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4C0" w:rsidRDefault="00A824C0" w:rsidP="00A824C0">
      <w:pPr>
        <w:spacing w:line="360" w:lineRule="auto"/>
        <w:ind w:firstLine="34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RESOLUÇÃO N.º 02/2020</w:t>
      </w:r>
    </w:p>
    <w:p w:rsidR="00A824C0" w:rsidRDefault="00A824C0" w:rsidP="00A824C0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</w:p>
    <w:p w:rsidR="00A824C0" w:rsidRDefault="00A824C0" w:rsidP="00A824C0">
      <w:pPr>
        <w:spacing w:line="360" w:lineRule="auto"/>
        <w:ind w:left="3402" w:right="-56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AUTORIZA VEREADORES</w:t>
      </w:r>
      <w:r>
        <w:rPr>
          <w:rFonts w:ascii="Times New Roman" w:hAnsi="Times New Roman"/>
          <w:sz w:val="24"/>
          <w:szCs w:val="24"/>
        </w:rPr>
        <w:t xml:space="preserve"> A PARTICIPAR </w:t>
      </w:r>
      <w:r>
        <w:rPr>
          <w:rFonts w:ascii="Times New Roman" w:hAnsi="Times New Roman"/>
          <w:sz w:val="24"/>
          <w:szCs w:val="24"/>
        </w:rPr>
        <w:t xml:space="preserve">DE CURSO PÁTICO PARA </w:t>
      </w:r>
      <w:r>
        <w:rPr>
          <w:rFonts w:ascii="Times New Roman" w:hAnsi="Times New Roman"/>
          <w:sz w:val="24"/>
          <w:szCs w:val="24"/>
        </w:rPr>
        <w:t>MESA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DIRETORA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E DA OUTRAS PROVIDÊNCIAS.</w:t>
      </w:r>
      <w:bookmarkStart w:id="0" w:name="_GoBack"/>
      <w:bookmarkEnd w:id="0"/>
    </w:p>
    <w:p w:rsidR="00A824C0" w:rsidRDefault="00A824C0" w:rsidP="00A824C0">
      <w:pPr>
        <w:spacing w:line="360" w:lineRule="auto"/>
        <w:ind w:left="3402" w:right="-852"/>
        <w:jc w:val="left"/>
        <w:rPr>
          <w:rFonts w:ascii="Times New Roman" w:hAnsi="Times New Roman"/>
          <w:sz w:val="24"/>
          <w:szCs w:val="24"/>
        </w:rPr>
      </w:pPr>
    </w:p>
    <w:p w:rsidR="00A824C0" w:rsidRDefault="00A824C0" w:rsidP="00A824C0">
      <w:pPr>
        <w:spacing w:line="360" w:lineRule="auto"/>
        <w:ind w:right="-852" w:firstLine="3402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OSMAR VANA DOS SANTOS</w:t>
      </w:r>
      <w:r>
        <w:rPr>
          <w:rFonts w:ascii="Times New Roman" w:eastAsiaTheme="minorHAnsi" w:hAnsi="Times New Roman"/>
          <w:sz w:val="24"/>
          <w:szCs w:val="24"/>
        </w:rPr>
        <w:t>, Vereador Presidente da Câmara de Vereadores de Redentora, Estado do Rio Grande do Sul, no uso de suas atribuições legais, resolve baixar á seguinte:</w:t>
      </w:r>
    </w:p>
    <w:p w:rsidR="00A824C0" w:rsidRDefault="00A824C0" w:rsidP="00A824C0">
      <w:pPr>
        <w:spacing w:line="360" w:lineRule="auto"/>
        <w:ind w:right="-852" w:firstLine="3402"/>
        <w:jc w:val="left"/>
        <w:rPr>
          <w:rFonts w:ascii="Times New Roman" w:hAnsi="Times New Roman"/>
          <w:sz w:val="24"/>
          <w:szCs w:val="24"/>
        </w:rPr>
      </w:pPr>
    </w:p>
    <w:p w:rsidR="00A824C0" w:rsidRDefault="00A824C0" w:rsidP="00A824C0">
      <w:pPr>
        <w:spacing w:line="360" w:lineRule="auto"/>
        <w:ind w:right="-852" w:firstLine="34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RESOLUÇÃO</w:t>
      </w:r>
    </w:p>
    <w:p w:rsidR="00A824C0" w:rsidRDefault="00A824C0" w:rsidP="00A824C0">
      <w:pPr>
        <w:spacing w:line="360" w:lineRule="auto"/>
        <w:ind w:right="-852" w:firstLine="3402"/>
        <w:jc w:val="left"/>
        <w:rPr>
          <w:rFonts w:ascii="Times New Roman" w:hAnsi="Times New Roman"/>
          <w:sz w:val="24"/>
          <w:szCs w:val="24"/>
        </w:rPr>
      </w:pPr>
    </w:p>
    <w:p w:rsidR="00A824C0" w:rsidRDefault="00A824C0" w:rsidP="00A824C0">
      <w:pPr>
        <w:spacing w:line="360" w:lineRule="auto"/>
        <w:ind w:right="-852" w:firstLine="34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/>
          <w:sz w:val="24"/>
          <w:szCs w:val="24"/>
        </w:rPr>
        <w:t>1.</w:t>
      </w:r>
      <w:proofErr w:type="gramEnd"/>
      <w:r>
        <w:rPr>
          <w:rFonts w:ascii="Times New Roman" w:hAnsi="Times New Roman"/>
          <w:sz w:val="24"/>
          <w:szCs w:val="24"/>
        </w:rPr>
        <w:t xml:space="preserve">° Ficam autorizados os Vereador Vanderlei da Rosa, </w:t>
      </w:r>
      <w:proofErr w:type="spellStart"/>
      <w:r>
        <w:rPr>
          <w:rFonts w:ascii="Times New Roman" w:hAnsi="Times New Roman"/>
          <w:sz w:val="24"/>
          <w:szCs w:val="24"/>
        </w:rPr>
        <w:t>Denilson</w:t>
      </w:r>
      <w:proofErr w:type="spellEnd"/>
      <w:r>
        <w:rPr>
          <w:rFonts w:ascii="Times New Roman" w:hAnsi="Times New Roman"/>
          <w:sz w:val="24"/>
          <w:szCs w:val="24"/>
        </w:rPr>
        <w:t xml:space="preserve"> Machado da Silva, </w:t>
      </w:r>
      <w:proofErr w:type="spellStart"/>
      <w:r>
        <w:rPr>
          <w:rFonts w:ascii="Times New Roman" w:hAnsi="Times New Roman"/>
          <w:sz w:val="24"/>
          <w:szCs w:val="24"/>
        </w:rPr>
        <w:t>Malberk</w:t>
      </w:r>
      <w:proofErr w:type="spellEnd"/>
      <w:r>
        <w:rPr>
          <w:rFonts w:ascii="Times New Roman" w:hAnsi="Times New Roman"/>
          <w:sz w:val="24"/>
          <w:szCs w:val="24"/>
        </w:rPr>
        <w:t xml:space="preserve"> Antoine </w:t>
      </w:r>
      <w:proofErr w:type="spellStart"/>
      <w:r>
        <w:rPr>
          <w:rFonts w:ascii="Times New Roman" w:hAnsi="Times New Roman"/>
          <w:sz w:val="24"/>
          <w:szCs w:val="24"/>
        </w:rPr>
        <w:t>Kunst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Dullius</w:t>
      </w:r>
      <w:proofErr w:type="spellEnd"/>
      <w:r>
        <w:rPr>
          <w:rFonts w:ascii="Times New Roman" w:hAnsi="Times New Roman"/>
          <w:sz w:val="24"/>
          <w:szCs w:val="24"/>
        </w:rPr>
        <w:t xml:space="preserve">, Osmar Viana dos Santos e </w:t>
      </w:r>
      <w:proofErr w:type="spellStart"/>
      <w:r>
        <w:rPr>
          <w:rFonts w:ascii="Times New Roman" w:hAnsi="Times New Roman"/>
          <w:sz w:val="24"/>
          <w:szCs w:val="24"/>
        </w:rPr>
        <w:t>Derli</w:t>
      </w:r>
      <w:proofErr w:type="spellEnd"/>
      <w:r>
        <w:rPr>
          <w:rFonts w:ascii="Times New Roman" w:hAnsi="Times New Roman"/>
          <w:sz w:val="24"/>
          <w:szCs w:val="24"/>
        </w:rPr>
        <w:t xml:space="preserve"> Bento, </w:t>
      </w:r>
      <w:proofErr w:type="spellStart"/>
      <w:r>
        <w:rPr>
          <w:rFonts w:ascii="Times New Roman" w:hAnsi="Times New Roman"/>
          <w:sz w:val="24"/>
          <w:szCs w:val="24"/>
        </w:rPr>
        <w:t>Lairton</w:t>
      </w:r>
      <w:proofErr w:type="spellEnd"/>
      <w:r>
        <w:rPr>
          <w:rFonts w:ascii="Times New Roman" w:hAnsi="Times New Roman"/>
          <w:sz w:val="24"/>
          <w:szCs w:val="24"/>
        </w:rPr>
        <w:t xml:space="preserve"> Mello e </w:t>
      </w:r>
      <w:proofErr w:type="spellStart"/>
      <w:r>
        <w:rPr>
          <w:rFonts w:ascii="Times New Roman" w:hAnsi="Times New Roman"/>
          <w:sz w:val="24"/>
          <w:szCs w:val="24"/>
        </w:rPr>
        <w:t>Dieike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Franciane</w:t>
      </w:r>
      <w:proofErr w:type="spellEnd"/>
      <w:r>
        <w:rPr>
          <w:rFonts w:ascii="Times New Roman" w:hAnsi="Times New Roman"/>
          <w:sz w:val="24"/>
          <w:szCs w:val="24"/>
        </w:rPr>
        <w:t xml:space="preserve"> de Bona</w:t>
      </w:r>
      <w:r>
        <w:rPr>
          <w:rFonts w:ascii="Times New Roman" w:hAnsi="Times New Roman"/>
          <w:sz w:val="24"/>
          <w:szCs w:val="24"/>
        </w:rPr>
        <w:t xml:space="preserve">, a participar do </w:t>
      </w:r>
      <w:r w:rsidRPr="00A824C0">
        <w:rPr>
          <w:rFonts w:ascii="Times New Roman" w:hAnsi="Times New Roman"/>
          <w:sz w:val="24"/>
          <w:szCs w:val="24"/>
        </w:rPr>
        <w:t>CURSO PÁTICO PARA MESAS DIRETORAS</w:t>
      </w:r>
      <w:r>
        <w:rPr>
          <w:rFonts w:ascii="Times New Roman" w:hAnsi="Times New Roman"/>
          <w:sz w:val="24"/>
          <w:szCs w:val="24"/>
        </w:rPr>
        <w:t>, CAPACITAÇÃO PARA INSPIRAÇÃO ADMINISTRATIVA</w:t>
      </w:r>
      <w:r>
        <w:rPr>
          <w:rFonts w:ascii="Times New Roman" w:hAnsi="Times New Roman"/>
          <w:sz w:val="24"/>
          <w:szCs w:val="24"/>
        </w:rPr>
        <w:t xml:space="preserve">, nos dias </w:t>
      </w:r>
      <w:r>
        <w:rPr>
          <w:rFonts w:ascii="Times New Roman" w:hAnsi="Times New Roman"/>
          <w:sz w:val="24"/>
          <w:szCs w:val="24"/>
        </w:rPr>
        <w:t>21, 22, 23 e 24 de Janeiro de 2020</w:t>
      </w:r>
      <w:r>
        <w:rPr>
          <w:rFonts w:ascii="Times New Roman" w:hAnsi="Times New Roman"/>
          <w:sz w:val="24"/>
          <w:szCs w:val="24"/>
        </w:rPr>
        <w:t xml:space="preserve">, na cidade de Porto Alegre –RS, uma realização da </w:t>
      </w:r>
      <w:r>
        <w:rPr>
          <w:rFonts w:ascii="Times New Roman" w:hAnsi="Times New Roman"/>
          <w:sz w:val="24"/>
          <w:szCs w:val="24"/>
        </w:rPr>
        <w:t>UVERGS- União dos Vereadores do Rio Grande do Sul</w:t>
      </w:r>
      <w:r>
        <w:rPr>
          <w:rFonts w:ascii="Times New Roman" w:hAnsi="Times New Roman"/>
          <w:sz w:val="24"/>
          <w:szCs w:val="24"/>
        </w:rPr>
        <w:t>.</w:t>
      </w:r>
    </w:p>
    <w:p w:rsidR="00A824C0" w:rsidRDefault="00A824C0" w:rsidP="00A824C0">
      <w:pPr>
        <w:spacing w:line="360" w:lineRule="auto"/>
        <w:ind w:right="-852" w:firstLine="34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/>
          <w:sz w:val="24"/>
          <w:szCs w:val="24"/>
        </w:rPr>
        <w:t>2.</w:t>
      </w:r>
      <w:proofErr w:type="gramEnd"/>
      <w:r>
        <w:rPr>
          <w:rFonts w:ascii="Times New Roman" w:hAnsi="Times New Roman"/>
          <w:sz w:val="24"/>
          <w:szCs w:val="24"/>
        </w:rPr>
        <w:t>° É autorizado o pagamento de diárias nos termos da Resolução n.º 005/17</w:t>
      </w:r>
      <w:r>
        <w:rPr>
          <w:rFonts w:ascii="Times New Roman" w:hAnsi="Times New Roman"/>
          <w:sz w:val="24"/>
          <w:szCs w:val="24"/>
        </w:rPr>
        <w:t>e suas alterações</w:t>
      </w:r>
      <w:r>
        <w:rPr>
          <w:rFonts w:ascii="Times New Roman" w:hAnsi="Times New Roman"/>
          <w:sz w:val="24"/>
          <w:szCs w:val="24"/>
        </w:rPr>
        <w:t>.</w:t>
      </w:r>
    </w:p>
    <w:p w:rsidR="00A824C0" w:rsidRDefault="00A824C0" w:rsidP="00A824C0">
      <w:pPr>
        <w:spacing w:line="360" w:lineRule="auto"/>
        <w:ind w:right="-852" w:firstLine="34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/>
          <w:sz w:val="24"/>
          <w:szCs w:val="24"/>
        </w:rPr>
        <w:t>3.</w:t>
      </w:r>
      <w:proofErr w:type="gramEnd"/>
      <w:r>
        <w:rPr>
          <w:rFonts w:ascii="Times New Roman" w:hAnsi="Times New Roman"/>
          <w:sz w:val="24"/>
          <w:szCs w:val="24"/>
        </w:rPr>
        <w:t>° Esta resolução entrará em vigor na data de sua publicação.</w:t>
      </w:r>
    </w:p>
    <w:p w:rsidR="00A824C0" w:rsidRDefault="00A824C0" w:rsidP="00A824C0">
      <w:pPr>
        <w:spacing w:line="360" w:lineRule="auto"/>
        <w:ind w:right="-852" w:firstLine="34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GABINETE DA PRESIDENCIA DA CÂ</w:t>
      </w:r>
      <w:r>
        <w:rPr>
          <w:rFonts w:ascii="Times New Roman" w:hAnsi="Times New Roman"/>
          <w:sz w:val="24"/>
          <w:szCs w:val="24"/>
        </w:rPr>
        <w:t>MARA DE VEREADORES, dia 20 de janeiro de 2020</w:t>
      </w:r>
      <w:r>
        <w:rPr>
          <w:rFonts w:ascii="Times New Roman" w:hAnsi="Times New Roman"/>
          <w:sz w:val="24"/>
          <w:szCs w:val="24"/>
        </w:rPr>
        <w:t>.</w:t>
      </w:r>
    </w:p>
    <w:p w:rsidR="00A824C0" w:rsidRDefault="00A824C0" w:rsidP="00A824C0">
      <w:pPr>
        <w:spacing w:line="360" w:lineRule="auto"/>
        <w:ind w:right="-852" w:firstLine="3402"/>
        <w:jc w:val="both"/>
        <w:rPr>
          <w:rFonts w:ascii="Times New Roman" w:hAnsi="Times New Roman"/>
          <w:sz w:val="24"/>
          <w:szCs w:val="24"/>
        </w:rPr>
      </w:pPr>
    </w:p>
    <w:p w:rsidR="00A824C0" w:rsidRPr="00020096" w:rsidRDefault="00A824C0" w:rsidP="00A824C0">
      <w:pPr>
        <w:tabs>
          <w:tab w:val="left" w:pos="9214"/>
        </w:tabs>
        <w:spacing w:line="360" w:lineRule="auto"/>
        <w:ind w:right="-142" w:firstLine="3402"/>
        <w:jc w:val="lef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i/>
          <w:sz w:val="24"/>
          <w:szCs w:val="24"/>
        </w:rPr>
        <w:t xml:space="preserve">           </w:t>
      </w:r>
      <w:r>
        <w:rPr>
          <w:rFonts w:ascii="Times New Roman" w:hAnsi="Times New Roman"/>
          <w:i/>
          <w:sz w:val="24"/>
          <w:szCs w:val="24"/>
        </w:rPr>
        <w:t xml:space="preserve">Vereador </w:t>
      </w:r>
      <w:r>
        <w:rPr>
          <w:rFonts w:ascii="Times New Roman" w:hAnsi="Times New Roman"/>
          <w:i/>
          <w:sz w:val="24"/>
          <w:szCs w:val="24"/>
        </w:rPr>
        <w:t>Osmar Viana dos Santos</w:t>
      </w:r>
    </w:p>
    <w:p w:rsidR="00A824C0" w:rsidRDefault="00A824C0" w:rsidP="00A824C0">
      <w:pPr>
        <w:tabs>
          <w:tab w:val="left" w:pos="9214"/>
        </w:tabs>
        <w:spacing w:line="360" w:lineRule="auto"/>
        <w:ind w:right="-142" w:firstLine="3402"/>
        <w:jc w:val="left"/>
      </w:pPr>
      <w:r w:rsidRPr="00ED1713">
        <w:rPr>
          <w:rFonts w:ascii="Times New Roman" w:eastAsiaTheme="minorHAnsi" w:hAnsi="Times New Roman"/>
          <w:sz w:val="24"/>
          <w:szCs w:val="24"/>
        </w:rPr>
        <w:t xml:space="preserve">                   Vereador Presidente</w:t>
      </w:r>
    </w:p>
    <w:p w:rsidR="00A824C0" w:rsidRDefault="00A824C0" w:rsidP="00A824C0">
      <w:pPr>
        <w:jc w:val="both"/>
      </w:pPr>
    </w:p>
    <w:p w:rsidR="00224BDF" w:rsidRDefault="00224BDF"/>
    <w:sectPr w:rsidR="00224BDF" w:rsidSect="00020096">
      <w:pgSz w:w="11906" w:h="16838"/>
      <w:pgMar w:top="297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011"/>
    <w:rsid w:val="00224BDF"/>
    <w:rsid w:val="008B0011"/>
    <w:rsid w:val="00A82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24C0"/>
    <w:pPr>
      <w:spacing w:after="0"/>
      <w:jc w:val="center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24C0"/>
    <w:pPr>
      <w:spacing w:after="0"/>
      <w:jc w:val="center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166</Words>
  <Characters>902</Characters>
  <Application>Microsoft Office Word</Application>
  <DocSecurity>0</DocSecurity>
  <Lines>7</Lines>
  <Paragraphs>2</Paragraphs>
  <ScaleCrop>false</ScaleCrop>
  <Company/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ServidorCâmara</dc:creator>
  <cp:keywords/>
  <dc:description/>
  <cp:lastModifiedBy>ServidorCâmara</cp:lastModifiedBy>
  <cp:revision>2</cp:revision>
  <dcterms:created xsi:type="dcterms:W3CDTF">2020-01-22T12:32:00Z</dcterms:created>
  <dcterms:modified xsi:type="dcterms:W3CDTF">2020-01-22T12:38:00Z</dcterms:modified>
</cp:coreProperties>
</file>