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4BD" w:rsidRDefault="00C204BD" w:rsidP="00C204BD">
      <w:pPr>
        <w:spacing w:line="360" w:lineRule="auto"/>
        <w:ind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RESOLUÇÃO </w:t>
      </w:r>
      <w:r w:rsidR="000B15AC">
        <w:rPr>
          <w:rFonts w:ascii="Times New Roman" w:hAnsi="Times New Roman" w:cs="Times New Roman"/>
          <w:sz w:val="24"/>
          <w:szCs w:val="24"/>
        </w:rPr>
        <w:t>N.º</w:t>
      </w:r>
      <w:r>
        <w:rPr>
          <w:rFonts w:ascii="Times New Roman" w:hAnsi="Times New Roman" w:cs="Times New Roman"/>
          <w:sz w:val="24"/>
          <w:szCs w:val="24"/>
        </w:rPr>
        <w:t xml:space="preserve"> 02/2019</w:t>
      </w:r>
    </w:p>
    <w:p w:rsidR="00C204BD" w:rsidRDefault="00C204BD" w:rsidP="00C204B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204BD" w:rsidRDefault="00C204BD" w:rsidP="00C204BD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C204BD" w:rsidRDefault="00C204BD" w:rsidP="00C204BD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C204BD" w:rsidRDefault="00C204BD" w:rsidP="00C204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DENILSON MACHADO DA SILVA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C204BD" w:rsidRDefault="00C204BD" w:rsidP="00C204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4BD" w:rsidRDefault="00C204BD" w:rsidP="00C204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C204BD" w:rsidRDefault="00C204BD" w:rsidP="00C204BD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C204BD" w:rsidRDefault="00C204BD" w:rsidP="00C204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Fica autorizado o Vereador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nilson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Machado da Silva</w:t>
      </w:r>
      <w:r>
        <w:rPr>
          <w:rFonts w:ascii="Times New Roman" w:hAnsi="Times New Roman" w:cs="Times New Roman"/>
          <w:sz w:val="24"/>
          <w:szCs w:val="24"/>
        </w:rPr>
        <w:t xml:space="preserve">, a representar o Poder Legislativo  na cidade de </w:t>
      </w:r>
      <w:r>
        <w:rPr>
          <w:rFonts w:ascii="Times New Roman" w:hAnsi="Times New Roman" w:cs="Times New Roman"/>
          <w:sz w:val="24"/>
          <w:szCs w:val="24"/>
        </w:rPr>
        <w:t>Ijuí –RS, no dia 09 de janeiro de 2019</w:t>
      </w:r>
      <w:r>
        <w:rPr>
          <w:rFonts w:ascii="Times New Roman" w:hAnsi="Times New Roman" w:cs="Times New Roman"/>
          <w:sz w:val="24"/>
          <w:szCs w:val="24"/>
        </w:rPr>
        <w:t xml:space="preserve">, junto a </w:t>
      </w:r>
      <w:r>
        <w:rPr>
          <w:rFonts w:ascii="Times New Roman" w:hAnsi="Times New Roman" w:cs="Times New Roman"/>
          <w:sz w:val="24"/>
          <w:szCs w:val="24"/>
        </w:rPr>
        <w:t>Unimed Noroeste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4BD" w:rsidRDefault="00C204BD" w:rsidP="00C204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° É autorizado o pagamento de diárias nos termos da Resolução </w:t>
      </w:r>
      <w:proofErr w:type="spellStart"/>
      <w:r>
        <w:rPr>
          <w:rFonts w:ascii="Times New Roman" w:hAnsi="Times New Roman" w:cs="Times New Roman"/>
          <w:sz w:val="24"/>
          <w:szCs w:val="24"/>
        </w:rPr>
        <w:t>n.°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005/2017.</w:t>
      </w:r>
    </w:p>
    <w:p w:rsidR="00C204BD" w:rsidRDefault="00C204BD" w:rsidP="00C204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C204BD" w:rsidRDefault="00C204BD" w:rsidP="00C204BD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09 de Janeiro de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04BD" w:rsidRDefault="00C204BD" w:rsidP="00C204B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204BD" w:rsidRDefault="00C204BD" w:rsidP="00C204BD">
      <w:pPr>
        <w:tabs>
          <w:tab w:val="left" w:pos="9214"/>
        </w:tabs>
        <w:spacing w:line="360" w:lineRule="auto"/>
        <w:ind w:right="-142" w:firstLine="340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Denilson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Machado da Silva</w:t>
      </w:r>
    </w:p>
    <w:p w:rsidR="00A131EF" w:rsidRDefault="00C204BD" w:rsidP="00C204BD">
      <w:r>
        <w:rPr>
          <w:rFonts w:ascii="Times New Roman" w:hAnsi="Times New Roman" w:cs="Times New Roman"/>
          <w:sz w:val="24"/>
          <w:szCs w:val="24"/>
        </w:rPr>
        <w:t xml:space="preserve">                   Presidente</w:t>
      </w:r>
    </w:p>
    <w:sectPr w:rsidR="00A131EF" w:rsidSect="00C204BD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49"/>
    <w:rsid w:val="000B15AC"/>
    <w:rsid w:val="00565149"/>
    <w:rsid w:val="00A131EF"/>
    <w:rsid w:val="00C2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4B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4BD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623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2019-01-14T10:01:00Z</cp:lastPrinted>
  <dcterms:created xsi:type="dcterms:W3CDTF">2019-01-14T09:58:00Z</dcterms:created>
  <dcterms:modified xsi:type="dcterms:W3CDTF">2019-01-14T10:07:00Z</dcterms:modified>
</cp:coreProperties>
</file>