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9A" w:rsidRDefault="00581D9A" w:rsidP="00581D9A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59</w:t>
      </w:r>
      <w:r>
        <w:rPr>
          <w:rFonts w:ascii="Times New Roman" w:hAnsi="Times New Roman"/>
          <w:sz w:val="24"/>
          <w:szCs w:val="24"/>
        </w:rPr>
        <w:t>/2019</w:t>
      </w:r>
    </w:p>
    <w:p w:rsidR="00581D9A" w:rsidRDefault="00581D9A" w:rsidP="00581D9A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581D9A" w:rsidRDefault="009C0868" w:rsidP="00581D9A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ALTERA HORÁ</w:t>
      </w:r>
      <w:r w:rsidR="00581D9A">
        <w:rPr>
          <w:rFonts w:ascii="Times New Roman" w:hAnsi="Times New Roman"/>
          <w:sz w:val="24"/>
          <w:szCs w:val="24"/>
        </w:rPr>
        <w:t>RIO DE EXPEDIENTE E</w:t>
      </w:r>
      <w:r>
        <w:rPr>
          <w:rFonts w:ascii="Times New Roman" w:hAnsi="Times New Roman"/>
          <w:sz w:val="24"/>
          <w:szCs w:val="24"/>
        </w:rPr>
        <w:t xml:space="preserve"> ESTABELECE</w:t>
      </w:r>
      <w:r w:rsidR="00581D9A">
        <w:rPr>
          <w:rFonts w:ascii="Times New Roman" w:hAnsi="Times New Roman"/>
          <w:sz w:val="24"/>
          <w:szCs w:val="24"/>
        </w:rPr>
        <w:t xml:space="preserve"> </w:t>
      </w:r>
      <w:r w:rsidR="00581D9A">
        <w:rPr>
          <w:rFonts w:ascii="Times New Roman" w:hAnsi="Times New Roman"/>
          <w:sz w:val="24"/>
          <w:szCs w:val="24"/>
        </w:rPr>
        <w:t xml:space="preserve">EXPEDIENTE INTERNO </w:t>
      </w:r>
      <w:r w:rsidR="00581D9A">
        <w:rPr>
          <w:rFonts w:ascii="Times New Roman" w:hAnsi="Times New Roman"/>
          <w:sz w:val="24"/>
          <w:szCs w:val="24"/>
        </w:rPr>
        <w:t>NO CENTRO LEGISLATIVO NÊNE BOAVA E DA OUTRAS PROVIDÊNCIAS</w:t>
      </w:r>
      <w:r w:rsidR="00581D9A">
        <w:rPr>
          <w:rFonts w:ascii="Times New Roman" w:hAnsi="Times New Roman"/>
          <w:sz w:val="24"/>
          <w:szCs w:val="24"/>
        </w:rPr>
        <w:t>.</w:t>
      </w:r>
    </w:p>
    <w:p w:rsidR="00581D9A" w:rsidRDefault="00581D9A" w:rsidP="00581D9A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581D9A" w:rsidRDefault="00581D9A" w:rsidP="00581D9A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581D9A" w:rsidRDefault="00581D9A" w:rsidP="00581D9A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581D9A" w:rsidRDefault="00581D9A" w:rsidP="00581D9A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581D9A" w:rsidRDefault="00581D9A" w:rsidP="00581D9A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9C0868" w:rsidRDefault="00581D9A" w:rsidP="009C086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</w:t>
      </w:r>
      <w:r>
        <w:rPr>
          <w:rFonts w:ascii="Times New Roman" w:hAnsi="Times New Roman"/>
          <w:sz w:val="24"/>
          <w:szCs w:val="24"/>
        </w:rPr>
        <w:t xml:space="preserve">Considerando as comemorações Natalinas e Festas de final do ano, fica estabelecido o Horário de </w:t>
      </w:r>
      <w:bookmarkStart w:id="0" w:name="_GoBack"/>
      <w:r>
        <w:rPr>
          <w:rFonts w:ascii="Times New Roman" w:hAnsi="Times New Roman"/>
          <w:sz w:val="24"/>
          <w:szCs w:val="24"/>
        </w:rPr>
        <w:t>expedie</w:t>
      </w:r>
      <w:bookmarkEnd w:id="0"/>
      <w:r>
        <w:rPr>
          <w:rFonts w:ascii="Times New Roman" w:hAnsi="Times New Roman"/>
          <w:sz w:val="24"/>
          <w:szCs w:val="24"/>
        </w:rPr>
        <w:t xml:space="preserve">nte no Centro Legislativo </w:t>
      </w:r>
      <w:proofErr w:type="spellStart"/>
      <w:r w:rsidR="009C0868">
        <w:rPr>
          <w:rFonts w:ascii="Times New Roman" w:hAnsi="Times New Roman"/>
          <w:sz w:val="24"/>
          <w:szCs w:val="24"/>
        </w:rPr>
        <w:t>Nêne</w:t>
      </w:r>
      <w:proofErr w:type="spellEnd"/>
      <w:r w:rsidR="009C0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0868">
        <w:rPr>
          <w:rFonts w:ascii="Times New Roman" w:hAnsi="Times New Roman"/>
          <w:sz w:val="24"/>
          <w:szCs w:val="24"/>
        </w:rPr>
        <w:t>Boava</w:t>
      </w:r>
      <w:proofErr w:type="spellEnd"/>
      <w:r w:rsidR="009C0868">
        <w:rPr>
          <w:rFonts w:ascii="Times New Roman" w:hAnsi="Times New Roman"/>
          <w:sz w:val="24"/>
          <w:szCs w:val="24"/>
        </w:rPr>
        <w:t>, nos dias 26, 27 e 30 de dezembro de 2019, somente no período da manhã, das 08:00h ás 12:00h.</w:t>
      </w:r>
    </w:p>
    <w:p w:rsidR="009C0868" w:rsidRDefault="00581D9A" w:rsidP="009C086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 xml:space="preserve">° </w:t>
      </w:r>
      <w:r w:rsidR="009C0868">
        <w:rPr>
          <w:rFonts w:ascii="Times New Roman" w:hAnsi="Times New Roman"/>
          <w:sz w:val="24"/>
          <w:szCs w:val="24"/>
        </w:rPr>
        <w:t>Fica estabelecido expediente interno neste mesmo período.</w:t>
      </w:r>
    </w:p>
    <w:p w:rsidR="00581D9A" w:rsidRDefault="00581D9A" w:rsidP="00581D9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581D9A" w:rsidRDefault="00581D9A" w:rsidP="00581D9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 w:rsidR="009C0868">
        <w:rPr>
          <w:rFonts w:ascii="Times New Roman" w:hAnsi="Times New Roman"/>
          <w:sz w:val="24"/>
          <w:szCs w:val="24"/>
        </w:rPr>
        <w:t xml:space="preserve"> DA CÂMARA DE VEREADORES, dia 23</w:t>
      </w:r>
      <w:r>
        <w:rPr>
          <w:rFonts w:ascii="Times New Roman" w:hAnsi="Times New Roman"/>
          <w:sz w:val="24"/>
          <w:szCs w:val="24"/>
        </w:rPr>
        <w:t xml:space="preserve"> de dezembro de 2019.</w:t>
      </w:r>
    </w:p>
    <w:p w:rsidR="00581D9A" w:rsidRDefault="00581D9A" w:rsidP="00581D9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581D9A" w:rsidRDefault="00581D9A" w:rsidP="00581D9A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581D9A" w:rsidRDefault="00581D9A" w:rsidP="00581D9A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C64723" w:rsidRDefault="00C64723"/>
    <w:sectPr w:rsidR="00C64723" w:rsidSect="00581D9A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AF"/>
    <w:rsid w:val="00581D9A"/>
    <w:rsid w:val="009C0868"/>
    <w:rsid w:val="00A744AF"/>
    <w:rsid w:val="00C6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9A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9A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2019-12-23T19:00:00Z</dcterms:created>
  <dcterms:modified xsi:type="dcterms:W3CDTF">2019-12-23T19:19:00Z</dcterms:modified>
</cp:coreProperties>
</file>