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85" w:rsidRPr="00B16D9D" w:rsidRDefault="008D6785" w:rsidP="008D6785">
      <w:pPr>
        <w:spacing w:after="0" w:line="360" w:lineRule="auto"/>
        <w:ind w:firstLine="340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 N.º 46/2019</w:t>
      </w:r>
    </w:p>
    <w:p w:rsidR="008D6785" w:rsidRPr="00B16D9D" w:rsidRDefault="008D6785" w:rsidP="008D678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6785" w:rsidRPr="00B16D9D" w:rsidRDefault="008D6785" w:rsidP="008D6785">
      <w:pPr>
        <w:spacing w:after="0" w:line="360" w:lineRule="auto"/>
        <w:ind w:left="3402" w:right="-567"/>
        <w:rPr>
          <w:rFonts w:ascii="Times New Roman" w:eastAsia="Calibri" w:hAnsi="Times New Roman" w:cs="Times New Roman"/>
          <w:sz w:val="24"/>
          <w:szCs w:val="24"/>
        </w:rPr>
      </w:pPr>
      <w:r w:rsidRPr="00B16D9D">
        <w:rPr>
          <w:rFonts w:ascii="Times New Roman" w:eastAsia="Calibri" w:hAnsi="Times New Roman" w:cs="Times New Roman"/>
          <w:sz w:val="24"/>
          <w:szCs w:val="24"/>
        </w:rPr>
        <w:t xml:space="preserve">AUTORIZA </w:t>
      </w:r>
      <w:r>
        <w:rPr>
          <w:rFonts w:ascii="Times New Roman" w:eastAsia="Calibri" w:hAnsi="Times New Roman" w:cs="Times New Roman"/>
          <w:sz w:val="24"/>
          <w:szCs w:val="24"/>
        </w:rPr>
        <w:t xml:space="preserve">ESERVIDORES A PARTICIPAR DE CURSO </w:t>
      </w:r>
      <w:r w:rsidRPr="00B16D9D">
        <w:rPr>
          <w:rFonts w:ascii="Times New Roman" w:eastAsia="Calibri" w:hAnsi="Times New Roman" w:cs="Times New Roman"/>
          <w:sz w:val="24"/>
          <w:szCs w:val="24"/>
        </w:rPr>
        <w:t>E DA OUTRAS PROVIDÊNCIAS.</w:t>
      </w:r>
    </w:p>
    <w:p w:rsidR="008D6785" w:rsidRPr="00B16D9D" w:rsidRDefault="008D6785" w:rsidP="008D6785">
      <w:pPr>
        <w:spacing w:after="0" w:line="360" w:lineRule="auto"/>
        <w:ind w:left="3402" w:right="-852"/>
        <w:rPr>
          <w:rFonts w:ascii="Times New Roman" w:eastAsia="Calibri" w:hAnsi="Times New Roman" w:cs="Times New Roman"/>
          <w:sz w:val="24"/>
          <w:szCs w:val="24"/>
        </w:rPr>
      </w:pPr>
    </w:p>
    <w:p w:rsidR="008D6785" w:rsidRPr="00B16D9D" w:rsidRDefault="008D6785" w:rsidP="008D6785">
      <w:pPr>
        <w:spacing w:after="0" w:line="360" w:lineRule="auto"/>
        <w:ind w:right="-852" w:firstLine="3402"/>
        <w:rPr>
          <w:rFonts w:ascii="Times New Roman" w:eastAsia="Calibri" w:hAnsi="Times New Roman" w:cs="Times New Roman"/>
          <w:sz w:val="24"/>
          <w:szCs w:val="24"/>
        </w:rPr>
      </w:pPr>
      <w:r w:rsidRPr="008D6785"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8D6785" w:rsidRPr="00B16D9D" w:rsidRDefault="008D6785" w:rsidP="008D6785">
      <w:pPr>
        <w:spacing w:after="0" w:line="360" w:lineRule="auto"/>
        <w:ind w:right="-852" w:firstLine="3402"/>
        <w:rPr>
          <w:rFonts w:ascii="Times New Roman" w:eastAsia="Calibri" w:hAnsi="Times New Roman" w:cs="Times New Roman"/>
          <w:sz w:val="24"/>
          <w:szCs w:val="24"/>
        </w:rPr>
      </w:pPr>
      <w:r w:rsidRPr="00B16D9D">
        <w:rPr>
          <w:rFonts w:ascii="Times New Roman" w:eastAsia="Calibri" w:hAnsi="Times New Roman" w:cs="Times New Roman"/>
          <w:sz w:val="24"/>
          <w:szCs w:val="24"/>
        </w:rPr>
        <w:t>RESOLUÇÃO</w:t>
      </w:r>
    </w:p>
    <w:p w:rsidR="008D6785" w:rsidRPr="00B16D9D" w:rsidRDefault="008D6785" w:rsidP="008D6785">
      <w:pPr>
        <w:spacing w:after="0" w:line="360" w:lineRule="auto"/>
        <w:ind w:right="-852" w:firstLine="3402"/>
        <w:rPr>
          <w:rFonts w:ascii="Times New Roman" w:eastAsia="Calibri" w:hAnsi="Times New Roman" w:cs="Times New Roman"/>
          <w:sz w:val="24"/>
          <w:szCs w:val="24"/>
        </w:rPr>
      </w:pPr>
    </w:p>
    <w:p w:rsidR="008D6785" w:rsidRPr="00B16D9D" w:rsidRDefault="008D6785" w:rsidP="008D6785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9D"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 w:rsidRPr="00B16D9D">
        <w:rPr>
          <w:rFonts w:ascii="Times New Roman" w:eastAsia="Calibri" w:hAnsi="Times New Roman" w:cs="Times New Roman"/>
          <w:sz w:val="24"/>
          <w:szCs w:val="24"/>
        </w:rPr>
        <w:t>1.</w:t>
      </w:r>
      <w:proofErr w:type="gramEnd"/>
      <w:r w:rsidRPr="00B16D9D">
        <w:rPr>
          <w:rFonts w:ascii="Times New Roman" w:eastAsia="Calibri" w:hAnsi="Times New Roman" w:cs="Times New Roman"/>
          <w:sz w:val="24"/>
          <w:szCs w:val="24"/>
        </w:rPr>
        <w:t>° Fica</w:t>
      </w:r>
      <w:r>
        <w:rPr>
          <w:rFonts w:ascii="Times New Roman" w:eastAsia="Calibri" w:hAnsi="Times New Roman" w:cs="Times New Roman"/>
          <w:sz w:val="24"/>
          <w:szCs w:val="24"/>
        </w:rPr>
        <w:t>m</w:t>
      </w:r>
      <w:r w:rsidRPr="00B16D9D">
        <w:rPr>
          <w:rFonts w:ascii="Times New Roman" w:eastAsia="Calibri" w:hAnsi="Times New Roman" w:cs="Times New Roman"/>
          <w:sz w:val="24"/>
          <w:szCs w:val="24"/>
        </w:rPr>
        <w:t xml:space="preserve"> autorizado</w:t>
      </w:r>
      <w:r>
        <w:rPr>
          <w:rFonts w:ascii="Times New Roman" w:eastAsia="Calibri" w:hAnsi="Times New Roman" w:cs="Times New Roman"/>
          <w:sz w:val="24"/>
          <w:szCs w:val="24"/>
        </w:rPr>
        <w:t>s</w:t>
      </w:r>
      <w:r w:rsidRPr="00B16D9D">
        <w:rPr>
          <w:rFonts w:ascii="Times New Roman" w:eastAsia="Calibri" w:hAnsi="Times New Roman" w:cs="Times New Roman"/>
          <w:sz w:val="24"/>
          <w:szCs w:val="24"/>
        </w:rPr>
        <w:t xml:space="preserve"> o</w:t>
      </w:r>
      <w:r>
        <w:rPr>
          <w:rFonts w:ascii="Times New Roman" w:eastAsia="Calibri" w:hAnsi="Times New Roman" w:cs="Times New Roman"/>
          <w:sz w:val="24"/>
          <w:szCs w:val="24"/>
        </w:rPr>
        <w:t xml:space="preserve">s Servidores Renan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Formentini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Pereira e João Carlos dos Santos Pacheco, </w:t>
      </w:r>
      <w:r w:rsidRPr="00B16D9D">
        <w:rPr>
          <w:rFonts w:ascii="Times New Roman" w:eastAsia="Calibri" w:hAnsi="Times New Roman" w:cs="Times New Roman"/>
          <w:sz w:val="24"/>
          <w:szCs w:val="24"/>
        </w:rPr>
        <w:t xml:space="preserve">a participar do </w:t>
      </w:r>
      <w:r>
        <w:rPr>
          <w:rFonts w:ascii="Times New Roman" w:eastAsia="Calibri" w:hAnsi="Times New Roman" w:cs="Times New Roman"/>
          <w:sz w:val="24"/>
          <w:szCs w:val="24"/>
        </w:rPr>
        <w:t xml:space="preserve"> Curso sobre  ORÇAMENTO e CONTABILIDADE PÚBLICA (CLASSIFICÕES ORÇAMENTÁRIAS E LOA) promovido pela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Amuceleiro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em Parceria com a empresa DPM - </w:t>
      </w:r>
      <w:r w:rsidR="00372B7B">
        <w:rPr>
          <w:rFonts w:ascii="Times New Roman" w:eastAsia="Calibri" w:hAnsi="Times New Roman" w:cs="Times New Roman"/>
          <w:sz w:val="24"/>
          <w:szCs w:val="24"/>
        </w:rPr>
        <w:t xml:space="preserve">Educação </w:t>
      </w:r>
      <w:bookmarkStart w:id="0" w:name="_GoBack"/>
      <w:bookmarkEnd w:id="0"/>
      <w:r w:rsidR="00372B7B">
        <w:rPr>
          <w:rFonts w:ascii="Times New Roman" w:eastAsia="Calibri" w:hAnsi="Times New Roman" w:cs="Times New Roman"/>
          <w:sz w:val="24"/>
          <w:szCs w:val="24"/>
        </w:rPr>
        <w:t xml:space="preserve"> LTDA</w:t>
      </w:r>
      <w:r>
        <w:rPr>
          <w:rFonts w:ascii="Times New Roman" w:eastAsia="Calibri" w:hAnsi="Times New Roman" w:cs="Times New Roman"/>
          <w:sz w:val="24"/>
          <w:szCs w:val="24"/>
        </w:rPr>
        <w:t>, a realizar-se no dia</w:t>
      </w:r>
      <w:r w:rsidRPr="005C5D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24 de SETEMBRO de 2019,</w:t>
      </w:r>
      <w:r w:rsidRPr="00B16D9D">
        <w:rPr>
          <w:rFonts w:ascii="Times New Roman" w:eastAsia="Calibri" w:hAnsi="Times New Roman" w:cs="Times New Roman"/>
          <w:sz w:val="24"/>
          <w:szCs w:val="24"/>
        </w:rPr>
        <w:t xml:space="preserve"> na cidade de </w:t>
      </w:r>
      <w:r>
        <w:rPr>
          <w:rFonts w:ascii="Times New Roman" w:eastAsia="Calibri" w:hAnsi="Times New Roman" w:cs="Times New Roman"/>
          <w:sz w:val="24"/>
          <w:szCs w:val="24"/>
        </w:rPr>
        <w:t>Três Passos –RS.</w:t>
      </w:r>
    </w:p>
    <w:p w:rsidR="008D6785" w:rsidRPr="008D6785" w:rsidRDefault="008D6785" w:rsidP="008D6785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6D9D"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 w:rsidRPr="00B16D9D">
        <w:rPr>
          <w:rFonts w:ascii="Times New Roman" w:eastAsia="Calibri" w:hAnsi="Times New Roman" w:cs="Times New Roman"/>
          <w:sz w:val="24"/>
          <w:szCs w:val="24"/>
        </w:rPr>
        <w:t>2.</w:t>
      </w:r>
      <w:proofErr w:type="gramEnd"/>
      <w:r w:rsidRPr="00B16D9D">
        <w:rPr>
          <w:rFonts w:ascii="Times New Roman" w:eastAsia="Calibri" w:hAnsi="Times New Roman" w:cs="Times New Roman"/>
          <w:sz w:val="24"/>
          <w:szCs w:val="24"/>
        </w:rPr>
        <w:t>° É autorizado o pagamento de diárias nos termos da Resolução n.º 005/17</w:t>
      </w:r>
      <w:r>
        <w:rPr>
          <w:rFonts w:ascii="Times New Roman" w:eastAsia="Calibri" w:hAnsi="Times New Roman" w:cs="Times New Roman"/>
          <w:sz w:val="24"/>
          <w:szCs w:val="24"/>
        </w:rPr>
        <w:t xml:space="preserve"> e </w:t>
      </w:r>
      <w:proofErr w:type="spellStart"/>
      <w:r w:rsidRPr="008D6785">
        <w:rPr>
          <w:rFonts w:ascii="Times New Roman" w:eastAsia="Calibri" w:hAnsi="Times New Roman" w:cs="Times New Roman"/>
          <w:sz w:val="24"/>
          <w:szCs w:val="24"/>
        </w:rPr>
        <w:t>e</w:t>
      </w:r>
      <w:proofErr w:type="spellEnd"/>
      <w:r w:rsidRPr="008D6785">
        <w:rPr>
          <w:rFonts w:ascii="Times New Roman" w:eastAsia="Calibri" w:hAnsi="Times New Roman" w:cs="Times New Roman"/>
          <w:sz w:val="24"/>
          <w:szCs w:val="24"/>
        </w:rPr>
        <w:t xml:space="preserve"> suas alterações.</w:t>
      </w:r>
    </w:p>
    <w:p w:rsidR="008D6785" w:rsidRPr="008D6785" w:rsidRDefault="008D6785" w:rsidP="008D6785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785"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 w:rsidRPr="008D6785">
        <w:rPr>
          <w:rFonts w:ascii="Times New Roman" w:eastAsia="Calibri" w:hAnsi="Times New Roman" w:cs="Times New Roman"/>
          <w:sz w:val="24"/>
          <w:szCs w:val="24"/>
        </w:rPr>
        <w:t>3.</w:t>
      </w:r>
      <w:proofErr w:type="gramEnd"/>
      <w:r w:rsidRPr="008D6785">
        <w:rPr>
          <w:rFonts w:ascii="Times New Roman" w:eastAsia="Calibri" w:hAnsi="Times New Roman" w:cs="Times New Roman"/>
          <w:sz w:val="24"/>
          <w:szCs w:val="24"/>
        </w:rPr>
        <w:t>° Esta resolução entrará em vigor na data de sua publicação.</w:t>
      </w:r>
    </w:p>
    <w:p w:rsidR="008D6785" w:rsidRPr="008D6785" w:rsidRDefault="008D6785" w:rsidP="008D6785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785">
        <w:rPr>
          <w:rFonts w:ascii="Times New Roman" w:eastAsia="Calibri" w:hAnsi="Times New Roman" w:cs="Times New Roman"/>
          <w:sz w:val="24"/>
          <w:szCs w:val="24"/>
        </w:rPr>
        <w:t>GABINETE DA PRESIDENCIA DA CÂMARA DE VEREADORES, dia 23 de setembro de 2019.</w:t>
      </w:r>
    </w:p>
    <w:p w:rsidR="008D6785" w:rsidRPr="008D6785" w:rsidRDefault="008D6785" w:rsidP="008D6785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785" w:rsidRPr="008D6785" w:rsidRDefault="008D6785" w:rsidP="008D6785">
      <w:pPr>
        <w:spacing w:after="0"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785">
        <w:rPr>
          <w:rFonts w:ascii="Times New Roman" w:eastAsia="Calibri" w:hAnsi="Times New Roman" w:cs="Times New Roman"/>
          <w:sz w:val="24"/>
          <w:szCs w:val="24"/>
        </w:rPr>
        <w:t xml:space="preserve">           Vereador </w:t>
      </w:r>
      <w:proofErr w:type="spellStart"/>
      <w:r w:rsidRPr="008D6785">
        <w:rPr>
          <w:rFonts w:ascii="Times New Roman" w:eastAsia="Calibri" w:hAnsi="Times New Roman" w:cs="Times New Roman"/>
          <w:sz w:val="24"/>
          <w:szCs w:val="24"/>
        </w:rPr>
        <w:t>Denilson</w:t>
      </w:r>
      <w:proofErr w:type="spellEnd"/>
      <w:r w:rsidRPr="008D6785">
        <w:rPr>
          <w:rFonts w:ascii="Times New Roman" w:eastAsia="Calibri" w:hAnsi="Times New Roman" w:cs="Times New Roman"/>
          <w:sz w:val="24"/>
          <w:szCs w:val="24"/>
        </w:rPr>
        <w:t xml:space="preserve"> Machado da Silva</w:t>
      </w:r>
    </w:p>
    <w:p w:rsidR="008D6785" w:rsidRPr="00B16D9D" w:rsidRDefault="008D6785" w:rsidP="008D6785">
      <w:pPr>
        <w:spacing w:after="0" w:line="360" w:lineRule="auto"/>
        <w:ind w:right="-852" w:firstLine="3402"/>
        <w:jc w:val="both"/>
        <w:rPr>
          <w:rFonts w:ascii="Calibri" w:eastAsia="Calibri" w:hAnsi="Calibri" w:cs="Times New Roman"/>
        </w:rPr>
      </w:pPr>
      <w:r w:rsidRPr="008D6785">
        <w:rPr>
          <w:rFonts w:ascii="Times New Roman" w:eastAsia="Calibri" w:hAnsi="Times New Roman" w:cs="Times New Roman"/>
          <w:sz w:val="24"/>
          <w:szCs w:val="24"/>
        </w:rPr>
        <w:t xml:space="preserve">                   Vereador Presidente</w:t>
      </w:r>
    </w:p>
    <w:p w:rsidR="008D6785" w:rsidRDefault="008D6785" w:rsidP="008D6785"/>
    <w:p w:rsidR="00314650" w:rsidRDefault="00314650"/>
    <w:sectPr w:rsidR="00314650" w:rsidSect="0002140F"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57A"/>
    <w:rsid w:val="0023657A"/>
    <w:rsid w:val="00314650"/>
    <w:rsid w:val="00372B7B"/>
    <w:rsid w:val="008D6785"/>
    <w:rsid w:val="00E5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78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78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2579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2019-09-23T13:40:00Z</cp:lastPrinted>
  <dcterms:created xsi:type="dcterms:W3CDTF">2019-09-23T13:33:00Z</dcterms:created>
  <dcterms:modified xsi:type="dcterms:W3CDTF">2019-09-25T11:31:00Z</dcterms:modified>
</cp:coreProperties>
</file>