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A1A" w:rsidRDefault="00BE7A1A" w:rsidP="00BE7A1A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18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BE7A1A" w:rsidRDefault="00BE7A1A" w:rsidP="00BE7A1A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E7A1A" w:rsidRDefault="00BE7A1A" w:rsidP="00BE7A1A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BE7A1A" w:rsidRDefault="00BE7A1A" w:rsidP="00BE7A1A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BE7A1A" w:rsidRDefault="00BE7A1A" w:rsidP="00BE7A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BE7A1A" w:rsidRDefault="00BE7A1A" w:rsidP="00BE7A1A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A1A" w:rsidRDefault="00BE7A1A" w:rsidP="00BE7A1A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BE7A1A" w:rsidRDefault="00BE7A1A" w:rsidP="00BE7A1A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BE7A1A" w:rsidRDefault="00BE7A1A" w:rsidP="00BE7A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 o Vereador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Silva, e o Servidor Renan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Pereira a representar o Poder Legislativo na cida</w:t>
      </w:r>
      <w:r>
        <w:rPr>
          <w:rFonts w:ascii="Times New Roman" w:hAnsi="Times New Roman" w:cs="Times New Roman"/>
          <w:sz w:val="24"/>
          <w:szCs w:val="24"/>
        </w:rPr>
        <w:t>de de Três Passos –RS, no dia 19 de Març</w:t>
      </w:r>
      <w:r>
        <w:rPr>
          <w:rFonts w:ascii="Times New Roman" w:hAnsi="Times New Roman" w:cs="Times New Roman"/>
          <w:sz w:val="24"/>
          <w:szCs w:val="24"/>
        </w:rPr>
        <w:t xml:space="preserve">o de 2019, junto a unidade da </w:t>
      </w:r>
      <w:r>
        <w:rPr>
          <w:rFonts w:ascii="Times New Roman" w:hAnsi="Times New Roman" w:cs="Times New Roman"/>
          <w:sz w:val="24"/>
          <w:szCs w:val="24"/>
        </w:rPr>
        <w:t>CACIS- Câmara do Comercio Indústria e de Serviços.</w:t>
      </w:r>
    </w:p>
    <w:p w:rsidR="00BE7A1A" w:rsidRDefault="00BE7A1A" w:rsidP="00BE7A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005/2017.</w:t>
      </w:r>
    </w:p>
    <w:p w:rsidR="00BE7A1A" w:rsidRDefault="00BE7A1A" w:rsidP="00BE7A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BE7A1A" w:rsidRDefault="00BE7A1A" w:rsidP="00BE7A1A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19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Març</w:t>
      </w:r>
      <w:r>
        <w:rPr>
          <w:rFonts w:ascii="Times New Roman" w:hAnsi="Times New Roman" w:cs="Times New Roman"/>
          <w:sz w:val="24"/>
          <w:szCs w:val="24"/>
        </w:rPr>
        <w:t>o de 2019.</w:t>
      </w:r>
    </w:p>
    <w:p w:rsidR="00BE7A1A" w:rsidRDefault="00BE7A1A" w:rsidP="00BE7A1A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E7A1A" w:rsidRDefault="00BE7A1A" w:rsidP="00BE7A1A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BE7A1A" w:rsidRDefault="00BE7A1A" w:rsidP="00BE7A1A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BE7A1A" w:rsidRDefault="00BE7A1A" w:rsidP="00BE7A1A"/>
    <w:p w:rsidR="008E59E3" w:rsidRDefault="008E59E3"/>
    <w:sectPr w:rsidR="008E59E3" w:rsidSect="00BE7A1A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BE"/>
    <w:rsid w:val="00277ABE"/>
    <w:rsid w:val="008E59E3"/>
    <w:rsid w:val="00BE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A1A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A1A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698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2019-03-19T16:50:00Z</dcterms:created>
  <dcterms:modified xsi:type="dcterms:W3CDTF">2019-03-19T16:53:00Z</dcterms:modified>
</cp:coreProperties>
</file>