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E4" w:rsidRDefault="00834FE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27304</wp:posOffset>
            </wp:positionH>
            <wp:positionV relativeFrom="paragraph">
              <wp:posOffset>-262176</wp:posOffset>
            </wp:positionV>
            <wp:extent cx="770992" cy="1133856"/>
            <wp:effectExtent l="19050" t="0" r="0" b="0"/>
            <wp:wrapNone/>
            <wp:docPr id="4" name="Imagem 3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2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8F2">
        <w:rPr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0.25pt;margin-top:-.15pt;width:436.15pt;height:20.25pt;z-index:251660288;mso-position-horizontal-relative:text;mso-position-vertical-relative:text" fillcolor="black" stroked="f" strokeweight=".5pt">
            <v:shadow color="#868686"/>
            <v:textpath style="font-family:&quot;Haettenschweiler&quot;;font-size:18pt;v-text-kern:t" trim="t" fitpath="t" string="Câmara Municipal de Vereadores de Redentora"/>
          </v:shape>
        </w:pict>
      </w: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2F2F2"/>
        <w:tblLayout w:type="fixed"/>
        <w:tblLook w:val="04A0"/>
      </w:tblPr>
      <w:tblGrid>
        <w:gridCol w:w="2120"/>
        <w:gridCol w:w="852"/>
        <w:gridCol w:w="44"/>
        <w:gridCol w:w="1797"/>
        <w:gridCol w:w="142"/>
        <w:gridCol w:w="1056"/>
        <w:gridCol w:w="79"/>
        <w:gridCol w:w="568"/>
        <w:gridCol w:w="140"/>
        <w:gridCol w:w="284"/>
        <w:gridCol w:w="992"/>
        <w:gridCol w:w="2127"/>
      </w:tblGrid>
      <w:tr w:rsidR="008B2035" w:rsidRPr="001E20A4" w:rsidTr="00834FE4">
        <w:trPr>
          <w:trHeight w:val="340"/>
        </w:trPr>
        <w:tc>
          <w:tcPr>
            <w:tcW w:w="10201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34FE4" w:rsidRDefault="00834FE4" w:rsidP="00834FE4">
            <w:pPr>
              <w:spacing w:after="0"/>
              <w:ind w:left="-85" w:right="-85"/>
              <w:jc w:val="center"/>
              <w:rPr>
                <w:rFonts w:eastAsia="Times New Roman"/>
                <w:b/>
                <w:caps/>
              </w:rPr>
            </w:pPr>
            <w:r w:rsidRPr="008D5FD2">
              <w:rPr>
                <w:rFonts w:eastAsia="Times New Roman"/>
                <w:b/>
                <w:caps/>
                <w:sz w:val="28"/>
                <w:szCs w:val="28"/>
              </w:rPr>
              <w:t>DECLARAÇÃO DE BENS E RENDAS (DBR)</w:t>
            </w:r>
          </w:p>
          <w:p w:rsidR="00834FE4" w:rsidRDefault="00834FE4" w:rsidP="00834FE4">
            <w:pPr>
              <w:spacing w:after="0"/>
              <w:ind w:left="-85" w:right="-85"/>
              <w:jc w:val="center"/>
              <w:rPr>
                <w:rFonts w:eastAsia="Times New Roman"/>
                <w:b/>
                <w:caps/>
              </w:rPr>
            </w:pP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>L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ei</w:t>
            </w: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 xml:space="preserve"> 8.429/92 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</w:t>
            </w: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 xml:space="preserve"> D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ecreto</w:t>
            </w:r>
          </w:p>
          <w:p w:rsidR="00834FE4" w:rsidRPr="008D5FD2" w:rsidRDefault="00834FE4" w:rsidP="00834FE4">
            <w:pPr>
              <w:spacing w:after="0"/>
              <w:ind w:left="-85" w:right="-85"/>
              <w:jc w:val="center"/>
              <w:rPr>
                <w:rFonts w:eastAsia="Times New Roman"/>
                <w:b/>
                <w:caps/>
              </w:rPr>
            </w:pP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>L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12.036/03, </w:t>
            </w: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>L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12.980/08, </w:t>
            </w:r>
            <w:r w:rsidRPr="001E20A4">
              <w:rPr>
                <w:rFonts w:eastAsia="Times New Roman"/>
                <w:b/>
                <w:caps/>
                <w:sz w:val="22"/>
                <w:szCs w:val="22"/>
              </w:rPr>
              <w:t>L</w:t>
            </w:r>
            <w:r w:rsidRPr="001E20A4">
              <w:rPr>
                <w:rFonts w:eastAsia="Times New Roman"/>
                <w:b/>
                <w:sz w:val="22"/>
                <w:szCs w:val="22"/>
              </w:rPr>
              <w:t>ei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13.766/11</w:t>
            </w:r>
          </w:p>
          <w:p w:rsidR="008B2035" w:rsidRPr="001E20A4" w:rsidRDefault="00834FE4" w:rsidP="00834FE4">
            <w:pPr>
              <w:spacing w:after="0"/>
              <w:ind w:left="-85" w:right="-85"/>
              <w:jc w:val="center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  <w:sz w:val="22"/>
                <w:szCs w:val="22"/>
              </w:rPr>
              <w:t>RESOLUÇÃO N.° 963/2012 tce-RS</w:t>
            </w:r>
          </w:p>
        </w:tc>
      </w:tr>
      <w:tr w:rsidR="0096577E" w:rsidRPr="001E20A4" w:rsidTr="00834FE4">
        <w:trPr>
          <w:trHeight w:val="340"/>
        </w:trPr>
        <w:tc>
          <w:tcPr>
            <w:tcW w:w="4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96577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(  ) Declaração de Ingresso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96577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Preencher os itens 1, 2, 8, 9, 11 e 12</w:t>
            </w:r>
            <w:r w:rsidR="003051AE" w:rsidRPr="001E20A4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6577E" w:rsidRPr="001E20A4" w:rsidTr="00834FE4">
        <w:trPr>
          <w:trHeight w:val="340"/>
        </w:trPr>
        <w:tc>
          <w:tcPr>
            <w:tcW w:w="4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3051A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(  ) Declaração de desligamento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3051A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Preencher todos os itens.</w:t>
            </w:r>
          </w:p>
        </w:tc>
      </w:tr>
      <w:tr w:rsidR="0096577E" w:rsidRPr="001E20A4" w:rsidTr="00834FE4">
        <w:trPr>
          <w:trHeight w:val="340"/>
        </w:trPr>
        <w:tc>
          <w:tcPr>
            <w:tcW w:w="4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3051A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(  ) Declaração de atualização anual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577E" w:rsidRPr="001E20A4" w:rsidRDefault="003051AE" w:rsidP="0096577E">
            <w:pPr>
              <w:spacing w:after="0"/>
              <w:ind w:left="-85" w:right="-85"/>
              <w:jc w:val="left"/>
              <w:rPr>
                <w:rFonts w:eastAsia="Times New Roman"/>
                <w:caps/>
              </w:rPr>
            </w:pPr>
            <w:r w:rsidRPr="001E20A4">
              <w:rPr>
                <w:rFonts w:eastAsia="Times New Roman"/>
                <w:sz w:val="22"/>
                <w:szCs w:val="22"/>
              </w:rPr>
              <w:t>Preencher todos os itens, com informações relativas aos rendimentos auferidos no exercício anterior e ao patrimônio do último dia do exercício anterior.</w:t>
            </w:r>
          </w:p>
        </w:tc>
      </w:tr>
      <w:tr w:rsidR="00092FF4" w:rsidRPr="001E20A4" w:rsidTr="00834FE4">
        <w:trPr>
          <w:trHeight w:val="340"/>
        </w:trPr>
        <w:tc>
          <w:tcPr>
            <w:tcW w:w="102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FF4" w:rsidRPr="001E20A4" w:rsidRDefault="00092FF4" w:rsidP="00092FF4">
            <w:pPr>
              <w:spacing w:after="0"/>
              <w:ind w:left="-85" w:right="-85"/>
              <w:jc w:val="left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1. IDENTIFICAÇÃO DO AGENTE PÚBLICO</w:t>
            </w:r>
          </w:p>
        </w:tc>
      </w:tr>
      <w:tr w:rsidR="000007B3" w:rsidRPr="001E20A4" w:rsidTr="00834FE4">
        <w:trPr>
          <w:trHeight w:val="340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0007B3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CPF:</w:t>
            </w:r>
          </w:p>
          <w:p w:rsidR="000007B3" w:rsidRPr="001E20A4" w:rsidRDefault="000007B3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0007B3" w:rsidP="000007B3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TÍTULO ELEITORAL:</w:t>
            </w:r>
          </w:p>
          <w:p w:rsidR="000007B3" w:rsidRPr="001E20A4" w:rsidRDefault="000007B3" w:rsidP="000007B3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0007B3" w:rsidP="000007B3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DATA DE NASCIMENTO:</w:t>
            </w:r>
          </w:p>
          <w:p w:rsidR="000007B3" w:rsidRPr="001E20A4" w:rsidRDefault="000007B3" w:rsidP="000007B3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</w:tr>
      <w:tr w:rsidR="000007B3" w:rsidRPr="001E20A4" w:rsidTr="00834FE4">
        <w:trPr>
          <w:trHeight w:val="340"/>
        </w:trPr>
        <w:tc>
          <w:tcPr>
            <w:tcW w:w="102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3B68C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NOME:</w:t>
            </w:r>
          </w:p>
        </w:tc>
      </w:tr>
      <w:tr w:rsidR="000007B3" w:rsidRPr="001E20A4" w:rsidTr="00834FE4">
        <w:trPr>
          <w:trHeight w:val="340"/>
        </w:trPr>
        <w:tc>
          <w:tcPr>
            <w:tcW w:w="102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3B68C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ENDEREÇO:</w:t>
            </w:r>
          </w:p>
        </w:tc>
      </w:tr>
      <w:tr w:rsidR="003B68C7" w:rsidRPr="001E20A4" w:rsidTr="00834FE4">
        <w:trPr>
          <w:trHeight w:val="340"/>
        </w:trPr>
        <w:tc>
          <w:tcPr>
            <w:tcW w:w="60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TIPO:</w:t>
            </w: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LOGRADOURO:</w:t>
            </w:r>
          </w:p>
        </w:tc>
      </w:tr>
      <w:tr w:rsidR="003B68C7" w:rsidRPr="001E20A4" w:rsidTr="00834FE4">
        <w:trPr>
          <w:trHeight w:val="34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NÚMERO:</w:t>
            </w:r>
          </w:p>
          <w:p w:rsidR="003B68C7" w:rsidRPr="001E20A4" w:rsidRDefault="003B68C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COMPLEMENTO:</w:t>
            </w:r>
          </w:p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BAIRRO/DISTRITO:</w:t>
            </w:r>
          </w:p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CEP:</w:t>
            </w:r>
          </w:p>
          <w:p w:rsidR="003B68C7" w:rsidRPr="001E20A4" w:rsidRDefault="003B68C7" w:rsidP="003B68C7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</w:tr>
      <w:tr w:rsidR="00C27A3D" w:rsidRPr="001E20A4" w:rsidTr="00834FE4">
        <w:trPr>
          <w:trHeight w:val="340"/>
        </w:trPr>
        <w:tc>
          <w:tcPr>
            <w:tcW w:w="60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D" w:rsidRPr="001E20A4" w:rsidRDefault="00C27A3D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MUNICÍPIO:</w:t>
            </w:r>
          </w:p>
          <w:p w:rsidR="00C27A3D" w:rsidRPr="001E20A4" w:rsidRDefault="00C27A3D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UF:</w:t>
            </w:r>
          </w:p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DDD:</w:t>
            </w:r>
          </w:p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TELEFONE:</w:t>
            </w:r>
          </w:p>
          <w:p w:rsidR="00C27A3D" w:rsidRPr="001E20A4" w:rsidRDefault="00C27A3D" w:rsidP="00C27A3D">
            <w:pPr>
              <w:spacing w:after="0"/>
              <w:ind w:right="-85"/>
              <w:jc w:val="left"/>
              <w:rPr>
                <w:rFonts w:eastAsia="Times New Roman"/>
              </w:rPr>
            </w:pPr>
          </w:p>
        </w:tc>
      </w:tr>
      <w:tr w:rsidR="000007B3" w:rsidRPr="001E20A4" w:rsidTr="00834FE4">
        <w:trPr>
          <w:trHeight w:val="340"/>
        </w:trPr>
        <w:tc>
          <w:tcPr>
            <w:tcW w:w="102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7B3" w:rsidRPr="001E20A4" w:rsidRDefault="00D62535" w:rsidP="00092FF4">
            <w:pPr>
              <w:spacing w:after="0"/>
              <w:ind w:left="-85" w:right="-85"/>
              <w:jc w:val="left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2. DEPENDENTES</w:t>
            </w: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5B76E7">
            <w:pPr>
              <w:spacing w:after="0"/>
              <w:ind w:left="-85" w:right="-85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CPF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5B76E7">
            <w:pPr>
              <w:spacing w:after="0"/>
              <w:ind w:left="-85" w:right="-85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RELAÇÃO DE DEPENDÊNCIA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5B76E7">
            <w:pPr>
              <w:spacing w:after="0"/>
              <w:ind w:left="-85" w:right="-85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DATA DE NASCIMENTO</w:t>
            </w: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CB11DE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CB11DE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1DE" w:rsidRPr="001E20A4" w:rsidRDefault="00CB11DE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EA69E5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9E5" w:rsidRPr="001E20A4" w:rsidRDefault="00EA69E5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9E5" w:rsidRPr="001E20A4" w:rsidRDefault="00EA69E5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9E5" w:rsidRPr="001E20A4" w:rsidRDefault="00EA69E5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67370B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70B" w:rsidRPr="001E20A4" w:rsidRDefault="0067370B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370B" w:rsidRPr="001E20A4" w:rsidRDefault="0067370B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370B" w:rsidRPr="001E20A4" w:rsidRDefault="0067370B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5B76E7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6E7" w:rsidRPr="001E20A4" w:rsidRDefault="005B76E7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  <w:tr w:rsidR="008F558A" w:rsidRPr="001E20A4" w:rsidTr="00834FE4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58A" w:rsidRPr="001E20A4" w:rsidRDefault="008F558A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8A" w:rsidRPr="001E20A4" w:rsidRDefault="008F558A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8A" w:rsidRPr="001E20A4" w:rsidRDefault="008F558A" w:rsidP="00092FF4">
            <w:pPr>
              <w:spacing w:after="0"/>
              <w:ind w:left="-85" w:right="-85"/>
              <w:jc w:val="left"/>
              <w:rPr>
                <w:rFonts w:eastAsia="Times New Roman"/>
              </w:rPr>
            </w:pPr>
          </w:p>
        </w:tc>
      </w:tr>
    </w:tbl>
    <w:p w:rsidR="008B2035" w:rsidRPr="001E20A4" w:rsidRDefault="008B2035" w:rsidP="008B2035">
      <w:pPr>
        <w:widowControl w:val="0"/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suppressAutoHyphens/>
        <w:rPr>
          <w:sz w:val="22"/>
          <w:szCs w:val="22"/>
        </w:rPr>
      </w:pP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2F2F2"/>
        <w:tblLayout w:type="fixed"/>
        <w:tblLook w:val="04A0"/>
      </w:tblPr>
      <w:tblGrid>
        <w:gridCol w:w="2972"/>
        <w:gridCol w:w="1134"/>
        <w:gridCol w:w="284"/>
        <w:gridCol w:w="992"/>
        <w:gridCol w:w="992"/>
        <w:gridCol w:w="992"/>
        <w:gridCol w:w="284"/>
        <w:gridCol w:w="567"/>
        <w:gridCol w:w="1984"/>
      </w:tblGrid>
      <w:tr w:rsidR="00430CC9" w:rsidRPr="001E20A4" w:rsidTr="00366A8E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CC9" w:rsidRPr="001E20A4" w:rsidRDefault="006852C7" w:rsidP="00366A8E">
            <w:pPr>
              <w:spacing w:after="0"/>
              <w:ind w:left="-85" w:right="-85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="00430CC9" w:rsidRPr="001E20A4">
              <w:rPr>
                <w:rFonts w:eastAsia="Times New Roman"/>
                <w:b/>
                <w:sz w:val="22"/>
                <w:szCs w:val="22"/>
              </w:rPr>
              <w:t>. RENDIMENTOS RECEBIDOS DE PESSOAS JURÍDICAS PELO TITULAR</w:t>
            </w: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NOME DA FONTE PAGADORA</w:t>
            </w: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CNPJ</w:t>
            </w: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RENDIMENTOS – R$</w:t>
            </w: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7370B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7370B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7370B" w:rsidRPr="001E20A4" w:rsidRDefault="0067370B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B11DE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EA69E5" w:rsidRPr="001E20A4" w:rsidRDefault="00EA69E5" w:rsidP="00512E64">
            <w:pPr>
              <w:spacing w:after="0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B11DE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1120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  <w:permStart w:id="0" w:edGrp="everyone"/>
            <w:permEnd w:id="0"/>
          </w:p>
        </w:tc>
        <w:tc>
          <w:tcPr>
            <w:tcW w:w="3260" w:type="dxa"/>
            <w:gridSpan w:val="4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1120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1120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7650" w:type="dxa"/>
            <w:gridSpan w:val="7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551" w:type="dxa"/>
            <w:gridSpan w:val="2"/>
            <w:vAlign w:val="center"/>
          </w:tcPr>
          <w:p w:rsidR="00811200" w:rsidRPr="001E20A4" w:rsidRDefault="00811200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lastRenderedPageBreak/>
              <w:t>Informar Principal Fonte Pagadora:</w:t>
            </w: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811200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CNPJ:</w:t>
            </w: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430CC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390" w:type="dxa"/>
            <w:gridSpan w:val="3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30CC9" w:rsidRPr="001E20A4" w:rsidRDefault="00430CC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1120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10201" w:type="dxa"/>
            <w:gridSpan w:val="9"/>
            <w:vAlign w:val="center"/>
          </w:tcPr>
          <w:p w:rsidR="00811200" w:rsidRPr="001E20A4" w:rsidRDefault="00811200" w:rsidP="00366A8E">
            <w:pPr>
              <w:spacing w:after="0"/>
              <w:jc w:val="left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4. RENDIMENTOS RECEBIDOS DE PESSOAS JURÍDICAS PELOS DEPENDENTES</w:t>
            </w:r>
          </w:p>
        </w:tc>
      </w:tr>
      <w:tr w:rsidR="002A2FF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NOME DA FONTE PAGADORA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CNPJ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CPF DO DEPENDENTE</w:t>
            </w:r>
          </w:p>
        </w:tc>
        <w:tc>
          <w:tcPr>
            <w:tcW w:w="1984" w:type="dxa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RENDIMENTOS R$</w:t>
            </w:r>
          </w:p>
        </w:tc>
      </w:tr>
      <w:tr w:rsidR="002A2FF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2A2FF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B11DE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B11DE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2A2FF9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4106" w:type="dxa"/>
            <w:gridSpan w:val="2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2A2FF9" w:rsidRPr="001E20A4" w:rsidRDefault="002A2FF9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B11DE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8217" w:type="dxa"/>
            <w:gridSpan w:val="8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:rsidR="00CB11DE" w:rsidRPr="001E20A4" w:rsidRDefault="00CB11DE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B075F6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10201" w:type="dxa"/>
            <w:gridSpan w:val="9"/>
            <w:vAlign w:val="center"/>
          </w:tcPr>
          <w:p w:rsidR="00B075F6" w:rsidRPr="001E20A4" w:rsidRDefault="00B075F6" w:rsidP="00366A8E">
            <w:pPr>
              <w:spacing w:after="0"/>
              <w:jc w:val="left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5. RENDIMENTOS RECEBIDOS DE PESSOAS FÍSICAS E DO EXTERIOR PELO TITULAR</w:t>
            </w: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Merge w:val="restart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MÊS DE RECEBIMENTO</w:t>
            </w:r>
          </w:p>
        </w:tc>
        <w:tc>
          <w:tcPr>
            <w:tcW w:w="7229" w:type="dxa"/>
            <w:gridSpan w:val="8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RENDIMENTOS – R$</w:t>
            </w: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Merge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PESSOA FÍSICA (A)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EXTERIOR (B)</w:t>
            </w: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TOTAL RENDIMENTOS – R$</w:t>
            </w: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JANEIRO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FEVEREIRO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MARÇO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ABRIL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MAIO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JUNHO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JULHO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AGOSTO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SETEMBRO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OUTUBRO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NOVEMBRO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747585" w:rsidP="00366A8E">
            <w:pPr>
              <w:spacing w:after="0"/>
              <w:jc w:val="left"/>
              <w:rPr>
                <w:rFonts w:eastAsia="Times New Roman"/>
              </w:rPr>
            </w:pPr>
            <w:r w:rsidRPr="001E20A4">
              <w:rPr>
                <w:rFonts w:eastAsia="Times New Roman"/>
                <w:sz w:val="22"/>
                <w:szCs w:val="22"/>
              </w:rPr>
              <w:t>DEZEMBRO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4758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747585" w:rsidRPr="001E20A4" w:rsidRDefault="001E20A4" w:rsidP="00366A8E">
            <w:pPr>
              <w:spacing w:after="0"/>
              <w:jc w:val="center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585" w:rsidRPr="001E20A4" w:rsidRDefault="00747585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1E20A4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10201" w:type="dxa"/>
            <w:gridSpan w:val="9"/>
            <w:vAlign w:val="center"/>
          </w:tcPr>
          <w:p w:rsidR="001E20A4" w:rsidRPr="001E20A4" w:rsidRDefault="001E20A4" w:rsidP="00366A8E">
            <w:pPr>
              <w:spacing w:after="0"/>
              <w:jc w:val="left"/>
              <w:rPr>
                <w:rFonts w:eastAsia="Times New Roman"/>
                <w:b/>
              </w:rPr>
            </w:pPr>
            <w:r w:rsidRPr="001E20A4">
              <w:rPr>
                <w:rFonts w:eastAsia="Times New Roman"/>
                <w:b/>
                <w:sz w:val="22"/>
                <w:szCs w:val="22"/>
              </w:rPr>
              <w:t>6. RENDIMENTOS RECEBIDOS DE PESSOAS FÍSICAS E DO EXTERIOR PELOS DEPENDENTES</w:t>
            </w: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Merge w:val="restart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CPF</w:t>
            </w:r>
          </w:p>
        </w:tc>
        <w:tc>
          <w:tcPr>
            <w:tcW w:w="7229" w:type="dxa"/>
            <w:gridSpan w:val="8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 – R$</w:t>
            </w: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Merge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PESSOA FÍSICA (A)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EXTERIOR (B)</w:t>
            </w:r>
          </w:p>
        </w:tc>
        <w:tc>
          <w:tcPr>
            <w:tcW w:w="2835" w:type="dxa"/>
            <w:gridSpan w:val="3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TOTAL RENDIMENTOS – R$</w:t>
            </w: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A69E5" w:rsidRPr="001E20A4" w:rsidRDefault="00EA69E5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F48A0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F48A0" w:rsidRPr="001E20A4" w:rsidRDefault="00DF48A0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E20A4" w:rsidRPr="001E20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1E20A4" w:rsidRPr="001E20A4" w:rsidRDefault="001E20A4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20A4" w:rsidRPr="001E20A4" w:rsidRDefault="001E20A4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E20A4" w:rsidRPr="001E20A4" w:rsidRDefault="001E20A4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E20A4" w:rsidRPr="001E20A4" w:rsidRDefault="001E20A4" w:rsidP="00366A8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E20A4" w:rsidRPr="009866A4" w:rsidTr="00366A8E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2972" w:type="dxa"/>
            <w:vAlign w:val="center"/>
          </w:tcPr>
          <w:p w:rsidR="001E20A4" w:rsidRPr="009866A4" w:rsidRDefault="009866A4" w:rsidP="00366A8E">
            <w:pPr>
              <w:spacing w:after="0"/>
              <w:jc w:val="center"/>
              <w:rPr>
                <w:rFonts w:eastAsia="Times New Roman"/>
                <w:b/>
              </w:rPr>
            </w:pPr>
            <w:r w:rsidRPr="009866A4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20A4" w:rsidRPr="009866A4" w:rsidRDefault="001E20A4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E20A4" w:rsidRPr="009866A4" w:rsidRDefault="001E20A4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E20A4" w:rsidRPr="009866A4" w:rsidRDefault="001E20A4" w:rsidP="00366A8E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</w:tbl>
    <w:p w:rsidR="008B2035" w:rsidRPr="001E20A4" w:rsidRDefault="008B2035" w:rsidP="008B2035">
      <w:pPr>
        <w:tabs>
          <w:tab w:val="left" w:pos="1418"/>
          <w:tab w:val="left" w:pos="1985"/>
          <w:tab w:val="left" w:pos="2552"/>
          <w:tab w:val="left" w:pos="3402"/>
          <w:tab w:val="left" w:pos="4253"/>
          <w:tab w:val="left" w:pos="4820"/>
        </w:tabs>
        <w:rPr>
          <w:sz w:val="22"/>
          <w:szCs w:val="22"/>
        </w:rPr>
      </w:pP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1701"/>
        <w:gridCol w:w="1701"/>
        <w:gridCol w:w="1275"/>
        <w:gridCol w:w="284"/>
        <w:gridCol w:w="1982"/>
      </w:tblGrid>
      <w:tr w:rsidR="00366A8E" w:rsidRPr="00EB0376" w:rsidTr="0067370B">
        <w:trPr>
          <w:trHeight w:val="340"/>
        </w:trPr>
        <w:tc>
          <w:tcPr>
            <w:tcW w:w="10199" w:type="dxa"/>
            <w:gridSpan w:val="6"/>
            <w:shd w:val="clear" w:color="auto" w:fill="FFFFFF"/>
            <w:vAlign w:val="center"/>
          </w:tcPr>
          <w:p w:rsidR="00366A8E" w:rsidRPr="00EB0376" w:rsidRDefault="00366A8E" w:rsidP="0067370B">
            <w:pPr>
              <w:spacing w:after="0"/>
              <w:ind w:left="-85" w:right="-85"/>
              <w:jc w:val="left"/>
              <w:rPr>
                <w:rFonts w:eastAsia="Times New Roman"/>
                <w:b/>
                <w:caps/>
              </w:rPr>
            </w:pPr>
            <w:r w:rsidRPr="00EB0376">
              <w:rPr>
                <w:rFonts w:eastAsia="Times New Roman"/>
                <w:b/>
                <w:caps/>
                <w:sz w:val="22"/>
                <w:szCs w:val="22"/>
              </w:rPr>
              <w:lastRenderedPageBreak/>
              <w:t>7. OUTROS RENDIMENTOS DO TITULAR</w:t>
            </w: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EB0376" w:rsidP="00EB037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DISCRIMINAÇÃO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EB0376" w:rsidP="00EB037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</w:t>
            </w: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EB0376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Bolsa de estudo e pesquisa, desde que não represente vantagem ao doador e não caracterize contraprestação de serviço</w:t>
            </w:r>
            <w:r w:rsidR="00D3064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EB0376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Capital da apólices de seguro ou pecúlio pago por morte do segurado restituído em qualquer caso e pecúlio recebido de entidades de previdência privada em decorrência de morte ou invalidez permanente.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D3064C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Indenizações por rescisão de contrato de trabalho, inclusive a título de PDV, e por acidente de trabalho, e FGTS.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6C4FB9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Lucro de alienação de bens e direitos de pequeno valor e/ou do único imóvel, redução do ganho de capital.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504185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Lucros e dividendos recebidos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B2035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8B2035" w:rsidRPr="00EB0376" w:rsidRDefault="00504185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Parcela isenta de proventos de aposentadoria, reserva remunerada, reforma de pensão de declarante com 65 anos ou mais.</w:t>
            </w:r>
          </w:p>
        </w:tc>
        <w:tc>
          <w:tcPr>
            <w:tcW w:w="2266" w:type="dxa"/>
            <w:gridSpan w:val="2"/>
            <w:vAlign w:val="center"/>
          </w:tcPr>
          <w:p w:rsidR="008B2035" w:rsidRPr="00EB0376" w:rsidRDefault="008B2035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03075E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Pensão, proventos de aposentadoria ou reforma por moléstia grave e aposentadoria ou reforma por acidente em serviço.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03075E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 de cadernetas de poupança e letras hipotecárias</w:t>
            </w:r>
            <w:r w:rsidR="00D816B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03075E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</w:t>
            </w:r>
            <w:r w:rsidR="00D816B6">
              <w:rPr>
                <w:rFonts w:eastAsia="Times New Roman"/>
                <w:sz w:val="22"/>
                <w:szCs w:val="22"/>
              </w:rPr>
              <w:t xml:space="preserve"> de sócio ou titular de microempresa ou empresa de pequeno porte, optante pelo simples, exceto pro labore, aluguéis e serviços prestados.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D816B6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Transferências patrimoniais-doações, heranças, meações e dissolução da sociedade conjugal ou unidade familiar.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91371D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Décimo terceiro salário</w:t>
            </w:r>
            <w:r w:rsidR="00703A1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03075E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03075E" w:rsidRDefault="0091371D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 e aplicações financeiras (especificar cada uma)</w:t>
            </w:r>
            <w:r w:rsidR="00703A1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vAlign w:val="center"/>
          </w:tcPr>
          <w:p w:rsidR="0003075E" w:rsidRPr="00EB0376" w:rsidRDefault="0003075E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1371D" w:rsidRPr="00EB0376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91371D" w:rsidRDefault="00571EC3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Outros rendimentos do titular (especifique)</w:t>
            </w:r>
          </w:p>
        </w:tc>
        <w:tc>
          <w:tcPr>
            <w:tcW w:w="2266" w:type="dxa"/>
            <w:gridSpan w:val="2"/>
            <w:vAlign w:val="center"/>
          </w:tcPr>
          <w:p w:rsidR="0091371D" w:rsidRPr="00EB0376" w:rsidRDefault="0091371D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1371D" w:rsidRPr="00571EC3" w:rsidTr="00EB0376">
        <w:trPr>
          <w:trHeight w:val="340"/>
        </w:trPr>
        <w:tc>
          <w:tcPr>
            <w:tcW w:w="7933" w:type="dxa"/>
            <w:gridSpan w:val="4"/>
            <w:vAlign w:val="center"/>
          </w:tcPr>
          <w:p w:rsidR="0091371D" w:rsidRPr="00571EC3" w:rsidRDefault="00571EC3" w:rsidP="008F558A">
            <w:pPr>
              <w:spacing w:after="0"/>
              <w:jc w:val="center"/>
              <w:rPr>
                <w:rFonts w:eastAsia="Times New Roman"/>
                <w:b/>
              </w:rPr>
            </w:pPr>
            <w:r w:rsidRPr="00571EC3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266" w:type="dxa"/>
            <w:gridSpan w:val="2"/>
            <w:vAlign w:val="center"/>
          </w:tcPr>
          <w:p w:rsidR="0091371D" w:rsidRPr="00571EC3" w:rsidRDefault="0091371D" w:rsidP="008F558A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571EC3" w:rsidRPr="00EB0376" w:rsidTr="00834FE4">
        <w:trPr>
          <w:trHeight w:val="340"/>
        </w:trPr>
        <w:tc>
          <w:tcPr>
            <w:tcW w:w="10199" w:type="dxa"/>
            <w:gridSpan w:val="6"/>
            <w:vAlign w:val="center"/>
          </w:tcPr>
          <w:p w:rsidR="00571EC3" w:rsidRPr="00571EC3" w:rsidRDefault="00571EC3" w:rsidP="00571EC3">
            <w:pPr>
              <w:spacing w:after="0"/>
              <w:jc w:val="left"/>
              <w:rPr>
                <w:rFonts w:eastAsia="Times New Roman"/>
                <w:b/>
              </w:rPr>
            </w:pPr>
            <w:r w:rsidRPr="00571EC3">
              <w:rPr>
                <w:rFonts w:eastAsia="Times New Roman"/>
                <w:b/>
                <w:sz w:val="22"/>
                <w:szCs w:val="22"/>
              </w:rPr>
              <w:t>8. DECLARAÇÃO DE BENS E DIREITOS.</w:t>
            </w:r>
          </w:p>
        </w:tc>
      </w:tr>
      <w:tr w:rsidR="00DE2333" w:rsidRPr="00EB0376" w:rsidTr="00D046EC">
        <w:trPr>
          <w:trHeight w:val="340"/>
        </w:trPr>
        <w:tc>
          <w:tcPr>
            <w:tcW w:w="8217" w:type="dxa"/>
            <w:gridSpan w:val="5"/>
            <w:vAlign w:val="center"/>
          </w:tcPr>
          <w:p w:rsidR="00DE2333" w:rsidRDefault="00DE2333" w:rsidP="0067370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DISCRIMINAÇÃO BEM/DIREITO informar: DATA, VALOR DE AQUISIÇÃO E DE ALIENAÇÃO (informar destinatário com CPF), QUANDO FOR O CASO.</w:t>
            </w:r>
          </w:p>
        </w:tc>
        <w:tc>
          <w:tcPr>
            <w:tcW w:w="1982" w:type="dxa"/>
            <w:vMerge w:val="restart"/>
            <w:vAlign w:val="center"/>
          </w:tcPr>
          <w:p w:rsidR="00DE2333" w:rsidRPr="00EB0376" w:rsidRDefault="00DE2333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SITUAÇÃO EM 31 DE DEZEMBRO </w:t>
            </w:r>
            <w:r w:rsidR="007C4E47">
              <w:rPr>
                <w:rFonts w:eastAsia="Times New Roman"/>
                <w:sz w:val="22"/>
                <w:szCs w:val="22"/>
              </w:rPr>
              <w:t>2012</w:t>
            </w:r>
            <w:r>
              <w:rPr>
                <w:rFonts w:eastAsia="Times New Roman"/>
                <w:sz w:val="22"/>
                <w:szCs w:val="22"/>
              </w:rPr>
              <w:t>– R$</w:t>
            </w:r>
          </w:p>
        </w:tc>
      </w:tr>
      <w:tr w:rsidR="00DE2333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E2333" w:rsidRDefault="00DE2333" w:rsidP="00D046E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DESCRIÇÃO DO BEM/DIREITO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3" w:rsidRDefault="00DE2333" w:rsidP="00D046E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TIPO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333" w:rsidRDefault="00DE2333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ANO DE </w:t>
            </w:r>
            <w:r w:rsidR="00D04ED4">
              <w:rPr>
                <w:rFonts w:eastAsia="Times New Roman"/>
                <w:sz w:val="22"/>
                <w:szCs w:val="22"/>
              </w:rPr>
              <w:t>20</w:t>
            </w:r>
            <w:r w:rsidR="007C4E4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E2333" w:rsidRDefault="00DE2333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ANO DE </w:t>
            </w:r>
            <w:r w:rsidR="00D04ED4">
              <w:rPr>
                <w:rFonts w:eastAsia="Times New Roman"/>
                <w:sz w:val="22"/>
                <w:szCs w:val="22"/>
              </w:rPr>
              <w:t>201</w:t>
            </w:r>
            <w:r w:rsidR="007C4E4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vMerge/>
            <w:vAlign w:val="center"/>
          </w:tcPr>
          <w:p w:rsidR="00DE2333" w:rsidRPr="00EB0376" w:rsidRDefault="00DE2333" w:rsidP="00D046EC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046EC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D046EC" w:rsidRPr="00EB0376" w:rsidRDefault="00D046EC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3E2780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3E2780" w:rsidRPr="00EB0376" w:rsidRDefault="003E2780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3E2780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E2780" w:rsidRDefault="003E2780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3E2780" w:rsidRPr="00EB0376" w:rsidRDefault="003E2780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70CFB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70CFB" w:rsidRDefault="00870CFB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870CFB" w:rsidRPr="00EB0376" w:rsidRDefault="00870CFB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046EC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D046EC" w:rsidRPr="00EB0376" w:rsidRDefault="00D046EC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D046EC" w:rsidRPr="00EB0376" w:rsidTr="00D046EC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046EC" w:rsidRDefault="00D046EC" w:rsidP="0067370B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D046EC" w:rsidRPr="00EB0376" w:rsidRDefault="00D046EC" w:rsidP="0067370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023B3" w:rsidRPr="00870CFB" w:rsidTr="00D046EC">
        <w:trPr>
          <w:trHeight w:val="340"/>
        </w:trPr>
        <w:tc>
          <w:tcPr>
            <w:tcW w:w="8217" w:type="dxa"/>
            <w:gridSpan w:val="5"/>
            <w:vAlign w:val="center"/>
          </w:tcPr>
          <w:p w:rsidR="006023B3" w:rsidRPr="00870CFB" w:rsidRDefault="00870CFB" w:rsidP="00870CFB">
            <w:pPr>
              <w:spacing w:after="0"/>
              <w:jc w:val="center"/>
              <w:rPr>
                <w:rFonts w:eastAsia="Times New Roman"/>
                <w:b/>
              </w:rPr>
            </w:pPr>
            <w:r w:rsidRPr="00870CFB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982" w:type="dxa"/>
            <w:vAlign w:val="center"/>
          </w:tcPr>
          <w:p w:rsidR="006023B3" w:rsidRPr="00870CFB" w:rsidRDefault="006023B3" w:rsidP="00870CFB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936CB8" w:rsidRPr="00EB0376" w:rsidTr="00834FE4">
        <w:trPr>
          <w:trHeight w:val="340"/>
        </w:trPr>
        <w:tc>
          <w:tcPr>
            <w:tcW w:w="10199" w:type="dxa"/>
            <w:gridSpan w:val="6"/>
            <w:vAlign w:val="center"/>
          </w:tcPr>
          <w:p w:rsidR="00936CB8" w:rsidRPr="00EB0376" w:rsidRDefault="00936CB8" w:rsidP="00615DD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TIPO: Imóveis – Terreno, apartamento, casa, loja, outros; veículos, embarcações, semoventes, dinheiro, títulos, ações, e qualquer outra espécie de bens e valores patrimoniais localizados no País ou no exterior.</w:t>
            </w:r>
          </w:p>
        </w:tc>
      </w:tr>
    </w:tbl>
    <w:p w:rsidR="00A019CA" w:rsidRDefault="00A019CA" w:rsidP="00C35BCE">
      <w:pPr>
        <w:rPr>
          <w:sz w:val="22"/>
          <w:szCs w:val="22"/>
        </w:rPr>
      </w:pP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1701"/>
        <w:gridCol w:w="1275"/>
        <w:gridCol w:w="426"/>
        <w:gridCol w:w="141"/>
        <w:gridCol w:w="1418"/>
        <w:gridCol w:w="1982"/>
      </w:tblGrid>
      <w:tr w:rsidR="00C35BCE" w:rsidRPr="00EB0376" w:rsidTr="00834FE4">
        <w:trPr>
          <w:trHeight w:val="340"/>
        </w:trPr>
        <w:tc>
          <w:tcPr>
            <w:tcW w:w="10199" w:type="dxa"/>
            <w:gridSpan w:val="7"/>
            <w:shd w:val="clear" w:color="auto" w:fill="FFFFFF"/>
            <w:vAlign w:val="center"/>
          </w:tcPr>
          <w:p w:rsidR="00C35BCE" w:rsidRPr="00EB0376" w:rsidRDefault="00C35BCE" w:rsidP="00834FE4">
            <w:pPr>
              <w:spacing w:after="0"/>
              <w:ind w:left="-85" w:right="-85"/>
              <w:jc w:val="left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  <w:sz w:val="22"/>
                <w:szCs w:val="22"/>
              </w:rPr>
              <w:t>9. DÍVIDAS E ÔNUS REAIS</w:t>
            </w:r>
          </w:p>
        </w:tc>
      </w:tr>
      <w:tr w:rsidR="0092488A" w:rsidRPr="00EB0376" w:rsidTr="00834FE4">
        <w:trPr>
          <w:trHeight w:val="340"/>
        </w:trPr>
        <w:tc>
          <w:tcPr>
            <w:tcW w:w="623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2488A" w:rsidRPr="00EB0376" w:rsidRDefault="0092488A" w:rsidP="0093320F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Discriminar Dívidas e ônus reais – nome do beneficiário ou credor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</w:tcBorders>
            <w:vAlign w:val="center"/>
          </w:tcPr>
          <w:p w:rsidR="0092488A" w:rsidRPr="00EB0376" w:rsidRDefault="0092488A" w:rsidP="00C35BC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SITUAÇÃO EM 31 DE DEZEMBRO-R$</w:t>
            </w:r>
          </w:p>
        </w:tc>
      </w:tr>
      <w:tr w:rsidR="0092488A" w:rsidRPr="00EB0376" w:rsidTr="00C35BCE">
        <w:trPr>
          <w:trHeight w:val="340"/>
        </w:trPr>
        <w:tc>
          <w:tcPr>
            <w:tcW w:w="62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2488A" w:rsidRPr="00EB0376" w:rsidRDefault="0092488A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92488A" w:rsidRPr="00EB0376" w:rsidRDefault="0092488A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ANO DE 201</w:t>
            </w:r>
            <w:r w:rsidR="007C4E4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92488A" w:rsidRPr="00EB0376" w:rsidRDefault="0092488A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ANO DE 201</w:t>
            </w:r>
            <w:r w:rsidR="007C4E47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Pr="00EB0376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Pr="00EB0376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Pr="00EB0376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Pr="00EB0376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Pr="00EB0376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3E2780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3E2780" w:rsidRPr="00EB0376" w:rsidRDefault="003E2780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3E2780" w:rsidRPr="00EB0376" w:rsidRDefault="003E2780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3E2780" w:rsidRPr="00EB0376" w:rsidRDefault="003E2780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3E2780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3E2780" w:rsidRPr="00EB0376" w:rsidRDefault="003E2780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3E2780" w:rsidRPr="00EB0376" w:rsidRDefault="003E2780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3E2780" w:rsidRPr="00EB0376" w:rsidRDefault="003E2780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C35BCE" w:rsidRDefault="00C35BCE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C35BCE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C35BCE" w:rsidRPr="00EB0376" w:rsidRDefault="00C35BCE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22A59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E22A59" w:rsidRDefault="00E22A59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E22A59" w:rsidRDefault="00E22A59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22A59" w:rsidRPr="00EB0376" w:rsidRDefault="00E22A59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22A59" w:rsidRPr="00EB0376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E22A59" w:rsidRDefault="00E22A59" w:rsidP="0093320F">
            <w:pPr>
              <w:spacing w:after="0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E22A59" w:rsidRDefault="00E22A59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22A59" w:rsidRPr="00EB0376" w:rsidRDefault="00E22A59" w:rsidP="00C35BCE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22A59" w:rsidRPr="00E22A59" w:rsidTr="00C35BCE">
        <w:trPr>
          <w:trHeight w:val="340"/>
        </w:trPr>
        <w:tc>
          <w:tcPr>
            <w:tcW w:w="6232" w:type="dxa"/>
            <w:gridSpan w:val="3"/>
            <w:tcBorders>
              <w:right w:val="single" w:sz="4" w:space="0" w:color="auto"/>
            </w:tcBorders>
            <w:vAlign w:val="center"/>
          </w:tcPr>
          <w:p w:rsidR="00E22A59" w:rsidRPr="00E22A59" w:rsidRDefault="00E22A59" w:rsidP="00E22A59">
            <w:pPr>
              <w:spacing w:after="0"/>
              <w:jc w:val="center"/>
              <w:rPr>
                <w:rFonts w:eastAsia="Times New Roman"/>
                <w:b/>
              </w:rPr>
            </w:pPr>
            <w:r w:rsidRPr="00E22A59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E22A59" w:rsidRPr="00E22A59" w:rsidRDefault="00E22A59" w:rsidP="00E22A59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E22A59" w:rsidRPr="00E22A59" w:rsidRDefault="00E22A59" w:rsidP="00E22A59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E80AD6" w:rsidRPr="00E80AD6" w:rsidTr="00834FE4">
        <w:trPr>
          <w:trHeight w:val="340"/>
        </w:trPr>
        <w:tc>
          <w:tcPr>
            <w:tcW w:w="10199" w:type="dxa"/>
            <w:gridSpan w:val="7"/>
            <w:vAlign w:val="center"/>
          </w:tcPr>
          <w:p w:rsidR="00E80AD6" w:rsidRPr="00E80AD6" w:rsidRDefault="00E80AD6" w:rsidP="00A625CF">
            <w:pPr>
              <w:spacing w:after="0"/>
              <w:jc w:val="left"/>
              <w:rPr>
                <w:rFonts w:eastAsia="Times New Roman"/>
                <w:b/>
              </w:rPr>
            </w:pPr>
            <w:r w:rsidRPr="00E80AD6">
              <w:rPr>
                <w:rFonts w:eastAsia="Times New Roman"/>
                <w:b/>
                <w:sz w:val="22"/>
                <w:szCs w:val="22"/>
              </w:rPr>
              <w:t>10. INFORMAÇÕES DO CÔNJUGE E DEMAIS DEPENDENTES</w:t>
            </w:r>
          </w:p>
        </w:tc>
      </w:tr>
      <w:tr w:rsidR="00C35BCE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Default="00A625CF" w:rsidP="00A625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CPF</w:t>
            </w:r>
          </w:p>
        </w:tc>
        <w:tc>
          <w:tcPr>
            <w:tcW w:w="3967" w:type="dxa"/>
            <w:gridSpan w:val="4"/>
            <w:vAlign w:val="center"/>
          </w:tcPr>
          <w:p w:rsidR="00C35BCE" w:rsidRPr="00EB0376" w:rsidRDefault="00A625CF" w:rsidP="00A625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RENDIMENTOS – R$</w:t>
            </w:r>
          </w:p>
        </w:tc>
      </w:tr>
      <w:tr w:rsidR="00C35BCE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Default="00C35BCE" w:rsidP="00A625C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35BCE" w:rsidRPr="00EB0376" w:rsidRDefault="00C35BCE" w:rsidP="00A625CF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Default="00C35BCE" w:rsidP="00A625C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35BCE" w:rsidRPr="00EB0376" w:rsidRDefault="00C35BCE" w:rsidP="00A625CF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Default="00C35BCE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35BCE" w:rsidRPr="00EB0376" w:rsidRDefault="00C35BCE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Default="00C35BCE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35BCE" w:rsidRPr="00EB0376" w:rsidRDefault="00C35BCE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E7DD7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7E7DD7" w:rsidRDefault="007E7DD7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7E7DD7" w:rsidRPr="00EB0376" w:rsidRDefault="007E7DD7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E7DD7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7E7DD7" w:rsidRDefault="007E7DD7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7E7DD7" w:rsidRPr="00EB0376" w:rsidRDefault="007E7DD7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7E7DD7" w:rsidRPr="00EB0376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7E7DD7" w:rsidRDefault="007E7DD7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7E7DD7" w:rsidRPr="00EB0376" w:rsidRDefault="007E7DD7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C35BCE" w:rsidRPr="00571EC3" w:rsidTr="00A625CF">
        <w:trPr>
          <w:trHeight w:val="340"/>
        </w:trPr>
        <w:tc>
          <w:tcPr>
            <w:tcW w:w="6232" w:type="dxa"/>
            <w:gridSpan w:val="3"/>
            <w:vAlign w:val="center"/>
          </w:tcPr>
          <w:p w:rsidR="00C35BCE" w:rsidRPr="00571EC3" w:rsidRDefault="00C35BCE" w:rsidP="00834FE4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C35BCE" w:rsidRPr="00571EC3" w:rsidRDefault="00C35BCE" w:rsidP="00834FE4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C35BCE" w:rsidRPr="00EB0376" w:rsidTr="00834FE4">
        <w:trPr>
          <w:trHeight w:val="340"/>
        </w:trPr>
        <w:tc>
          <w:tcPr>
            <w:tcW w:w="10199" w:type="dxa"/>
            <w:gridSpan w:val="7"/>
            <w:vAlign w:val="center"/>
          </w:tcPr>
          <w:p w:rsidR="00C35BCE" w:rsidRPr="00571EC3" w:rsidRDefault="007E7DD7" w:rsidP="00834FE4">
            <w:pPr>
              <w:spacing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11. BENS DO CÔNJUGE E DEMAIS DEPENDENTES</w:t>
            </w:r>
          </w:p>
        </w:tc>
      </w:tr>
      <w:tr w:rsidR="00CE26D6" w:rsidRPr="00EB0376" w:rsidTr="00834FE4">
        <w:trPr>
          <w:trHeight w:val="340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CE26D6" w:rsidRDefault="00CE26D6" w:rsidP="00CE26D6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Os bens do cônjuge e demais dependentes estão informados acima?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E26D6" w:rsidRDefault="00CE26D6" w:rsidP="00CE26D6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  ) sim</w:t>
            </w:r>
          </w:p>
        </w:tc>
        <w:tc>
          <w:tcPr>
            <w:tcW w:w="1982" w:type="dxa"/>
            <w:vAlign w:val="center"/>
          </w:tcPr>
          <w:p w:rsidR="00CE26D6" w:rsidRPr="00EB0376" w:rsidRDefault="00CE26D6" w:rsidP="00CE26D6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  ) não</w:t>
            </w:r>
          </w:p>
        </w:tc>
      </w:tr>
      <w:tr w:rsidR="00B717C8" w:rsidRPr="00EB0376" w:rsidTr="00834FE4">
        <w:trPr>
          <w:trHeight w:val="340"/>
        </w:trPr>
        <w:tc>
          <w:tcPr>
            <w:tcW w:w="10199" w:type="dxa"/>
            <w:gridSpan w:val="7"/>
            <w:vAlign w:val="center"/>
          </w:tcPr>
          <w:p w:rsidR="00B717C8" w:rsidRPr="00EB0376" w:rsidRDefault="00B717C8" w:rsidP="00B717C8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Caso negativo discriminar abaixo</w:t>
            </w:r>
          </w:p>
        </w:tc>
      </w:tr>
      <w:tr w:rsidR="00F87B60" w:rsidRPr="00EB0376" w:rsidTr="007C4E47">
        <w:trPr>
          <w:trHeight w:val="340"/>
        </w:trPr>
        <w:tc>
          <w:tcPr>
            <w:tcW w:w="6799" w:type="dxa"/>
            <w:gridSpan w:val="5"/>
            <w:tcBorders>
              <w:right w:val="single" w:sz="4" w:space="0" w:color="auto"/>
            </w:tcBorders>
            <w:vAlign w:val="center"/>
          </w:tcPr>
          <w:p w:rsidR="00F87B60" w:rsidRDefault="007C4E47" w:rsidP="00183CB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Discriminar Dividas e ônus  reais – nome do beneficiário ou credor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</w:tcBorders>
            <w:vAlign w:val="center"/>
          </w:tcPr>
          <w:p w:rsidR="00F87B60" w:rsidRPr="00EB0376" w:rsidRDefault="00F87B60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SITUAÇÃO EM 31 DE DEZEMBRO-R$</w:t>
            </w: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DESCRIÇÃO DO BEM/DIREITO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CPF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TIPO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ANO</w:t>
            </w:r>
            <w:r w:rsidR="0003585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</w:t>
            </w:r>
            <w:r w:rsidR="00035859">
              <w:rPr>
                <w:rFonts w:eastAsia="Times New Roman"/>
                <w:sz w:val="22"/>
                <w:szCs w:val="22"/>
              </w:rPr>
              <w:t>E 20</w:t>
            </w:r>
            <w:r w:rsidR="007C4E47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2" w:type="dxa"/>
            <w:vAlign w:val="center"/>
          </w:tcPr>
          <w:p w:rsidR="00183CB9" w:rsidRPr="00EB0376" w:rsidRDefault="00035859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ANO DE </w:t>
            </w:r>
            <w:r w:rsidR="007C4E47">
              <w:rPr>
                <w:rFonts w:eastAsia="Times New Roman"/>
                <w:sz w:val="22"/>
                <w:szCs w:val="22"/>
              </w:rPr>
              <w:t>2012</w:t>
            </w: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183CB9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83CB9" w:rsidRDefault="00183CB9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183CB9" w:rsidRPr="00EB0376" w:rsidRDefault="00183CB9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263BF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9263BF" w:rsidRPr="00EB0376" w:rsidRDefault="009263BF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263BF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9263BF" w:rsidRPr="00EB0376" w:rsidRDefault="009263BF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263BF" w:rsidRPr="00EB0376" w:rsidTr="007C4E47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263BF" w:rsidRDefault="009263BF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9263BF" w:rsidRPr="00EB0376" w:rsidRDefault="009263BF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C35BCE" w:rsidRDefault="00C35BCE" w:rsidP="00C35BCE">
      <w:pPr>
        <w:rPr>
          <w:sz w:val="22"/>
          <w:szCs w:val="22"/>
        </w:rPr>
      </w:pPr>
    </w:p>
    <w:tbl>
      <w:tblPr>
        <w:tblW w:w="101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1701"/>
        <w:gridCol w:w="1701"/>
        <w:gridCol w:w="1559"/>
        <w:gridCol w:w="1982"/>
      </w:tblGrid>
      <w:tr w:rsidR="006D2661" w:rsidRPr="00EB0376" w:rsidTr="00834FE4">
        <w:trPr>
          <w:trHeight w:val="340"/>
        </w:trPr>
        <w:tc>
          <w:tcPr>
            <w:tcW w:w="10199" w:type="dxa"/>
            <w:gridSpan w:val="5"/>
            <w:vAlign w:val="center"/>
          </w:tcPr>
          <w:p w:rsidR="006D2661" w:rsidRPr="00571EC3" w:rsidRDefault="006D2661" w:rsidP="006D2661">
            <w:pPr>
              <w:spacing w:after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12. DÍVIDA E ÔNUS REAIS DO CÔNJUGE E DEMAIS DEPENDENTES</w:t>
            </w:r>
          </w:p>
        </w:tc>
      </w:tr>
      <w:tr w:rsidR="006D2661" w:rsidRPr="00EB0376" w:rsidTr="00834FE4">
        <w:trPr>
          <w:trHeight w:val="340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6D2661" w:rsidRDefault="00882F00" w:rsidP="00834FE4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As dividas e Ônus do cônjuge</w:t>
            </w:r>
            <w:r w:rsidR="006D2661">
              <w:rPr>
                <w:rFonts w:eastAsia="Times New Roman"/>
                <w:sz w:val="22"/>
                <w:szCs w:val="22"/>
              </w:rPr>
              <w:t xml:space="preserve"> e demais dependentes estão informados acima?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  ) sim</w:t>
            </w: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  ) não</w:t>
            </w:r>
          </w:p>
        </w:tc>
      </w:tr>
      <w:tr w:rsidR="006D2661" w:rsidRPr="00EB0376" w:rsidTr="00834FE4">
        <w:trPr>
          <w:trHeight w:val="340"/>
        </w:trPr>
        <w:tc>
          <w:tcPr>
            <w:tcW w:w="10199" w:type="dxa"/>
            <w:gridSpan w:val="5"/>
            <w:vAlign w:val="center"/>
          </w:tcPr>
          <w:p w:rsidR="006D2661" w:rsidRPr="00EB0376" w:rsidRDefault="006D2661" w:rsidP="00834FE4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Caso negativo discriminar abaixo</w:t>
            </w:r>
          </w:p>
        </w:tc>
      </w:tr>
      <w:tr w:rsidR="006D2661" w:rsidRPr="00EB0376" w:rsidTr="00834FE4">
        <w:trPr>
          <w:trHeight w:val="340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6D2661" w:rsidRDefault="007C4E47" w:rsidP="00834FE4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Discriminar Dividas e ônus reais – nome do beneficiário ou credor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</w:tcBorders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SITUAÇÃO EM 31 DE DEZEMBRO-R$</w:t>
            </w: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DESCRIÇÃO DO BEM/DIREITO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CPF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TIPO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ANO DE 2</w:t>
            </w:r>
            <w:r w:rsidR="007C4E47">
              <w:rPr>
                <w:rFonts w:eastAsia="Times New Roman"/>
                <w:sz w:val="22"/>
                <w:szCs w:val="22"/>
              </w:rPr>
              <w:t>011</w:t>
            </w:r>
          </w:p>
        </w:tc>
        <w:tc>
          <w:tcPr>
            <w:tcW w:w="1982" w:type="dxa"/>
            <w:vAlign w:val="center"/>
          </w:tcPr>
          <w:p w:rsidR="006D2661" w:rsidRPr="00EB0376" w:rsidRDefault="006D2661" w:rsidP="007C4E4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ANO DE 20</w:t>
            </w:r>
            <w:r w:rsidR="007C4E47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EA69E5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A69E5" w:rsidRDefault="00EA69E5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EA69E5" w:rsidRPr="00EB0376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2661" w:rsidRDefault="006D2661" w:rsidP="00834FE4">
            <w:pPr>
              <w:spacing w:after="0"/>
              <w:rPr>
                <w:rFonts w:eastAsia="Times New Roman"/>
              </w:rPr>
            </w:pPr>
          </w:p>
        </w:tc>
        <w:tc>
          <w:tcPr>
            <w:tcW w:w="1982" w:type="dxa"/>
            <w:vAlign w:val="center"/>
          </w:tcPr>
          <w:p w:rsidR="006D2661" w:rsidRPr="00EB0376" w:rsidRDefault="006D2661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D2661" w:rsidRPr="00EB0376" w:rsidTr="00834FE4">
        <w:trPr>
          <w:trHeight w:val="340"/>
        </w:trPr>
        <w:tc>
          <w:tcPr>
            <w:tcW w:w="10199" w:type="dxa"/>
            <w:gridSpan w:val="5"/>
            <w:vAlign w:val="center"/>
          </w:tcPr>
          <w:p w:rsidR="006D2661" w:rsidRPr="00EB0376" w:rsidRDefault="006D2661" w:rsidP="006D2661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DECLARO QUE AS INFORMAÇÕES CONTIDAS NESTE FORMULÁRIO SÃO A EXPRESSÃO DA VERDADE. ESTOU CIENTE DE QUE A PRESTAÇÃO DE INFORMAÇÕES FALSAS PODERÁ ENSEJAR A RESPONSABILIZAÇÃO ADMINISTRATIVA, PENAL E CIVIL.</w:t>
            </w:r>
          </w:p>
        </w:tc>
      </w:tr>
      <w:tr w:rsidR="00EA69E5" w:rsidRPr="00EB0376" w:rsidTr="00834FE4">
        <w:trPr>
          <w:trHeight w:val="690"/>
        </w:trPr>
        <w:tc>
          <w:tcPr>
            <w:tcW w:w="10199" w:type="dxa"/>
            <w:gridSpan w:val="5"/>
            <w:vAlign w:val="center"/>
          </w:tcPr>
          <w:p w:rsidR="00EA69E5" w:rsidRDefault="00EA69E5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3014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Redentora, 31 de abril de</w:t>
            </w:r>
            <w:r w:rsidR="00791C7E">
              <w:rPr>
                <w:rFonts w:eastAsia="Times New Roman"/>
                <w:sz w:val="22"/>
                <w:szCs w:val="22"/>
              </w:rPr>
              <w:t xml:space="preserve"> 2012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Nome do Servidor</w:t>
            </w: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CPF:</w:t>
            </w:r>
          </w:p>
          <w:p w:rsidR="00791C7E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  <w:p w:rsidR="00791C7E" w:rsidRPr="00EB0376" w:rsidRDefault="00791C7E" w:rsidP="00834FE4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6D2661" w:rsidRPr="001E20A4" w:rsidRDefault="006D2661" w:rsidP="006D2661">
      <w:pPr>
        <w:rPr>
          <w:sz w:val="22"/>
          <w:szCs w:val="22"/>
        </w:rPr>
      </w:pPr>
    </w:p>
    <w:p w:rsidR="005E64D4" w:rsidRPr="001E20A4" w:rsidRDefault="005E64D4" w:rsidP="00C35BCE">
      <w:pPr>
        <w:rPr>
          <w:sz w:val="22"/>
          <w:szCs w:val="22"/>
        </w:rPr>
      </w:pPr>
    </w:p>
    <w:sectPr w:rsidR="005E64D4" w:rsidRPr="001E20A4" w:rsidSect="008B2035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3D0A"/>
    <w:multiLevelType w:val="hybridMultilevel"/>
    <w:tmpl w:val="5784ECD6"/>
    <w:lvl w:ilvl="0" w:tplc="EB5602D8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5" w:hanging="360"/>
      </w:pPr>
    </w:lvl>
    <w:lvl w:ilvl="2" w:tplc="0416001B" w:tentative="1">
      <w:start w:val="1"/>
      <w:numFmt w:val="lowerRoman"/>
      <w:lvlText w:val="%3."/>
      <w:lvlJc w:val="right"/>
      <w:pPr>
        <w:ind w:left="1715" w:hanging="180"/>
      </w:pPr>
    </w:lvl>
    <w:lvl w:ilvl="3" w:tplc="0416000F" w:tentative="1">
      <w:start w:val="1"/>
      <w:numFmt w:val="decimal"/>
      <w:lvlText w:val="%4."/>
      <w:lvlJc w:val="left"/>
      <w:pPr>
        <w:ind w:left="2435" w:hanging="360"/>
      </w:pPr>
    </w:lvl>
    <w:lvl w:ilvl="4" w:tplc="04160019" w:tentative="1">
      <w:start w:val="1"/>
      <w:numFmt w:val="lowerLetter"/>
      <w:lvlText w:val="%5."/>
      <w:lvlJc w:val="left"/>
      <w:pPr>
        <w:ind w:left="3155" w:hanging="360"/>
      </w:pPr>
    </w:lvl>
    <w:lvl w:ilvl="5" w:tplc="0416001B" w:tentative="1">
      <w:start w:val="1"/>
      <w:numFmt w:val="lowerRoman"/>
      <w:lvlText w:val="%6."/>
      <w:lvlJc w:val="right"/>
      <w:pPr>
        <w:ind w:left="3875" w:hanging="180"/>
      </w:pPr>
    </w:lvl>
    <w:lvl w:ilvl="6" w:tplc="0416000F" w:tentative="1">
      <w:start w:val="1"/>
      <w:numFmt w:val="decimal"/>
      <w:lvlText w:val="%7."/>
      <w:lvlJc w:val="left"/>
      <w:pPr>
        <w:ind w:left="4595" w:hanging="360"/>
      </w:pPr>
    </w:lvl>
    <w:lvl w:ilvl="7" w:tplc="04160019" w:tentative="1">
      <w:start w:val="1"/>
      <w:numFmt w:val="lowerLetter"/>
      <w:lvlText w:val="%8."/>
      <w:lvlJc w:val="left"/>
      <w:pPr>
        <w:ind w:left="5315" w:hanging="360"/>
      </w:pPr>
    </w:lvl>
    <w:lvl w:ilvl="8" w:tplc="0416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compat/>
  <w:rsids>
    <w:rsidRoot w:val="008B2035"/>
    <w:rsid w:val="000007B3"/>
    <w:rsid w:val="0003075E"/>
    <w:rsid w:val="00035859"/>
    <w:rsid w:val="00044253"/>
    <w:rsid w:val="00092FF4"/>
    <w:rsid w:val="000B7BEF"/>
    <w:rsid w:val="001555C6"/>
    <w:rsid w:val="00156230"/>
    <w:rsid w:val="00183CB9"/>
    <w:rsid w:val="001A4011"/>
    <w:rsid w:val="001E20A4"/>
    <w:rsid w:val="001E68A2"/>
    <w:rsid w:val="001F07FB"/>
    <w:rsid w:val="002A2FF9"/>
    <w:rsid w:val="002D038B"/>
    <w:rsid w:val="003051AE"/>
    <w:rsid w:val="00366A8E"/>
    <w:rsid w:val="003B68C7"/>
    <w:rsid w:val="003E2780"/>
    <w:rsid w:val="00430CC9"/>
    <w:rsid w:val="00504185"/>
    <w:rsid w:val="00512E64"/>
    <w:rsid w:val="00524230"/>
    <w:rsid w:val="00571EC3"/>
    <w:rsid w:val="00572D70"/>
    <w:rsid w:val="005735A4"/>
    <w:rsid w:val="005B76E7"/>
    <w:rsid w:val="005E64D4"/>
    <w:rsid w:val="006023B3"/>
    <w:rsid w:val="00615DDA"/>
    <w:rsid w:val="00624741"/>
    <w:rsid w:val="0067370B"/>
    <w:rsid w:val="006852C7"/>
    <w:rsid w:val="006C4FB9"/>
    <w:rsid w:val="006D2661"/>
    <w:rsid w:val="006F3925"/>
    <w:rsid w:val="00703A1F"/>
    <w:rsid w:val="00747585"/>
    <w:rsid w:val="00791C7E"/>
    <w:rsid w:val="00793014"/>
    <w:rsid w:val="007C4E47"/>
    <w:rsid w:val="007E7DD7"/>
    <w:rsid w:val="00811200"/>
    <w:rsid w:val="00831E77"/>
    <w:rsid w:val="00834FE4"/>
    <w:rsid w:val="00870CFB"/>
    <w:rsid w:val="00882F00"/>
    <w:rsid w:val="008A4237"/>
    <w:rsid w:val="008B2035"/>
    <w:rsid w:val="008E0302"/>
    <w:rsid w:val="008F558A"/>
    <w:rsid w:val="0091371D"/>
    <w:rsid w:val="0092488A"/>
    <w:rsid w:val="009263BF"/>
    <w:rsid w:val="0093320F"/>
    <w:rsid w:val="00936CB8"/>
    <w:rsid w:val="0096577E"/>
    <w:rsid w:val="00984B9B"/>
    <w:rsid w:val="009866A4"/>
    <w:rsid w:val="009A6C54"/>
    <w:rsid w:val="009D7804"/>
    <w:rsid w:val="00A019CA"/>
    <w:rsid w:val="00A625CF"/>
    <w:rsid w:val="00B075F6"/>
    <w:rsid w:val="00B138F2"/>
    <w:rsid w:val="00B53BCC"/>
    <w:rsid w:val="00B717C8"/>
    <w:rsid w:val="00B73DD0"/>
    <w:rsid w:val="00BC554B"/>
    <w:rsid w:val="00C27A3D"/>
    <w:rsid w:val="00C35BCE"/>
    <w:rsid w:val="00C41BEE"/>
    <w:rsid w:val="00CB11DE"/>
    <w:rsid w:val="00CE26D6"/>
    <w:rsid w:val="00D046EC"/>
    <w:rsid w:val="00D04ED4"/>
    <w:rsid w:val="00D3064C"/>
    <w:rsid w:val="00D62535"/>
    <w:rsid w:val="00D816B6"/>
    <w:rsid w:val="00DE2333"/>
    <w:rsid w:val="00DF48A0"/>
    <w:rsid w:val="00E22A59"/>
    <w:rsid w:val="00E80AD6"/>
    <w:rsid w:val="00EA69E5"/>
    <w:rsid w:val="00EB0376"/>
    <w:rsid w:val="00EB4035"/>
    <w:rsid w:val="00EB4961"/>
    <w:rsid w:val="00EC7F5A"/>
    <w:rsid w:val="00F100C0"/>
    <w:rsid w:val="00F8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35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35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FE3A-1B1E-4650-A14D-88C8E69E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Harrys</cp:lastModifiedBy>
  <cp:revision>5</cp:revision>
  <cp:lastPrinted>2013-04-25T11:46:00Z</cp:lastPrinted>
  <dcterms:created xsi:type="dcterms:W3CDTF">2013-04-10T13:22:00Z</dcterms:created>
  <dcterms:modified xsi:type="dcterms:W3CDTF">2013-04-25T11:51:00Z</dcterms:modified>
</cp:coreProperties>
</file>