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509" w:rsidRDefault="00F86509"/>
    <w:p w:rsidR="00D0282B" w:rsidRDefault="00D0282B"/>
    <w:p w:rsidR="00D0282B" w:rsidRDefault="00D0282B"/>
    <w:p w:rsidR="00D0282B" w:rsidRDefault="00D0282B"/>
    <w:p w:rsidR="00D0282B" w:rsidRDefault="002F73F3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</w:t>
      </w:r>
      <w:r w:rsidR="005A049D">
        <w:rPr>
          <w:rFonts w:ascii="Times New Roman" w:hAnsi="Times New Roman" w:cs="Times New Roman"/>
          <w:sz w:val="24"/>
          <w:szCs w:val="24"/>
        </w:rPr>
        <w:t>83</w:t>
      </w:r>
      <w:r w:rsidR="00B60CB5">
        <w:rPr>
          <w:rFonts w:ascii="Times New Roman" w:hAnsi="Times New Roman" w:cs="Times New Roman"/>
          <w:sz w:val="24"/>
          <w:szCs w:val="24"/>
        </w:rPr>
        <w:t xml:space="preserve">/14, </w:t>
      </w:r>
      <w:proofErr w:type="spellStart"/>
      <w:r w:rsidR="00B60CB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B60CB5">
        <w:rPr>
          <w:rFonts w:ascii="Times New Roman" w:hAnsi="Times New Roman" w:cs="Times New Roman"/>
          <w:sz w:val="24"/>
          <w:szCs w:val="24"/>
        </w:rPr>
        <w:t>, Redentora,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049D">
        <w:rPr>
          <w:rFonts w:ascii="Times New Roman" w:hAnsi="Times New Roman" w:cs="Times New Roman"/>
          <w:sz w:val="24"/>
          <w:szCs w:val="24"/>
        </w:rPr>
        <w:t>01 de setembro</w:t>
      </w:r>
      <w:bookmarkStart w:id="0" w:name="_GoBack"/>
      <w:bookmarkEnd w:id="0"/>
      <w:r w:rsidR="001B7E76">
        <w:rPr>
          <w:rFonts w:ascii="Times New Roman" w:hAnsi="Times New Roman" w:cs="Times New Roman"/>
          <w:sz w:val="24"/>
          <w:szCs w:val="24"/>
        </w:rPr>
        <w:t xml:space="preserve"> </w:t>
      </w:r>
      <w:r w:rsidR="00D0282B">
        <w:rPr>
          <w:rFonts w:ascii="Times New Roman" w:hAnsi="Times New Roman" w:cs="Times New Roman"/>
          <w:sz w:val="24"/>
          <w:szCs w:val="24"/>
        </w:rPr>
        <w:t>de 2014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5A049D" w:rsidRDefault="00D0282B" w:rsidP="005A049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</w:t>
      </w:r>
      <w:r w:rsidR="003105F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oportunidade em que pelo present</w:t>
      </w:r>
      <w:r w:rsidR="0008567A">
        <w:rPr>
          <w:rFonts w:ascii="Times New Roman" w:hAnsi="Times New Roman" w:cs="Times New Roman"/>
          <w:sz w:val="24"/>
          <w:szCs w:val="24"/>
        </w:rPr>
        <w:t xml:space="preserve">e </w:t>
      </w:r>
      <w:r w:rsidR="005A049D">
        <w:rPr>
          <w:rFonts w:ascii="Times New Roman" w:hAnsi="Times New Roman" w:cs="Times New Roman"/>
          <w:sz w:val="24"/>
          <w:szCs w:val="24"/>
        </w:rPr>
        <w:t xml:space="preserve">atendendo requerimento da Comissão de Agricultura e </w:t>
      </w:r>
      <w:proofErr w:type="spellStart"/>
      <w:r w:rsidR="005A049D">
        <w:rPr>
          <w:rFonts w:ascii="Times New Roman" w:hAnsi="Times New Roman" w:cs="Times New Roman"/>
          <w:sz w:val="24"/>
          <w:szCs w:val="24"/>
        </w:rPr>
        <w:t>Pecuaria</w:t>
      </w:r>
      <w:proofErr w:type="spellEnd"/>
      <w:r w:rsidR="005A049D">
        <w:rPr>
          <w:rFonts w:ascii="Times New Roman" w:hAnsi="Times New Roman" w:cs="Times New Roman"/>
          <w:sz w:val="24"/>
          <w:szCs w:val="24"/>
        </w:rPr>
        <w:t xml:space="preserve">, que </w:t>
      </w:r>
      <w:proofErr w:type="spellStart"/>
      <w:r w:rsidR="005A049D">
        <w:rPr>
          <w:rFonts w:ascii="Times New Roman" w:hAnsi="Times New Roman" w:cs="Times New Roman"/>
          <w:sz w:val="24"/>
          <w:szCs w:val="24"/>
        </w:rPr>
        <w:t>detem</w:t>
      </w:r>
      <w:proofErr w:type="spellEnd"/>
      <w:r w:rsidR="005A049D">
        <w:rPr>
          <w:rFonts w:ascii="Times New Roman" w:hAnsi="Times New Roman" w:cs="Times New Roman"/>
          <w:sz w:val="24"/>
          <w:szCs w:val="24"/>
        </w:rPr>
        <w:t xml:space="preserve"> para analise o Requerimento nº 018/14, do Vereador José Frey, </w:t>
      </w:r>
      <w:r w:rsidR="005A049D">
        <w:rPr>
          <w:rFonts w:ascii="Times New Roman" w:hAnsi="Times New Roman" w:cs="Times New Roman"/>
          <w:sz w:val="24"/>
          <w:szCs w:val="24"/>
        </w:rPr>
        <w:t xml:space="preserve">solicitamos </w:t>
      </w:r>
      <w:r w:rsidR="005A049D">
        <w:rPr>
          <w:rFonts w:ascii="Times New Roman" w:hAnsi="Times New Roman" w:cs="Times New Roman"/>
          <w:sz w:val="24"/>
          <w:szCs w:val="24"/>
        </w:rPr>
        <w:t>a</w:t>
      </w:r>
      <w:r w:rsidR="005A049D">
        <w:rPr>
          <w:rFonts w:ascii="Times New Roman" w:hAnsi="Times New Roman" w:cs="Times New Roman"/>
          <w:sz w:val="24"/>
          <w:szCs w:val="24"/>
        </w:rPr>
        <w:t xml:space="preserve"> </w:t>
      </w:r>
      <w:r w:rsidR="005A049D">
        <w:rPr>
          <w:rFonts w:ascii="Times New Roman" w:hAnsi="Times New Roman" w:cs="Times New Roman"/>
          <w:sz w:val="24"/>
          <w:szCs w:val="24"/>
        </w:rPr>
        <w:t>este</w:t>
      </w:r>
      <w:r w:rsidR="005A049D">
        <w:rPr>
          <w:rFonts w:ascii="Times New Roman" w:hAnsi="Times New Roman" w:cs="Times New Roman"/>
          <w:sz w:val="24"/>
          <w:szCs w:val="24"/>
        </w:rPr>
        <w:t xml:space="preserve"> Poder Executivo cópia do comodato firmado entre o </w:t>
      </w:r>
      <w:proofErr w:type="spellStart"/>
      <w:r w:rsidR="005A049D">
        <w:rPr>
          <w:rFonts w:ascii="Times New Roman" w:hAnsi="Times New Roman" w:cs="Times New Roman"/>
          <w:sz w:val="24"/>
          <w:szCs w:val="24"/>
        </w:rPr>
        <w:t>Municipio</w:t>
      </w:r>
      <w:proofErr w:type="spellEnd"/>
      <w:r w:rsidR="005A049D">
        <w:rPr>
          <w:rFonts w:ascii="Times New Roman" w:hAnsi="Times New Roman" w:cs="Times New Roman"/>
          <w:sz w:val="24"/>
          <w:szCs w:val="24"/>
        </w:rPr>
        <w:t xml:space="preserve"> e a Associação de Agricultores de Sitio Langner, bem como relação de equipamentos e maquinas que esta em poder da antiga diretoria da Associação que até o presente momento não transferiu à atual diretoria.</w:t>
      </w:r>
    </w:p>
    <w:p w:rsidR="00EF3AC9" w:rsidRPr="00EF3AC9" w:rsidRDefault="00E319CB" w:rsidP="00F176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105F2">
        <w:rPr>
          <w:rFonts w:ascii="Times New Roman" w:hAnsi="Times New Roman" w:cs="Times New Roman"/>
          <w:sz w:val="24"/>
          <w:szCs w:val="24"/>
        </w:rPr>
        <w:tab/>
      </w:r>
      <w:r w:rsidR="003105F2">
        <w:rPr>
          <w:rFonts w:ascii="Times New Roman" w:hAnsi="Times New Roman" w:cs="Times New Roman"/>
          <w:sz w:val="24"/>
          <w:szCs w:val="24"/>
        </w:rPr>
        <w:tab/>
      </w:r>
      <w:r w:rsidR="003105F2">
        <w:rPr>
          <w:rFonts w:ascii="Times New Roman" w:hAnsi="Times New Roman" w:cs="Times New Roman"/>
          <w:sz w:val="24"/>
          <w:szCs w:val="24"/>
        </w:rPr>
        <w:tab/>
      </w:r>
      <w:r w:rsidR="003105F2">
        <w:rPr>
          <w:rFonts w:ascii="Times New Roman" w:hAnsi="Times New Roman" w:cs="Times New Roman"/>
          <w:sz w:val="24"/>
          <w:szCs w:val="24"/>
        </w:rPr>
        <w:tab/>
      </w:r>
      <w:r w:rsidR="003105F2">
        <w:rPr>
          <w:rFonts w:ascii="Times New Roman" w:hAnsi="Times New Roman" w:cs="Times New Roman"/>
          <w:sz w:val="24"/>
          <w:szCs w:val="24"/>
        </w:rPr>
        <w:tab/>
      </w:r>
    </w:p>
    <w:p w:rsidR="00D0282B" w:rsidRDefault="00C55FA2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0282B">
        <w:rPr>
          <w:rFonts w:ascii="Times New Roman" w:hAnsi="Times New Roman" w:cs="Times New Roman"/>
          <w:sz w:val="24"/>
          <w:szCs w:val="24"/>
        </w:rPr>
        <w:t>Limitados ao exposto, subscrevemo-nos,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F176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1765B">
        <w:rPr>
          <w:rFonts w:ascii="Times New Roman" w:hAnsi="Times New Roman" w:cs="Times New Roman"/>
          <w:sz w:val="24"/>
          <w:szCs w:val="24"/>
        </w:rPr>
        <w:t>Vereador Denilson Machado da Silva</w:t>
      </w:r>
    </w:p>
    <w:p w:rsidR="00F1765B" w:rsidRDefault="00F1765B" w:rsidP="00F176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Presidente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535D" w:rsidRDefault="00A9535D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31D85" w:rsidRDefault="00731D85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</w:t>
      </w:r>
      <w:proofErr w:type="spellStart"/>
      <w:r>
        <w:rPr>
          <w:rFonts w:ascii="Times New Roman" w:hAnsi="Times New Roman" w:cs="Times New Roman"/>
          <w:sz w:val="24"/>
          <w:szCs w:val="24"/>
        </w:rPr>
        <w:t>Exmo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D0282B" w:rsidRP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D0282B" w:rsidRPr="00D0282B" w:rsidSect="00F865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2B"/>
    <w:rsid w:val="0008567A"/>
    <w:rsid w:val="0012291E"/>
    <w:rsid w:val="00147E9D"/>
    <w:rsid w:val="001B7E76"/>
    <w:rsid w:val="00250CA1"/>
    <w:rsid w:val="002F73F3"/>
    <w:rsid w:val="003105F2"/>
    <w:rsid w:val="0033036E"/>
    <w:rsid w:val="00344A9C"/>
    <w:rsid w:val="00380A5F"/>
    <w:rsid w:val="004155A2"/>
    <w:rsid w:val="004327D5"/>
    <w:rsid w:val="0053701D"/>
    <w:rsid w:val="005A049D"/>
    <w:rsid w:val="005C5838"/>
    <w:rsid w:val="006B5B6D"/>
    <w:rsid w:val="00731D85"/>
    <w:rsid w:val="009E7AF8"/>
    <w:rsid w:val="00A2655F"/>
    <w:rsid w:val="00A9535D"/>
    <w:rsid w:val="00AE05E9"/>
    <w:rsid w:val="00B60CB5"/>
    <w:rsid w:val="00BD0ECD"/>
    <w:rsid w:val="00BD6B8B"/>
    <w:rsid w:val="00C1741A"/>
    <w:rsid w:val="00C21C7D"/>
    <w:rsid w:val="00C434F3"/>
    <w:rsid w:val="00C55FA2"/>
    <w:rsid w:val="00C86172"/>
    <w:rsid w:val="00C955ED"/>
    <w:rsid w:val="00D0282B"/>
    <w:rsid w:val="00D06011"/>
    <w:rsid w:val="00E319CB"/>
    <w:rsid w:val="00E43CC6"/>
    <w:rsid w:val="00EC6B26"/>
    <w:rsid w:val="00EF3AC9"/>
    <w:rsid w:val="00F1765B"/>
    <w:rsid w:val="00F86509"/>
    <w:rsid w:val="00FD339F"/>
    <w:rsid w:val="00FF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2</cp:revision>
  <cp:lastPrinted>2014-09-01T17:29:00Z</cp:lastPrinted>
  <dcterms:created xsi:type="dcterms:W3CDTF">2014-09-01T17:30:00Z</dcterms:created>
  <dcterms:modified xsi:type="dcterms:W3CDTF">2014-09-01T17:30:00Z</dcterms:modified>
</cp:coreProperties>
</file>