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A92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034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>
        <w:rPr>
          <w:rFonts w:ascii="Times New Roman" w:hAnsi="Times New Roman" w:cs="Times New Roman"/>
          <w:sz w:val="24"/>
          <w:szCs w:val="24"/>
        </w:rPr>
        <w:t>15 de abril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1B7E76" w:rsidRDefault="00D0282B" w:rsidP="00A926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 do Projeto</w:t>
      </w:r>
      <w:r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A926FD">
        <w:rPr>
          <w:rFonts w:ascii="Times New Roman" w:hAnsi="Times New Roman" w:cs="Times New Roman"/>
          <w:sz w:val="24"/>
          <w:szCs w:val="24"/>
        </w:rPr>
        <w:t>041/14, de autoria do Poder Executivo, aprovado em Sessão Ordinária realizada no dia 14 de abril de 2014.</w:t>
      </w:r>
    </w:p>
    <w:p w:rsidR="00D0282B" w:rsidRDefault="00A2655F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8567A"/>
    <w:rsid w:val="00147E9D"/>
    <w:rsid w:val="001B7E76"/>
    <w:rsid w:val="00344A9C"/>
    <w:rsid w:val="004155A2"/>
    <w:rsid w:val="006A3FA6"/>
    <w:rsid w:val="00A2655F"/>
    <w:rsid w:val="00A926FD"/>
    <w:rsid w:val="00A9535D"/>
    <w:rsid w:val="00B60CB5"/>
    <w:rsid w:val="00C1741A"/>
    <w:rsid w:val="00C434F3"/>
    <w:rsid w:val="00C86172"/>
    <w:rsid w:val="00C955ED"/>
    <w:rsid w:val="00D0282B"/>
    <w:rsid w:val="00E43CC6"/>
    <w:rsid w:val="00F86509"/>
    <w:rsid w:val="00FD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449</Characters>
  <Application>Microsoft Office Word</Application>
  <DocSecurity>0</DocSecurity>
  <Lines>3</Lines>
  <Paragraphs>1</Paragraphs>
  <ScaleCrop>false</ScaleCrop>
  <Company>INFORMATICA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2014-04-15T11:22:00Z</cp:lastPrinted>
  <dcterms:created xsi:type="dcterms:W3CDTF">2014-04-15T11:22:00Z</dcterms:created>
  <dcterms:modified xsi:type="dcterms:W3CDTF">2014-04-15T11:22:00Z</dcterms:modified>
</cp:coreProperties>
</file>