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EXTRATO DE EDITAL</w:t>
      </w:r>
    </w:p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EDITAL Nº 003/14</w:t>
      </w:r>
    </w:p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DISPENÇA DE LICITAÇÃO</w:t>
      </w:r>
    </w:p>
    <w:p w:rsidR="00D66118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6118" w:rsidRPr="00AC76B2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FICA DISPENÇA DA LICITAÇÃO para contratação da empresa ALEXSANDRO ROQUE ELEGEDA CNPJ nº 090700030001-76, estabelecida na Av. Constante Luiz </w:t>
      </w:r>
      <w:proofErr w:type="spellStart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Gemelli</w:t>
      </w:r>
      <w:proofErr w:type="spellEnd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nº 149, </w:t>
      </w:r>
      <w:proofErr w:type="spellStart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Municipio</w:t>
      </w:r>
      <w:proofErr w:type="spellEnd"/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Redentora, para </w:t>
      </w:r>
      <w:r w:rsidRPr="00AC76B2">
        <w:rPr>
          <w:rFonts w:ascii="Times New Roman" w:hAnsi="Times New Roman" w:cs="Times New Roman"/>
          <w:b/>
          <w:sz w:val="24"/>
          <w:szCs w:val="24"/>
        </w:rPr>
        <w:t>(</w:t>
      </w:r>
      <w:r w:rsidRPr="00AC76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09 (nove) </w:t>
      </w:r>
      <w:proofErr w:type="spellStart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Netbooks</w:t>
      </w:r>
      <w:proofErr w:type="spellEnd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</w:t>
      </w:r>
      <w:proofErr w:type="gramStart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processador</w:t>
      </w:r>
      <w:proofErr w:type="gramEnd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Intel </w:t>
      </w:r>
      <w:proofErr w:type="spellStart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Atom</w:t>
      </w:r>
      <w:proofErr w:type="spellEnd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D2500 HD320, 2GB Memória, tela 10,1 </w:t>
      </w:r>
      <w:proofErr w:type="spellStart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pol</w:t>
      </w:r>
      <w:proofErr w:type="spellEnd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, rede10/100 wireless </w:t>
      </w:r>
      <w:proofErr w:type="spellStart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lan</w:t>
      </w:r>
      <w:proofErr w:type="spellEnd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</w:t>
      </w:r>
      <w:proofErr w:type="gramStart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3</w:t>
      </w:r>
      <w:proofErr w:type="gramEnd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portas USB  1 porta </w:t>
      </w:r>
      <w:proofErr w:type="spellStart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vga</w:t>
      </w:r>
      <w:proofErr w:type="spellEnd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 1 entrada para microfone 1 saída para fone de ouvido , 1 conector rj45 1 saída </w:t>
      </w:r>
      <w:proofErr w:type="spellStart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hdmi</w:t>
      </w:r>
      <w:proofErr w:type="spellEnd"/>
      <w:r w:rsidRPr="00AC76B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).</w:t>
      </w:r>
    </w:p>
    <w:p w:rsidR="00D66118" w:rsidRPr="00AC76B2" w:rsidRDefault="00D66118" w:rsidP="00D66118">
      <w:pPr>
        <w:ind w:firstLine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despesas decorrentes desta contratação correrão a conta da seguinte dotação orçamentária.</w:t>
      </w:r>
    </w:p>
    <w:p w:rsidR="00D66118" w:rsidRPr="00AC76B2" w:rsidRDefault="00D66118" w:rsidP="00D661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DOTAÇÃO ORÇAMENTÁRIA:</w:t>
      </w:r>
    </w:p>
    <w:p w:rsidR="00D66118" w:rsidRPr="00D66118" w:rsidRDefault="00D66118" w:rsidP="00D6611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7F7F7"/>
        </w:rPr>
      </w:pPr>
      <w:r w:rsidRPr="00AC76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MATERIAL PERMANENTE: </w:t>
      </w:r>
      <w:hyperlink r:id="rId5" w:tgtFrame="_blank" w:history="1">
        <w:r w:rsidRPr="00AC76B2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7F7F7"/>
          </w:rPr>
          <w:t>4.4.9.0</w:t>
        </w:r>
      </w:hyperlink>
      <w:proofErr w:type="gramStart"/>
      <w:r w:rsidRPr="00AC76B2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.</w:t>
      </w:r>
      <w:proofErr w:type="gramEnd"/>
      <w:r w:rsidRPr="00AC76B2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52.00.00.00.00</w:t>
      </w:r>
    </w:p>
    <w:p w:rsidR="00ED0E01" w:rsidRDefault="00D66118" w:rsidP="00D66118">
      <w:pPr>
        <w:ind w:firstLine="3686"/>
        <w:rPr>
          <w:rFonts w:ascii="Times New Roman" w:hAnsi="Times New Roman" w:cs="Times New Roman"/>
          <w:sz w:val="24"/>
          <w:szCs w:val="24"/>
        </w:rPr>
      </w:pPr>
      <w:r w:rsidRPr="00D66118">
        <w:rPr>
          <w:rFonts w:ascii="Times New Roman" w:hAnsi="Times New Roman" w:cs="Times New Roman"/>
          <w:sz w:val="24"/>
          <w:szCs w:val="24"/>
        </w:rPr>
        <w:t>Redentora, 1</w:t>
      </w: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D66118">
        <w:rPr>
          <w:rFonts w:ascii="Times New Roman" w:hAnsi="Times New Roman" w:cs="Times New Roman"/>
          <w:sz w:val="24"/>
          <w:szCs w:val="24"/>
        </w:rPr>
        <w:t xml:space="preserve"> de outubro de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118" w:rsidRDefault="00D66118" w:rsidP="00D66118">
      <w:pPr>
        <w:ind w:firstLine="3686"/>
        <w:rPr>
          <w:rFonts w:ascii="Times New Roman" w:hAnsi="Times New Roman" w:cs="Times New Roman"/>
          <w:sz w:val="24"/>
          <w:szCs w:val="24"/>
        </w:rPr>
      </w:pPr>
    </w:p>
    <w:p w:rsidR="00D66118" w:rsidRDefault="00D66118" w:rsidP="00D66118">
      <w:pPr>
        <w:ind w:firstLine="3686"/>
        <w:rPr>
          <w:rFonts w:ascii="Times New Roman" w:hAnsi="Times New Roman" w:cs="Times New Roman"/>
          <w:sz w:val="24"/>
          <w:szCs w:val="24"/>
        </w:rPr>
      </w:pPr>
    </w:p>
    <w:p w:rsidR="00D66118" w:rsidRDefault="00D66118" w:rsidP="00D66118">
      <w:pPr>
        <w:ind w:firstLine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Denilson Machado da Silva</w:t>
      </w:r>
    </w:p>
    <w:p w:rsidR="00D66118" w:rsidRPr="00D66118" w:rsidRDefault="00D66118" w:rsidP="00D66118">
      <w:pPr>
        <w:ind w:firstLine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Presidente</w:t>
      </w:r>
    </w:p>
    <w:sectPr w:rsidR="00D66118" w:rsidRPr="00D66118" w:rsidSect="003E3D03">
      <w:type w:val="continuous"/>
      <w:pgSz w:w="12240" w:h="15840" w:code="1"/>
      <w:pgMar w:top="1418" w:right="1304" w:bottom="1418" w:left="70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18"/>
    <w:rsid w:val="003E3D03"/>
    <w:rsid w:val="00D66118"/>
    <w:rsid w:val="00E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661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66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.4.9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2014-10-15T17:25:00Z</cp:lastPrinted>
  <dcterms:created xsi:type="dcterms:W3CDTF">2014-10-15T17:22:00Z</dcterms:created>
  <dcterms:modified xsi:type="dcterms:W3CDTF">2014-10-15T17:25:00Z</dcterms:modified>
</cp:coreProperties>
</file>