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B05" w:rsidRDefault="009E3B05" w:rsidP="009E3B05">
      <w:pPr>
        <w:keepNext/>
        <w:spacing w:after="0" w:line="240" w:lineRule="auto"/>
        <w:jc w:val="center"/>
        <w:outlineLvl w:val="3"/>
        <w:rPr>
          <w:rFonts w:ascii="Arial" w:eastAsia="Times New Roman" w:hAnsi="Arial" w:cs="Arial"/>
          <w:b/>
          <w:bCs/>
          <w:i/>
          <w:sz w:val="16"/>
          <w:szCs w:val="16"/>
          <w:lang w:eastAsia="pt-BR"/>
        </w:rPr>
      </w:pPr>
    </w:p>
    <w:p w:rsidR="009E3B05" w:rsidRPr="009E3B05" w:rsidRDefault="009E3B05" w:rsidP="009E3B05">
      <w:pPr>
        <w:keepNext/>
        <w:spacing w:after="0" w:line="240" w:lineRule="auto"/>
        <w:jc w:val="center"/>
        <w:outlineLvl w:val="3"/>
        <w:rPr>
          <w:rFonts w:ascii="Arial" w:eastAsia="Times New Roman" w:hAnsi="Arial" w:cs="Arial"/>
          <w:b/>
          <w:bCs/>
          <w:i/>
          <w:sz w:val="16"/>
          <w:szCs w:val="16"/>
          <w:lang w:eastAsia="pt-BR"/>
        </w:rPr>
      </w:pPr>
      <w:r w:rsidRPr="009E3B05">
        <w:rPr>
          <w:rFonts w:ascii="Arial" w:eastAsia="Times New Roman" w:hAnsi="Arial" w:cs="Arial"/>
          <w:b/>
          <w:bCs/>
          <w:i/>
          <w:sz w:val="16"/>
          <w:szCs w:val="16"/>
          <w:lang w:eastAsia="pt-BR"/>
        </w:rPr>
        <w:t xml:space="preserve">EMENDA AO ANEXO DE METAS E PRIORIDADES DA </w:t>
      </w:r>
    </w:p>
    <w:p w:rsidR="009E3B05" w:rsidRPr="009E3B05" w:rsidRDefault="009E3B05" w:rsidP="009E3B05">
      <w:pPr>
        <w:keepNext/>
        <w:spacing w:after="0" w:line="240" w:lineRule="auto"/>
        <w:jc w:val="center"/>
        <w:outlineLvl w:val="3"/>
        <w:rPr>
          <w:rFonts w:ascii="Arial" w:eastAsia="Times New Roman" w:hAnsi="Arial" w:cs="Arial"/>
          <w:b/>
          <w:bCs/>
          <w:i/>
          <w:sz w:val="16"/>
          <w:szCs w:val="16"/>
          <w:lang w:eastAsia="pt-BR"/>
        </w:rPr>
      </w:pPr>
      <w:r w:rsidRPr="009E3B05">
        <w:rPr>
          <w:rFonts w:ascii="Arial" w:eastAsia="Times New Roman" w:hAnsi="Arial" w:cs="Arial"/>
          <w:b/>
          <w:bCs/>
          <w:i/>
          <w:sz w:val="16"/>
          <w:szCs w:val="16"/>
          <w:lang w:eastAsia="pt-BR"/>
        </w:rPr>
        <w:t>LEI O</w:t>
      </w:r>
      <w:r w:rsidR="001D0DDF">
        <w:rPr>
          <w:rFonts w:ascii="Arial" w:eastAsia="Times New Roman" w:hAnsi="Arial" w:cs="Arial"/>
          <w:b/>
          <w:bCs/>
          <w:i/>
          <w:sz w:val="16"/>
          <w:szCs w:val="16"/>
          <w:lang w:eastAsia="pt-BR"/>
        </w:rPr>
        <w:t>RÇAMENTÁRIA ANUAL (LOA) PARA 2020</w:t>
      </w:r>
    </w:p>
    <w:p w:rsidR="009E3B05" w:rsidRPr="009E3B05" w:rsidRDefault="009E3B05" w:rsidP="009E3B0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t-BR"/>
        </w:rPr>
      </w:pPr>
    </w:p>
    <w:p w:rsidR="009E3B05" w:rsidRPr="009E3B05" w:rsidRDefault="009E3B05" w:rsidP="009E3B05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pt-BR"/>
        </w:rPr>
      </w:pPr>
      <w:r w:rsidRPr="009E3B05">
        <w:rPr>
          <w:rFonts w:ascii="Arial" w:eastAsia="Times New Roman" w:hAnsi="Arial" w:cs="Arial"/>
          <w:b/>
          <w:sz w:val="16"/>
          <w:szCs w:val="16"/>
          <w:lang w:eastAsia="pt-BR"/>
        </w:rPr>
        <w:t xml:space="preserve">Câmara Municipal de Vereadores de </w:t>
      </w:r>
      <w:r>
        <w:rPr>
          <w:rFonts w:ascii="Arial" w:eastAsia="Times New Roman" w:hAnsi="Arial" w:cs="Arial"/>
          <w:b/>
          <w:sz w:val="16"/>
          <w:szCs w:val="16"/>
          <w:lang w:eastAsia="pt-BR"/>
        </w:rPr>
        <w:t>Redentora</w:t>
      </w:r>
      <w:r w:rsidRPr="009E3B05">
        <w:rPr>
          <w:rFonts w:ascii="Arial" w:eastAsia="Times New Roman" w:hAnsi="Arial" w:cs="Arial"/>
          <w:b/>
          <w:sz w:val="16"/>
          <w:szCs w:val="16"/>
          <w:lang w:eastAsia="pt-BR"/>
        </w:rPr>
        <w:t xml:space="preserve"> (RS)</w:t>
      </w:r>
    </w:p>
    <w:p w:rsidR="009E3B05" w:rsidRPr="009E3B05" w:rsidRDefault="009E3B05" w:rsidP="009E3B05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t-BR"/>
        </w:rPr>
      </w:pPr>
      <w:r w:rsidRPr="009E3B05">
        <w:rPr>
          <w:rFonts w:ascii="Arial" w:eastAsia="Times New Roman" w:hAnsi="Arial" w:cs="Arial"/>
          <w:b/>
          <w:sz w:val="16"/>
          <w:szCs w:val="16"/>
          <w:lang w:eastAsia="pt-BR"/>
        </w:rPr>
        <w:t xml:space="preserve">Comissão de Orçamentos e Finanças </w:t>
      </w:r>
    </w:p>
    <w:p w:rsidR="009E3B05" w:rsidRPr="009E3B05" w:rsidRDefault="009E3B05" w:rsidP="009E3B0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t-BR"/>
        </w:rPr>
      </w:pPr>
    </w:p>
    <w:tbl>
      <w:tblPr>
        <w:tblW w:w="10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142"/>
        <w:gridCol w:w="851"/>
        <w:gridCol w:w="13"/>
        <w:gridCol w:w="1481"/>
        <w:gridCol w:w="426"/>
        <w:gridCol w:w="1907"/>
        <w:gridCol w:w="850"/>
        <w:gridCol w:w="1562"/>
        <w:gridCol w:w="580"/>
      </w:tblGrid>
      <w:tr w:rsidR="009E3B05" w:rsidRPr="009E3B05" w:rsidTr="005A5B09">
        <w:tc>
          <w:tcPr>
            <w:tcW w:w="2480" w:type="dxa"/>
            <w:gridSpan w:val="2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Projeto de Lei Nº:</w:t>
            </w:r>
          </w:p>
        </w:tc>
        <w:tc>
          <w:tcPr>
            <w:tcW w:w="7670" w:type="dxa"/>
            <w:gridSpan w:val="8"/>
            <w:vAlign w:val="center"/>
          </w:tcPr>
          <w:p w:rsidR="009E3B05" w:rsidRPr="00E85D36" w:rsidRDefault="00A07707" w:rsidP="009E3B05">
            <w:pPr>
              <w:keepNext/>
              <w:tabs>
                <w:tab w:val="left" w:pos="0"/>
              </w:tabs>
              <w:spacing w:after="0" w:line="240" w:lineRule="auto"/>
              <w:outlineLvl w:val="0"/>
              <w:rPr>
                <w:rFonts w:ascii="Arial" w:eastAsia="Times New Roman" w:hAnsi="Arial" w:cs="Arial"/>
                <w:color w:val="FF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FF0000"/>
                <w:sz w:val="16"/>
                <w:szCs w:val="16"/>
                <w:lang w:eastAsia="pt-BR"/>
              </w:rPr>
              <w:t>045/20</w:t>
            </w:r>
          </w:p>
        </w:tc>
      </w:tr>
      <w:tr w:rsidR="009E3B05" w:rsidRPr="009E3B05" w:rsidTr="005A5B09">
        <w:trPr>
          <w:cantSplit/>
        </w:trPr>
        <w:tc>
          <w:tcPr>
            <w:tcW w:w="24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Emenda N</w:t>
            </w: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u w:val="single"/>
                <w:vertAlign w:val="superscript"/>
                <w:lang w:eastAsia="pt-BR"/>
              </w:rPr>
              <w:t>o</w:t>
            </w:r>
          </w:p>
        </w:tc>
        <w:tc>
          <w:tcPr>
            <w:tcW w:w="7670" w:type="dxa"/>
            <w:gridSpan w:val="8"/>
            <w:vAlign w:val="center"/>
          </w:tcPr>
          <w:p w:rsidR="009E3B05" w:rsidRPr="009E3B05" w:rsidRDefault="00077511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  <w:t>015</w:t>
            </w:r>
          </w:p>
        </w:tc>
      </w:tr>
      <w:tr w:rsidR="009E3B05" w:rsidRPr="009E3B05" w:rsidTr="005A5B09">
        <w:tc>
          <w:tcPr>
            <w:tcW w:w="2480" w:type="dxa"/>
            <w:gridSpan w:val="2"/>
            <w:tcBorders>
              <w:top w:val="single" w:sz="4" w:space="0" w:color="auto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Autoria:</w:t>
            </w:r>
          </w:p>
        </w:tc>
        <w:tc>
          <w:tcPr>
            <w:tcW w:w="7670" w:type="dxa"/>
            <w:gridSpan w:val="8"/>
            <w:vAlign w:val="center"/>
          </w:tcPr>
          <w:p w:rsidR="009E3B05" w:rsidRPr="009E3B05" w:rsidRDefault="00E73CC1" w:rsidP="00077511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  <w:t xml:space="preserve">Vereador </w:t>
            </w:r>
            <w:r w:rsidR="00077511"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  <w:t>a Dieike Franciane de Bona</w:t>
            </w:r>
          </w:p>
        </w:tc>
      </w:tr>
      <w:tr w:rsidR="009E3B05" w:rsidRPr="009E3B05" w:rsidTr="005A5B09">
        <w:trPr>
          <w:trHeight w:val="710"/>
        </w:trPr>
        <w:tc>
          <w:tcPr>
            <w:tcW w:w="10150" w:type="dxa"/>
            <w:gridSpan w:val="10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</w:p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 xml:space="preserve">Justificativa: </w:t>
            </w:r>
            <w:r w:rsidR="007D6D8C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Proporciona a aquisição de medicamentos de distribuição gratuita a população.</w:t>
            </w:r>
          </w:p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pct10" w:color="auto" w:fill="auto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Resumo da Emenda</w:t>
            </w:r>
          </w:p>
        </w:tc>
      </w:tr>
      <w:tr w:rsidR="009E3B05" w:rsidRPr="009E3B05" w:rsidTr="005A5B09">
        <w:trPr>
          <w:cantSplit/>
        </w:trPr>
        <w:tc>
          <w:tcPr>
            <w:tcW w:w="2480" w:type="dxa"/>
            <w:gridSpan w:val="2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Valor Acrescido</w:t>
            </w:r>
          </w:p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Na Despesa</w:t>
            </w:r>
          </w:p>
        </w:tc>
        <w:tc>
          <w:tcPr>
            <w:tcW w:w="2771" w:type="dxa"/>
            <w:gridSpan w:val="4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Valor Diminuído</w:t>
            </w:r>
          </w:p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Na Despesa</w:t>
            </w:r>
          </w:p>
        </w:tc>
        <w:tc>
          <w:tcPr>
            <w:tcW w:w="2757" w:type="dxa"/>
            <w:gridSpan w:val="2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Valor Aumentado de Receita:</w:t>
            </w:r>
          </w:p>
        </w:tc>
        <w:tc>
          <w:tcPr>
            <w:tcW w:w="2142" w:type="dxa"/>
            <w:gridSpan w:val="2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Valor Diminuído de Receita:</w:t>
            </w:r>
          </w:p>
        </w:tc>
      </w:tr>
      <w:tr w:rsidR="009E3B05" w:rsidRPr="009E3B05" w:rsidTr="005A5B09">
        <w:trPr>
          <w:cantSplit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9E3B05" w:rsidRPr="009E3B05" w:rsidRDefault="009B3B22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  <w:t>19.433,48</w:t>
            </w:r>
          </w:p>
        </w:tc>
        <w:tc>
          <w:tcPr>
            <w:tcW w:w="2771" w:type="dxa"/>
            <w:gridSpan w:val="4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R$</w:t>
            </w:r>
          </w:p>
        </w:tc>
        <w:tc>
          <w:tcPr>
            <w:tcW w:w="2757" w:type="dxa"/>
            <w:gridSpan w:val="2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R$</w:t>
            </w:r>
          </w:p>
        </w:tc>
        <w:tc>
          <w:tcPr>
            <w:tcW w:w="2142" w:type="dxa"/>
            <w:gridSpan w:val="2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R$</w:t>
            </w: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Marcar com um “X” a situação do crédito orçamentário</w:t>
            </w:r>
          </w:p>
        </w:tc>
      </w:tr>
      <w:tr w:rsidR="009E3B05" w:rsidRPr="009E3B05" w:rsidTr="005A5B09">
        <w:tc>
          <w:tcPr>
            <w:tcW w:w="24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Ação</w:t>
            </w:r>
          </w:p>
        </w:tc>
        <w:tc>
          <w:tcPr>
            <w:tcW w:w="864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 xml:space="preserve">Novo: </w:t>
            </w:r>
          </w:p>
        </w:tc>
        <w:tc>
          <w:tcPr>
            <w:tcW w:w="1481" w:type="dxa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2333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Aumentado: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9E3B05" w:rsidRPr="009E3B05" w:rsidRDefault="00E73CC1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156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Diminuído</w:t>
            </w:r>
          </w:p>
        </w:tc>
        <w:tc>
          <w:tcPr>
            <w:tcW w:w="580" w:type="dxa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Dados Financeiros da Emenda</w:t>
            </w: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Identificação do crédito orçamentário</w:t>
            </w:r>
          </w:p>
        </w:tc>
      </w:tr>
      <w:tr w:rsidR="009E3B05" w:rsidRPr="009E3B05" w:rsidTr="005A5B09">
        <w:trPr>
          <w:cantSplit/>
        </w:trPr>
        <w:tc>
          <w:tcPr>
            <w:tcW w:w="2338" w:type="dxa"/>
            <w:tcBorders>
              <w:right w:val="nil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Cód. Recurso Vinculado:</w:t>
            </w:r>
          </w:p>
        </w:tc>
        <w:tc>
          <w:tcPr>
            <w:tcW w:w="993" w:type="dxa"/>
            <w:gridSpan w:val="2"/>
            <w:tcBorders>
              <w:right w:val="nil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6819" w:type="dxa"/>
            <w:gridSpan w:val="7"/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Órgão: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9E3B05" w:rsidRDefault="005B55AC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07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7D6D8C" w:rsidP="006D1517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Secrearia Municipal de Saude</w:t>
            </w: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Unidade Orçamentária: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9E3B05" w:rsidRDefault="005B55AC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0701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7D6D8C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Consorcio Municipal de Saude</w:t>
            </w: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Programa: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Ação: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Função: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9E3B05" w:rsidRDefault="005B55AC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10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Subfunção: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9E3B05" w:rsidRDefault="005B55AC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122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rPr>
          <w:cantSplit/>
        </w:trPr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Elemento de Despesa</w:t>
            </w:r>
          </w:p>
        </w:tc>
        <w:tc>
          <w:tcPr>
            <w:tcW w:w="993" w:type="dxa"/>
            <w:gridSpan w:val="2"/>
          </w:tcPr>
          <w:p w:rsidR="009E3B05" w:rsidRPr="009E3B05" w:rsidRDefault="009B3B22" w:rsidP="005B5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  <w:t xml:space="preserve">3.3. </w:t>
            </w:r>
            <w:r w:rsidR="005B55AC"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  <w:t>.</w:t>
            </w:r>
            <w:r w:rsidR="005B55AC"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  <w:t>.</w:t>
            </w:r>
            <w:r w:rsidR="005B55AC"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  <w:t>70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  <w:t>. .00.00.00.00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5B55AC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Rateio pela participação em consorcio publico</w:t>
            </w:r>
          </w:p>
        </w:tc>
      </w:tr>
      <w:tr w:rsidR="009E3B05" w:rsidRPr="009E3B05" w:rsidTr="005A5B09">
        <w:trPr>
          <w:cantSplit/>
        </w:trPr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 xml:space="preserve">Valor Inicial: </w:t>
            </w:r>
          </w:p>
        </w:tc>
        <w:tc>
          <w:tcPr>
            <w:tcW w:w="993" w:type="dxa"/>
            <w:gridSpan w:val="2"/>
          </w:tcPr>
          <w:p w:rsidR="009E3B05" w:rsidRPr="009E3B05" w:rsidRDefault="00077511" w:rsidP="001D0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  <w:t>219.433,48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rPr>
          <w:cantSplit/>
        </w:trPr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Valor Final:</w:t>
            </w:r>
          </w:p>
        </w:tc>
        <w:tc>
          <w:tcPr>
            <w:tcW w:w="993" w:type="dxa"/>
            <w:gridSpan w:val="2"/>
          </w:tcPr>
          <w:p w:rsidR="009E3B05" w:rsidRPr="009E3B05" w:rsidRDefault="00077511" w:rsidP="001D0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  <w:t>238.866,96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</w:tbl>
    <w:p w:rsidR="009E3B05" w:rsidRPr="009E3B05" w:rsidRDefault="009E3B05" w:rsidP="009E3B05">
      <w:pPr>
        <w:spacing w:before="40" w:after="40" w:line="240" w:lineRule="auto"/>
        <w:rPr>
          <w:rFonts w:ascii="Arial" w:eastAsia="Times New Roman" w:hAnsi="Arial" w:cs="Arial"/>
          <w:sz w:val="16"/>
          <w:szCs w:val="16"/>
          <w:lang w:eastAsia="pt-BR"/>
        </w:rPr>
      </w:pPr>
    </w:p>
    <w:tbl>
      <w:tblPr>
        <w:tblW w:w="10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142"/>
        <w:gridCol w:w="851"/>
        <w:gridCol w:w="13"/>
        <w:gridCol w:w="1481"/>
        <w:gridCol w:w="426"/>
        <w:gridCol w:w="1907"/>
        <w:gridCol w:w="850"/>
        <w:gridCol w:w="1562"/>
        <w:gridCol w:w="580"/>
      </w:tblGrid>
      <w:tr w:rsidR="009E3B05" w:rsidRPr="009E3B05" w:rsidTr="005A5B09">
        <w:trPr>
          <w:cantSplit/>
        </w:trPr>
        <w:tc>
          <w:tcPr>
            <w:tcW w:w="2480" w:type="dxa"/>
            <w:gridSpan w:val="2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Valor Acrescido</w:t>
            </w:r>
          </w:p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Na Despesa</w:t>
            </w:r>
          </w:p>
        </w:tc>
        <w:tc>
          <w:tcPr>
            <w:tcW w:w="2771" w:type="dxa"/>
            <w:gridSpan w:val="4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Valor Diminuído</w:t>
            </w:r>
          </w:p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Na Despesa</w:t>
            </w:r>
          </w:p>
        </w:tc>
        <w:tc>
          <w:tcPr>
            <w:tcW w:w="2757" w:type="dxa"/>
            <w:gridSpan w:val="2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Valor Aumentado de Receita:</w:t>
            </w:r>
          </w:p>
        </w:tc>
        <w:tc>
          <w:tcPr>
            <w:tcW w:w="2142" w:type="dxa"/>
            <w:gridSpan w:val="2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Valor Diminuído de Receita:</w:t>
            </w:r>
          </w:p>
        </w:tc>
      </w:tr>
      <w:tr w:rsidR="009E3B05" w:rsidRPr="009E3B05" w:rsidTr="005A5B09">
        <w:trPr>
          <w:cantSplit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R$</w:t>
            </w:r>
            <w:r w:rsidR="00E73CC1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 xml:space="preserve">              </w:t>
            </w:r>
          </w:p>
        </w:tc>
        <w:tc>
          <w:tcPr>
            <w:tcW w:w="2771" w:type="dxa"/>
            <w:gridSpan w:val="4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2757" w:type="dxa"/>
            <w:gridSpan w:val="2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R$</w:t>
            </w:r>
          </w:p>
        </w:tc>
        <w:tc>
          <w:tcPr>
            <w:tcW w:w="2142" w:type="dxa"/>
            <w:gridSpan w:val="2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R$</w:t>
            </w: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Marcar com um “X” a situação do crédito orçamentário</w:t>
            </w:r>
          </w:p>
        </w:tc>
      </w:tr>
      <w:tr w:rsidR="009E3B05" w:rsidRPr="009E3B05" w:rsidTr="005A5B09">
        <w:tc>
          <w:tcPr>
            <w:tcW w:w="24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Ação</w:t>
            </w:r>
          </w:p>
        </w:tc>
        <w:tc>
          <w:tcPr>
            <w:tcW w:w="864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 xml:space="preserve">Novo: </w:t>
            </w:r>
          </w:p>
        </w:tc>
        <w:tc>
          <w:tcPr>
            <w:tcW w:w="1481" w:type="dxa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2333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Aumentado: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156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Diminuído</w:t>
            </w:r>
          </w:p>
        </w:tc>
        <w:tc>
          <w:tcPr>
            <w:tcW w:w="580" w:type="dxa"/>
            <w:tcBorders>
              <w:bottom w:val="single" w:sz="4" w:space="0" w:color="auto"/>
            </w:tcBorders>
            <w:vAlign w:val="center"/>
          </w:tcPr>
          <w:p w:rsidR="009E3B05" w:rsidRPr="009E3B05" w:rsidRDefault="00E73CC1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  <w:t>x</w:t>
            </w: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Dados Financeiros da Emenda</w:t>
            </w: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Identificação do crédito orçamentário</w:t>
            </w:r>
          </w:p>
        </w:tc>
      </w:tr>
      <w:tr w:rsidR="009E3B05" w:rsidRPr="009E3B05" w:rsidTr="005A5B09">
        <w:trPr>
          <w:cantSplit/>
        </w:trPr>
        <w:tc>
          <w:tcPr>
            <w:tcW w:w="2338" w:type="dxa"/>
            <w:tcBorders>
              <w:right w:val="nil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Cód. Recurso Vinculado:</w:t>
            </w:r>
          </w:p>
        </w:tc>
        <w:tc>
          <w:tcPr>
            <w:tcW w:w="993" w:type="dxa"/>
            <w:gridSpan w:val="2"/>
            <w:tcBorders>
              <w:right w:val="nil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6819" w:type="dxa"/>
            <w:gridSpan w:val="7"/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Órgão: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374BE1" w:rsidRDefault="00374BE1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04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E73CC1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Sec. Municipal de Administração e Finanças</w:t>
            </w: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Unidade Orçamentária: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374BE1" w:rsidRDefault="00374BE1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0499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E73CC1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Reserva de contingencia</w:t>
            </w: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Programa: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374BE1" w:rsidRDefault="00374BE1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374BE1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9001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45430B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Reserva de Contingencia</w:t>
            </w: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Ação: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374BE1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Função: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374BE1" w:rsidRDefault="00374BE1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374BE1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99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Subfunção:</w:t>
            </w:r>
          </w:p>
        </w:tc>
        <w:tc>
          <w:tcPr>
            <w:tcW w:w="993" w:type="dxa"/>
            <w:gridSpan w:val="2"/>
          </w:tcPr>
          <w:p w:rsidR="009E3B05" w:rsidRPr="00374BE1" w:rsidRDefault="00374BE1" w:rsidP="009E3B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374BE1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999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Elemento de Despesa</w:t>
            </w:r>
          </w:p>
        </w:tc>
        <w:tc>
          <w:tcPr>
            <w:tcW w:w="993" w:type="dxa"/>
            <w:gridSpan w:val="2"/>
          </w:tcPr>
          <w:p w:rsidR="009E3B05" w:rsidRPr="00374BE1" w:rsidRDefault="00374BE1" w:rsidP="009E3B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374BE1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9.9.9.9.99.00.00.00.00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45430B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Reserva de Contingencia e Reserva RPPS</w:t>
            </w:r>
          </w:p>
        </w:tc>
      </w:tr>
      <w:tr w:rsidR="009E3B05" w:rsidRPr="009E3B05" w:rsidTr="005A5B09">
        <w:trPr>
          <w:cantSplit/>
        </w:trPr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Valor Inicial:</w:t>
            </w:r>
          </w:p>
        </w:tc>
        <w:tc>
          <w:tcPr>
            <w:tcW w:w="993" w:type="dxa"/>
            <w:gridSpan w:val="2"/>
          </w:tcPr>
          <w:p w:rsidR="009E3B05" w:rsidRPr="00374BE1" w:rsidRDefault="00077511" w:rsidP="009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194.502,45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rPr>
          <w:cantSplit/>
        </w:trPr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Valor Final:</w:t>
            </w:r>
          </w:p>
        </w:tc>
        <w:tc>
          <w:tcPr>
            <w:tcW w:w="993" w:type="dxa"/>
            <w:gridSpan w:val="2"/>
          </w:tcPr>
          <w:p w:rsidR="009E3B05" w:rsidRPr="009E3B05" w:rsidRDefault="00077511" w:rsidP="009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175.068,97</w:t>
            </w:r>
            <w:bookmarkStart w:id="0" w:name="_GoBack"/>
            <w:bookmarkEnd w:id="0"/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</w:tbl>
    <w:p w:rsidR="00FF33B3" w:rsidRDefault="00FF33B3" w:rsidP="009E3B05"/>
    <w:sectPr w:rsidR="00FF33B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B05"/>
    <w:rsid w:val="00077511"/>
    <w:rsid w:val="00167C69"/>
    <w:rsid w:val="001757DA"/>
    <w:rsid w:val="001D0DDF"/>
    <w:rsid w:val="00374BE1"/>
    <w:rsid w:val="003F26F8"/>
    <w:rsid w:val="0045430B"/>
    <w:rsid w:val="00513E20"/>
    <w:rsid w:val="005B55AC"/>
    <w:rsid w:val="005F6887"/>
    <w:rsid w:val="006D1517"/>
    <w:rsid w:val="007D6D8C"/>
    <w:rsid w:val="009B3B22"/>
    <w:rsid w:val="009E3B05"/>
    <w:rsid w:val="00A07707"/>
    <w:rsid w:val="00AE233E"/>
    <w:rsid w:val="00C736D7"/>
    <w:rsid w:val="00C82BD2"/>
    <w:rsid w:val="00D34399"/>
    <w:rsid w:val="00E4256C"/>
    <w:rsid w:val="00E54B00"/>
    <w:rsid w:val="00E73CC1"/>
    <w:rsid w:val="00E85D36"/>
    <w:rsid w:val="00F41A6F"/>
    <w:rsid w:val="00FF3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255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João</dc:creator>
  <cp:lastModifiedBy>João</cp:lastModifiedBy>
  <cp:revision>2</cp:revision>
  <cp:lastPrinted>2020-12-16T13:57:00Z</cp:lastPrinted>
  <dcterms:created xsi:type="dcterms:W3CDTF">2020-12-21T18:56:00Z</dcterms:created>
  <dcterms:modified xsi:type="dcterms:W3CDTF">2020-12-21T18:56:00Z</dcterms:modified>
</cp:coreProperties>
</file>