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0" w:rsidRDefault="00EE26C0" w:rsidP="00EE26C0">
      <w:pPr>
        <w:ind w:firstLine="1440"/>
        <w:rPr>
          <w:rFonts w:ascii="Calibri" w:hAnsi="Calibri" w:cs="Calibri"/>
          <w:b/>
          <w:i/>
        </w:rPr>
      </w:pPr>
    </w:p>
    <w:p w:rsidR="004A4C50" w:rsidRDefault="004A4C50" w:rsidP="00EE26C0">
      <w:pPr>
        <w:spacing w:after="200" w:line="276" w:lineRule="auto"/>
        <w:ind w:firstLine="3402"/>
        <w:rPr>
          <w:rFonts w:eastAsia="Calibri"/>
          <w:lang w:eastAsia="en-US"/>
        </w:rPr>
      </w:pPr>
    </w:p>
    <w:p w:rsidR="004A4C50" w:rsidRDefault="004A4C50" w:rsidP="00EE26C0">
      <w:pPr>
        <w:spacing w:after="200" w:line="276" w:lineRule="auto"/>
        <w:ind w:firstLine="3402"/>
        <w:rPr>
          <w:rFonts w:eastAsia="Calibri"/>
          <w:lang w:eastAsia="en-US"/>
        </w:rPr>
      </w:pPr>
    </w:p>
    <w:p w:rsidR="004A4C50" w:rsidRDefault="004A4C50" w:rsidP="00EE26C0">
      <w:pPr>
        <w:spacing w:after="200" w:line="276" w:lineRule="auto"/>
        <w:ind w:firstLine="3402"/>
        <w:rPr>
          <w:rFonts w:eastAsia="Calibri"/>
          <w:lang w:eastAsia="en-US"/>
        </w:rPr>
      </w:pPr>
    </w:p>
    <w:p w:rsidR="00EE26C0" w:rsidRPr="00EE26C0" w:rsidRDefault="00EE26C0" w:rsidP="00EE26C0">
      <w:pPr>
        <w:spacing w:after="200" w:line="276" w:lineRule="auto"/>
        <w:ind w:firstLine="3402"/>
        <w:rPr>
          <w:rFonts w:eastAsia="Calibri"/>
          <w:lang w:eastAsia="en-US"/>
        </w:rPr>
      </w:pPr>
      <w:bookmarkStart w:id="0" w:name="_GoBack"/>
      <w:bookmarkEnd w:id="0"/>
      <w:r w:rsidRPr="00EE26C0">
        <w:rPr>
          <w:rFonts w:eastAsia="Calibri"/>
          <w:lang w:eastAsia="en-US"/>
        </w:rPr>
        <w:t xml:space="preserve">A Câmara de Vereadores </w:t>
      </w:r>
      <w:r>
        <w:rPr>
          <w:rFonts w:eastAsia="Calibri"/>
          <w:lang w:eastAsia="en-US"/>
        </w:rPr>
        <w:t>de Redentora, realizou no dia 0</w:t>
      </w:r>
      <w:r w:rsidR="004A50D2">
        <w:rPr>
          <w:rFonts w:eastAsia="Calibri"/>
          <w:lang w:eastAsia="en-US"/>
        </w:rPr>
        <w:t>8</w:t>
      </w:r>
      <w:r w:rsidRPr="00EE26C0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junho</w:t>
      </w:r>
      <w:r w:rsidRPr="00EE26C0">
        <w:rPr>
          <w:rFonts w:eastAsia="Calibri"/>
          <w:lang w:eastAsia="en-US"/>
        </w:rPr>
        <w:t xml:space="preserve"> a </w:t>
      </w:r>
      <w:r>
        <w:rPr>
          <w:rFonts w:eastAsia="Calibri"/>
          <w:lang w:eastAsia="en-US"/>
        </w:rPr>
        <w:t xml:space="preserve">decima </w:t>
      </w:r>
      <w:r w:rsidR="004A50D2">
        <w:rPr>
          <w:rFonts w:eastAsia="Calibri"/>
          <w:lang w:eastAsia="en-US"/>
        </w:rPr>
        <w:t>oitava</w:t>
      </w:r>
      <w:r>
        <w:rPr>
          <w:rFonts w:eastAsia="Calibri"/>
          <w:lang w:eastAsia="en-US"/>
        </w:rPr>
        <w:t xml:space="preserve"> S</w:t>
      </w:r>
      <w:r w:rsidRPr="00EE26C0">
        <w:rPr>
          <w:rFonts w:eastAsia="Calibri"/>
          <w:lang w:eastAsia="en-US"/>
        </w:rPr>
        <w:t xml:space="preserve">essão </w:t>
      </w:r>
      <w:r>
        <w:rPr>
          <w:rFonts w:eastAsia="Calibri"/>
          <w:lang w:eastAsia="en-US"/>
        </w:rPr>
        <w:t>O</w:t>
      </w:r>
      <w:r w:rsidRPr="00EE26C0">
        <w:rPr>
          <w:rFonts w:eastAsia="Calibri"/>
          <w:lang w:eastAsia="en-US"/>
        </w:rPr>
        <w:t xml:space="preserve">rdinária, relativa </w:t>
      </w:r>
      <w:proofErr w:type="gramStart"/>
      <w:r w:rsidRPr="00EE26C0">
        <w:rPr>
          <w:rFonts w:eastAsia="Calibri"/>
          <w:lang w:eastAsia="en-US"/>
        </w:rPr>
        <w:t>a</w:t>
      </w:r>
      <w:proofErr w:type="gramEnd"/>
      <w:r w:rsidRPr="00EE26C0">
        <w:rPr>
          <w:rFonts w:eastAsia="Calibri"/>
          <w:lang w:eastAsia="en-US"/>
        </w:rPr>
        <w:t xml:space="preserve"> 12º legislatura, comandada pelo Vereador </w:t>
      </w:r>
      <w:r>
        <w:rPr>
          <w:rFonts w:eastAsia="Calibri"/>
          <w:lang w:eastAsia="en-US"/>
        </w:rPr>
        <w:t>Malberk Dullius</w:t>
      </w:r>
      <w:r w:rsidRPr="00EE26C0">
        <w:rPr>
          <w:rFonts w:eastAsia="Calibri"/>
          <w:lang w:eastAsia="en-US"/>
        </w:rPr>
        <w:t xml:space="preserve"> presidente da Câmara.</w:t>
      </w:r>
    </w:p>
    <w:p w:rsidR="00EE26C0" w:rsidRDefault="00EE26C0" w:rsidP="00EE26C0">
      <w:pPr>
        <w:spacing w:after="200" w:line="276" w:lineRule="auto"/>
        <w:rPr>
          <w:rFonts w:eastAsia="Calibri"/>
          <w:lang w:eastAsia="en-US"/>
        </w:rPr>
      </w:pPr>
      <w:proofErr w:type="gramStart"/>
      <w:r w:rsidRPr="00EE26C0">
        <w:rPr>
          <w:rFonts w:eastAsia="Calibri"/>
          <w:lang w:eastAsia="en-US"/>
        </w:rPr>
        <w:t>Tramitou</w:t>
      </w:r>
      <w:proofErr w:type="gramEnd"/>
      <w:r w:rsidRPr="00EE26C0">
        <w:rPr>
          <w:rFonts w:eastAsia="Calibri"/>
          <w:lang w:eastAsia="en-US"/>
        </w:rPr>
        <w:t xml:space="preserve"> na Sessão as seguintes matérias:</w:t>
      </w:r>
    </w:p>
    <w:p w:rsidR="004A50D2" w:rsidRPr="004A50D2" w:rsidRDefault="004A50D2" w:rsidP="004A50D2">
      <w:pPr>
        <w:ind w:firstLine="3402"/>
        <w:rPr>
          <w:rFonts w:ascii="Century Gothic" w:hAnsi="Century Gothic" w:cs="Tahoma"/>
        </w:rPr>
      </w:pPr>
      <w:r w:rsidRPr="004A50D2">
        <w:rPr>
          <w:rFonts w:ascii="Century Gothic" w:hAnsi="Century Gothic" w:cs="Tahoma"/>
          <w:b/>
        </w:rPr>
        <w:t>PROJETO DE LEI MUNICIPAL Nº 046 DE 08 DE JUNHO DE 2015.</w:t>
      </w:r>
      <w:r>
        <w:rPr>
          <w:rFonts w:ascii="Century Gothic" w:hAnsi="Century Gothic" w:cs="Tahoma"/>
          <w:b/>
        </w:rPr>
        <w:t xml:space="preserve"> </w:t>
      </w:r>
      <w:r w:rsidRPr="004A50D2">
        <w:rPr>
          <w:rFonts w:ascii="Century Gothic" w:hAnsi="Century Gothic" w:cs="Tahoma"/>
          <w:b/>
        </w:rPr>
        <w:t>“DECLARA SITUAÇÃO DE CARÁTER EXCEPCIONAL PREVISTO NO ART. 37, IX, DA CF/88 E AUTORIZA CONTRATAÇÕES TEMPORÁRIAS PARA ATENDER A SECRETARIA MUNICIPAL DE SAÚDE E DÁ OUTRAS PROVIDENCIAS”.</w:t>
      </w:r>
      <w:r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</w:rPr>
        <w:t xml:space="preserve">Encaminhado </w:t>
      </w:r>
      <w:proofErr w:type="gramStart"/>
      <w:r>
        <w:rPr>
          <w:rFonts w:ascii="Century Gothic" w:hAnsi="Century Gothic" w:cs="Tahoma"/>
        </w:rPr>
        <w:t>às</w:t>
      </w:r>
      <w:proofErr w:type="gramEnd"/>
      <w:r>
        <w:rPr>
          <w:rFonts w:ascii="Century Gothic" w:hAnsi="Century Gothic" w:cs="Tahoma"/>
        </w:rPr>
        <w:t xml:space="preserve"> Comissão de Justiça e Redação Final e Educação, </w:t>
      </w:r>
      <w:proofErr w:type="spellStart"/>
      <w:r>
        <w:rPr>
          <w:rFonts w:ascii="Century Gothic" w:hAnsi="Century Gothic" w:cs="Tahoma"/>
        </w:rPr>
        <w:t>Saude</w:t>
      </w:r>
      <w:proofErr w:type="spellEnd"/>
      <w:r>
        <w:rPr>
          <w:rFonts w:ascii="Century Gothic" w:hAnsi="Century Gothic" w:cs="Tahoma"/>
        </w:rPr>
        <w:t xml:space="preserve"> e Assistencia para analise e parecer.</w:t>
      </w:r>
    </w:p>
    <w:p w:rsidR="004A50D2" w:rsidRDefault="004A50D2" w:rsidP="00EE26C0">
      <w:pPr>
        <w:spacing w:after="200" w:line="276" w:lineRule="auto"/>
        <w:rPr>
          <w:rFonts w:eastAsia="Calibri"/>
          <w:lang w:eastAsia="en-US"/>
        </w:rPr>
      </w:pPr>
    </w:p>
    <w:p w:rsidR="00ED0E01" w:rsidRDefault="004A50D2" w:rsidP="00A33490">
      <w:pPr>
        <w:ind w:firstLine="1842"/>
        <w:jc w:val="both"/>
        <w:rPr>
          <w:b/>
        </w:rPr>
      </w:pPr>
      <w:r>
        <w:rPr>
          <w:b/>
        </w:rPr>
        <w:t xml:space="preserve">                      Re</w:t>
      </w:r>
      <w:r w:rsidR="00EE26C0" w:rsidRPr="00A33490">
        <w:rPr>
          <w:b/>
        </w:rPr>
        <w:t>querimento nº 024/15</w:t>
      </w:r>
      <w:r w:rsidR="00EE26C0">
        <w:t>, do</w:t>
      </w:r>
      <w:proofErr w:type="gramStart"/>
      <w:r w:rsidR="00EE26C0">
        <w:t xml:space="preserve">  </w:t>
      </w:r>
      <w:proofErr w:type="gramEnd"/>
      <w:r w:rsidR="00EE26C0">
        <w:t xml:space="preserve">Vereador </w:t>
      </w:r>
      <w:r>
        <w:t xml:space="preserve">Denilson Machado da Silva. Que Requer enviado oficio ao DETRAN – RS, solicitando informações sobre qual o vinculo do Escritório Central, localizado na Rua Pedro Luiz Costa em Redentora, junto a este Órgão Governamental de Transito, também REQUER se houver alguns vinculo que seja </w:t>
      </w:r>
      <w:proofErr w:type="gramStart"/>
      <w:r>
        <w:t>solicitado cópia de documentos comprobatório da vinculação</w:t>
      </w:r>
      <w:proofErr w:type="gramEnd"/>
      <w:r>
        <w:t xml:space="preserve">. </w:t>
      </w:r>
      <w:r w:rsidRPr="004A50D2">
        <w:rPr>
          <w:b/>
        </w:rPr>
        <w:t>Aprovado por unanimidade.</w:t>
      </w:r>
    </w:p>
    <w:p w:rsidR="004A50D2" w:rsidRDefault="004A50D2" w:rsidP="004A50D2">
      <w:pPr>
        <w:ind w:firstLine="3261"/>
        <w:jc w:val="both"/>
        <w:rPr>
          <w:b/>
        </w:rPr>
      </w:pPr>
    </w:p>
    <w:p w:rsidR="004A50D2" w:rsidRDefault="004A50D2" w:rsidP="004A50D2">
      <w:pPr>
        <w:ind w:firstLine="3261"/>
        <w:jc w:val="both"/>
        <w:rPr>
          <w:b/>
        </w:rPr>
      </w:pPr>
      <w:r>
        <w:rPr>
          <w:b/>
        </w:rPr>
        <w:t xml:space="preserve">Indicação nº 028/15, </w:t>
      </w:r>
      <w:r>
        <w:t xml:space="preserve">do Vereador Paulo Ribeiro que </w:t>
      </w:r>
      <w:r w:rsidRPr="004A50D2">
        <w:t>INDICA</w:t>
      </w:r>
      <w:proofErr w:type="gramStart"/>
      <w:r w:rsidRPr="004A50D2">
        <w:t xml:space="preserve">  </w:t>
      </w:r>
      <w:proofErr w:type="gramEnd"/>
      <w:r w:rsidRPr="004A50D2">
        <w:t xml:space="preserve">a necessidade de realização de serviço de reparos na rede de agua da Laranjeira, proximidades de Jesus </w:t>
      </w:r>
      <w:proofErr w:type="spellStart"/>
      <w:r w:rsidRPr="004A50D2">
        <w:t>Gria</w:t>
      </w:r>
      <w:proofErr w:type="spellEnd"/>
      <w:r>
        <w:t xml:space="preserve">. </w:t>
      </w:r>
      <w:r w:rsidRPr="004A50D2">
        <w:rPr>
          <w:b/>
        </w:rPr>
        <w:t>Encaminhada ao Setor de Obras</w:t>
      </w:r>
      <w:r>
        <w:rPr>
          <w:b/>
        </w:rPr>
        <w:t>;</w:t>
      </w:r>
    </w:p>
    <w:p w:rsidR="004A50D2" w:rsidRDefault="004A50D2" w:rsidP="004A50D2">
      <w:pPr>
        <w:ind w:firstLine="3261"/>
        <w:jc w:val="both"/>
        <w:rPr>
          <w:b/>
        </w:rPr>
      </w:pPr>
    </w:p>
    <w:p w:rsidR="00F83DBD" w:rsidRPr="00F83DBD" w:rsidRDefault="004A50D2" w:rsidP="00F83DBD">
      <w:pPr>
        <w:jc w:val="both"/>
      </w:pPr>
      <w:r>
        <w:rPr>
          <w:b/>
        </w:rPr>
        <w:t xml:space="preserve">Indicação nº 029/15, </w:t>
      </w:r>
      <w:r w:rsidRPr="004A50D2">
        <w:t>do Vereador Osmar Viana dos Santos que INDICA</w:t>
      </w:r>
      <w:r>
        <w:t xml:space="preserve"> </w:t>
      </w:r>
      <w:r w:rsidR="00F83DBD" w:rsidRPr="00F83DBD">
        <w:t>a necessidade de realização serviço patrolamento e encascalhamento no trecho da estrada da cordilheira, passando pela propriedade de Teresa (finado Edmundo) até a residência do Senhor Jaci.</w:t>
      </w:r>
    </w:p>
    <w:p w:rsidR="00A33490" w:rsidRPr="004A50D2" w:rsidRDefault="00A33490" w:rsidP="004A50D2">
      <w:pPr>
        <w:ind w:firstLine="3261"/>
        <w:jc w:val="both"/>
        <w:rPr>
          <w:rFonts w:eastAsiaTheme="minorHAnsi"/>
          <w:lang w:eastAsia="en-US"/>
        </w:rPr>
      </w:pPr>
    </w:p>
    <w:p w:rsidR="00A33490" w:rsidRDefault="00A33490" w:rsidP="00EE26C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33490" w:rsidRDefault="00A33490" w:rsidP="00EE26C0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VEREADOR MALBERK DULLIUS</w:t>
      </w:r>
    </w:p>
    <w:p w:rsidR="00A33490" w:rsidRPr="00EE26C0" w:rsidRDefault="00A33490" w:rsidP="00EE26C0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Presidente</w:t>
      </w:r>
    </w:p>
    <w:p w:rsidR="00EE26C0" w:rsidRDefault="00EE26C0"/>
    <w:sectPr w:rsidR="00EE26C0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0"/>
    <w:rsid w:val="0016369A"/>
    <w:rsid w:val="003E3D03"/>
    <w:rsid w:val="004A4C50"/>
    <w:rsid w:val="004A50D2"/>
    <w:rsid w:val="00A33490"/>
    <w:rsid w:val="00ED0E01"/>
    <w:rsid w:val="00EE26C0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2015-06-10T11:58:00Z</cp:lastPrinted>
  <dcterms:created xsi:type="dcterms:W3CDTF">2015-06-09T17:44:00Z</dcterms:created>
  <dcterms:modified xsi:type="dcterms:W3CDTF">2015-06-10T11:58:00Z</dcterms:modified>
</cp:coreProperties>
</file>