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2EC" w:rsidRDefault="008242EC" w:rsidP="00A743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 Câmara de Vereadores </w:t>
      </w:r>
      <w:r w:rsidR="00987A30">
        <w:rPr>
          <w:rFonts w:ascii="Times New Roman" w:hAnsi="Times New Roman" w:cs="Times New Roman"/>
          <w:sz w:val="24"/>
          <w:szCs w:val="24"/>
        </w:rPr>
        <w:t xml:space="preserve">de Redentora, realizou no dia </w:t>
      </w:r>
      <w:r w:rsidR="007E7361">
        <w:rPr>
          <w:rFonts w:ascii="Times New Roman" w:hAnsi="Times New Roman" w:cs="Times New Roman"/>
          <w:sz w:val="24"/>
          <w:szCs w:val="24"/>
        </w:rPr>
        <w:t>13</w:t>
      </w:r>
      <w:r w:rsidR="002D78A5">
        <w:rPr>
          <w:rFonts w:ascii="Times New Roman" w:hAnsi="Times New Roman" w:cs="Times New Roman"/>
          <w:sz w:val="24"/>
          <w:szCs w:val="24"/>
        </w:rPr>
        <w:t xml:space="preserve"> de maio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7235">
        <w:rPr>
          <w:rFonts w:ascii="Times New Roman" w:hAnsi="Times New Roman" w:cs="Times New Roman"/>
          <w:sz w:val="24"/>
          <w:szCs w:val="24"/>
        </w:rPr>
        <w:t xml:space="preserve">a </w:t>
      </w:r>
      <w:r w:rsidR="00A74332">
        <w:rPr>
          <w:rFonts w:ascii="Times New Roman" w:hAnsi="Times New Roman" w:cs="Times New Roman"/>
          <w:sz w:val="24"/>
          <w:szCs w:val="24"/>
        </w:rPr>
        <w:t xml:space="preserve">décima </w:t>
      </w:r>
      <w:r w:rsidR="007E7361">
        <w:rPr>
          <w:rFonts w:ascii="Times New Roman" w:hAnsi="Times New Roman" w:cs="Times New Roman"/>
          <w:sz w:val="24"/>
          <w:szCs w:val="24"/>
        </w:rPr>
        <w:t>quarta</w:t>
      </w:r>
      <w:r w:rsidR="00987A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sessão ordinária, relativa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12º legislatura, comandada pelo Vereador Paulo Ribeiro presidente da Câmara.</w:t>
      </w:r>
    </w:p>
    <w:p w:rsidR="008242EC" w:rsidRDefault="008242EC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Tramitou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 Sessão as seguintes matérias:</w:t>
      </w:r>
    </w:p>
    <w:p w:rsidR="008242EC" w:rsidRDefault="00E923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ORDEM DO DIA</w:t>
      </w:r>
    </w:p>
    <w:p w:rsidR="00D905BD" w:rsidRDefault="00A63463" w:rsidP="00A634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78A5">
        <w:rPr>
          <w:rFonts w:ascii="Times New Roman" w:hAnsi="Times New Roman"/>
          <w:sz w:val="28"/>
          <w:szCs w:val="28"/>
        </w:rPr>
        <w:t>Projeto</w:t>
      </w:r>
      <w:r w:rsidR="006D7438">
        <w:rPr>
          <w:rFonts w:ascii="Times New Roman" w:hAnsi="Times New Roman"/>
          <w:sz w:val="28"/>
          <w:szCs w:val="28"/>
        </w:rPr>
        <w:t xml:space="preserve"> de Lei nº 040</w:t>
      </w:r>
      <w:r w:rsidR="00987A30">
        <w:rPr>
          <w:rFonts w:ascii="Times New Roman" w:hAnsi="Times New Roman"/>
          <w:sz w:val="28"/>
          <w:szCs w:val="28"/>
        </w:rPr>
        <w:t xml:space="preserve">/13, do Poder Executivo que </w:t>
      </w:r>
      <w:r w:rsidR="002D78A5">
        <w:rPr>
          <w:rFonts w:ascii="Times New Roman" w:hAnsi="Times New Roman"/>
          <w:sz w:val="28"/>
          <w:szCs w:val="28"/>
        </w:rPr>
        <w:t>ABRE CREDITO ADICIONAL ESPECIAL NO ORÇAMENTO VIGENTE, CRIA ELEMENTO DE DESPESA</w:t>
      </w:r>
      <w:r w:rsidR="006D7438">
        <w:rPr>
          <w:rFonts w:ascii="Times New Roman" w:hAnsi="Times New Roman"/>
          <w:sz w:val="28"/>
          <w:szCs w:val="28"/>
        </w:rPr>
        <w:t>, ABRE CRDITOS ADICIONAIS SUPLEMENTARES</w:t>
      </w:r>
      <w:r w:rsidR="002D78A5">
        <w:rPr>
          <w:rFonts w:ascii="Times New Roman" w:hAnsi="Times New Roman"/>
          <w:sz w:val="28"/>
          <w:szCs w:val="28"/>
        </w:rPr>
        <w:t xml:space="preserve"> N</w:t>
      </w:r>
      <w:r w:rsidR="006D7438">
        <w:rPr>
          <w:rFonts w:ascii="Times New Roman" w:hAnsi="Times New Roman"/>
          <w:sz w:val="28"/>
          <w:szCs w:val="28"/>
        </w:rPr>
        <w:t xml:space="preserve">O </w:t>
      </w:r>
      <w:r w:rsidR="002D78A5">
        <w:rPr>
          <w:rFonts w:ascii="Times New Roman" w:hAnsi="Times New Roman"/>
          <w:sz w:val="28"/>
          <w:szCs w:val="28"/>
        </w:rPr>
        <w:t>ORÇAMENTO VIGENTE E DA OUTRAS PROVIDENCIAS.</w:t>
      </w:r>
      <w:r w:rsidR="00D905BD">
        <w:rPr>
          <w:rFonts w:ascii="Times New Roman" w:hAnsi="Times New Roman" w:cs="Times New Roman"/>
          <w:sz w:val="24"/>
          <w:szCs w:val="24"/>
        </w:rPr>
        <w:t xml:space="preserve"> Não houve manifestação dos Senhores Vereadores. Aprovado por unanimidade.</w:t>
      </w:r>
    </w:p>
    <w:p w:rsidR="00F2244C" w:rsidRDefault="00A74332" w:rsidP="00F2244C">
      <w:pPr>
        <w:jc w:val="both"/>
        <w:rPr>
          <w:rFonts w:ascii="Times New Roman" w:hAnsi="Times New Roman" w:cs="Times New Roman"/>
          <w:sz w:val="24"/>
          <w:szCs w:val="24"/>
        </w:rPr>
      </w:pPr>
      <w:r w:rsidRPr="00F2244C">
        <w:rPr>
          <w:rFonts w:ascii="Times New Roman" w:hAnsi="Times New Roman" w:cs="Times New Roman"/>
          <w:sz w:val="28"/>
          <w:szCs w:val="28"/>
        </w:rPr>
        <w:t xml:space="preserve">Projeto de </w:t>
      </w:r>
      <w:r w:rsidR="005C5438">
        <w:rPr>
          <w:rFonts w:ascii="Times New Roman" w:hAnsi="Times New Roman" w:cs="Times New Roman"/>
          <w:sz w:val="28"/>
          <w:szCs w:val="28"/>
        </w:rPr>
        <w:t>Lei n</w:t>
      </w:r>
      <w:r w:rsidR="006D7438">
        <w:rPr>
          <w:rFonts w:ascii="Times New Roman" w:hAnsi="Times New Roman" w:cs="Times New Roman"/>
          <w:sz w:val="28"/>
          <w:szCs w:val="28"/>
        </w:rPr>
        <w:t>º 041</w:t>
      </w:r>
      <w:r w:rsidR="00F2244C">
        <w:rPr>
          <w:rFonts w:ascii="Times New Roman" w:hAnsi="Times New Roman" w:cs="Times New Roman"/>
          <w:sz w:val="28"/>
          <w:szCs w:val="28"/>
        </w:rPr>
        <w:t xml:space="preserve">/13, </w:t>
      </w:r>
      <w:r w:rsidR="006D7438">
        <w:rPr>
          <w:rFonts w:ascii="Times New Roman" w:hAnsi="Times New Roman" w:cs="Times New Roman"/>
          <w:sz w:val="28"/>
          <w:szCs w:val="28"/>
        </w:rPr>
        <w:t>AUTORIZA O EXECUTIVO MUNICIPAL DE REDENTORA A FIRMAR CONVENIO COM O HOSPITAL SANTO ANTONIO DA CIDADE DE TENENTE PORTELA E DA OUTRAS PROVIEDNCIAS</w:t>
      </w:r>
      <w:r w:rsidR="002D78A5">
        <w:rPr>
          <w:rFonts w:ascii="Times New Roman" w:hAnsi="Times New Roman" w:cs="Times New Roman"/>
          <w:sz w:val="28"/>
          <w:szCs w:val="28"/>
        </w:rPr>
        <w:t>.</w:t>
      </w:r>
      <w:r w:rsidR="00F2244C" w:rsidRPr="00F2244C">
        <w:rPr>
          <w:rFonts w:ascii="Times New Roman" w:hAnsi="Times New Roman" w:cs="Times New Roman"/>
          <w:sz w:val="24"/>
          <w:szCs w:val="24"/>
        </w:rPr>
        <w:t xml:space="preserve"> </w:t>
      </w:r>
      <w:r w:rsidR="00F2244C">
        <w:rPr>
          <w:rFonts w:ascii="Times New Roman" w:hAnsi="Times New Roman" w:cs="Times New Roman"/>
          <w:sz w:val="24"/>
          <w:szCs w:val="24"/>
        </w:rPr>
        <w:t>Não houve manifestação dos Senhores Vereadores. Aprovado por unanimidade.</w:t>
      </w:r>
    </w:p>
    <w:p w:rsidR="002D78A5" w:rsidRDefault="002D78A5" w:rsidP="002D78A5">
      <w:pPr>
        <w:jc w:val="both"/>
        <w:rPr>
          <w:rFonts w:ascii="Times New Roman" w:hAnsi="Times New Roman" w:cs="Times New Roman"/>
          <w:sz w:val="24"/>
          <w:szCs w:val="24"/>
        </w:rPr>
      </w:pPr>
      <w:r w:rsidRPr="002D78A5">
        <w:rPr>
          <w:rFonts w:ascii="Times New Roman" w:hAnsi="Times New Roman" w:cs="Times New Roman"/>
          <w:sz w:val="28"/>
          <w:szCs w:val="28"/>
        </w:rPr>
        <w:t>Projeto de Lei nº</w:t>
      </w:r>
      <w:proofErr w:type="gramStart"/>
      <w:r w:rsidRPr="002D78A5">
        <w:rPr>
          <w:rFonts w:ascii="Times New Roman" w:hAnsi="Times New Roman" w:cs="Times New Roman"/>
          <w:sz w:val="28"/>
          <w:szCs w:val="28"/>
        </w:rPr>
        <w:t xml:space="preserve"> </w:t>
      </w:r>
      <w:r w:rsidR="006D74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6D7438">
        <w:rPr>
          <w:rFonts w:ascii="Times New Roman" w:hAnsi="Times New Roman" w:cs="Times New Roman"/>
          <w:sz w:val="28"/>
          <w:szCs w:val="28"/>
        </w:rPr>
        <w:t>042</w:t>
      </w:r>
      <w:r>
        <w:rPr>
          <w:rFonts w:ascii="Times New Roman" w:hAnsi="Times New Roman" w:cs="Times New Roman"/>
          <w:sz w:val="28"/>
          <w:szCs w:val="28"/>
        </w:rPr>
        <w:t xml:space="preserve">/13, </w:t>
      </w:r>
      <w:r w:rsidR="006D7438">
        <w:rPr>
          <w:rFonts w:ascii="Times New Roman" w:hAnsi="Times New Roman" w:cs="Times New Roman"/>
          <w:sz w:val="28"/>
          <w:szCs w:val="28"/>
        </w:rPr>
        <w:t>ALTERA ART. 2º DA LEI MUNICIPAL Nº 1748, DE 17 DE NOVEMBRO DE 2010 E DA OUTRAS PROVIDENCIAS.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Não houve manifestação dos Senhores Vereadores. Aprovado por unanimidade.</w:t>
      </w:r>
    </w:p>
    <w:p w:rsidR="002D78A5" w:rsidRPr="002D78A5" w:rsidRDefault="002D78A5" w:rsidP="00F224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7438" w:rsidRDefault="006D7438" w:rsidP="006D74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Requerimento nº 022</w:t>
      </w:r>
      <w:r w:rsidR="005A2856">
        <w:rPr>
          <w:rFonts w:ascii="Times New Roman" w:hAnsi="Times New Roman" w:cs="Times New Roman"/>
          <w:sz w:val="24"/>
          <w:szCs w:val="24"/>
        </w:rPr>
        <w:t>/13, Do Vereador Iodai que REQUER: seja enviado oficio ao</w:t>
      </w:r>
      <w:r>
        <w:rPr>
          <w:rFonts w:ascii="Times New Roman" w:hAnsi="Times New Roman" w:cs="Times New Roman"/>
          <w:sz w:val="24"/>
          <w:szCs w:val="24"/>
        </w:rPr>
        <w:t xml:space="preserve"> Poder Executivo CONVIDANDO Senhor Gustavo Cossetin, veterinário da Secretária da Agricultura E O Senhor Secretário Municipal de Agricultura para que o mesmo na Sessão Ordinária do dia 20 de maio,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>traga informações sobre SISTEMA DE INSPEÇÃO MUNICIPAL.</w:t>
      </w:r>
    </w:p>
    <w:p w:rsidR="005A2856" w:rsidRDefault="006D7438" w:rsidP="005A28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5A2856" w:rsidRDefault="005A2856" w:rsidP="005A28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INDICAÇÕES</w:t>
      </w:r>
    </w:p>
    <w:p w:rsidR="006D7438" w:rsidRDefault="006D7438" w:rsidP="006D74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DENILSON: Indicação 015/13: INDICA a necessidade de realização dos seguintes serviços:</w:t>
      </w:r>
    </w:p>
    <w:p w:rsidR="006D7438" w:rsidRDefault="006D7438" w:rsidP="006D743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- reparos na iluminação publica da Vila São Sebastião, pois as ruas estão em completa penumbra;</w:t>
      </w:r>
    </w:p>
    <w:p w:rsidR="006D7438" w:rsidRDefault="006D7438" w:rsidP="006D743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</w:rPr>
        <w:t>- patrolamento e encascalhamento na entrada para a sadia, pois as condições são precárias;</w:t>
      </w:r>
    </w:p>
    <w:p w:rsidR="006D7438" w:rsidRDefault="006D7438" w:rsidP="006D743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c</w:t>
      </w:r>
      <w:proofErr w:type="gramEnd"/>
      <w:r>
        <w:rPr>
          <w:rFonts w:ascii="Times New Roman" w:hAnsi="Times New Roman" w:cs="Times New Roman"/>
          <w:sz w:val="24"/>
          <w:szCs w:val="24"/>
        </w:rPr>
        <w:t>- patrolamento, encascalhamento e colocação de tubos na terminal da rua Erwin Mathaus Braun, Sinfronio Julho Ribeiro e Walter Perachi de Barcellos, pois as mesmas estão dentro da área urbana da cidade e estão quase intrafegáveis;</w:t>
      </w:r>
    </w:p>
    <w:p w:rsidR="006D7438" w:rsidRDefault="006D7438" w:rsidP="006D743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</w:t>
      </w:r>
      <w:proofErr w:type="gramEnd"/>
      <w:r>
        <w:rPr>
          <w:rFonts w:ascii="Times New Roman" w:hAnsi="Times New Roman" w:cs="Times New Roman"/>
          <w:sz w:val="24"/>
          <w:szCs w:val="24"/>
        </w:rPr>
        <w:t>- colocação de tubos na propriedade do Senhor Claudio Lopes, na localidade de São Sebastião, pois o mesmo é produtor de leite e o caminhão no consegue acessar a sua propriedade devido a precariedade da entrada da propriedade;</w:t>
      </w:r>
    </w:p>
    <w:p w:rsidR="006D7438" w:rsidRDefault="006D7438" w:rsidP="006D743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- encascalhamento na propriedade do senhor Moacir F.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pois o mesmo possui uma </w:t>
      </w:r>
      <w:proofErr w:type="spellStart"/>
      <w:r>
        <w:rPr>
          <w:rFonts w:ascii="Times New Roman" w:hAnsi="Times New Roman" w:cs="Times New Roman"/>
          <w:sz w:val="24"/>
          <w:szCs w:val="24"/>
        </w:rPr>
        <w:t>agroindistria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necessita de estrada para seu deslocamento e realizar entrega de produtos e da produção de leite.</w:t>
      </w:r>
      <w:r w:rsidR="007E7361">
        <w:rPr>
          <w:rFonts w:ascii="Times New Roman" w:hAnsi="Times New Roman" w:cs="Times New Roman"/>
          <w:sz w:val="24"/>
          <w:szCs w:val="24"/>
        </w:rPr>
        <w:t xml:space="preserve"> Não houve manifestação dos Senhores Vereadores. Posto em votação aprovado por unanimidade</w:t>
      </w:r>
    </w:p>
    <w:p w:rsidR="006D7438" w:rsidRDefault="006D7438" w:rsidP="006D74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VEREADOR IODAI: </w:t>
      </w:r>
      <w:r w:rsidR="007E7361">
        <w:rPr>
          <w:rFonts w:ascii="Times New Roman" w:hAnsi="Times New Roman" w:cs="Times New Roman"/>
          <w:sz w:val="24"/>
          <w:szCs w:val="24"/>
        </w:rPr>
        <w:t xml:space="preserve">Indicação nº 016/13. </w:t>
      </w:r>
      <w:r>
        <w:rPr>
          <w:rFonts w:ascii="Times New Roman" w:hAnsi="Times New Roman" w:cs="Times New Roman"/>
          <w:sz w:val="24"/>
          <w:szCs w:val="24"/>
        </w:rPr>
        <w:t>INDICA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>necessidade de serviço de instalação dos equipamento necessário para funcionamento bem como instalação da caixa d’</w:t>
      </w:r>
      <w:proofErr w:type="spellStart"/>
      <w:r>
        <w:rPr>
          <w:rFonts w:ascii="Times New Roman" w:hAnsi="Times New Roman" w:cs="Times New Roman"/>
          <w:sz w:val="24"/>
          <w:szCs w:val="24"/>
        </w:rPr>
        <w:t>agua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rede de distribuição de água na localidade de Linha São José, mais propriamente na linha do Nelson </w:t>
      </w:r>
      <w:proofErr w:type="spellStart"/>
      <w:r>
        <w:rPr>
          <w:rFonts w:ascii="Times New Roman" w:hAnsi="Times New Roman" w:cs="Times New Roman"/>
          <w:sz w:val="24"/>
          <w:szCs w:val="24"/>
        </w:rPr>
        <w:t>Birom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pois a um grupo de 09 </w:t>
      </w:r>
      <w:proofErr w:type="spellStart"/>
      <w:r>
        <w:rPr>
          <w:rFonts w:ascii="Times New Roman" w:hAnsi="Times New Roman" w:cs="Times New Roman"/>
          <w:sz w:val="24"/>
          <w:szCs w:val="24"/>
        </w:rPr>
        <w:t>familias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que não tem água se quer pra consumo próprio</w:t>
      </w:r>
      <w:r w:rsidR="007E7361">
        <w:rPr>
          <w:rFonts w:ascii="Times New Roman" w:hAnsi="Times New Roman" w:cs="Times New Roman"/>
          <w:sz w:val="24"/>
          <w:szCs w:val="24"/>
        </w:rPr>
        <w:t>. Manifestação os Vereadores Iodai. Posto em votação aprovado por unanimidade, com emenda do Ver. Paulo Sugerindo o convite ao Secretário de agricultura</w:t>
      </w:r>
    </w:p>
    <w:p w:rsidR="007E7361" w:rsidRDefault="006D7438" w:rsidP="007E7361">
      <w:pPr>
        <w:ind w:firstLine="3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DENILSON</w:t>
      </w:r>
      <w:r w:rsidR="007E7361">
        <w:rPr>
          <w:rFonts w:ascii="Times New Roman" w:hAnsi="Times New Roman" w:cs="Times New Roman"/>
          <w:sz w:val="24"/>
          <w:szCs w:val="24"/>
        </w:rPr>
        <w:t>: Indicação 017/13. INDICA a necessidade de realização dos seguintes serviços:</w:t>
      </w:r>
    </w:p>
    <w:p w:rsidR="007E7361" w:rsidRDefault="007E7361" w:rsidP="007E7361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Patrolamento na estrada do Senhor Domingos Rodrigues da Silva em Sitio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Langner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7E7361" w:rsidRDefault="007E7361" w:rsidP="007E7361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Patrolamento na estrada do Senhor Adão Ribeiro </w:t>
      </w:r>
      <w:proofErr w:type="spellStart"/>
      <w:r>
        <w:rPr>
          <w:rFonts w:ascii="Times New Roman" w:hAnsi="Times New Roman" w:cs="Times New Roman"/>
          <w:sz w:val="24"/>
          <w:szCs w:val="24"/>
        </w:rPr>
        <w:t>Colussi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localidade de Sitio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7E7361" w:rsidRPr="007E7361" w:rsidRDefault="007E7361" w:rsidP="007E7361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  <w:r w:rsidRPr="007E7361">
        <w:rPr>
          <w:rFonts w:ascii="Times New Roman" w:hAnsi="Times New Roman" w:cs="Times New Roman"/>
          <w:sz w:val="24"/>
          <w:szCs w:val="24"/>
        </w:rPr>
        <w:t>Não houve manifestação dos Senhores Vereadores. Posto em votação aprovado por unanimidade</w:t>
      </w:r>
    </w:p>
    <w:p w:rsidR="007E7361" w:rsidRPr="00604786" w:rsidRDefault="007E7361" w:rsidP="007E7361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:rsidR="006D7438" w:rsidRDefault="006D7438" w:rsidP="005A28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7977" w:rsidRPr="008242EC" w:rsidRDefault="00367977" w:rsidP="007069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EXPLICAÇ</w:t>
      </w:r>
      <w:r w:rsidR="00A63463">
        <w:rPr>
          <w:rFonts w:ascii="Times New Roman" w:hAnsi="Times New Roman" w:cs="Times New Roman"/>
          <w:sz w:val="24"/>
          <w:szCs w:val="24"/>
        </w:rPr>
        <w:t xml:space="preserve">ÕES PESSOAIS. </w:t>
      </w:r>
    </w:p>
    <w:sectPr w:rsidR="00367977" w:rsidRPr="008242EC" w:rsidSect="001152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91B36"/>
    <w:multiLevelType w:val="hybridMultilevel"/>
    <w:tmpl w:val="7E9E0292"/>
    <w:lvl w:ilvl="0" w:tplc="3CF0448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hyphenationZone w:val="425"/>
  <w:characterSpacingControl w:val="doNotCompress"/>
  <w:compat/>
  <w:rsids>
    <w:rsidRoot w:val="008242EC"/>
    <w:rsid w:val="00047AB4"/>
    <w:rsid w:val="0011524B"/>
    <w:rsid w:val="001C1F5B"/>
    <w:rsid w:val="001C5388"/>
    <w:rsid w:val="001E0498"/>
    <w:rsid w:val="00277925"/>
    <w:rsid w:val="002D78A5"/>
    <w:rsid w:val="00367977"/>
    <w:rsid w:val="00580101"/>
    <w:rsid w:val="005A2856"/>
    <w:rsid w:val="005C4966"/>
    <w:rsid w:val="005C5438"/>
    <w:rsid w:val="0062437E"/>
    <w:rsid w:val="00684CA4"/>
    <w:rsid w:val="006D7438"/>
    <w:rsid w:val="0070698B"/>
    <w:rsid w:val="00725565"/>
    <w:rsid w:val="007E7361"/>
    <w:rsid w:val="008242EC"/>
    <w:rsid w:val="0086052F"/>
    <w:rsid w:val="00865AFE"/>
    <w:rsid w:val="00937235"/>
    <w:rsid w:val="00987A30"/>
    <w:rsid w:val="009B35C3"/>
    <w:rsid w:val="00A21759"/>
    <w:rsid w:val="00A6201A"/>
    <w:rsid w:val="00A63463"/>
    <w:rsid w:val="00A71568"/>
    <w:rsid w:val="00A74332"/>
    <w:rsid w:val="00B741B4"/>
    <w:rsid w:val="00BB3505"/>
    <w:rsid w:val="00BC6FB4"/>
    <w:rsid w:val="00BD05E4"/>
    <w:rsid w:val="00BE6472"/>
    <w:rsid w:val="00C3184F"/>
    <w:rsid w:val="00D905BD"/>
    <w:rsid w:val="00D96E2E"/>
    <w:rsid w:val="00E92327"/>
    <w:rsid w:val="00F2244C"/>
    <w:rsid w:val="00F56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24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242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E73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505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informatica</Company>
  <LinksUpToDate>false</LinksUpToDate>
  <CharactersWithSpaces>3231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2</cp:revision>
  <dcterms:created xsi:type="dcterms:W3CDTF">2013-05-15T16:38:00Z</dcterms:created>
  <dcterms:modified xsi:type="dcterms:W3CDTF">2013-05-15T16:38:00Z</dcterms:modified>
</cp:coreProperties>
</file>