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Default="00DE4BE6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B124CC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0C39EE">
        <w:rPr>
          <w:rFonts w:ascii="Times New Roman" w:hAnsi="Times New Roman" w:cs="Times New Roman"/>
          <w:b/>
          <w:sz w:val="24"/>
          <w:szCs w:val="24"/>
        </w:rPr>
        <w:t xml:space="preserve">LEGISLATIVO </w:t>
      </w:r>
      <w:r w:rsidRPr="00B124CC">
        <w:rPr>
          <w:rFonts w:ascii="Times New Roman" w:hAnsi="Times New Roman" w:cs="Times New Roman"/>
          <w:b/>
          <w:sz w:val="24"/>
          <w:szCs w:val="24"/>
        </w:rPr>
        <w:t>Nº 001/2016.</w:t>
      </w:r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124CC" w:rsidRPr="00B124CC" w:rsidRDefault="00B124CC" w:rsidP="00B124CC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124CC">
        <w:rPr>
          <w:rFonts w:ascii="Times New Roman" w:hAnsi="Times New Roman" w:cs="Times New Roman"/>
          <w:b/>
          <w:sz w:val="24"/>
          <w:szCs w:val="24"/>
        </w:rPr>
        <w:t xml:space="preserve">REJEITA VETO DO PODER EXECUTIVO E DA OUTRAS </w:t>
      </w:r>
      <w:proofErr w:type="gramStart"/>
      <w:r w:rsidRPr="00B124CC">
        <w:rPr>
          <w:rFonts w:ascii="Times New Roman" w:hAnsi="Times New Roman" w:cs="Times New Roman"/>
          <w:b/>
          <w:sz w:val="24"/>
          <w:szCs w:val="24"/>
        </w:rPr>
        <w:t>PROVIDENCIAS .</w:t>
      </w:r>
      <w:proofErr w:type="gramEnd"/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NOEDI SANTO FOGUESATTO</w:t>
      </w:r>
      <w:r>
        <w:rPr>
          <w:rFonts w:ascii="Times New Roman" w:hAnsi="Times New Roman" w:cs="Times New Roman"/>
          <w:sz w:val="24"/>
          <w:szCs w:val="24"/>
        </w:rPr>
        <w:t xml:space="preserve">, Vereador Presidente da Câmara de Vereadores de Redentora, Estado do Rio Grande do Sul, 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 SABER que a Câmara de Vereadores Aprovou e Eu sanciono e promulgo o seguinte: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É rejeitado o Veto do Poder Executivo Municipal encaminhado através do oficio nº 01/201</w:t>
      </w:r>
      <w:r w:rsidR="00686053">
        <w:rPr>
          <w:rFonts w:ascii="Times New Roman" w:hAnsi="Times New Roman" w:cs="Times New Roman"/>
          <w:sz w:val="24"/>
          <w:szCs w:val="24"/>
        </w:rPr>
        <w:t xml:space="preserve">6, de quinze de janeiro de 2016, Veto nº </w:t>
      </w:r>
      <w:proofErr w:type="gramStart"/>
      <w:r w:rsidR="00686053">
        <w:rPr>
          <w:rFonts w:ascii="Times New Roman" w:hAnsi="Times New Roman" w:cs="Times New Roman"/>
          <w:sz w:val="24"/>
          <w:szCs w:val="24"/>
        </w:rPr>
        <w:t>001/16</w:t>
      </w:r>
      <w:bookmarkStart w:id="0" w:name="_GoBack"/>
      <w:bookmarkEnd w:id="0"/>
      <w:proofErr w:type="gramEnd"/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Este Decreto entrara em vigor na data de sua publicação, revogas disposições em contrario.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PRESIDENCIA DA CÂMARA DE VEREADORES, em 22 de fevereiro de 2016.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0C39EE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4C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39EE">
        <w:rPr>
          <w:rFonts w:ascii="Times New Roman" w:eastAsia="Calibri" w:hAnsi="Times New Roman" w:cs="Times New Roman"/>
          <w:sz w:val="28"/>
          <w:szCs w:val="28"/>
        </w:rPr>
        <w:tab/>
      </w:r>
      <w:r w:rsidR="000C39EE">
        <w:rPr>
          <w:rFonts w:ascii="Times New Roman" w:eastAsia="Calibri" w:hAnsi="Times New Roman" w:cs="Times New Roman"/>
          <w:sz w:val="28"/>
          <w:szCs w:val="28"/>
        </w:rPr>
        <w:tab/>
        <w:t>Vereador Noedi Santo Foguesatto</w:t>
      </w:r>
    </w:p>
    <w:p w:rsidR="000C39EE" w:rsidRPr="00B124CC" w:rsidRDefault="000C39EE" w:rsidP="000C39EE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Presidente</w:t>
      </w:r>
    </w:p>
    <w:sectPr w:rsidR="000C39EE" w:rsidRPr="00B124CC" w:rsidSect="00B124C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C"/>
    <w:rsid w:val="000C39EE"/>
    <w:rsid w:val="00686053"/>
    <w:rsid w:val="00B124CC"/>
    <w:rsid w:val="00DE4BE6"/>
    <w:rsid w:val="00E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4</cp:revision>
  <cp:lastPrinted>2016-02-23T12:24:00Z</cp:lastPrinted>
  <dcterms:created xsi:type="dcterms:W3CDTF">2016-02-23T10:56:00Z</dcterms:created>
  <dcterms:modified xsi:type="dcterms:W3CDTF">2016-02-23T12:24:00Z</dcterms:modified>
</cp:coreProperties>
</file>