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6278" w14:textId="77777777"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14:paraId="209C4D0B" w14:textId="77777777"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14:paraId="4D85F96E" w14:textId="77777777" w:rsidR="00564E28" w:rsidRDefault="00564E28" w:rsidP="00EC7609">
      <w:pPr>
        <w:autoSpaceDE w:val="0"/>
        <w:autoSpaceDN w:val="0"/>
        <w:adjustRightInd w:val="0"/>
        <w:ind w:left="2835" w:hanging="3"/>
        <w:jc w:val="both"/>
        <w:rPr>
          <w:b/>
          <w:u w:val="single"/>
        </w:rPr>
      </w:pPr>
    </w:p>
    <w:p w14:paraId="5F9073F5" w14:textId="77777777" w:rsidR="00564E28" w:rsidRDefault="00564E28" w:rsidP="00EC7609">
      <w:pPr>
        <w:autoSpaceDE w:val="0"/>
        <w:autoSpaceDN w:val="0"/>
        <w:adjustRightInd w:val="0"/>
        <w:ind w:left="2835" w:hanging="3"/>
        <w:jc w:val="both"/>
        <w:rPr>
          <w:b/>
          <w:u w:val="single"/>
        </w:rPr>
      </w:pPr>
    </w:p>
    <w:p w14:paraId="2744625C" w14:textId="27BED8D0" w:rsidR="00233F4A" w:rsidRDefault="00233F4A" w:rsidP="00EC7609">
      <w:pPr>
        <w:autoSpaceDE w:val="0"/>
        <w:autoSpaceDN w:val="0"/>
        <w:adjustRightInd w:val="0"/>
        <w:ind w:left="2835" w:hanging="3"/>
        <w:jc w:val="both"/>
        <w:rPr>
          <w:b/>
          <w:bCs/>
          <w:sz w:val="28"/>
          <w:szCs w:val="28"/>
          <w:u w:val="single"/>
        </w:rPr>
      </w:pPr>
      <w:r w:rsidRPr="0055262B">
        <w:rPr>
          <w:b/>
          <w:u w:val="single"/>
        </w:rPr>
        <w:t xml:space="preserve">CONTRATO </w:t>
      </w:r>
      <w:r w:rsidR="00441CA1" w:rsidRPr="0055262B">
        <w:rPr>
          <w:b/>
          <w:u w:val="single"/>
        </w:rPr>
        <w:t>nº</w:t>
      </w:r>
      <w:r w:rsidRPr="0055262B">
        <w:rPr>
          <w:b/>
          <w:u w:val="single"/>
        </w:rPr>
        <w:t xml:space="preserve"> </w:t>
      </w:r>
      <w:r w:rsidR="00441CA1" w:rsidRPr="0055262B">
        <w:rPr>
          <w:b/>
          <w:u w:val="single"/>
        </w:rPr>
        <w:t>0</w:t>
      </w:r>
      <w:r w:rsidR="006A459F">
        <w:rPr>
          <w:b/>
          <w:u w:val="single"/>
        </w:rPr>
        <w:t>1</w:t>
      </w:r>
      <w:r w:rsidR="00D93BB3">
        <w:rPr>
          <w:b/>
          <w:u w:val="single"/>
        </w:rPr>
        <w:t>7</w:t>
      </w:r>
      <w:r w:rsidR="00441CA1" w:rsidRPr="0055262B">
        <w:rPr>
          <w:b/>
          <w:u w:val="single"/>
        </w:rPr>
        <w:t>/20</w:t>
      </w:r>
      <w:r w:rsidR="006A459F">
        <w:rPr>
          <w:b/>
          <w:u w:val="single"/>
        </w:rPr>
        <w:t>23</w:t>
      </w:r>
      <w:r w:rsidRPr="0055262B">
        <w:rPr>
          <w:b/>
          <w:u w:val="single"/>
        </w:rPr>
        <w:t>,</w:t>
      </w:r>
      <w:r w:rsidR="00A91BCB">
        <w:rPr>
          <w:b/>
          <w:u w:val="single"/>
        </w:rPr>
        <w:t xml:space="preserve"> </w:t>
      </w:r>
      <w:r w:rsidR="00ED0841">
        <w:rPr>
          <w:b/>
          <w:u w:val="single"/>
        </w:rPr>
        <w:t>1</w:t>
      </w:r>
      <w:r w:rsidR="00D93BB3">
        <w:rPr>
          <w:b/>
          <w:u w:val="single"/>
        </w:rPr>
        <w:t>9</w:t>
      </w:r>
      <w:r w:rsidR="00D65C85">
        <w:rPr>
          <w:b/>
          <w:u w:val="single"/>
        </w:rPr>
        <w:t xml:space="preserve"> de setembro</w:t>
      </w:r>
      <w:r w:rsidR="004E718E" w:rsidRPr="0055262B">
        <w:rPr>
          <w:b/>
          <w:u w:val="single"/>
        </w:rPr>
        <w:t xml:space="preserve"> </w:t>
      </w:r>
      <w:r w:rsidR="00EC7609" w:rsidRPr="0055262B">
        <w:rPr>
          <w:b/>
          <w:u w:val="single"/>
        </w:rPr>
        <w:t>de 20</w:t>
      </w:r>
      <w:r w:rsidR="006A459F">
        <w:rPr>
          <w:b/>
          <w:u w:val="single"/>
        </w:rPr>
        <w:t>23</w:t>
      </w:r>
      <w:r w:rsidR="00F02E84" w:rsidRPr="0055262B">
        <w:rPr>
          <w:b/>
          <w:u w:val="single"/>
        </w:rPr>
        <w:t>, CONFORME EDITAL Nº 00</w:t>
      </w:r>
      <w:r w:rsidR="00D93BB3">
        <w:rPr>
          <w:b/>
          <w:u w:val="single"/>
        </w:rPr>
        <w:t>9</w:t>
      </w:r>
      <w:r w:rsidR="00F02E84" w:rsidRPr="0055262B">
        <w:rPr>
          <w:b/>
          <w:u w:val="single"/>
        </w:rPr>
        <w:t>/</w:t>
      </w:r>
      <w:r w:rsidR="006A459F">
        <w:rPr>
          <w:b/>
          <w:u w:val="single"/>
        </w:rPr>
        <w:t>23</w:t>
      </w:r>
      <w:r w:rsidR="00F02E84" w:rsidRPr="0055262B">
        <w:rPr>
          <w:b/>
          <w:u w:val="single"/>
        </w:rPr>
        <w:t xml:space="preserve">, </w:t>
      </w:r>
      <w:r w:rsidR="00CA0EB5">
        <w:rPr>
          <w:sz w:val="28"/>
          <w:szCs w:val="28"/>
        </w:rPr>
        <w:t xml:space="preserve">para </w:t>
      </w:r>
      <w:proofErr w:type="gramStart"/>
      <w:r w:rsidR="00CA0EB5">
        <w:rPr>
          <w:b/>
          <w:bCs/>
          <w:sz w:val="28"/>
          <w:szCs w:val="28"/>
          <w:u w:val="single"/>
        </w:rPr>
        <w:t>aquisição  de</w:t>
      </w:r>
      <w:proofErr w:type="gramEnd"/>
      <w:r w:rsidR="00CA0EB5">
        <w:rPr>
          <w:b/>
          <w:bCs/>
          <w:sz w:val="28"/>
          <w:szCs w:val="28"/>
          <w:u w:val="single"/>
        </w:rPr>
        <w:t xml:space="preserve"> materiais para</w:t>
      </w:r>
      <w:r w:rsidR="00CA0EB5">
        <w:rPr>
          <w:b/>
          <w:sz w:val="28"/>
          <w:szCs w:val="28"/>
          <w:u w:val="single"/>
        </w:rPr>
        <w:t xml:space="preserve"> pintura da fachada do prédio da Câmara de Vereadores, 78m² de piso cerâmico na calçada; construção de 02 rampas de acesso para cadeirantes; reparos na cobertura da Câmara reparos em dois banheiros e troca de encanamentos, troca de cerâmicas danificadas bem como reparos em um pilar fundos do edifício da Câmara e reparos nas </w:t>
      </w:r>
      <w:proofErr w:type="spellStart"/>
      <w:r w:rsidR="00CA0EB5">
        <w:rPr>
          <w:b/>
          <w:sz w:val="28"/>
          <w:szCs w:val="28"/>
          <w:u w:val="single"/>
        </w:rPr>
        <w:t>gerosas</w:t>
      </w:r>
      <w:proofErr w:type="spellEnd"/>
      <w:r w:rsidR="00CA0EB5">
        <w:rPr>
          <w:b/>
          <w:sz w:val="28"/>
          <w:szCs w:val="28"/>
          <w:u w:val="single"/>
        </w:rPr>
        <w:t xml:space="preserve"> da cobertura.</w:t>
      </w:r>
    </w:p>
    <w:p w14:paraId="5FBAC40A" w14:textId="77777777" w:rsidR="00CA0EB5" w:rsidRPr="007F0A3B" w:rsidRDefault="00CA0EB5" w:rsidP="00EC7609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u w:val="single"/>
        </w:rPr>
      </w:pPr>
    </w:p>
    <w:p w14:paraId="057E2237" w14:textId="77777777" w:rsidR="00233F4A" w:rsidRPr="00CB0343" w:rsidRDefault="00233F4A" w:rsidP="00EC7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2F353B3" w14:textId="244824ED" w:rsidR="00ED0841" w:rsidRPr="00ED0841" w:rsidRDefault="00233F4A" w:rsidP="00ED0841">
      <w:pPr>
        <w:shd w:val="clear" w:color="auto" w:fill="FFFFFF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Empresa</w:t>
      </w:r>
      <w:r w:rsidR="004E718E" w:rsidRPr="00CB0343">
        <w:rPr>
          <w:sz w:val="22"/>
          <w:szCs w:val="22"/>
        </w:rPr>
        <w:t xml:space="preserve"> </w:t>
      </w:r>
      <w:r w:rsidR="00D93BB3">
        <w:rPr>
          <w:b/>
          <w:sz w:val="22"/>
          <w:szCs w:val="22"/>
        </w:rPr>
        <w:t>CLEDIR WAGNER</w:t>
      </w:r>
      <w:r w:rsidR="00ED0841">
        <w:rPr>
          <w:b/>
          <w:sz w:val="22"/>
          <w:szCs w:val="22"/>
        </w:rPr>
        <w:t xml:space="preserve">, </w:t>
      </w:r>
      <w:r w:rsidR="00D65C85" w:rsidRPr="00D65C85">
        <w:rPr>
          <w:bCs/>
          <w:sz w:val="22"/>
          <w:szCs w:val="22"/>
        </w:rPr>
        <w:t xml:space="preserve">CNPJ nº </w:t>
      </w:r>
      <w:r w:rsidR="00EA7981">
        <w:rPr>
          <w:bCs/>
          <w:sz w:val="22"/>
          <w:szCs w:val="22"/>
        </w:rPr>
        <w:t xml:space="preserve"> </w:t>
      </w:r>
      <w:r w:rsidR="00D93BB3">
        <w:rPr>
          <w:bCs/>
          <w:sz w:val="22"/>
          <w:szCs w:val="22"/>
        </w:rPr>
        <w:t>97 155 303/0001 15</w:t>
      </w:r>
      <w:r w:rsidR="00ED0841">
        <w:rPr>
          <w:b/>
          <w:bCs/>
          <w:sz w:val="22"/>
          <w:szCs w:val="22"/>
        </w:rPr>
        <w:t xml:space="preserve"> </w:t>
      </w:r>
      <w:r w:rsidR="004E4A0C" w:rsidRPr="00CB0343">
        <w:rPr>
          <w:sz w:val="22"/>
          <w:szCs w:val="22"/>
        </w:rPr>
        <w:t>com sede na</w:t>
      </w:r>
      <w:r w:rsidR="0055262B">
        <w:rPr>
          <w:sz w:val="22"/>
          <w:szCs w:val="22"/>
        </w:rPr>
        <w:t xml:space="preserve"> </w:t>
      </w:r>
      <w:r w:rsidR="00ED0841">
        <w:rPr>
          <w:color w:val="000000" w:themeColor="text1"/>
          <w:sz w:val="22"/>
          <w:szCs w:val="22"/>
        </w:rPr>
        <w:t>Costa e Silva nº 54</w:t>
      </w:r>
      <w:r w:rsidR="00D65C85">
        <w:rPr>
          <w:sz w:val="22"/>
          <w:szCs w:val="22"/>
        </w:rPr>
        <w:t xml:space="preserve">, </w:t>
      </w:r>
      <w:r w:rsidR="00ED0841">
        <w:rPr>
          <w:sz w:val="22"/>
          <w:szCs w:val="22"/>
        </w:rPr>
        <w:t>Redentora</w:t>
      </w:r>
      <w:r w:rsidR="00D65C85">
        <w:rPr>
          <w:sz w:val="22"/>
          <w:szCs w:val="22"/>
        </w:rPr>
        <w:t xml:space="preserve"> - RS</w:t>
      </w:r>
      <w:r w:rsidR="004E4A0C" w:rsidRPr="00CB0343">
        <w:rPr>
          <w:sz w:val="22"/>
          <w:szCs w:val="22"/>
        </w:rPr>
        <w:t xml:space="preserve">, </w:t>
      </w:r>
      <w:r w:rsidR="0055262B">
        <w:rPr>
          <w:sz w:val="22"/>
          <w:szCs w:val="22"/>
        </w:rPr>
        <w:t>d</w:t>
      </w:r>
      <w:r w:rsidR="00F63D81">
        <w:rPr>
          <w:sz w:val="22"/>
          <w:szCs w:val="22"/>
        </w:rPr>
        <w:t>oravante denominado</w:t>
      </w:r>
      <w:r w:rsidR="004E4A0C" w:rsidRPr="00CB0343">
        <w:rPr>
          <w:sz w:val="22"/>
          <w:szCs w:val="22"/>
        </w:rPr>
        <w:t xml:space="preserve"> de </w:t>
      </w:r>
      <w:r w:rsidR="004E4A0C" w:rsidRPr="00CB0343">
        <w:rPr>
          <w:b/>
          <w:sz w:val="22"/>
          <w:szCs w:val="22"/>
        </w:rPr>
        <w:t>CONTRATAD</w:t>
      </w:r>
      <w:r w:rsidR="007F0A3B">
        <w:rPr>
          <w:b/>
          <w:sz w:val="22"/>
          <w:szCs w:val="22"/>
        </w:rPr>
        <w:t>O</w:t>
      </w:r>
      <w:r w:rsidR="004E4A0C" w:rsidRPr="00CB0343">
        <w:rPr>
          <w:sz w:val="22"/>
          <w:szCs w:val="22"/>
        </w:rPr>
        <w:t xml:space="preserve">, de comum acordo e amparado na Lei Federal n.º 8.666/93 e suas alterações posteriores, e no </w:t>
      </w:r>
      <w:r w:rsidR="007F0A3B">
        <w:rPr>
          <w:b/>
          <w:sz w:val="22"/>
          <w:szCs w:val="22"/>
          <w:u w:val="single"/>
        </w:rPr>
        <w:t>Edital nº 00</w:t>
      </w:r>
      <w:r w:rsidR="00D93BB3">
        <w:rPr>
          <w:b/>
          <w:sz w:val="22"/>
          <w:szCs w:val="22"/>
          <w:u w:val="single"/>
        </w:rPr>
        <w:t>9</w:t>
      </w:r>
      <w:r w:rsidR="004E4A0C" w:rsidRPr="00CB0343">
        <w:rPr>
          <w:b/>
          <w:sz w:val="22"/>
          <w:szCs w:val="22"/>
          <w:u w:val="single"/>
        </w:rPr>
        <w:t>/</w:t>
      </w:r>
      <w:r w:rsidR="00222844">
        <w:rPr>
          <w:b/>
          <w:sz w:val="22"/>
          <w:szCs w:val="22"/>
          <w:u w:val="single"/>
        </w:rPr>
        <w:t>23</w:t>
      </w:r>
      <w:r w:rsidR="004E4A0C" w:rsidRPr="00CB0343">
        <w:rPr>
          <w:b/>
          <w:sz w:val="22"/>
          <w:szCs w:val="22"/>
          <w:u w:val="single"/>
        </w:rPr>
        <w:t xml:space="preserve">, </w:t>
      </w:r>
      <w:r w:rsidR="004E4A0C" w:rsidRPr="00CB0343">
        <w:rPr>
          <w:b/>
          <w:bCs/>
          <w:sz w:val="22"/>
          <w:szCs w:val="22"/>
        </w:rPr>
        <w:t xml:space="preserve">Dispensa de Licitação, </w:t>
      </w:r>
      <w:r w:rsidR="004E4A0C" w:rsidRPr="00CB0343">
        <w:rPr>
          <w:sz w:val="22"/>
          <w:szCs w:val="22"/>
        </w:rPr>
        <w:t>declaram pelo presente instrumento e na melhor forma de direito, t</w:t>
      </w:r>
      <w:r w:rsidR="007F0A3B">
        <w:rPr>
          <w:sz w:val="22"/>
          <w:szCs w:val="22"/>
        </w:rPr>
        <w:t>er justo e contratado</w:t>
      </w:r>
      <w:r w:rsidR="00ED0841">
        <w:rPr>
          <w:sz w:val="22"/>
          <w:szCs w:val="22"/>
        </w:rPr>
        <w:t xml:space="preserve"> entre si, prestação de</w:t>
      </w:r>
      <w:r w:rsidR="00D93BB3">
        <w:rPr>
          <w:sz w:val="22"/>
          <w:szCs w:val="22"/>
        </w:rPr>
        <w:t xml:space="preserve"> </w:t>
      </w:r>
      <w:r w:rsidR="00D93BB3">
        <w:rPr>
          <w:b/>
          <w:bCs/>
          <w:sz w:val="28"/>
          <w:szCs w:val="28"/>
          <w:u w:val="single"/>
        </w:rPr>
        <w:t>aquisição  de materiais para</w:t>
      </w:r>
      <w:r w:rsidR="00D93BB3">
        <w:rPr>
          <w:b/>
          <w:sz w:val="28"/>
          <w:szCs w:val="28"/>
          <w:u w:val="single"/>
        </w:rPr>
        <w:t xml:space="preserve"> pintura da fachada do prédio da Câmara de Vereadores, 78m² de piso cerâmico na calçada; construção de 02 rampas de acesso para cadeirantes; reparos na cobertura da Câmara reparos em dois banheiros e troca de encanamentos, troca de cerâmicas danificadas bem como reparos em um pilar fundos do edifício da Câmara</w:t>
      </w:r>
      <w:r w:rsidR="00F76411">
        <w:rPr>
          <w:b/>
          <w:sz w:val="28"/>
          <w:szCs w:val="28"/>
          <w:u w:val="single"/>
        </w:rPr>
        <w:t>,</w:t>
      </w:r>
      <w:r w:rsidR="00ED0841">
        <w:rPr>
          <w:b/>
          <w:sz w:val="22"/>
          <w:szCs w:val="22"/>
          <w:u w:val="single"/>
        </w:rPr>
        <w:t xml:space="preserve"> </w:t>
      </w:r>
      <w:r w:rsidR="00ED0841">
        <w:rPr>
          <w:sz w:val="22"/>
          <w:szCs w:val="22"/>
        </w:rPr>
        <w:t>nas clausulas e condições conforme segue:</w:t>
      </w:r>
    </w:p>
    <w:p w14:paraId="5BDECAF3" w14:textId="77777777" w:rsidR="00233F4A" w:rsidRPr="00CB0343" w:rsidRDefault="00233F4A" w:rsidP="00ED0841">
      <w:pPr>
        <w:shd w:val="clear" w:color="auto" w:fill="FFFFFF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14:paraId="0D1CACB7" w14:textId="5F462C20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544A27">
        <w:rPr>
          <w:bCs/>
          <w:sz w:val="22"/>
          <w:szCs w:val="22"/>
        </w:rPr>
        <w:t>materiais</w:t>
      </w:r>
      <w:r w:rsidR="00F45929" w:rsidRPr="00CB0343">
        <w:rPr>
          <w:bCs/>
          <w:sz w:val="22"/>
          <w:szCs w:val="22"/>
        </w:rPr>
        <w:t xml:space="preserve"> </w:t>
      </w:r>
      <w:r w:rsidR="004E718E" w:rsidRPr="00CB0343">
        <w:rPr>
          <w:bCs/>
          <w:sz w:val="22"/>
          <w:szCs w:val="22"/>
        </w:rPr>
        <w:t xml:space="preserve">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00</w:t>
      </w:r>
      <w:r w:rsidR="00D93BB3">
        <w:rPr>
          <w:sz w:val="22"/>
          <w:szCs w:val="22"/>
        </w:rPr>
        <w:t>9</w:t>
      </w:r>
      <w:r w:rsidR="009704D6" w:rsidRPr="00CB0343">
        <w:rPr>
          <w:bCs/>
          <w:sz w:val="22"/>
          <w:szCs w:val="22"/>
        </w:rPr>
        <w:t>/</w:t>
      </w:r>
      <w:r w:rsidR="00CA6A76">
        <w:rPr>
          <w:bCs/>
          <w:sz w:val="22"/>
          <w:szCs w:val="22"/>
        </w:rPr>
        <w:t>23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14:paraId="04663F0A" w14:textId="090B2C01" w:rsidR="0012182D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E DA MÃO DE OBRA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 xml:space="preserve">entregar </w:t>
      </w:r>
      <w:r w:rsidR="00A62D5A" w:rsidRPr="00CB0343">
        <w:rPr>
          <w:sz w:val="22"/>
          <w:szCs w:val="22"/>
        </w:rPr>
        <w:t xml:space="preserve">os </w:t>
      </w:r>
      <w:r w:rsidR="00544A27">
        <w:rPr>
          <w:sz w:val="22"/>
          <w:szCs w:val="22"/>
        </w:rPr>
        <w:t>materiais</w:t>
      </w:r>
      <w:r w:rsidR="00F76411">
        <w:rPr>
          <w:sz w:val="22"/>
          <w:szCs w:val="22"/>
        </w:rPr>
        <w:t xml:space="preserve"> no</w:t>
      </w:r>
      <w:r w:rsidR="00CA6A76">
        <w:rPr>
          <w:sz w:val="22"/>
          <w:szCs w:val="22"/>
        </w:rPr>
        <w:t xml:space="preserve"> prazo improrrogável de 20 (vinte) dias.</w:t>
      </w:r>
    </w:p>
    <w:p w14:paraId="368D86CF" w14:textId="659BF30F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45929" w:rsidRPr="00CB0343">
        <w:rPr>
          <w:sz w:val="22"/>
          <w:szCs w:val="22"/>
        </w:rPr>
        <w:t xml:space="preserve">os </w:t>
      </w:r>
      <w:r w:rsidR="00544A27">
        <w:rPr>
          <w:sz w:val="22"/>
          <w:szCs w:val="22"/>
        </w:rPr>
        <w:t>materiais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14:paraId="52BBFC3D" w14:textId="77777777" w:rsidR="00884619" w:rsidRDefault="00884619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7754BFD3" w14:textId="77777777" w:rsidR="00884619" w:rsidRDefault="00884619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5DE27A9D" w14:textId="77777777" w:rsidR="00884619" w:rsidRDefault="00884619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6E797C07" w14:textId="09500528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Os </w:t>
      </w:r>
      <w:r w:rsidR="00544A27">
        <w:rPr>
          <w:sz w:val="22"/>
          <w:szCs w:val="22"/>
        </w:rPr>
        <w:t>materiais</w:t>
      </w:r>
      <w:r w:rsidR="004E718E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14:paraId="459807A9" w14:textId="444E6085"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quaisquer </w:t>
      </w:r>
      <w:r w:rsidR="00544A27">
        <w:rPr>
          <w:sz w:val="22"/>
          <w:szCs w:val="22"/>
        </w:rPr>
        <w:t>materiais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14:paraId="746AC69E" w14:textId="77777777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7042BC">
        <w:rPr>
          <w:sz w:val="22"/>
          <w:szCs w:val="22"/>
        </w:rPr>
        <w:t>materiais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14:paraId="17DAC519" w14:textId="71D4D9F2" w:rsidR="0001037C" w:rsidRPr="00CB0343" w:rsidRDefault="00233F4A" w:rsidP="00A91BC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F538F5" w:rsidRPr="00CB0343">
        <w:rPr>
          <w:bCs/>
          <w:sz w:val="22"/>
          <w:szCs w:val="22"/>
        </w:rPr>
        <w:t xml:space="preserve"> </w:t>
      </w:r>
      <w:r w:rsidR="00D93BB3">
        <w:rPr>
          <w:bCs/>
          <w:sz w:val="22"/>
          <w:szCs w:val="22"/>
        </w:rPr>
        <w:t>12.452,00</w:t>
      </w:r>
      <w:r w:rsidR="00ED0841">
        <w:rPr>
          <w:bCs/>
          <w:sz w:val="22"/>
          <w:szCs w:val="22"/>
        </w:rPr>
        <w:t xml:space="preserve"> (</w:t>
      </w:r>
      <w:r w:rsidR="00D93BB3">
        <w:rPr>
          <w:bCs/>
          <w:sz w:val="22"/>
          <w:szCs w:val="22"/>
        </w:rPr>
        <w:t>doze mil quatrocentos e cinquenta e dois reais</w:t>
      </w:r>
      <w:r w:rsidR="00ED0841">
        <w:rPr>
          <w:bCs/>
          <w:sz w:val="22"/>
          <w:szCs w:val="22"/>
        </w:rPr>
        <w:t>)</w:t>
      </w:r>
      <w:r w:rsidR="00563C4F" w:rsidRPr="00CB0343">
        <w:rPr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14:paraId="32D2BBFE" w14:textId="0DBA1C44" w:rsidR="00CA6A76" w:rsidRPr="00E2499D" w:rsidRDefault="00233F4A" w:rsidP="00CA6A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NONA - DO PAGAMENTO:</w:t>
      </w:r>
      <w:r w:rsidRPr="00CB0343">
        <w:rPr>
          <w:b/>
          <w:bCs/>
          <w:sz w:val="22"/>
          <w:szCs w:val="22"/>
        </w:rPr>
        <w:t xml:space="preserve"> </w:t>
      </w:r>
      <w:r w:rsidRPr="00E2499D">
        <w:rPr>
          <w:sz w:val="22"/>
          <w:szCs w:val="22"/>
        </w:rPr>
        <w:t>A CONTRATANTE pagará à CONTRATADA</w:t>
      </w:r>
      <w:r w:rsidR="00D11541" w:rsidRPr="00E2499D">
        <w:rPr>
          <w:sz w:val="22"/>
          <w:szCs w:val="22"/>
        </w:rPr>
        <w:t xml:space="preserve"> </w:t>
      </w:r>
      <w:r w:rsidR="00F63D81" w:rsidRPr="00E2499D">
        <w:rPr>
          <w:sz w:val="22"/>
          <w:szCs w:val="22"/>
        </w:rPr>
        <w:t xml:space="preserve">em </w:t>
      </w:r>
      <w:r w:rsidR="00ED0841" w:rsidRPr="00E2499D">
        <w:rPr>
          <w:sz w:val="22"/>
          <w:szCs w:val="22"/>
        </w:rPr>
        <w:t xml:space="preserve">duas parcelas, sendo uma </w:t>
      </w:r>
      <w:r w:rsidR="00F04375" w:rsidRPr="00E2499D">
        <w:rPr>
          <w:sz w:val="22"/>
          <w:szCs w:val="22"/>
        </w:rPr>
        <w:t xml:space="preserve">no </w:t>
      </w:r>
      <w:r w:rsidR="00ED0841" w:rsidRPr="00E2499D">
        <w:rPr>
          <w:sz w:val="22"/>
          <w:szCs w:val="22"/>
        </w:rPr>
        <w:t>dia 2</w:t>
      </w:r>
      <w:r w:rsidR="0001037C" w:rsidRPr="00E2499D">
        <w:rPr>
          <w:sz w:val="22"/>
          <w:szCs w:val="22"/>
        </w:rPr>
        <w:t>9</w:t>
      </w:r>
      <w:r w:rsidR="00ED0841" w:rsidRPr="00E2499D">
        <w:rPr>
          <w:sz w:val="22"/>
          <w:szCs w:val="22"/>
        </w:rPr>
        <w:t xml:space="preserve"> de setembro e a outra 0</w:t>
      </w:r>
      <w:r w:rsidR="00CA6A76" w:rsidRPr="00E2499D">
        <w:rPr>
          <w:sz w:val="22"/>
          <w:szCs w:val="22"/>
        </w:rPr>
        <w:t>6</w:t>
      </w:r>
      <w:r w:rsidR="00ED0841" w:rsidRPr="00E2499D">
        <w:rPr>
          <w:sz w:val="22"/>
          <w:szCs w:val="22"/>
        </w:rPr>
        <w:t xml:space="preserve"> de outubro de 20</w:t>
      </w:r>
      <w:r w:rsidR="00CA6A76" w:rsidRPr="00E2499D">
        <w:rPr>
          <w:sz w:val="22"/>
          <w:szCs w:val="22"/>
        </w:rPr>
        <w:t xml:space="preserve">23          </w:t>
      </w:r>
    </w:p>
    <w:p w14:paraId="1EE79B72" w14:textId="06923A49" w:rsidR="00233F4A" w:rsidRPr="00CA6A76" w:rsidRDefault="00233F4A" w:rsidP="00CA6A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14:paraId="36433650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14:paraId="4B8762FE" w14:textId="77777777"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14:paraId="23ED9280" w14:textId="77777777" w:rsidR="007042BC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14:paraId="6C1A0560" w14:textId="3C42E445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CA6A76">
        <w:rPr>
          <w:sz w:val="22"/>
          <w:szCs w:val="22"/>
        </w:rPr>
        <w:t xml:space="preserve">serviços </w:t>
      </w:r>
      <w:r w:rsidRPr="00CB0343">
        <w:rPr>
          <w:sz w:val="22"/>
          <w:szCs w:val="22"/>
        </w:rPr>
        <w:t>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estiverem de acordo com as especificações 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contrato.</w:t>
      </w:r>
      <w:r w:rsidR="0055262B">
        <w:rPr>
          <w:sz w:val="22"/>
          <w:szCs w:val="22"/>
        </w:rPr>
        <w:t xml:space="preserve"> </w:t>
      </w:r>
    </w:p>
    <w:p w14:paraId="3D4D1BA7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14:paraId="522A9F2C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14:paraId="48293C17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14:paraId="70F327C7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14:paraId="3B49ECF0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14:paraId="033D8389" w14:textId="050095A9" w:rsidR="0012182D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14:paraId="6D10AE7E" w14:textId="2722F5D4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14:paraId="51158FB0" w14:textId="77777777" w:rsidR="00884619" w:rsidRDefault="00884619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D8D802" w14:textId="77777777" w:rsidR="00884619" w:rsidRDefault="00884619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596225" w14:textId="77777777" w:rsidR="00884619" w:rsidRDefault="00884619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165AD4" w14:textId="77777777" w:rsidR="00884619" w:rsidRDefault="00884619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02FE0D" w14:textId="7016E32E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14:paraId="71D91050" w14:textId="77777777"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14:paraId="2F53B3DE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14:paraId="3928073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14:paraId="4FA9B254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c) Fraude na execução do contrato;</w:t>
      </w:r>
    </w:p>
    <w:p w14:paraId="3C2B2931" w14:textId="77777777"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14:paraId="5ED80D1F" w14:textId="77777777"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14:paraId="3866030D" w14:textId="17A86428" w:rsidR="00870DB4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 </w:t>
      </w:r>
      <w:r w:rsidRPr="00CB0343">
        <w:rPr>
          <w:b/>
          <w:sz w:val="22"/>
          <w:szCs w:val="22"/>
        </w:rPr>
        <w:tab/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14:paraId="3C8FEEB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14:paraId="78C629B6" w14:textId="4A1CF84D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00</w:t>
      </w:r>
      <w:r w:rsidR="00D93BB3">
        <w:rPr>
          <w:sz w:val="22"/>
          <w:szCs w:val="22"/>
        </w:rPr>
        <w:t>9</w:t>
      </w:r>
      <w:r w:rsidR="00CA6A76">
        <w:rPr>
          <w:sz w:val="22"/>
          <w:szCs w:val="22"/>
        </w:rPr>
        <w:t>/23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14:paraId="653B2AA5" w14:textId="77777777" w:rsidR="00605DE5" w:rsidRDefault="00233F4A" w:rsidP="007042B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14:paraId="39AF4129" w14:textId="3556F511" w:rsidR="0001037C" w:rsidRDefault="00233F4A" w:rsidP="00065B19">
      <w:pPr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despesas da presente contratação correrão a conta da seguinte dotação orçamentária:</w:t>
      </w:r>
    </w:p>
    <w:p w14:paraId="6D82E22D" w14:textId="640460A5" w:rsidR="0001037C" w:rsidRPr="00222844" w:rsidRDefault="00222844" w:rsidP="00233F4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33.90.3</w:t>
      </w:r>
      <w:r w:rsidR="00E2499D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 xml:space="preserve"> .00.00.00 – </w:t>
      </w:r>
      <w:r w:rsidR="00E2499D">
        <w:rPr>
          <w:b/>
          <w:sz w:val="22"/>
          <w:szCs w:val="22"/>
          <w:u w:val="single"/>
        </w:rPr>
        <w:t>MATERIAL DE CONSUMO</w:t>
      </w:r>
    </w:p>
    <w:p w14:paraId="55A1262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14:paraId="2241B8BB" w14:textId="77777777"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14:paraId="4E589C80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Fica eleito o foro da comarca de Coronel Bicaco - RS para dirimir dúvidas que porventura ocorram, independentemente de outro mais privilegiado.</w:t>
      </w:r>
    </w:p>
    <w:p w14:paraId="3878A7AD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14:paraId="07C57523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2B78A9" w14:textId="2D62AE4E" w:rsidR="00C12B6A" w:rsidRPr="00CB0343" w:rsidRDefault="00233F4A" w:rsidP="000552C1">
      <w:pPr>
        <w:autoSpaceDE w:val="0"/>
        <w:autoSpaceDN w:val="0"/>
        <w:adjustRightInd w:val="0"/>
        <w:rPr>
          <w:b/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 xml:space="preserve">RS, </w:t>
      </w:r>
      <w:r w:rsidR="00841115">
        <w:rPr>
          <w:sz w:val="22"/>
          <w:szCs w:val="22"/>
        </w:rPr>
        <w:t>1</w:t>
      </w:r>
      <w:r w:rsidR="00D93BB3">
        <w:rPr>
          <w:sz w:val="22"/>
          <w:szCs w:val="22"/>
        </w:rPr>
        <w:t>9</w:t>
      </w:r>
      <w:r w:rsidR="00D65C85">
        <w:rPr>
          <w:sz w:val="22"/>
          <w:szCs w:val="22"/>
        </w:rPr>
        <w:t xml:space="preserve"> de setembro</w:t>
      </w:r>
      <w:r w:rsidR="007042BC">
        <w:rPr>
          <w:sz w:val="22"/>
          <w:szCs w:val="22"/>
        </w:rPr>
        <w:t xml:space="preserve"> de 20</w:t>
      </w:r>
      <w:r w:rsidR="00841115">
        <w:rPr>
          <w:sz w:val="22"/>
          <w:szCs w:val="22"/>
        </w:rPr>
        <w:t>23</w:t>
      </w:r>
      <w:r w:rsidR="008E6CC6" w:rsidRPr="00CB0343">
        <w:rPr>
          <w:sz w:val="22"/>
          <w:szCs w:val="22"/>
        </w:rPr>
        <w:t>.</w:t>
      </w:r>
    </w:p>
    <w:p w14:paraId="47C0C708" w14:textId="77777777" w:rsidR="000552C1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14:paraId="49A05D5D" w14:textId="77777777"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14:paraId="282AA25C" w14:textId="77777777" w:rsidR="00233F4A" w:rsidRPr="00CB0343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     </w:t>
      </w:r>
      <w:r w:rsidR="00233F4A" w:rsidRPr="00CB0343">
        <w:rPr>
          <w:sz w:val="22"/>
          <w:szCs w:val="22"/>
        </w:rPr>
        <w:t>Presidente</w:t>
      </w:r>
    </w:p>
    <w:p w14:paraId="06A37AA4" w14:textId="77777777" w:rsidR="00101CA0" w:rsidRPr="00CB0343" w:rsidRDefault="00101CA0" w:rsidP="00101CA0">
      <w:pPr>
        <w:autoSpaceDE w:val="0"/>
        <w:autoSpaceDN w:val="0"/>
        <w:adjustRightInd w:val="0"/>
        <w:rPr>
          <w:sz w:val="22"/>
          <w:szCs w:val="22"/>
        </w:rPr>
      </w:pPr>
    </w:p>
    <w:p w14:paraId="48A4A98A" w14:textId="77777777"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3BC9644F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5761087F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684701DA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48A9AFBB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70AD0F07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6F92B011" w14:textId="77777777" w:rsidR="0012182D" w:rsidRDefault="0012182D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7008E34E" w14:textId="77777777" w:rsidR="007042BC" w:rsidRDefault="007042BC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570CEF85" w14:textId="77777777" w:rsidR="00564E28" w:rsidRDefault="00564E28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0CF5204C" w14:textId="77777777" w:rsidR="00564E28" w:rsidRDefault="00564E28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0D1F63D9" w14:textId="77777777" w:rsidR="00564E28" w:rsidRDefault="00564E28" w:rsidP="000B17D5">
      <w:pPr>
        <w:autoSpaceDE w:val="0"/>
        <w:autoSpaceDN w:val="0"/>
        <w:adjustRightInd w:val="0"/>
        <w:rPr>
          <w:sz w:val="22"/>
          <w:szCs w:val="22"/>
        </w:rPr>
      </w:pPr>
    </w:p>
    <w:p w14:paraId="20050ED0" w14:textId="223AC1A3" w:rsidR="00F04375" w:rsidRDefault="00884619" w:rsidP="00D65C85">
      <w:pPr>
        <w:shd w:val="clear" w:color="auto" w:fill="FFFFFF"/>
        <w:rPr>
          <w:b/>
          <w:sz w:val="22"/>
          <w:szCs w:val="22"/>
        </w:rPr>
      </w:pPr>
      <w:r>
        <w:rPr>
          <w:rFonts w:ascii="Courier New" w:eastAsiaTheme="minorEastAsia" w:hAnsi="Courier New" w:cs="Courier New"/>
          <w:b/>
          <w:bCs/>
          <w:sz w:val="22"/>
          <w:szCs w:val="22"/>
        </w:rPr>
        <w:t xml:space="preserve">   </w:t>
      </w:r>
      <w:r w:rsidR="00D65C85" w:rsidRPr="00D65C85">
        <w:rPr>
          <w:rFonts w:ascii="Courier New" w:eastAsiaTheme="minorEastAsia" w:hAnsi="Courier New" w:cs="Courier New"/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CLEDIR WAGNER</w:t>
      </w:r>
    </w:p>
    <w:p w14:paraId="7D16158E" w14:textId="6956D39D" w:rsidR="00D65C85" w:rsidRPr="00D65C85" w:rsidRDefault="00F04375" w:rsidP="00D65C85">
      <w:pPr>
        <w:shd w:val="clear" w:color="auto" w:fill="FFFFFF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65C85">
        <w:rPr>
          <w:bCs/>
          <w:sz w:val="22"/>
          <w:szCs w:val="22"/>
        </w:rPr>
        <w:t xml:space="preserve">CNPJ nº </w:t>
      </w:r>
      <w:r w:rsidR="00884619">
        <w:rPr>
          <w:b/>
          <w:bCs/>
          <w:sz w:val="22"/>
          <w:szCs w:val="22"/>
        </w:rPr>
        <w:t>97 155 303/001 15</w:t>
      </w:r>
    </w:p>
    <w:p w14:paraId="5345DA2D" w14:textId="77777777" w:rsidR="004E1C67" w:rsidRDefault="004E1C67" w:rsidP="00D65C85">
      <w:pPr>
        <w:autoSpaceDE w:val="0"/>
        <w:autoSpaceDN w:val="0"/>
        <w:adjustRightInd w:val="0"/>
        <w:rPr>
          <w:sz w:val="22"/>
          <w:szCs w:val="22"/>
        </w:rPr>
      </w:pPr>
    </w:p>
    <w:p w14:paraId="39CFD846" w14:textId="77777777" w:rsidR="007042BC" w:rsidRDefault="007042BC" w:rsidP="00233F4A">
      <w:pPr>
        <w:jc w:val="right"/>
        <w:rPr>
          <w:i/>
          <w:sz w:val="22"/>
          <w:szCs w:val="22"/>
        </w:rPr>
      </w:pPr>
    </w:p>
    <w:p w14:paraId="75A8CCCB" w14:textId="77777777" w:rsidR="007042BC" w:rsidRDefault="007042BC" w:rsidP="00233F4A">
      <w:pPr>
        <w:jc w:val="right"/>
        <w:rPr>
          <w:i/>
          <w:sz w:val="22"/>
          <w:szCs w:val="22"/>
        </w:rPr>
      </w:pPr>
    </w:p>
    <w:p w14:paraId="67C58001" w14:textId="77777777"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proofErr w:type="spellStart"/>
      <w:r w:rsidRPr="00CB0343">
        <w:rPr>
          <w:i/>
          <w:sz w:val="22"/>
          <w:szCs w:val="22"/>
        </w:rPr>
        <w:t>Pgto</w:t>
      </w:r>
      <w:proofErr w:type="spellEnd"/>
      <w:r w:rsidRPr="00CB0343">
        <w:rPr>
          <w:i/>
          <w:sz w:val="22"/>
          <w:szCs w:val="22"/>
        </w:rPr>
        <w:t xml:space="preserve"> da </w:t>
      </w:r>
      <w:proofErr w:type="spellStart"/>
      <w:r w:rsidRPr="00CB0343">
        <w:rPr>
          <w:i/>
          <w:sz w:val="22"/>
          <w:szCs w:val="22"/>
        </w:rPr>
        <w:t>Camara</w:t>
      </w:r>
      <w:proofErr w:type="spellEnd"/>
      <w:r w:rsidRPr="00CB0343">
        <w:rPr>
          <w:i/>
          <w:sz w:val="22"/>
          <w:szCs w:val="22"/>
        </w:rPr>
        <w:t xml:space="preserve"> de Vereadores.</w:t>
      </w:r>
    </w:p>
    <w:p w14:paraId="1ECC94BC" w14:textId="77777777"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</w:t>
      </w:r>
      <w:proofErr w:type="spellStart"/>
      <w:r w:rsidRPr="000B17D5">
        <w:rPr>
          <w:i/>
        </w:rPr>
        <w:t>Formetini</w:t>
      </w:r>
      <w:proofErr w:type="spellEnd"/>
      <w:r w:rsidRPr="000B17D5">
        <w:rPr>
          <w:i/>
        </w:rPr>
        <w:t xml:space="preserve"> Pereira</w:t>
      </w:r>
    </w:p>
    <w:sectPr w:rsidR="00233F4A" w:rsidRPr="000B17D5" w:rsidSect="007042BC">
      <w:pgSz w:w="11906" w:h="16838"/>
      <w:pgMar w:top="2269" w:right="1133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F4A"/>
    <w:rsid w:val="0001037C"/>
    <w:rsid w:val="000552C1"/>
    <w:rsid w:val="0006071F"/>
    <w:rsid w:val="00065B19"/>
    <w:rsid w:val="0007422B"/>
    <w:rsid w:val="000B17D5"/>
    <w:rsid w:val="000E0C08"/>
    <w:rsid w:val="00101CA0"/>
    <w:rsid w:val="001102E1"/>
    <w:rsid w:val="00110D49"/>
    <w:rsid w:val="0012182D"/>
    <w:rsid w:val="00135C8C"/>
    <w:rsid w:val="00164233"/>
    <w:rsid w:val="00182971"/>
    <w:rsid w:val="001B42D6"/>
    <w:rsid w:val="001F0CB8"/>
    <w:rsid w:val="00222844"/>
    <w:rsid w:val="00233F4A"/>
    <w:rsid w:val="00257FF7"/>
    <w:rsid w:val="002954B2"/>
    <w:rsid w:val="002D35A3"/>
    <w:rsid w:val="00364480"/>
    <w:rsid w:val="00376372"/>
    <w:rsid w:val="00394603"/>
    <w:rsid w:val="003F3162"/>
    <w:rsid w:val="004164D7"/>
    <w:rsid w:val="00421D44"/>
    <w:rsid w:val="00441CA1"/>
    <w:rsid w:val="004934EE"/>
    <w:rsid w:val="004B119C"/>
    <w:rsid w:val="004D1CFA"/>
    <w:rsid w:val="004E1C67"/>
    <w:rsid w:val="004E3CA8"/>
    <w:rsid w:val="004E4A0C"/>
    <w:rsid w:val="004E718E"/>
    <w:rsid w:val="00521EA5"/>
    <w:rsid w:val="00522DA4"/>
    <w:rsid w:val="005363AB"/>
    <w:rsid w:val="00544A27"/>
    <w:rsid w:val="0055262B"/>
    <w:rsid w:val="00563C4F"/>
    <w:rsid w:val="00564E28"/>
    <w:rsid w:val="005C00B9"/>
    <w:rsid w:val="005E64CE"/>
    <w:rsid w:val="005F7862"/>
    <w:rsid w:val="00605DE5"/>
    <w:rsid w:val="006A459F"/>
    <w:rsid w:val="006B5D93"/>
    <w:rsid w:val="006E29E3"/>
    <w:rsid w:val="006F1B01"/>
    <w:rsid w:val="007042BC"/>
    <w:rsid w:val="00715713"/>
    <w:rsid w:val="00733052"/>
    <w:rsid w:val="007550CF"/>
    <w:rsid w:val="00774B3C"/>
    <w:rsid w:val="0079437F"/>
    <w:rsid w:val="007D2AD1"/>
    <w:rsid w:val="007F0A3B"/>
    <w:rsid w:val="00841115"/>
    <w:rsid w:val="00846514"/>
    <w:rsid w:val="00867586"/>
    <w:rsid w:val="00870DB4"/>
    <w:rsid w:val="00884619"/>
    <w:rsid w:val="008C43BC"/>
    <w:rsid w:val="008E6CC6"/>
    <w:rsid w:val="008F132D"/>
    <w:rsid w:val="00921153"/>
    <w:rsid w:val="009704D6"/>
    <w:rsid w:val="00977120"/>
    <w:rsid w:val="009C3B48"/>
    <w:rsid w:val="00A042B6"/>
    <w:rsid w:val="00A20F61"/>
    <w:rsid w:val="00A577BA"/>
    <w:rsid w:val="00A606C8"/>
    <w:rsid w:val="00A62D5A"/>
    <w:rsid w:val="00A91BCB"/>
    <w:rsid w:val="00A941D6"/>
    <w:rsid w:val="00AE0A5E"/>
    <w:rsid w:val="00B1670B"/>
    <w:rsid w:val="00B54579"/>
    <w:rsid w:val="00B60253"/>
    <w:rsid w:val="00BF298E"/>
    <w:rsid w:val="00BF4D23"/>
    <w:rsid w:val="00C12B6A"/>
    <w:rsid w:val="00C32402"/>
    <w:rsid w:val="00C65D09"/>
    <w:rsid w:val="00CA0EB5"/>
    <w:rsid w:val="00CA6A76"/>
    <w:rsid w:val="00CB0343"/>
    <w:rsid w:val="00CD5AA3"/>
    <w:rsid w:val="00D11541"/>
    <w:rsid w:val="00D448D0"/>
    <w:rsid w:val="00D52038"/>
    <w:rsid w:val="00D65C85"/>
    <w:rsid w:val="00D93BB3"/>
    <w:rsid w:val="00DA3919"/>
    <w:rsid w:val="00DA6744"/>
    <w:rsid w:val="00E2499D"/>
    <w:rsid w:val="00E418CD"/>
    <w:rsid w:val="00E67AC8"/>
    <w:rsid w:val="00E87D8C"/>
    <w:rsid w:val="00EA7981"/>
    <w:rsid w:val="00EC7609"/>
    <w:rsid w:val="00ED0841"/>
    <w:rsid w:val="00EE011D"/>
    <w:rsid w:val="00F02E84"/>
    <w:rsid w:val="00F04375"/>
    <w:rsid w:val="00F416AD"/>
    <w:rsid w:val="00F45929"/>
    <w:rsid w:val="00F538F5"/>
    <w:rsid w:val="00F63D81"/>
    <w:rsid w:val="00F76411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EFBF"/>
  <w15:docId w15:val="{E8438768-6A84-4390-8DB4-B5161A65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EB54-5139-44AA-AE8C-34C24A9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1413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2023-09-19T13:39:00Z</cp:lastPrinted>
  <dcterms:created xsi:type="dcterms:W3CDTF">2019-09-12T18:02:00Z</dcterms:created>
  <dcterms:modified xsi:type="dcterms:W3CDTF">2023-09-19T13:41:00Z</dcterms:modified>
</cp:coreProperties>
</file>