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119EC2" w14:textId="77777777" w:rsidR="00A3039A" w:rsidRPr="005E3348" w:rsidRDefault="00A3039A">
      <w:pPr>
        <w:pStyle w:val="Corpodetexto"/>
        <w:spacing w:before="10"/>
        <w:ind w:left="0"/>
        <w:rPr>
          <w:rFonts w:ascii="Arial" w:hAnsi="Arial" w:cs="Arial"/>
          <w:sz w:val="22"/>
          <w:szCs w:val="22"/>
        </w:rPr>
      </w:pPr>
    </w:p>
    <w:p w14:paraId="770445E0" w14:textId="77777777" w:rsidR="00A3039A" w:rsidRPr="005E3348" w:rsidRDefault="00C13C87" w:rsidP="00566541">
      <w:pPr>
        <w:pStyle w:val="Ttulo1"/>
        <w:numPr>
          <w:ilvl w:val="0"/>
          <w:numId w:val="20"/>
        </w:numPr>
        <w:tabs>
          <w:tab w:val="left" w:pos="1363"/>
        </w:tabs>
        <w:spacing w:before="100"/>
        <w:ind w:firstLine="0"/>
        <w:jc w:val="left"/>
        <w:rPr>
          <w:rFonts w:ascii="Arial" w:hAnsi="Arial" w:cs="Arial"/>
          <w:sz w:val="22"/>
          <w:szCs w:val="22"/>
        </w:rPr>
      </w:pPr>
      <w:r w:rsidRPr="005E3348">
        <w:rPr>
          <w:rFonts w:ascii="Arial" w:hAnsi="Arial" w:cs="Arial"/>
          <w:sz w:val="22"/>
          <w:szCs w:val="22"/>
          <w:u w:val="single"/>
        </w:rPr>
        <w:t>PREÂMBULO – Art. 40 da Lei</w:t>
      </w:r>
      <w:r w:rsidRPr="005E3348">
        <w:rPr>
          <w:rFonts w:ascii="Arial" w:hAnsi="Arial" w:cs="Arial"/>
          <w:spacing w:val="-15"/>
          <w:sz w:val="22"/>
          <w:szCs w:val="22"/>
          <w:u w:val="single"/>
        </w:rPr>
        <w:t xml:space="preserve"> </w:t>
      </w:r>
      <w:r w:rsidRPr="005E3348">
        <w:rPr>
          <w:rFonts w:ascii="Arial" w:hAnsi="Arial" w:cs="Arial"/>
          <w:sz w:val="22"/>
          <w:szCs w:val="22"/>
          <w:u w:val="single"/>
        </w:rPr>
        <w:t>8666/93:</w:t>
      </w:r>
    </w:p>
    <w:p w14:paraId="79F99490" w14:textId="77777777" w:rsidR="00A3039A" w:rsidRPr="005E3348" w:rsidRDefault="00A3039A">
      <w:pPr>
        <w:pStyle w:val="Corpodetexto"/>
        <w:ind w:left="0"/>
        <w:rPr>
          <w:rFonts w:ascii="Arial" w:hAnsi="Arial" w:cs="Arial"/>
          <w:b/>
          <w:sz w:val="22"/>
          <w:szCs w:val="22"/>
        </w:rPr>
      </w:pPr>
    </w:p>
    <w:p w14:paraId="76C5519E" w14:textId="77777777" w:rsidR="00A3039A" w:rsidRPr="005E3348" w:rsidRDefault="00A3039A">
      <w:pPr>
        <w:pStyle w:val="Corpodetexto"/>
        <w:spacing w:before="10"/>
        <w:ind w:left="0"/>
        <w:rPr>
          <w:rFonts w:ascii="Arial" w:hAnsi="Arial" w:cs="Arial"/>
          <w:b/>
          <w:sz w:val="22"/>
          <w:szCs w:val="22"/>
        </w:rPr>
      </w:pPr>
    </w:p>
    <w:tbl>
      <w:tblPr>
        <w:tblStyle w:val="TableNormal"/>
        <w:tblW w:w="0" w:type="auto"/>
        <w:tblInd w:w="640" w:type="dxa"/>
        <w:tblLayout w:type="fixed"/>
        <w:tblLook w:val="01E0" w:firstRow="1" w:lastRow="1" w:firstColumn="1" w:lastColumn="1" w:noHBand="0" w:noVBand="0"/>
      </w:tblPr>
      <w:tblGrid>
        <w:gridCol w:w="3277"/>
        <w:gridCol w:w="6805"/>
      </w:tblGrid>
      <w:tr w:rsidR="00414561" w:rsidRPr="005E3348" w14:paraId="38D78D49" w14:textId="77777777">
        <w:trPr>
          <w:trHeight w:val="329"/>
        </w:trPr>
        <w:tc>
          <w:tcPr>
            <w:tcW w:w="3277" w:type="dxa"/>
            <w:tcBorders>
              <w:right w:val="single" w:sz="4" w:space="0" w:color="000000"/>
            </w:tcBorders>
          </w:tcPr>
          <w:p w14:paraId="0AD91D9A" w14:textId="77777777" w:rsidR="00A3039A" w:rsidRPr="00C33D59" w:rsidRDefault="00C13C87">
            <w:pPr>
              <w:pStyle w:val="TableParagraph"/>
              <w:spacing w:before="34" w:line="240" w:lineRule="auto"/>
              <w:ind w:left="225"/>
              <w:rPr>
                <w:rFonts w:ascii="Arial" w:hAnsi="Arial" w:cs="Arial"/>
                <w:b/>
              </w:rPr>
            </w:pPr>
            <w:r w:rsidRPr="00C33D59">
              <w:rPr>
                <w:rFonts w:ascii="Arial" w:hAnsi="Arial" w:cs="Arial"/>
                <w:b/>
              </w:rPr>
              <w:t>Processo nº:</w:t>
            </w:r>
          </w:p>
        </w:tc>
        <w:tc>
          <w:tcPr>
            <w:tcW w:w="6805" w:type="dxa"/>
            <w:tcBorders>
              <w:left w:val="single" w:sz="4" w:space="0" w:color="000000"/>
            </w:tcBorders>
          </w:tcPr>
          <w:p w14:paraId="46515285" w14:textId="6CF2F99E" w:rsidR="00A3039A" w:rsidRPr="00C33D59" w:rsidRDefault="00DC0C01" w:rsidP="00423561">
            <w:pPr>
              <w:pStyle w:val="TableParagraph"/>
              <w:spacing w:before="34" w:line="240" w:lineRule="auto"/>
              <w:ind w:left="206"/>
              <w:rPr>
                <w:rFonts w:ascii="Arial" w:hAnsi="Arial" w:cs="Arial"/>
                <w:b/>
              </w:rPr>
            </w:pPr>
            <w:r>
              <w:rPr>
                <w:rFonts w:ascii="Arial" w:hAnsi="Arial" w:cs="Arial"/>
                <w:b/>
              </w:rPr>
              <w:t>005</w:t>
            </w:r>
            <w:r w:rsidR="0086158F">
              <w:rPr>
                <w:rFonts w:ascii="Arial" w:hAnsi="Arial" w:cs="Arial"/>
                <w:b/>
              </w:rPr>
              <w:t>/2023</w:t>
            </w:r>
          </w:p>
        </w:tc>
      </w:tr>
      <w:tr w:rsidR="00414561" w:rsidRPr="005E3348" w14:paraId="5D29F933" w14:textId="77777777">
        <w:trPr>
          <w:trHeight w:val="314"/>
        </w:trPr>
        <w:tc>
          <w:tcPr>
            <w:tcW w:w="3277" w:type="dxa"/>
            <w:tcBorders>
              <w:right w:val="single" w:sz="4" w:space="0" w:color="000000"/>
            </w:tcBorders>
          </w:tcPr>
          <w:p w14:paraId="4054029C" w14:textId="77777777" w:rsidR="00A3039A" w:rsidRPr="00C33D59" w:rsidRDefault="00C13C87">
            <w:pPr>
              <w:pStyle w:val="TableParagraph"/>
              <w:spacing w:before="19" w:line="240" w:lineRule="auto"/>
              <w:ind w:left="225"/>
              <w:rPr>
                <w:rFonts w:ascii="Arial" w:hAnsi="Arial" w:cs="Arial"/>
                <w:b/>
              </w:rPr>
            </w:pPr>
            <w:r w:rsidRPr="00C33D59">
              <w:rPr>
                <w:rFonts w:ascii="Arial" w:hAnsi="Arial" w:cs="Arial"/>
                <w:b/>
              </w:rPr>
              <w:t>PREGÃO PRESENCIAL Nº:</w:t>
            </w:r>
          </w:p>
        </w:tc>
        <w:tc>
          <w:tcPr>
            <w:tcW w:w="6805" w:type="dxa"/>
            <w:tcBorders>
              <w:left w:val="single" w:sz="4" w:space="0" w:color="000000"/>
            </w:tcBorders>
          </w:tcPr>
          <w:p w14:paraId="71F4F362" w14:textId="09A6A3FF" w:rsidR="00A3039A" w:rsidRPr="00C33D59" w:rsidRDefault="0086158F" w:rsidP="00C33D59">
            <w:pPr>
              <w:pStyle w:val="TableParagraph"/>
              <w:spacing w:before="19" w:line="240" w:lineRule="auto"/>
              <w:ind w:left="206"/>
              <w:rPr>
                <w:rFonts w:ascii="Arial" w:hAnsi="Arial" w:cs="Arial"/>
                <w:b/>
              </w:rPr>
            </w:pPr>
            <w:r>
              <w:rPr>
                <w:rFonts w:ascii="Arial" w:hAnsi="Arial" w:cs="Arial"/>
                <w:b/>
              </w:rPr>
              <w:t>001/2023</w:t>
            </w:r>
          </w:p>
        </w:tc>
      </w:tr>
      <w:tr w:rsidR="00414561" w:rsidRPr="005E3348" w14:paraId="5C6A6E00" w14:textId="77777777">
        <w:trPr>
          <w:trHeight w:val="295"/>
        </w:trPr>
        <w:tc>
          <w:tcPr>
            <w:tcW w:w="3277" w:type="dxa"/>
            <w:tcBorders>
              <w:right w:val="single" w:sz="4" w:space="0" w:color="000000"/>
            </w:tcBorders>
          </w:tcPr>
          <w:p w14:paraId="2E4A0A72" w14:textId="77777777" w:rsidR="00A3039A" w:rsidRPr="00C33D59" w:rsidRDefault="00C13C87">
            <w:pPr>
              <w:pStyle w:val="TableParagraph"/>
              <w:spacing w:before="19"/>
              <w:ind w:left="225"/>
              <w:rPr>
                <w:rFonts w:ascii="Arial" w:hAnsi="Arial" w:cs="Arial"/>
                <w:b/>
              </w:rPr>
            </w:pPr>
            <w:r w:rsidRPr="00C33D59">
              <w:rPr>
                <w:rFonts w:ascii="Arial" w:hAnsi="Arial" w:cs="Arial"/>
                <w:b/>
              </w:rPr>
              <w:t>Data Processo:</w:t>
            </w:r>
          </w:p>
        </w:tc>
        <w:tc>
          <w:tcPr>
            <w:tcW w:w="6805" w:type="dxa"/>
            <w:tcBorders>
              <w:left w:val="single" w:sz="4" w:space="0" w:color="000000"/>
            </w:tcBorders>
          </w:tcPr>
          <w:p w14:paraId="697F86FC" w14:textId="167C5953" w:rsidR="00A3039A" w:rsidRPr="00C33D59" w:rsidRDefault="00014DD6">
            <w:pPr>
              <w:pStyle w:val="TableParagraph"/>
              <w:spacing w:before="19"/>
              <w:ind w:left="206"/>
              <w:rPr>
                <w:rFonts w:ascii="Arial" w:hAnsi="Arial" w:cs="Arial"/>
                <w:b/>
              </w:rPr>
            </w:pPr>
            <w:r>
              <w:rPr>
                <w:rFonts w:ascii="Arial" w:hAnsi="Arial" w:cs="Arial"/>
                <w:b/>
              </w:rPr>
              <w:t>16</w:t>
            </w:r>
            <w:r w:rsidR="00D93E09">
              <w:rPr>
                <w:rFonts w:ascii="Arial" w:hAnsi="Arial" w:cs="Arial"/>
                <w:b/>
              </w:rPr>
              <w:t>/01/2023</w:t>
            </w:r>
          </w:p>
        </w:tc>
      </w:tr>
      <w:tr w:rsidR="00414561" w:rsidRPr="005E3348" w14:paraId="33983BDF" w14:textId="77777777">
        <w:trPr>
          <w:trHeight w:val="847"/>
        </w:trPr>
        <w:tc>
          <w:tcPr>
            <w:tcW w:w="3277" w:type="dxa"/>
            <w:tcBorders>
              <w:right w:val="single" w:sz="4" w:space="0" w:color="000000"/>
            </w:tcBorders>
          </w:tcPr>
          <w:p w14:paraId="7A0AEAE3" w14:textId="77777777" w:rsidR="00A3039A" w:rsidRPr="00C33D59" w:rsidRDefault="00A3039A">
            <w:pPr>
              <w:pStyle w:val="TableParagraph"/>
              <w:spacing w:before="1" w:line="240" w:lineRule="auto"/>
              <w:ind w:left="0"/>
              <w:rPr>
                <w:rFonts w:ascii="Arial" w:hAnsi="Arial" w:cs="Arial"/>
                <w:b/>
              </w:rPr>
            </w:pPr>
          </w:p>
          <w:p w14:paraId="0FE1EE18" w14:textId="77777777" w:rsidR="00A3039A" w:rsidRPr="00C33D59" w:rsidRDefault="00C13C87">
            <w:pPr>
              <w:pStyle w:val="TableParagraph"/>
              <w:spacing w:line="240" w:lineRule="auto"/>
              <w:ind w:left="225"/>
              <w:rPr>
                <w:rFonts w:ascii="Arial" w:hAnsi="Arial" w:cs="Arial"/>
                <w:b/>
              </w:rPr>
            </w:pPr>
            <w:r w:rsidRPr="00C33D59">
              <w:rPr>
                <w:rFonts w:ascii="Arial" w:hAnsi="Arial" w:cs="Arial"/>
                <w:b/>
              </w:rPr>
              <w:t>Objeto:</w:t>
            </w:r>
          </w:p>
        </w:tc>
        <w:tc>
          <w:tcPr>
            <w:tcW w:w="6805" w:type="dxa"/>
            <w:tcBorders>
              <w:left w:val="single" w:sz="4" w:space="0" w:color="000000"/>
            </w:tcBorders>
          </w:tcPr>
          <w:p w14:paraId="6977CA49" w14:textId="51C9917B" w:rsidR="00A3039A" w:rsidRPr="00C33D59" w:rsidRDefault="0072537F">
            <w:pPr>
              <w:pStyle w:val="TableParagraph"/>
              <w:spacing w:line="240" w:lineRule="auto"/>
              <w:ind w:left="64" w:right="69"/>
              <w:jc w:val="both"/>
              <w:rPr>
                <w:rFonts w:ascii="Arial" w:hAnsi="Arial" w:cs="Arial"/>
                <w:b/>
              </w:rPr>
            </w:pPr>
            <w:r w:rsidRPr="00C33D59">
              <w:rPr>
                <w:rFonts w:ascii="Arial" w:hAnsi="Arial" w:cs="Arial"/>
                <w:b/>
              </w:rPr>
              <w:t>CONTRATAÇÃO DE EMPRESA ESPECIALIZADA PARA DESENVOLVER SERVIÇOS DE SOFTWARE DE GESTÃO PÚBLICA PARA DIVERSOS ÓRGÃOS DA ADMINISTRAÇÃO MUNICIPAL.</w:t>
            </w:r>
          </w:p>
        </w:tc>
      </w:tr>
      <w:tr w:rsidR="00414561" w:rsidRPr="005E3348" w14:paraId="4556D35F" w14:textId="77777777">
        <w:trPr>
          <w:trHeight w:val="314"/>
        </w:trPr>
        <w:tc>
          <w:tcPr>
            <w:tcW w:w="3277" w:type="dxa"/>
            <w:tcBorders>
              <w:right w:val="single" w:sz="4" w:space="0" w:color="000000"/>
            </w:tcBorders>
          </w:tcPr>
          <w:p w14:paraId="723D9C52" w14:textId="77777777" w:rsidR="00A3039A" w:rsidRPr="00C33D59" w:rsidRDefault="00C13C87">
            <w:pPr>
              <w:pStyle w:val="TableParagraph"/>
              <w:spacing w:before="19" w:line="240" w:lineRule="auto"/>
              <w:ind w:left="225"/>
              <w:rPr>
                <w:rFonts w:ascii="Arial" w:hAnsi="Arial" w:cs="Arial"/>
                <w:b/>
              </w:rPr>
            </w:pPr>
            <w:r w:rsidRPr="00C33D59">
              <w:rPr>
                <w:rFonts w:ascii="Arial" w:hAnsi="Arial" w:cs="Arial"/>
                <w:b/>
              </w:rPr>
              <w:t>Data Abertura:</w:t>
            </w:r>
          </w:p>
        </w:tc>
        <w:tc>
          <w:tcPr>
            <w:tcW w:w="6805" w:type="dxa"/>
            <w:tcBorders>
              <w:left w:val="single" w:sz="4" w:space="0" w:color="000000"/>
            </w:tcBorders>
          </w:tcPr>
          <w:p w14:paraId="40A2EC7A" w14:textId="20090544" w:rsidR="00A3039A" w:rsidRPr="00155FA2" w:rsidRDefault="007A72A4">
            <w:pPr>
              <w:pStyle w:val="TableParagraph"/>
              <w:spacing w:before="19" w:line="240" w:lineRule="auto"/>
              <w:ind w:left="64"/>
              <w:rPr>
                <w:rFonts w:ascii="Arial" w:hAnsi="Arial" w:cs="Arial"/>
                <w:b/>
                <w:color w:val="FF0000"/>
              </w:rPr>
            </w:pPr>
            <w:r w:rsidRPr="00155FA2">
              <w:rPr>
                <w:rFonts w:ascii="Arial" w:hAnsi="Arial" w:cs="Arial"/>
                <w:b/>
                <w:strike/>
                <w:color w:val="000000" w:themeColor="text1"/>
              </w:rPr>
              <w:t>27/01/2023</w:t>
            </w:r>
            <w:r w:rsidR="00C13C87" w:rsidRPr="00155FA2">
              <w:rPr>
                <w:rFonts w:ascii="Arial" w:hAnsi="Arial" w:cs="Arial"/>
                <w:b/>
                <w:strike/>
                <w:color w:val="000000" w:themeColor="text1"/>
              </w:rPr>
              <w:t xml:space="preserve"> as 09h00min</w:t>
            </w:r>
            <w:r w:rsidR="00155FA2">
              <w:rPr>
                <w:rFonts w:ascii="Arial" w:hAnsi="Arial" w:cs="Arial"/>
                <w:b/>
                <w:strike/>
                <w:color w:val="000000" w:themeColor="text1"/>
              </w:rPr>
              <w:t xml:space="preserve"> </w:t>
            </w:r>
            <w:r w:rsidR="00155FA2">
              <w:rPr>
                <w:rFonts w:ascii="Arial" w:hAnsi="Arial" w:cs="Arial"/>
                <w:b/>
                <w:color w:val="000000" w:themeColor="text1"/>
              </w:rPr>
              <w:t>09/03/2023</w:t>
            </w:r>
          </w:p>
        </w:tc>
      </w:tr>
      <w:tr w:rsidR="00A3039A" w:rsidRPr="005E3348" w14:paraId="3B4D7D34" w14:textId="77777777">
        <w:trPr>
          <w:trHeight w:val="300"/>
        </w:trPr>
        <w:tc>
          <w:tcPr>
            <w:tcW w:w="3277" w:type="dxa"/>
            <w:tcBorders>
              <w:bottom w:val="double" w:sz="2" w:space="0" w:color="000000"/>
              <w:right w:val="single" w:sz="4" w:space="0" w:color="000000"/>
            </w:tcBorders>
          </w:tcPr>
          <w:p w14:paraId="2EF7AF31" w14:textId="77777777" w:rsidR="00A3039A" w:rsidRPr="005E3348" w:rsidRDefault="00C13C87">
            <w:pPr>
              <w:pStyle w:val="TableParagraph"/>
              <w:spacing w:before="19" w:line="262" w:lineRule="exact"/>
              <w:ind w:left="225"/>
              <w:rPr>
                <w:rFonts w:ascii="Arial" w:hAnsi="Arial" w:cs="Arial"/>
                <w:b/>
              </w:rPr>
            </w:pPr>
            <w:r w:rsidRPr="005E3348">
              <w:rPr>
                <w:rFonts w:ascii="Arial" w:hAnsi="Arial" w:cs="Arial"/>
                <w:b/>
              </w:rPr>
              <w:t>Recursos</w:t>
            </w:r>
          </w:p>
        </w:tc>
        <w:tc>
          <w:tcPr>
            <w:tcW w:w="6805" w:type="dxa"/>
            <w:tcBorders>
              <w:left w:val="single" w:sz="4" w:space="0" w:color="000000"/>
              <w:bottom w:val="double" w:sz="2" w:space="0" w:color="000000"/>
            </w:tcBorders>
          </w:tcPr>
          <w:p w14:paraId="6F08AFCF" w14:textId="3D3E8241" w:rsidR="00A3039A" w:rsidRPr="005E3348" w:rsidRDefault="00465C95">
            <w:pPr>
              <w:pStyle w:val="TableParagraph"/>
              <w:spacing w:before="19" w:line="262" w:lineRule="exact"/>
              <w:ind w:left="206"/>
              <w:rPr>
                <w:rFonts w:ascii="Arial" w:hAnsi="Arial" w:cs="Arial"/>
                <w:b/>
              </w:rPr>
            </w:pPr>
            <w:r>
              <w:rPr>
                <w:rFonts w:ascii="Arial" w:hAnsi="Arial" w:cs="Arial"/>
                <w:b/>
              </w:rPr>
              <w:t>PROPRIO</w:t>
            </w:r>
          </w:p>
        </w:tc>
      </w:tr>
    </w:tbl>
    <w:p w14:paraId="26C90809" w14:textId="77777777" w:rsidR="00A3039A" w:rsidRPr="005E3348" w:rsidRDefault="00A3039A">
      <w:pPr>
        <w:pStyle w:val="Corpodetexto"/>
        <w:ind w:left="0"/>
        <w:rPr>
          <w:rFonts w:ascii="Arial" w:hAnsi="Arial" w:cs="Arial"/>
          <w:b/>
          <w:sz w:val="22"/>
          <w:szCs w:val="22"/>
        </w:rPr>
      </w:pPr>
    </w:p>
    <w:p w14:paraId="09461A70" w14:textId="77777777" w:rsidR="00A3039A" w:rsidRPr="005E3348" w:rsidRDefault="00A3039A">
      <w:pPr>
        <w:pStyle w:val="Corpodetexto"/>
        <w:spacing w:before="1"/>
        <w:ind w:left="0"/>
        <w:rPr>
          <w:rFonts w:ascii="Arial" w:hAnsi="Arial" w:cs="Arial"/>
          <w:b/>
          <w:sz w:val="22"/>
          <w:szCs w:val="22"/>
        </w:rPr>
      </w:pPr>
    </w:p>
    <w:p w14:paraId="6170F402" w14:textId="77777777" w:rsidR="00A3039A" w:rsidRPr="005E3348" w:rsidRDefault="00C13C87">
      <w:pPr>
        <w:spacing w:before="100"/>
        <w:ind w:left="654" w:right="208"/>
        <w:jc w:val="both"/>
        <w:rPr>
          <w:rFonts w:ascii="Arial" w:hAnsi="Arial" w:cs="Arial"/>
        </w:rPr>
      </w:pPr>
      <w:r w:rsidRPr="005E3348">
        <w:rPr>
          <w:rFonts w:ascii="Arial" w:hAnsi="Arial" w:cs="Arial"/>
          <w:b/>
        </w:rPr>
        <w:t>O MUNICÍPIO DE REDENTORA (RS)</w:t>
      </w:r>
      <w:r w:rsidRPr="005E3348">
        <w:rPr>
          <w:rFonts w:ascii="Arial" w:hAnsi="Arial" w:cs="Arial"/>
        </w:rPr>
        <w:t>, através do Departamento de Compras - Setor de Licitações, com a devida autorização expedida pelo Prefeito Municipal</w:t>
      </w:r>
      <w:r w:rsidRPr="005E3348">
        <w:rPr>
          <w:rFonts w:ascii="Arial" w:hAnsi="Arial" w:cs="Arial"/>
          <w:b/>
        </w:rPr>
        <w:t xml:space="preserve">, </w:t>
      </w:r>
      <w:r w:rsidRPr="005E3348">
        <w:rPr>
          <w:rFonts w:ascii="Arial" w:hAnsi="Arial" w:cs="Arial"/>
        </w:rPr>
        <w:t xml:space="preserve">no uso de suas legais atribuições, </w:t>
      </w:r>
      <w:r w:rsidRPr="005E3348">
        <w:rPr>
          <w:rFonts w:ascii="Arial" w:hAnsi="Arial" w:cs="Arial"/>
          <w:b/>
        </w:rPr>
        <w:t xml:space="preserve">TORNA PÚBLICO </w:t>
      </w:r>
      <w:r w:rsidRPr="005E3348">
        <w:rPr>
          <w:rFonts w:ascii="Arial" w:hAnsi="Arial" w:cs="Arial"/>
        </w:rPr>
        <w:t xml:space="preserve">que se acha aberta licitação na modalidade </w:t>
      </w:r>
      <w:r w:rsidRPr="005E3348">
        <w:rPr>
          <w:rFonts w:ascii="Arial" w:hAnsi="Arial" w:cs="Arial"/>
          <w:b/>
          <w:u w:val="single"/>
        </w:rPr>
        <w:t>PREGÃO PRESENCIAL, do tipo MENOR PREÇO GLOBAL</w:t>
      </w:r>
      <w:r w:rsidRPr="005E3348">
        <w:rPr>
          <w:rFonts w:ascii="Arial" w:hAnsi="Arial" w:cs="Arial"/>
          <w:b/>
        </w:rPr>
        <w:t xml:space="preserve"> </w:t>
      </w:r>
      <w:r w:rsidRPr="005E3348">
        <w:rPr>
          <w:rFonts w:ascii="Arial" w:hAnsi="Arial" w:cs="Arial"/>
        </w:rPr>
        <w:t xml:space="preserve">objetivando a </w:t>
      </w:r>
      <w:r w:rsidRPr="005E3348">
        <w:rPr>
          <w:rFonts w:ascii="Arial" w:hAnsi="Arial" w:cs="Arial"/>
          <w:b/>
        </w:rPr>
        <w:t xml:space="preserve">Contratação de empresa especializada para desenvolver serviços de software de gestão pública para diversos órgãos da administração municipal, </w:t>
      </w:r>
      <w:r w:rsidRPr="005E3348">
        <w:rPr>
          <w:rFonts w:ascii="Arial" w:hAnsi="Arial" w:cs="Arial"/>
        </w:rPr>
        <w:t>que será regida pela Lei Federal nº 10.520, de 17 de julho de 2002, aplicando-se subsidiariamente, no que couberem, as disposições da Lei Federal nº 8.666, de 21 de junho de 1993, com alterações posteriores, e da Lei Complementar nº 123/2006, e suas alterações, especialmente as da Lei complementar n. 147/2014 e demais normas regulamentares aplicáveis à</w:t>
      </w:r>
      <w:r w:rsidRPr="005E3348">
        <w:rPr>
          <w:rFonts w:ascii="Arial" w:hAnsi="Arial" w:cs="Arial"/>
          <w:spacing w:val="-19"/>
        </w:rPr>
        <w:t xml:space="preserve"> </w:t>
      </w:r>
      <w:r w:rsidRPr="005E3348">
        <w:rPr>
          <w:rFonts w:ascii="Arial" w:hAnsi="Arial" w:cs="Arial"/>
        </w:rPr>
        <w:t>espécie;</w:t>
      </w:r>
    </w:p>
    <w:p w14:paraId="454DC8D8" w14:textId="77777777" w:rsidR="00A3039A" w:rsidRPr="005E3348" w:rsidRDefault="00A3039A">
      <w:pPr>
        <w:pStyle w:val="Corpodetexto"/>
        <w:spacing w:before="1"/>
        <w:ind w:left="0"/>
        <w:rPr>
          <w:rFonts w:ascii="Arial" w:hAnsi="Arial" w:cs="Arial"/>
          <w:sz w:val="22"/>
          <w:szCs w:val="22"/>
        </w:rPr>
      </w:pPr>
    </w:p>
    <w:p w14:paraId="541ED152" w14:textId="77777777" w:rsidR="00A3039A" w:rsidRPr="005E3348" w:rsidRDefault="00C13C87" w:rsidP="00566541">
      <w:pPr>
        <w:pStyle w:val="PargrafodaLista"/>
        <w:numPr>
          <w:ilvl w:val="1"/>
          <w:numId w:val="20"/>
        </w:numPr>
        <w:tabs>
          <w:tab w:val="left" w:pos="1803"/>
        </w:tabs>
        <w:ind w:left="1802" w:right="207" w:hanging="721"/>
        <w:jc w:val="both"/>
        <w:rPr>
          <w:rFonts w:ascii="Arial" w:hAnsi="Arial" w:cs="Arial"/>
        </w:rPr>
      </w:pPr>
      <w:r w:rsidRPr="007A72A4">
        <w:rPr>
          <w:rFonts w:ascii="Arial" w:hAnsi="Arial" w:cs="Arial"/>
        </w:rPr>
        <w:t>As propostas deverão obedecer às especificações deste instrumento convocatório e</w:t>
      </w:r>
      <w:r w:rsidRPr="005E3348">
        <w:rPr>
          <w:rFonts w:ascii="Arial" w:hAnsi="Arial" w:cs="Arial"/>
        </w:rPr>
        <w:t xml:space="preserve"> anexos, que dele fazem parte</w:t>
      </w:r>
      <w:r w:rsidRPr="005E3348">
        <w:rPr>
          <w:rFonts w:ascii="Arial" w:hAnsi="Arial" w:cs="Arial"/>
          <w:spacing w:val="-2"/>
        </w:rPr>
        <w:t xml:space="preserve"> </w:t>
      </w:r>
      <w:r w:rsidRPr="005E3348">
        <w:rPr>
          <w:rFonts w:ascii="Arial" w:hAnsi="Arial" w:cs="Arial"/>
        </w:rPr>
        <w:t>integrante.</w:t>
      </w:r>
    </w:p>
    <w:p w14:paraId="3D51223D" w14:textId="68729195" w:rsidR="00A3039A" w:rsidRPr="005E3348" w:rsidRDefault="00C13C87" w:rsidP="00566541">
      <w:pPr>
        <w:pStyle w:val="PargrafodaLista"/>
        <w:numPr>
          <w:ilvl w:val="1"/>
          <w:numId w:val="20"/>
        </w:numPr>
        <w:tabs>
          <w:tab w:val="left" w:pos="1803"/>
        </w:tabs>
        <w:ind w:left="1802" w:right="208" w:hanging="721"/>
        <w:jc w:val="both"/>
        <w:rPr>
          <w:rFonts w:ascii="Arial" w:hAnsi="Arial" w:cs="Arial"/>
        </w:rPr>
      </w:pPr>
      <w:r w:rsidRPr="005E3348">
        <w:rPr>
          <w:rFonts w:ascii="Arial" w:hAnsi="Arial" w:cs="Arial"/>
        </w:rPr>
        <w:t xml:space="preserve">Os envelopes contendo a proposta e os documentos de habilitação serão recebidos no endereço da Prefeitura Municipal, </w:t>
      </w:r>
      <w:r w:rsidRPr="005E3348">
        <w:rPr>
          <w:rFonts w:ascii="Arial" w:hAnsi="Arial" w:cs="Arial"/>
          <w:b/>
        </w:rPr>
        <w:t xml:space="preserve">na sede administrativa do Município de </w:t>
      </w:r>
      <w:r w:rsidRPr="007A72A4">
        <w:rPr>
          <w:rFonts w:ascii="Arial" w:hAnsi="Arial" w:cs="Arial"/>
          <w:b/>
        </w:rPr>
        <w:t>Redentora/RS, à Rua Pedro Luís Costa, 388, Centro, na cidade de Redentora- RS, no dia</w:t>
      </w:r>
      <w:r w:rsidRPr="007A72A4">
        <w:rPr>
          <w:rFonts w:ascii="Arial" w:hAnsi="Arial" w:cs="Arial"/>
          <w:b/>
          <w:color w:val="FF0000"/>
        </w:rPr>
        <w:t xml:space="preserve"> </w:t>
      </w:r>
      <w:r w:rsidR="007A72A4" w:rsidRPr="00155FA2">
        <w:rPr>
          <w:rFonts w:ascii="Arial" w:hAnsi="Arial" w:cs="Arial"/>
          <w:b/>
          <w:strike/>
          <w:color w:val="000000" w:themeColor="text1"/>
        </w:rPr>
        <w:t>27/01/2023</w:t>
      </w:r>
      <w:r w:rsidRPr="00155FA2">
        <w:rPr>
          <w:rFonts w:ascii="Arial" w:hAnsi="Arial" w:cs="Arial"/>
          <w:b/>
          <w:strike/>
          <w:color w:val="000000" w:themeColor="text1"/>
        </w:rPr>
        <w:t xml:space="preserve">, às </w:t>
      </w:r>
      <w:r w:rsidR="007A72A4" w:rsidRPr="00155FA2">
        <w:rPr>
          <w:rFonts w:ascii="Arial" w:hAnsi="Arial" w:cs="Arial"/>
          <w:b/>
          <w:strike/>
          <w:color w:val="000000" w:themeColor="text1"/>
        </w:rPr>
        <w:t>0</w:t>
      </w:r>
      <w:r w:rsidRPr="00155FA2">
        <w:rPr>
          <w:rFonts w:ascii="Arial" w:hAnsi="Arial" w:cs="Arial"/>
          <w:b/>
          <w:strike/>
          <w:color w:val="000000" w:themeColor="text1"/>
        </w:rPr>
        <w:t>9</w:t>
      </w:r>
      <w:r w:rsidR="007A72A4" w:rsidRPr="00155FA2">
        <w:rPr>
          <w:rFonts w:ascii="Arial" w:hAnsi="Arial" w:cs="Arial"/>
          <w:b/>
          <w:strike/>
          <w:color w:val="000000" w:themeColor="text1"/>
        </w:rPr>
        <w:t xml:space="preserve"> </w:t>
      </w:r>
      <w:r w:rsidRPr="00155FA2">
        <w:rPr>
          <w:rFonts w:ascii="Arial" w:hAnsi="Arial" w:cs="Arial"/>
          <w:b/>
          <w:strike/>
          <w:color w:val="000000" w:themeColor="text1"/>
        </w:rPr>
        <w:t>horas</w:t>
      </w:r>
      <w:r w:rsidRPr="007A72A4">
        <w:rPr>
          <w:rFonts w:ascii="Arial" w:hAnsi="Arial" w:cs="Arial"/>
          <w:b/>
          <w:color w:val="000000" w:themeColor="text1"/>
        </w:rPr>
        <w:t>,</w:t>
      </w:r>
      <w:r w:rsidR="00155FA2">
        <w:rPr>
          <w:rFonts w:ascii="Arial" w:hAnsi="Arial" w:cs="Arial"/>
          <w:b/>
          <w:color w:val="000000" w:themeColor="text1"/>
        </w:rPr>
        <w:t xml:space="preserve"> 09/03/2023 as 09 horas</w:t>
      </w:r>
      <w:r w:rsidRPr="007A72A4">
        <w:rPr>
          <w:rFonts w:ascii="Arial" w:hAnsi="Arial" w:cs="Arial"/>
          <w:b/>
          <w:color w:val="000000" w:themeColor="text1"/>
        </w:rPr>
        <w:t xml:space="preserve"> </w:t>
      </w:r>
      <w:r w:rsidRPr="007A72A4">
        <w:rPr>
          <w:rFonts w:ascii="Arial" w:hAnsi="Arial" w:cs="Arial"/>
        </w:rPr>
        <w:t>na sessão pública de processamento do Pregão, após o credenciamento dos interessados</w:t>
      </w:r>
      <w:r w:rsidRPr="005E3348">
        <w:rPr>
          <w:rFonts w:ascii="Arial" w:hAnsi="Arial" w:cs="Arial"/>
        </w:rPr>
        <w:t xml:space="preserve"> que se apresentarem para participar do</w:t>
      </w:r>
      <w:r w:rsidRPr="005E3348">
        <w:rPr>
          <w:rFonts w:ascii="Arial" w:hAnsi="Arial" w:cs="Arial"/>
          <w:spacing w:val="-6"/>
        </w:rPr>
        <w:t xml:space="preserve"> </w:t>
      </w:r>
      <w:r w:rsidRPr="005E3348">
        <w:rPr>
          <w:rFonts w:ascii="Arial" w:hAnsi="Arial" w:cs="Arial"/>
        </w:rPr>
        <w:t>certame.</w:t>
      </w:r>
    </w:p>
    <w:p w14:paraId="6C9B43C4" w14:textId="3EAD7EFC" w:rsidR="00A3039A" w:rsidRPr="005E3348" w:rsidRDefault="00C13C87" w:rsidP="00566541">
      <w:pPr>
        <w:pStyle w:val="PargrafodaLista"/>
        <w:numPr>
          <w:ilvl w:val="1"/>
          <w:numId w:val="20"/>
        </w:numPr>
        <w:tabs>
          <w:tab w:val="left" w:pos="1803"/>
        </w:tabs>
        <w:ind w:left="1802" w:right="206" w:hanging="721"/>
        <w:jc w:val="both"/>
        <w:rPr>
          <w:rFonts w:ascii="Arial" w:hAnsi="Arial" w:cs="Arial"/>
        </w:rPr>
      </w:pPr>
      <w:r w:rsidRPr="00B05108">
        <w:rPr>
          <w:rFonts w:ascii="Arial" w:hAnsi="Arial" w:cs="Arial"/>
        </w:rPr>
        <w:t xml:space="preserve">A sessão de processamento do Pregão será realizada na sede administrativa do Município de Redentora, à Rua Pedro Luís Costa, 388, Centro, na cidade de Redentora- RS, no </w:t>
      </w:r>
      <w:r w:rsidRPr="00155FA2">
        <w:rPr>
          <w:rFonts w:ascii="Arial" w:hAnsi="Arial" w:cs="Arial"/>
          <w:b/>
          <w:strike/>
          <w:color w:val="000000" w:themeColor="text1"/>
          <w:u w:val="single"/>
        </w:rPr>
        <w:t xml:space="preserve">dia </w:t>
      </w:r>
      <w:r w:rsidR="007A72A4" w:rsidRPr="00155FA2">
        <w:rPr>
          <w:rFonts w:ascii="Arial" w:hAnsi="Arial" w:cs="Arial"/>
          <w:b/>
          <w:strike/>
          <w:color w:val="000000" w:themeColor="text1"/>
          <w:u w:val="single"/>
        </w:rPr>
        <w:t>27/01/2023</w:t>
      </w:r>
      <w:r w:rsidRPr="00155FA2">
        <w:rPr>
          <w:rFonts w:ascii="Arial" w:hAnsi="Arial" w:cs="Arial"/>
          <w:b/>
          <w:strike/>
          <w:color w:val="000000" w:themeColor="text1"/>
          <w:u w:val="single"/>
        </w:rPr>
        <w:t>, às 09h00min</w:t>
      </w:r>
      <w:r w:rsidRPr="007A72A4">
        <w:rPr>
          <w:rFonts w:ascii="Arial" w:hAnsi="Arial" w:cs="Arial"/>
          <w:b/>
          <w:color w:val="000000" w:themeColor="text1"/>
        </w:rPr>
        <w:t xml:space="preserve"> </w:t>
      </w:r>
      <w:r w:rsidR="00155FA2">
        <w:rPr>
          <w:rFonts w:ascii="Arial" w:hAnsi="Arial" w:cs="Arial"/>
        </w:rPr>
        <w:t xml:space="preserve">dia </w:t>
      </w:r>
      <w:r w:rsidR="00155FA2" w:rsidRPr="00155FA2">
        <w:rPr>
          <w:rFonts w:ascii="Arial" w:hAnsi="Arial" w:cs="Arial"/>
          <w:b/>
        </w:rPr>
        <w:t>09/03/2023 as 09h00 min</w:t>
      </w:r>
      <w:r w:rsidR="00155FA2">
        <w:rPr>
          <w:rFonts w:ascii="Arial" w:hAnsi="Arial" w:cs="Arial"/>
        </w:rPr>
        <w:t xml:space="preserve"> </w:t>
      </w:r>
      <w:r w:rsidRPr="005E3348">
        <w:rPr>
          <w:rFonts w:ascii="Arial" w:hAnsi="Arial" w:cs="Arial"/>
        </w:rPr>
        <w:t>e será conduzida pelo Pregoeiro com o auxílio da Equipe de</w:t>
      </w:r>
      <w:r w:rsidRPr="005E3348">
        <w:rPr>
          <w:rFonts w:ascii="Arial" w:hAnsi="Arial" w:cs="Arial"/>
          <w:spacing w:val="-16"/>
        </w:rPr>
        <w:t xml:space="preserve"> </w:t>
      </w:r>
      <w:r w:rsidRPr="005E3348">
        <w:rPr>
          <w:rFonts w:ascii="Arial" w:hAnsi="Arial" w:cs="Arial"/>
        </w:rPr>
        <w:t>Apoio.</w:t>
      </w:r>
    </w:p>
    <w:p w14:paraId="1B83AC98" w14:textId="77777777" w:rsidR="00A3039A" w:rsidRPr="005E3348" w:rsidRDefault="00A3039A">
      <w:pPr>
        <w:pStyle w:val="Corpodetexto"/>
        <w:spacing w:before="3"/>
        <w:ind w:left="0"/>
        <w:rPr>
          <w:rFonts w:ascii="Arial" w:hAnsi="Arial" w:cs="Arial"/>
          <w:sz w:val="22"/>
          <w:szCs w:val="22"/>
        </w:rPr>
      </w:pPr>
    </w:p>
    <w:p w14:paraId="06ACBDE9" w14:textId="77777777" w:rsidR="005E3348" w:rsidRPr="005E3348" w:rsidRDefault="00C13C87" w:rsidP="00566541">
      <w:pPr>
        <w:pStyle w:val="PargrafodaLista"/>
        <w:numPr>
          <w:ilvl w:val="0"/>
          <w:numId w:val="20"/>
        </w:numPr>
        <w:tabs>
          <w:tab w:val="left" w:pos="1082"/>
        </w:tabs>
        <w:spacing w:before="100"/>
        <w:ind w:right="206" w:hanging="360"/>
        <w:jc w:val="both"/>
        <w:rPr>
          <w:rFonts w:ascii="Arial" w:hAnsi="Arial" w:cs="Arial"/>
        </w:rPr>
      </w:pPr>
      <w:r w:rsidRPr="005E3348">
        <w:rPr>
          <w:rFonts w:ascii="Arial" w:hAnsi="Arial" w:cs="Arial"/>
          <w:b/>
          <w:u w:val="single"/>
        </w:rPr>
        <w:t>DO OBJETO – Inciso I do art. 40 de Lei 8666/93:</w:t>
      </w:r>
      <w:r w:rsidRPr="005E3348">
        <w:rPr>
          <w:rFonts w:ascii="Arial" w:hAnsi="Arial" w:cs="Arial"/>
          <w:b/>
        </w:rPr>
        <w:t xml:space="preserve"> </w:t>
      </w:r>
    </w:p>
    <w:p w14:paraId="2580F666" w14:textId="25E919DA" w:rsidR="00A3039A" w:rsidRPr="005E3348" w:rsidRDefault="00C13C87" w:rsidP="00566541">
      <w:pPr>
        <w:pStyle w:val="PargrafodaLista"/>
        <w:numPr>
          <w:ilvl w:val="1"/>
          <w:numId w:val="100"/>
        </w:numPr>
        <w:tabs>
          <w:tab w:val="left" w:pos="1082"/>
          <w:tab w:val="left" w:pos="1701"/>
        </w:tabs>
        <w:spacing w:before="100"/>
        <w:ind w:left="1418" w:right="206" w:hanging="337"/>
        <w:jc w:val="both"/>
        <w:rPr>
          <w:rFonts w:ascii="Arial" w:hAnsi="Arial" w:cs="Arial"/>
        </w:rPr>
      </w:pPr>
      <w:r w:rsidRPr="005E3348">
        <w:rPr>
          <w:rFonts w:ascii="Arial" w:hAnsi="Arial" w:cs="Arial"/>
        </w:rPr>
        <w:t xml:space="preserve">Constitui o objeto da presente licitação a proposta mais vantajosa para contratação de empresa especializada em informática para prestação de serviços de conversão de dados, implantação, treinamento e fornecimento mediante locação, atualização e manutenção de software aplicativo na arquitetura cliente/servidor em rede padrão TCP/IP, com interface gráfica em plataforma PC, com suporte a sistemas operacionais no servidor </w:t>
      </w:r>
      <w:proofErr w:type="spellStart"/>
      <w:r w:rsidRPr="005E3348">
        <w:rPr>
          <w:rFonts w:ascii="Arial" w:hAnsi="Arial" w:cs="Arial"/>
        </w:rPr>
        <w:t>linux</w:t>
      </w:r>
      <w:proofErr w:type="spellEnd"/>
      <w:r w:rsidRPr="005E3348">
        <w:rPr>
          <w:rFonts w:ascii="Arial" w:hAnsi="Arial" w:cs="Arial"/>
        </w:rPr>
        <w:t xml:space="preserve"> e/ou Windows. Os dados do sistema utilizados atualmente, deverão ser convertidos na integra, conforme descrição contida no Anexo I</w:t>
      </w:r>
      <w:r w:rsidR="005E3348" w:rsidRPr="005E3348">
        <w:rPr>
          <w:rFonts w:ascii="Arial" w:hAnsi="Arial" w:cs="Arial"/>
        </w:rPr>
        <w:t xml:space="preserve">- Termo de Referência, </w:t>
      </w:r>
      <w:r w:rsidRPr="005E3348">
        <w:rPr>
          <w:rFonts w:ascii="Arial" w:hAnsi="Arial" w:cs="Arial"/>
        </w:rPr>
        <w:t>deste edital</w:t>
      </w:r>
      <w:r w:rsidR="005E3348" w:rsidRPr="005E3348">
        <w:rPr>
          <w:rFonts w:ascii="Arial" w:hAnsi="Arial" w:cs="Arial"/>
        </w:rPr>
        <w:t>.</w:t>
      </w:r>
    </w:p>
    <w:p w14:paraId="1D5A7CB0" w14:textId="77777777" w:rsidR="00A3039A" w:rsidRPr="005E3348" w:rsidRDefault="00A3039A" w:rsidP="005E3348">
      <w:pPr>
        <w:pStyle w:val="Corpodetexto"/>
        <w:tabs>
          <w:tab w:val="left" w:pos="1701"/>
        </w:tabs>
        <w:spacing w:before="1"/>
        <w:ind w:left="1418" w:hanging="337"/>
        <w:rPr>
          <w:rFonts w:ascii="Arial" w:hAnsi="Arial" w:cs="Arial"/>
          <w:sz w:val="22"/>
          <w:szCs w:val="22"/>
        </w:rPr>
      </w:pPr>
    </w:p>
    <w:p w14:paraId="336E1DB1" w14:textId="77777777" w:rsidR="00A3039A" w:rsidRPr="005E3348" w:rsidRDefault="00C13C87" w:rsidP="00566541">
      <w:pPr>
        <w:pStyle w:val="PargrafodaLista"/>
        <w:numPr>
          <w:ilvl w:val="1"/>
          <w:numId w:val="19"/>
        </w:numPr>
        <w:tabs>
          <w:tab w:val="left" w:pos="1701"/>
          <w:tab w:val="left" w:pos="2195"/>
        </w:tabs>
        <w:ind w:left="1418" w:right="210" w:hanging="337"/>
        <w:jc w:val="both"/>
        <w:rPr>
          <w:rFonts w:ascii="Arial" w:hAnsi="Arial" w:cs="Arial"/>
        </w:rPr>
      </w:pPr>
      <w:r w:rsidRPr="005E3348">
        <w:rPr>
          <w:rFonts w:ascii="Arial" w:hAnsi="Arial" w:cs="Arial"/>
        </w:rPr>
        <w:t xml:space="preserve">Os sistemas deverão estar baseados no conceito de transações, mantendo a integridade </w:t>
      </w:r>
      <w:r w:rsidRPr="005E3348">
        <w:rPr>
          <w:rFonts w:ascii="Arial" w:hAnsi="Arial" w:cs="Arial"/>
        </w:rPr>
        <w:lastRenderedPageBreak/>
        <w:t>dos dados em caso de queda de energia e/ou falha de</w:t>
      </w:r>
      <w:r w:rsidRPr="005E3348">
        <w:rPr>
          <w:rFonts w:ascii="Arial" w:hAnsi="Arial" w:cs="Arial"/>
          <w:spacing w:val="-8"/>
        </w:rPr>
        <w:t xml:space="preserve"> </w:t>
      </w:r>
      <w:r w:rsidRPr="005E3348">
        <w:rPr>
          <w:rFonts w:ascii="Arial" w:hAnsi="Arial" w:cs="Arial"/>
        </w:rPr>
        <w:t>software/hardware.</w:t>
      </w:r>
    </w:p>
    <w:p w14:paraId="2275DA28" w14:textId="77777777" w:rsidR="00A3039A" w:rsidRPr="005E3348" w:rsidRDefault="00A3039A" w:rsidP="005E3348">
      <w:pPr>
        <w:pStyle w:val="Corpodetexto"/>
        <w:tabs>
          <w:tab w:val="left" w:pos="1701"/>
        </w:tabs>
        <w:ind w:left="1418" w:hanging="337"/>
        <w:rPr>
          <w:rFonts w:ascii="Arial" w:hAnsi="Arial" w:cs="Arial"/>
          <w:sz w:val="22"/>
          <w:szCs w:val="22"/>
        </w:rPr>
      </w:pPr>
    </w:p>
    <w:p w14:paraId="1E3EF59E" w14:textId="77777777" w:rsidR="00A3039A" w:rsidRPr="005E3348" w:rsidRDefault="00C13C87" w:rsidP="00566541">
      <w:pPr>
        <w:pStyle w:val="PargrafodaLista"/>
        <w:numPr>
          <w:ilvl w:val="1"/>
          <w:numId w:val="19"/>
        </w:numPr>
        <w:tabs>
          <w:tab w:val="left" w:pos="1701"/>
          <w:tab w:val="left" w:pos="2172"/>
        </w:tabs>
        <w:ind w:left="1418" w:hanging="337"/>
        <w:jc w:val="left"/>
        <w:rPr>
          <w:rFonts w:ascii="Arial" w:hAnsi="Arial" w:cs="Arial"/>
        </w:rPr>
      </w:pPr>
      <w:r w:rsidRPr="005E3348">
        <w:rPr>
          <w:rFonts w:ascii="Arial" w:hAnsi="Arial" w:cs="Arial"/>
        </w:rPr>
        <w:t>O</w:t>
      </w:r>
      <w:r w:rsidRPr="005E3348">
        <w:rPr>
          <w:rFonts w:ascii="Arial" w:hAnsi="Arial" w:cs="Arial"/>
          <w:spacing w:val="-4"/>
        </w:rPr>
        <w:t xml:space="preserve"> </w:t>
      </w:r>
      <w:r w:rsidRPr="005E3348">
        <w:rPr>
          <w:rFonts w:ascii="Arial" w:hAnsi="Arial" w:cs="Arial"/>
        </w:rPr>
        <w:t>sistema</w:t>
      </w:r>
      <w:r w:rsidRPr="005E3348">
        <w:rPr>
          <w:rFonts w:ascii="Arial" w:hAnsi="Arial" w:cs="Arial"/>
          <w:spacing w:val="-6"/>
        </w:rPr>
        <w:t xml:space="preserve"> </w:t>
      </w:r>
      <w:r w:rsidRPr="005E3348">
        <w:rPr>
          <w:rFonts w:ascii="Arial" w:hAnsi="Arial" w:cs="Arial"/>
        </w:rPr>
        <w:t>deverá</w:t>
      </w:r>
      <w:r w:rsidRPr="005E3348">
        <w:rPr>
          <w:rFonts w:ascii="Arial" w:hAnsi="Arial" w:cs="Arial"/>
          <w:spacing w:val="-4"/>
        </w:rPr>
        <w:t xml:space="preserve"> </w:t>
      </w:r>
      <w:r w:rsidRPr="005E3348">
        <w:rPr>
          <w:rFonts w:ascii="Arial" w:hAnsi="Arial" w:cs="Arial"/>
        </w:rPr>
        <w:t>permitir</w:t>
      </w:r>
      <w:r w:rsidRPr="005E3348">
        <w:rPr>
          <w:rFonts w:ascii="Arial" w:hAnsi="Arial" w:cs="Arial"/>
          <w:spacing w:val="-5"/>
        </w:rPr>
        <w:t xml:space="preserve"> </w:t>
      </w:r>
      <w:r w:rsidRPr="005E3348">
        <w:rPr>
          <w:rFonts w:ascii="Arial" w:hAnsi="Arial" w:cs="Arial"/>
        </w:rPr>
        <w:t>acesso</w:t>
      </w:r>
      <w:r w:rsidRPr="005E3348">
        <w:rPr>
          <w:rFonts w:ascii="Arial" w:hAnsi="Arial" w:cs="Arial"/>
          <w:spacing w:val="-4"/>
        </w:rPr>
        <w:t xml:space="preserve"> </w:t>
      </w:r>
      <w:r w:rsidRPr="005E3348">
        <w:rPr>
          <w:rFonts w:ascii="Arial" w:hAnsi="Arial" w:cs="Arial"/>
        </w:rPr>
        <w:t>simultâneo</w:t>
      </w:r>
      <w:r w:rsidRPr="005E3348">
        <w:rPr>
          <w:rFonts w:ascii="Arial" w:hAnsi="Arial" w:cs="Arial"/>
          <w:spacing w:val="-5"/>
        </w:rPr>
        <w:t xml:space="preserve"> </w:t>
      </w:r>
      <w:r w:rsidRPr="005E3348">
        <w:rPr>
          <w:rFonts w:ascii="Arial" w:hAnsi="Arial" w:cs="Arial"/>
        </w:rPr>
        <w:t>de</w:t>
      </w:r>
      <w:r w:rsidRPr="005E3348">
        <w:rPr>
          <w:rFonts w:ascii="Arial" w:hAnsi="Arial" w:cs="Arial"/>
          <w:spacing w:val="-6"/>
        </w:rPr>
        <w:t xml:space="preserve"> </w:t>
      </w:r>
      <w:r w:rsidRPr="005E3348">
        <w:rPr>
          <w:rFonts w:ascii="Arial" w:hAnsi="Arial" w:cs="Arial"/>
        </w:rPr>
        <w:t>usuários</w:t>
      </w:r>
      <w:r w:rsidRPr="005E3348">
        <w:rPr>
          <w:rFonts w:ascii="Arial" w:hAnsi="Arial" w:cs="Arial"/>
          <w:spacing w:val="-5"/>
        </w:rPr>
        <w:t xml:space="preserve"> </w:t>
      </w:r>
      <w:r w:rsidRPr="005E3348">
        <w:rPr>
          <w:rFonts w:ascii="Arial" w:hAnsi="Arial" w:cs="Arial"/>
        </w:rPr>
        <w:t>por</w:t>
      </w:r>
      <w:r w:rsidRPr="005E3348">
        <w:rPr>
          <w:rFonts w:ascii="Arial" w:hAnsi="Arial" w:cs="Arial"/>
          <w:spacing w:val="-3"/>
        </w:rPr>
        <w:t xml:space="preserve"> </w:t>
      </w:r>
      <w:r w:rsidRPr="005E3348">
        <w:rPr>
          <w:rFonts w:ascii="Arial" w:hAnsi="Arial" w:cs="Arial"/>
        </w:rPr>
        <w:t>módulo.</w:t>
      </w:r>
    </w:p>
    <w:p w14:paraId="70617401" w14:textId="77777777" w:rsidR="00A3039A" w:rsidRPr="005E3348" w:rsidRDefault="00A3039A" w:rsidP="005E3348">
      <w:pPr>
        <w:pStyle w:val="Corpodetexto"/>
        <w:tabs>
          <w:tab w:val="left" w:pos="1701"/>
        </w:tabs>
        <w:spacing w:before="1"/>
        <w:ind w:left="1418" w:hanging="337"/>
        <w:rPr>
          <w:rFonts w:ascii="Arial" w:hAnsi="Arial" w:cs="Arial"/>
          <w:sz w:val="22"/>
          <w:szCs w:val="22"/>
        </w:rPr>
      </w:pPr>
    </w:p>
    <w:p w14:paraId="65AC40BF" w14:textId="77777777" w:rsidR="00A3039A" w:rsidRPr="005E3348" w:rsidRDefault="00C13C87" w:rsidP="00566541">
      <w:pPr>
        <w:pStyle w:val="PargrafodaLista"/>
        <w:numPr>
          <w:ilvl w:val="1"/>
          <w:numId w:val="19"/>
        </w:numPr>
        <w:tabs>
          <w:tab w:val="left" w:pos="1701"/>
          <w:tab w:val="left" w:pos="2172"/>
        </w:tabs>
        <w:spacing w:before="1"/>
        <w:ind w:left="1418" w:hanging="337"/>
        <w:jc w:val="left"/>
        <w:rPr>
          <w:rFonts w:ascii="Arial" w:hAnsi="Arial" w:cs="Arial"/>
        </w:rPr>
      </w:pPr>
      <w:r w:rsidRPr="005E3348">
        <w:rPr>
          <w:rFonts w:ascii="Arial" w:hAnsi="Arial" w:cs="Arial"/>
        </w:rPr>
        <w:t>Os</w:t>
      </w:r>
      <w:r w:rsidRPr="005E3348">
        <w:rPr>
          <w:rFonts w:ascii="Arial" w:hAnsi="Arial" w:cs="Arial"/>
          <w:spacing w:val="-3"/>
        </w:rPr>
        <w:t xml:space="preserve"> </w:t>
      </w:r>
      <w:r w:rsidRPr="005E3348">
        <w:rPr>
          <w:rFonts w:ascii="Arial" w:hAnsi="Arial" w:cs="Arial"/>
        </w:rPr>
        <w:t>sistemas</w:t>
      </w:r>
      <w:r w:rsidRPr="005E3348">
        <w:rPr>
          <w:rFonts w:ascii="Arial" w:hAnsi="Arial" w:cs="Arial"/>
          <w:spacing w:val="-5"/>
        </w:rPr>
        <w:t xml:space="preserve"> </w:t>
      </w:r>
      <w:r w:rsidRPr="005E3348">
        <w:rPr>
          <w:rFonts w:ascii="Arial" w:hAnsi="Arial" w:cs="Arial"/>
        </w:rPr>
        <w:t>deverão</w:t>
      </w:r>
      <w:r w:rsidRPr="005E3348">
        <w:rPr>
          <w:rFonts w:ascii="Arial" w:hAnsi="Arial" w:cs="Arial"/>
          <w:spacing w:val="-4"/>
        </w:rPr>
        <w:t xml:space="preserve"> </w:t>
      </w:r>
      <w:r w:rsidRPr="005E3348">
        <w:rPr>
          <w:rFonts w:ascii="Arial" w:hAnsi="Arial" w:cs="Arial"/>
        </w:rPr>
        <w:t>utilizar,</w:t>
      </w:r>
      <w:r w:rsidRPr="005E3348">
        <w:rPr>
          <w:rFonts w:ascii="Arial" w:hAnsi="Arial" w:cs="Arial"/>
          <w:spacing w:val="-4"/>
        </w:rPr>
        <w:t xml:space="preserve"> </w:t>
      </w:r>
      <w:r w:rsidRPr="005E3348">
        <w:rPr>
          <w:rFonts w:ascii="Arial" w:hAnsi="Arial" w:cs="Arial"/>
        </w:rPr>
        <w:t>em</w:t>
      </w:r>
      <w:r w:rsidRPr="005E3348">
        <w:rPr>
          <w:rFonts w:ascii="Arial" w:hAnsi="Arial" w:cs="Arial"/>
          <w:spacing w:val="-4"/>
        </w:rPr>
        <w:t xml:space="preserve"> </w:t>
      </w:r>
      <w:r w:rsidRPr="005E3348">
        <w:rPr>
          <w:rFonts w:ascii="Arial" w:hAnsi="Arial" w:cs="Arial"/>
        </w:rPr>
        <w:t>cada</w:t>
      </w:r>
      <w:r w:rsidRPr="005E3348">
        <w:rPr>
          <w:rFonts w:ascii="Arial" w:hAnsi="Arial" w:cs="Arial"/>
          <w:spacing w:val="-2"/>
        </w:rPr>
        <w:t xml:space="preserve"> </w:t>
      </w:r>
      <w:r w:rsidRPr="005E3348">
        <w:rPr>
          <w:rFonts w:ascii="Arial" w:hAnsi="Arial" w:cs="Arial"/>
        </w:rPr>
        <w:t>lote,</w:t>
      </w:r>
      <w:r w:rsidRPr="005E3348">
        <w:rPr>
          <w:rFonts w:ascii="Arial" w:hAnsi="Arial" w:cs="Arial"/>
          <w:spacing w:val="-5"/>
        </w:rPr>
        <w:t xml:space="preserve"> </w:t>
      </w:r>
      <w:r w:rsidRPr="005E3348">
        <w:rPr>
          <w:rFonts w:ascii="Arial" w:hAnsi="Arial" w:cs="Arial"/>
        </w:rPr>
        <w:t>um</w:t>
      </w:r>
      <w:r w:rsidRPr="005E3348">
        <w:rPr>
          <w:rFonts w:ascii="Arial" w:hAnsi="Arial" w:cs="Arial"/>
          <w:spacing w:val="-4"/>
        </w:rPr>
        <w:t xml:space="preserve"> </w:t>
      </w:r>
      <w:r w:rsidRPr="005E3348">
        <w:rPr>
          <w:rFonts w:ascii="Arial" w:hAnsi="Arial" w:cs="Arial"/>
        </w:rPr>
        <w:t>único</w:t>
      </w:r>
      <w:r w:rsidRPr="005E3348">
        <w:rPr>
          <w:rFonts w:ascii="Arial" w:hAnsi="Arial" w:cs="Arial"/>
          <w:spacing w:val="-2"/>
        </w:rPr>
        <w:t xml:space="preserve"> </w:t>
      </w:r>
      <w:r w:rsidRPr="005E3348">
        <w:rPr>
          <w:rFonts w:ascii="Arial" w:hAnsi="Arial" w:cs="Arial"/>
        </w:rPr>
        <w:t>banco</w:t>
      </w:r>
      <w:r w:rsidRPr="005E3348">
        <w:rPr>
          <w:rFonts w:ascii="Arial" w:hAnsi="Arial" w:cs="Arial"/>
          <w:spacing w:val="-5"/>
        </w:rPr>
        <w:t xml:space="preserve"> </w:t>
      </w:r>
      <w:r w:rsidRPr="005E3348">
        <w:rPr>
          <w:rFonts w:ascii="Arial" w:hAnsi="Arial" w:cs="Arial"/>
        </w:rPr>
        <w:t>de</w:t>
      </w:r>
      <w:r w:rsidRPr="005E3348">
        <w:rPr>
          <w:rFonts w:ascii="Arial" w:hAnsi="Arial" w:cs="Arial"/>
          <w:spacing w:val="-4"/>
        </w:rPr>
        <w:t xml:space="preserve"> </w:t>
      </w:r>
      <w:r w:rsidRPr="005E3348">
        <w:rPr>
          <w:rFonts w:ascii="Arial" w:hAnsi="Arial" w:cs="Arial"/>
        </w:rPr>
        <w:t>dados.</w:t>
      </w:r>
    </w:p>
    <w:p w14:paraId="1C3CDF4B" w14:textId="3E8D1733" w:rsidR="00A3039A" w:rsidRPr="005E3348" w:rsidRDefault="00566541" w:rsidP="00566541">
      <w:pPr>
        <w:pStyle w:val="Corpodetexto"/>
        <w:tabs>
          <w:tab w:val="left" w:pos="1335"/>
        </w:tabs>
        <w:spacing w:before="10"/>
        <w:ind w:left="1418" w:hanging="337"/>
        <w:rPr>
          <w:rFonts w:ascii="Arial" w:hAnsi="Arial" w:cs="Arial"/>
          <w:sz w:val="22"/>
          <w:szCs w:val="22"/>
        </w:rPr>
      </w:pPr>
      <w:r>
        <w:rPr>
          <w:rFonts w:ascii="Arial" w:hAnsi="Arial" w:cs="Arial"/>
          <w:sz w:val="22"/>
          <w:szCs w:val="22"/>
        </w:rPr>
        <w:tab/>
      </w:r>
    </w:p>
    <w:p w14:paraId="664EF60B" w14:textId="77777777" w:rsidR="00A3039A" w:rsidRPr="005E3348" w:rsidRDefault="00C13C87" w:rsidP="00566541">
      <w:pPr>
        <w:pStyle w:val="PargrafodaLista"/>
        <w:numPr>
          <w:ilvl w:val="1"/>
          <w:numId w:val="19"/>
        </w:numPr>
        <w:tabs>
          <w:tab w:val="left" w:pos="1701"/>
          <w:tab w:val="left" w:pos="2179"/>
        </w:tabs>
        <w:ind w:left="1418" w:right="207" w:hanging="337"/>
        <w:jc w:val="both"/>
        <w:rPr>
          <w:rFonts w:ascii="Arial" w:hAnsi="Arial" w:cs="Arial"/>
        </w:rPr>
      </w:pPr>
      <w:r w:rsidRPr="005E3348">
        <w:rPr>
          <w:rFonts w:ascii="Arial" w:hAnsi="Arial" w:cs="Arial"/>
        </w:rPr>
        <w:t xml:space="preserve">Os sistemas deverão possuir gerador de relatórios e de arquivos em português, que permitam </w:t>
      </w:r>
      <w:proofErr w:type="spellStart"/>
      <w:r w:rsidRPr="005E3348">
        <w:rPr>
          <w:rFonts w:ascii="Arial" w:hAnsi="Arial" w:cs="Arial"/>
        </w:rPr>
        <w:t>o</w:t>
      </w:r>
      <w:proofErr w:type="spellEnd"/>
      <w:r w:rsidRPr="005E3348">
        <w:rPr>
          <w:rFonts w:ascii="Arial" w:hAnsi="Arial" w:cs="Arial"/>
        </w:rPr>
        <w:t xml:space="preserve"> usuário acessar as todas as informações do banco, exceto os dados internos do próprio banco, para elaborar relatórios e gerar arquivos de acordo com sua conveniência, com possibilidade de restrição de acesso por usuário.</w:t>
      </w:r>
    </w:p>
    <w:p w14:paraId="7E41EDDE" w14:textId="77777777" w:rsidR="00A3039A" w:rsidRPr="005E3348" w:rsidRDefault="00A3039A" w:rsidP="005E3348">
      <w:pPr>
        <w:pStyle w:val="Corpodetexto"/>
        <w:tabs>
          <w:tab w:val="left" w:pos="1701"/>
        </w:tabs>
        <w:ind w:left="1418" w:hanging="337"/>
        <w:rPr>
          <w:rFonts w:ascii="Arial" w:hAnsi="Arial" w:cs="Arial"/>
          <w:sz w:val="22"/>
          <w:szCs w:val="22"/>
        </w:rPr>
      </w:pPr>
    </w:p>
    <w:p w14:paraId="424F50BD" w14:textId="77777777" w:rsidR="00A3039A" w:rsidRPr="005E3348" w:rsidRDefault="00C13C87" w:rsidP="00566541">
      <w:pPr>
        <w:pStyle w:val="PargrafodaLista"/>
        <w:numPr>
          <w:ilvl w:val="1"/>
          <w:numId w:val="19"/>
        </w:numPr>
        <w:tabs>
          <w:tab w:val="left" w:pos="1701"/>
          <w:tab w:val="left" w:pos="2299"/>
        </w:tabs>
        <w:spacing w:before="1"/>
        <w:ind w:left="1418" w:right="215" w:hanging="337"/>
        <w:jc w:val="both"/>
        <w:rPr>
          <w:rFonts w:ascii="Arial" w:hAnsi="Arial" w:cs="Arial"/>
        </w:rPr>
      </w:pPr>
      <w:r w:rsidRPr="005E3348">
        <w:rPr>
          <w:rFonts w:ascii="Arial" w:hAnsi="Arial" w:cs="Arial"/>
        </w:rPr>
        <w:t>Os sistemas deverão gerar os arquivos de intercâmbio de dados para alimentar automaticamente os sistemas de Auditoria adotados pelo Tribunal de Contas do Rio Grande do Sul, quando exigido, conforme layouts e parâmetros estipulados por</w:t>
      </w:r>
      <w:r w:rsidRPr="005E3348">
        <w:rPr>
          <w:rFonts w:ascii="Arial" w:hAnsi="Arial" w:cs="Arial"/>
          <w:spacing w:val="-14"/>
        </w:rPr>
        <w:t xml:space="preserve"> </w:t>
      </w:r>
      <w:r w:rsidRPr="005E3348">
        <w:rPr>
          <w:rFonts w:ascii="Arial" w:hAnsi="Arial" w:cs="Arial"/>
        </w:rPr>
        <w:t>este.</w:t>
      </w:r>
    </w:p>
    <w:p w14:paraId="77D93C7F" w14:textId="77777777" w:rsidR="00A3039A" w:rsidRPr="005E3348" w:rsidRDefault="00A3039A" w:rsidP="005E3348">
      <w:pPr>
        <w:pStyle w:val="Corpodetexto"/>
        <w:tabs>
          <w:tab w:val="left" w:pos="1701"/>
        </w:tabs>
        <w:ind w:left="1418" w:hanging="337"/>
        <w:rPr>
          <w:rFonts w:ascii="Arial" w:hAnsi="Arial" w:cs="Arial"/>
          <w:sz w:val="22"/>
          <w:szCs w:val="22"/>
        </w:rPr>
      </w:pPr>
    </w:p>
    <w:p w14:paraId="34ABDA41" w14:textId="77777777" w:rsidR="00414561" w:rsidRPr="005E3348" w:rsidRDefault="00C13C87" w:rsidP="00566541">
      <w:pPr>
        <w:pStyle w:val="PargrafodaLista"/>
        <w:numPr>
          <w:ilvl w:val="1"/>
          <w:numId w:val="19"/>
        </w:numPr>
        <w:tabs>
          <w:tab w:val="left" w:pos="1701"/>
          <w:tab w:val="left" w:pos="2172"/>
        </w:tabs>
        <w:ind w:left="1418" w:hanging="337"/>
        <w:jc w:val="left"/>
        <w:rPr>
          <w:rFonts w:ascii="Arial" w:hAnsi="Arial" w:cs="Arial"/>
        </w:rPr>
      </w:pPr>
      <w:r w:rsidRPr="005E3348">
        <w:rPr>
          <w:rFonts w:ascii="Arial" w:hAnsi="Arial" w:cs="Arial"/>
        </w:rPr>
        <w:t>Os sistemas deverão rodar nos equipamentos disponibilizados pela Prefeitura</w:t>
      </w:r>
      <w:r w:rsidRPr="005E3348">
        <w:rPr>
          <w:rFonts w:ascii="Arial" w:hAnsi="Arial" w:cs="Arial"/>
          <w:spacing w:val="-21"/>
        </w:rPr>
        <w:t xml:space="preserve"> </w:t>
      </w:r>
      <w:r w:rsidRPr="005E3348">
        <w:rPr>
          <w:rFonts w:ascii="Arial" w:hAnsi="Arial" w:cs="Arial"/>
        </w:rPr>
        <w:t>Municipal.</w:t>
      </w:r>
    </w:p>
    <w:p w14:paraId="3C937B52" w14:textId="6E96B640" w:rsidR="00414561" w:rsidRPr="005E3348" w:rsidRDefault="00414561" w:rsidP="00566541">
      <w:pPr>
        <w:pStyle w:val="PargrafodaLista"/>
        <w:numPr>
          <w:ilvl w:val="1"/>
          <w:numId w:val="19"/>
        </w:numPr>
        <w:tabs>
          <w:tab w:val="left" w:pos="756"/>
          <w:tab w:val="left" w:pos="1701"/>
        </w:tabs>
        <w:spacing w:before="100"/>
        <w:ind w:left="1418" w:hanging="337"/>
        <w:jc w:val="left"/>
        <w:rPr>
          <w:rFonts w:ascii="Arial" w:hAnsi="Arial" w:cs="Arial"/>
        </w:rPr>
      </w:pPr>
      <w:r w:rsidRPr="005E3348">
        <w:rPr>
          <w:rFonts w:ascii="Arial" w:hAnsi="Arial" w:cs="Arial"/>
        </w:rPr>
        <w:t>Os</w:t>
      </w:r>
      <w:r w:rsidRPr="005E3348">
        <w:rPr>
          <w:rFonts w:ascii="Arial" w:hAnsi="Arial" w:cs="Arial"/>
          <w:spacing w:val="9"/>
        </w:rPr>
        <w:t xml:space="preserve"> </w:t>
      </w:r>
      <w:r w:rsidRPr="005E3348">
        <w:rPr>
          <w:rFonts w:ascii="Arial" w:hAnsi="Arial" w:cs="Arial"/>
        </w:rPr>
        <w:t>sistemas</w:t>
      </w:r>
      <w:r w:rsidRPr="005E3348">
        <w:rPr>
          <w:rFonts w:ascii="Arial" w:hAnsi="Arial" w:cs="Arial"/>
          <w:spacing w:val="7"/>
        </w:rPr>
        <w:t xml:space="preserve"> </w:t>
      </w:r>
      <w:r w:rsidRPr="005E3348">
        <w:rPr>
          <w:rFonts w:ascii="Arial" w:hAnsi="Arial" w:cs="Arial"/>
        </w:rPr>
        <w:t>devem</w:t>
      </w:r>
      <w:r w:rsidRPr="005E3348">
        <w:rPr>
          <w:rFonts w:ascii="Arial" w:hAnsi="Arial" w:cs="Arial"/>
          <w:spacing w:val="9"/>
        </w:rPr>
        <w:t xml:space="preserve"> </w:t>
      </w:r>
      <w:r w:rsidRPr="005E3348">
        <w:rPr>
          <w:rFonts w:ascii="Arial" w:hAnsi="Arial" w:cs="Arial"/>
        </w:rPr>
        <w:t>possuir</w:t>
      </w:r>
      <w:r w:rsidRPr="005E3348">
        <w:rPr>
          <w:rFonts w:ascii="Arial" w:hAnsi="Arial" w:cs="Arial"/>
          <w:spacing w:val="8"/>
        </w:rPr>
        <w:t xml:space="preserve"> </w:t>
      </w:r>
      <w:r w:rsidRPr="005E3348">
        <w:rPr>
          <w:rFonts w:ascii="Arial" w:hAnsi="Arial" w:cs="Arial"/>
        </w:rPr>
        <w:t>controle</w:t>
      </w:r>
      <w:r w:rsidRPr="005E3348">
        <w:rPr>
          <w:rFonts w:ascii="Arial" w:hAnsi="Arial" w:cs="Arial"/>
          <w:spacing w:val="8"/>
        </w:rPr>
        <w:t xml:space="preserve"> </w:t>
      </w:r>
      <w:r w:rsidRPr="005E3348">
        <w:rPr>
          <w:rFonts w:ascii="Arial" w:hAnsi="Arial" w:cs="Arial"/>
        </w:rPr>
        <w:t>de</w:t>
      </w:r>
      <w:r w:rsidRPr="005E3348">
        <w:rPr>
          <w:rFonts w:ascii="Arial" w:hAnsi="Arial" w:cs="Arial"/>
          <w:spacing w:val="8"/>
        </w:rPr>
        <w:t xml:space="preserve"> </w:t>
      </w:r>
      <w:r w:rsidRPr="005E3348">
        <w:rPr>
          <w:rFonts w:ascii="Arial" w:hAnsi="Arial" w:cs="Arial"/>
        </w:rPr>
        <w:t>permissões</w:t>
      </w:r>
      <w:r w:rsidRPr="005E3348">
        <w:rPr>
          <w:rFonts w:ascii="Arial" w:hAnsi="Arial" w:cs="Arial"/>
          <w:spacing w:val="10"/>
        </w:rPr>
        <w:t xml:space="preserve"> </w:t>
      </w:r>
      <w:r w:rsidRPr="005E3348">
        <w:rPr>
          <w:rFonts w:ascii="Arial" w:hAnsi="Arial" w:cs="Arial"/>
        </w:rPr>
        <w:t>de</w:t>
      </w:r>
      <w:r w:rsidRPr="005E3348">
        <w:rPr>
          <w:rFonts w:ascii="Arial" w:hAnsi="Arial" w:cs="Arial"/>
          <w:spacing w:val="8"/>
        </w:rPr>
        <w:t xml:space="preserve"> </w:t>
      </w:r>
      <w:r w:rsidRPr="005E3348">
        <w:rPr>
          <w:rFonts w:ascii="Arial" w:hAnsi="Arial" w:cs="Arial"/>
        </w:rPr>
        <w:t>acesso</w:t>
      </w:r>
      <w:r w:rsidRPr="005E3348">
        <w:rPr>
          <w:rFonts w:ascii="Arial" w:hAnsi="Arial" w:cs="Arial"/>
          <w:spacing w:val="7"/>
        </w:rPr>
        <w:t xml:space="preserve"> </w:t>
      </w:r>
      <w:r w:rsidRPr="005E3348">
        <w:rPr>
          <w:rFonts w:ascii="Arial" w:hAnsi="Arial" w:cs="Arial"/>
        </w:rPr>
        <w:t>de</w:t>
      </w:r>
      <w:r w:rsidRPr="005E3348">
        <w:rPr>
          <w:rFonts w:ascii="Arial" w:hAnsi="Arial" w:cs="Arial"/>
          <w:spacing w:val="8"/>
        </w:rPr>
        <w:t xml:space="preserve"> </w:t>
      </w:r>
      <w:r w:rsidRPr="005E3348">
        <w:rPr>
          <w:rFonts w:ascii="Arial" w:hAnsi="Arial" w:cs="Arial"/>
        </w:rPr>
        <w:t>cada</w:t>
      </w:r>
      <w:r w:rsidRPr="005E3348">
        <w:rPr>
          <w:rFonts w:ascii="Arial" w:hAnsi="Arial" w:cs="Arial"/>
          <w:spacing w:val="10"/>
        </w:rPr>
        <w:t xml:space="preserve"> </w:t>
      </w:r>
      <w:r w:rsidRPr="005E3348">
        <w:rPr>
          <w:rFonts w:ascii="Arial" w:hAnsi="Arial" w:cs="Arial"/>
        </w:rPr>
        <w:t>usuário</w:t>
      </w:r>
      <w:r w:rsidRPr="005E3348">
        <w:rPr>
          <w:rFonts w:ascii="Arial" w:hAnsi="Arial" w:cs="Arial"/>
          <w:spacing w:val="9"/>
        </w:rPr>
        <w:t xml:space="preserve"> </w:t>
      </w:r>
      <w:r w:rsidRPr="005E3348">
        <w:rPr>
          <w:rFonts w:ascii="Arial" w:hAnsi="Arial" w:cs="Arial"/>
        </w:rPr>
        <w:t>dentro</w:t>
      </w:r>
      <w:r w:rsidRPr="005E3348">
        <w:rPr>
          <w:rFonts w:ascii="Arial" w:hAnsi="Arial" w:cs="Arial"/>
          <w:spacing w:val="8"/>
        </w:rPr>
        <w:t xml:space="preserve"> </w:t>
      </w:r>
      <w:r w:rsidRPr="005E3348">
        <w:rPr>
          <w:rFonts w:ascii="Arial" w:hAnsi="Arial" w:cs="Arial"/>
        </w:rPr>
        <w:t>de</w:t>
      </w:r>
      <w:r w:rsidRPr="005E3348">
        <w:rPr>
          <w:rFonts w:ascii="Arial" w:hAnsi="Arial" w:cs="Arial"/>
          <w:spacing w:val="10"/>
        </w:rPr>
        <w:t xml:space="preserve"> </w:t>
      </w:r>
      <w:r w:rsidRPr="005E3348">
        <w:rPr>
          <w:rFonts w:ascii="Arial" w:hAnsi="Arial" w:cs="Arial"/>
        </w:rPr>
        <w:t>cada</w:t>
      </w:r>
      <w:r w:rsidR="009E650A">
        <w:rPr>
          <w:rFonts w:ascii="Arial" w:hAnsi="Arial" w:cs="Arial"/>
        </w:rPr>
        <w:t>.</w:t>
      </w:r>
    </w:p>
    <w:p w14:paraId="55BE69DB" w14:textId="00AA5E9B" w:rsidR="00A3039A" w:rsidRPr="005E3348" w:rsidRDefault="00C13C87" w:rsidP="00566541">
      <w:pPr>
        <w:pStyle w:val="PargrafodaLista"/>
        <w:numPr>
          <w:ilvl w:val="1"/>
          <w:numId w:val="19"/>
        </w:numPr>
        <w:tabs>
          <w:tab w:val="left" w:pos="760"/>
          <w:tab w:val="left" w:pos="1701"/>
        </w:tabs>
        <w:spacing w:before="229"/>
        <w:ind w:left="1418" w:hanging="337"/>
        <w:jc w:val="left"/>
        <w:rPr>
          <w:rFonts w:ascii="Arial" w:hAnsi="Arial" w:cs="Arial"/>
        </w:rPr>
      </w:pPr>
      <w:r w:rsidRPr="005E3348">
        <w:rPr>
          <w:rFonts w:ascii="Arial" w:hAnsi="Arial" w:cs="Arial"/>
        </w:rPr>
        <w:t>Possibilitar</w:t>
      </w:r>
      <w:r w:rsidRPr="005E3348">
        <w:rPr>
          <w:rFonts w:ascii="Arial" w:hAnsi="Arial" w:cs="Arial"/>
          <w:spacing w:val="13"/>
        </w:rPr>
        <w:t xml:space="preserve"> </w:t>
      </w:r>
      <w:r w:rsidRPr="005E3348">
        <w:rPr>
          <w:rFonts w:ascii="Arial" w:hAnsi="Arial" w:cs="Arial"/>
        </w:rPr>
        <w:t>a</w:t>
      </w:r>
      <w:r w:rsidRPr="005E3348">
        <w:rPr>
          <w:rFonts w:ascii="Arial" w:hAnsi="Arial" w:cs="Arial"/>
          <w:spacing w:val="15"/>
        </w:rPr>
        <w:t xml:space="preserve"> </w:t>
      </w:r>
      <w:r w:rsidRPr="005E3348">
        <w:rPr>
          <w:rFonts w:ascii="Arial" w:hAnsi="Arial" w:cs="Arial"/>
        </w:rPr>
        <w:t>segurança</w:t>
      </w:r>
      <w:r w:rsidRPr="005E3348">
        <w:rPr>
          <w:rFonts w:ascii="Arial" w:hAnsi="Arial" w:cs="Arial"/>
          <w:spacing w:val="15"/>
        </w:rPr>
        <w:t xml:space="preserve"> </w:t>
      </w:r>
      <w:r w:rsidRPr="005E3348">
        <w:rPr>
          <w:rFonts w:ascii="Arial" w:hAnsi="Arial" w:cs="Arial"/>
        </w:rPr>
        <w:t>total</w:t>
      </w:r>
      <w:r w:rsidRPr="005E3348">
        <w:rPr>
          <w:rFonts w:ascii="Arial" w:hAnsi="Arial" w:cs="Arial"/>
          <w:spacing w:val="13"/>
        </w:rPr>
        <w:t xml:space="preserve"> </w:t>
      </w:r>
      <w:r w:rsidRPr="005E3348">
        <w:rPr>
          <w:rFonts w:ascii="Arial" w:hAnsi="Arial" w:cs="Arial"/>
        </w:rPr>
        <w:t>dos</w:t>
      </w:r>
      <w:r w:rsidRPr="005E3348">
        <w:rPr>
          <w:rFonts w:ascii="Arial" w:hAnsi="Arial" w:cs="Arial"/>
          <w:spacing w:val="12"/>
        </w:rPr>
        <w:t xml:space="preserve"> </w:t>
      </w:r>
      <w:r w:rsidRPr="005E3348">
        <w:rPr>
          <w:rFonts w:ascii="Arial" w:hAnsi="Arial" w:cs="Arial"/>
        </w:rPr>
        <w:t>dados,</w:t>
      </w:r>
      <w:r w:rsidRPr="005E3348">
        <w:rPr>
          <w:rFonts w:ascii="Arial" w:hAnsi="Arial" w:cs="Arial"/>
          <w:spacing w:val="15"/>
        </w:rPr>
        <w:t xml:space="preserve"> </w:t>
      </w:r>
      <w:r w:rsidRPr="005E3348">
        <w:rPr>
          <w:rFonts w:ascii="Arial" w:hAnsi="Arial" w:cs="Arial"/>
        </w:rPr>
        <w:t>mantendo</w:t>
      </w:r>
      <w:r w:rsidRPr="005E3348">
        <w:rPr>
          <w:rFonts w:ascii="Arial" w:hAnsi="Arial" w:cs="Arial"/>
          <w:spacing w:val="15"/>
        </w:rPr>
        <w:t xml:space="preserve"> </w:t>
      </w:r>
      <w:r w:rsidRPr="005E3348">
        <w:rPr>
          <w:rFonts w:ascii="Arial" w:hAnsi="Arial" w:cs="Arial"/>
        </w:rPr>
        <w:t>a</w:t>
      </w:r>
      <w:r w:rsidRPr="005E3348">
        <w:rPr>
          <w:rFonts w:ascii="Arial" w:hAnsi="Arial" w:cs="Arial"/>
          <w:spacing w:val="14"/>
        </w:rPr>
        <w:t xml:space="preserve"> </w:t>
      </w:r>
      <w:r w:rsidRPr="005E3348">
        <w:rPr>
          <w:rFonts w:ascii="Arial" w:hAnsi="Arial" w:cs="Arial"/>
        </w:rPr>
        <w:t>integridade</w:t>
      </w:r>
      <w:r w:rsidRPr="005E3348">
        <w:rPr>
          <w:rFonts w:ascii="Arial" w:hAnsi="Arial" w:cs="Arial"/>
          <w:spacing w:val="13"/>
        </w:rPr>
        <w:t xml:space="preserve"> </w:t>
      </w:r>
      <w:r w:rsidRPr="005E3348">
        <w:rPr>
          <w:rFonts w:ascii="Arial" w:hAnsi="Arial" w:cs="Arial"/>
        </w:rPr>
        <w:t>do</w:t>
      </w:r>
      <w:r w:rsidRPr="005E3348">
        <w:rPr>
          <w:rFonts w:ascii="Arial" w:hAnsi="Arial" w:cs="Arial"/>
          <w:spacing w:val="15"/>
        </w:rPr>
        <w:t xml:space="preserve"> </w:t>
      </w:r>
      <w:r w:rsidRPr="005E3348">
        <w:rPr>
          <w:rFonts w:ascii="Arial" w:hAnsi="Arial" w:cs="Arial"/>
        </w:rPr>
        <w:t>Banco</w:t>
      </w:r>
      <w:r w:rsidRPr="005E3348">
        <w:rPr>
          <w:rFonts w:ascii="Arial" w:hAnsi="Arial" w:cs="Arial"/>
          <w:spacing w:val="27"/>
        </w:rPr>
        <w:t xml:space="preserve"> </w:t>
      </w:r>
      <w:r w:rsidRPr="005E3348">
        <w:rPr>
          <w:rFonts w:ascii="Arial" w:hAnsi="Arial" w:cs="Arial"/>
        </w:rPr>
        <w:t>de</w:t>
      </w:r>
      <w:r w:rsidRPr="005E3348">
        <w:rPr>
          <w:rFonts w:ascii="Arial" w:hAnsi="Arial" w:cs="Arial"/>
          <w:spacing w:val="15"/>
        </w:rPr>
        <w:t xml:space="preserve"> </w:t>
      </w:r>
      <w:r w:rsidRPr="005E3348">
        <w:rPr>
          <w:rFonts w:ascii="Arial" w:hAnsi="Arial" w:cs="Arial"/>
        </w:rPr>
        <w:t>Dados</w:t>
      </w:r>
      <w:r w:rsidRPr="005E3348">
        <w:rPr>
          <w:rFonts w:ascii="Arial" w:hAnsi="Arial" w:cs="Arial"/>
          <w:spacing w:val="12"/>
        </w:rPr>
        <w:t xml:space="preserve"> </w:t>
      </w:r>
      <w:r w:rsidRPr="005E3348">
        <w:rPr>
          <w:rFonts w:ascii="Arial" w:hAnsi="Arial" w:cs="Arial"/>
        </w:rPr>
        <w:t>e</w:t>
      </w:r>
      <w:r w:rsidRPr="005E3348">
        <w:rPr>
          <w:rFonts w:ascii="Arial" w:hAnsi="Arial" w:cs="Arial"/>
          <w:spacing w:val="14"/>
        </w:rPr>
        <w:t xml:space="preserve"> </w:t>
      </w:r>
      <w:r w:rsidRPr="005E3348">
        <w:rPr>
          <w:rFonts w:ascii="Arial" w:hAnsi="Arial" w:cs="Arial"/>
        </w:rPr>
        <w:t>conter</w:t>
      </w:r>
      <w:r w:rsidR="00414561" w:rsidRPr="005E3348">
        <w:rPr>
          <w:rFonts w:ascii="Arial" w:hAnsi="Arial" w:cs="Arial"/>
        </w:rPr>
        <w:t xml:space="preserve"> </w:t>
      </w:r>
      <w:r w:rsidRPr="005E3348">
        <w:rPr>
          <w:rFonts w:ascii="Arial" w:hAnsi="Arial" w:cs="Arial"/>
        </w:rPr>
        <w:t>mecanismos de proteção que impeçam a perda de transações já efetivadas.</w:t>
      </w:r>
    </w:p>
    <w:p w14:paraId="04EFDFB0" w14:textId="77777777" w:rsidR="00A3039A" w:rsidRPr="005E3348" w:rsidRDefault="00A3039A" w:rsidP="005E3348">
      <w:pPr>
        <w:pStyle w:val="Corpodetexto"/>
        <w:tabs>
          <w:tab w:val="left" w:pos="1701"/>
        </w:tabs>
        <w:spacing w:before="11"/>
        <w:ind w:left="1418" w:hanging="337"/>
        <w:rPr>
          <w:rFonts w:ascii="Arial" w:hAnsi="Arial" w:cs="Arial"/>
          <w:sz w:val="22"/>
          <w:szCs w:val="22"/>
        </w:rPr>
      </w:pPr>
    </w:p>
    <w:p w14:paraId="01651059" w14:textId="2D14500C" w:rsidR="00A3039A" w:rsidRPr="005E3348" w:rsidRDefault="00C13C87" w:rsidP="00566541">
      <w:pPr>
        <w:pStyle w:val="PargrafodaLista"/>
        <w:numPr>
          <w:ilvl w:val="1"/>
          <w:numId w:val="19"/>
        </w:numPr>
        <w:tabs>
          <w:tab w:val="left" w:pos="1701"/>
          <w:tab w:val="left" w:pos="2325"/>
        </w:tabs>
        <w:ind w:left="1418" w:right="212" w:hanging="337"/>
        <w:jc w:val="both"/>
        <w:rPr>
          <w:rFonts w:ascii="Arial" w:hAnsi="Arial" w:cs="Arial"/>
        </w:rPr>
      </w:pPr>
      <w:r w:rsidRPr="005E3348">
        <w:rPr>
          <w:rFonts w:ascii="Arial" w:hAnsi="Arial" w:cs="Arial"/>
        </w:rPr>
        <w:t xml:space="preserve">Possuir auditoria automática nas tabelas dos sistemas registrando todas as operações de inclusão, exclusão e alteração, data, hora e usuário que efetuou a operação, mantendo a informação </w:t>
      </w:r>
      <w:r w:rsidR="009E650A" w:rsidRPr="005E3348">
        <w:rPr>
          <w:rFonts w:ascii="Arial" w:hAnsi="Arial" w:cs="Arial"/>
        </w:rPr>
        <w:t>anterior para</w:t>
      </w:r>
      <w:r w:rsidRPr="005E3348">
        <w:rPr>
          <w:rFonts w:ascii="Arial" w:hAnsi="Arial" w:cs="Arial"/>
        </w:rPr>
        <w:t xml:space="preserve"> consulta dos dados antes da alteração</w:t>
      </w:r>
      <w:r w:rsidRPr="005E3348">
        <w:rPr>
          <w:rFonts w:ascii="Arial" w:hAnsi="Arial" w:cs="Arial"/>
          <w:spacing w:val="-8"/>
        </w:rPr>
        <w:t xml:space="preserve"> </w:t>
      </w:r>
      <w:r w:rsidRPr="005E3348">
        <w:rPr>
          <w:rFonts w:ascii="Arial" w:hAnsi="Arial" w:cs="Arial"/>
        </w:rPr>
        <w:t>efetuada.</w:t>
      </w:r>
    </w:p>
    <w:p w14:paraId="1D30DCA8" w14:textId="77777777" w:rsidR="00A3039A" w:rsidRPr="005E3348" w:rsidRDefault="00A3039A" w:rsidP="005E3348">
      <w:pPr>
        <w:pStyle w:val="Corpodetexto"/>
        <w:tabs>
          <w:tab w:val="left" w:pos="1701"/>
        </w:tabs>
        <w:ind w:left="1418" w:hanging="337"/>
        <w:rPr>
          <w:rFonts w:ascii="Arial" w:hAnsi="Arial" w:cs="Arial"/>
          <w:sz w:val="22"/>
          <w:szCs w:val="22"/>
        </w:rPr>
      </w:pPr>
    </w:p>
    <w:p w14:paraId="768DE6F4" w14:textId="77777777" w:rsidR="00A3039A" w:rsidRPr="005E3348" w:rsidRDefault="00C13C87" w:rsidP="00566541">
      <w:pPr>
        <w:pStyle w:val="PargrafodaLista"/>
        <w:numPr>
          <w:ilvl w:val="1"/>
          <w:numId w:val="19"/>
        </w:numPr>
        <w:tabs>
          <w:tab w:val="left" w:pos="1701"/>
          <w:tab w:val="left" w:pos="2339"/>
        </w:tabs>
        <w:ind w:left="1418" w:right="208" w:hanging="337"/>
        <w:jc w:val="both"/>
        <w:rPr>
          <w:rFonts w:ascii="Arial" w:hAnsi="Arial" w:cs="Arial"/>
        </w:rPr>
      </w:pPr>
      <w:r w:rsidRPr="005E3348">
        <w:rPr>
          <w:rFonts w:ascii="Arial" w:hAnsi="Arial" w:cs="Arial"/>
        </w:rPr>
        <w:t>Os relatórios apresentados deverão estar no formato gráfico, para serem impressos em impressoras laser ou jato de tinta, permitindo a visualização dos relatórios em tela, salvá-los em arquivos para posterior impressão e em arquivo</w:t>
      </w:r>
      <w:r w:rsidRPr="005E3348">
        <w:rPr>
          <w:rFonts w:ascii="Arial" w:hAnsi="Arial" w:cs="Arial"/>
          <w:spacing w:val="-3"/>
        </w:rPr>
        <w:t xml:space="preserve"> </w:t>
      </w:r>
      <w:r w:rsidRPr="005E3348">
        <w:rPr>
          <w:rFonts w:ascii="Arial" w:hAnsi="Arial" w:cs="Arial"/>
        </w:rPr>
        <w:t>PDF.</w:t>
      </w:r>
    </w:p>
    <w:p w14:paraId="3CE226C0" w14:textId="77777777" w:rsidR="00A3039A" w:rsidRPr="005E3348" w:rsidRDefault="00A3039A" w:rsidP="005E3348">
      <w:pPr>
        <w:pStyle w:val="Corpodetexto"/>
        <w:tabs>
          <w:tab w:val="left" w:pos="1701"/>
        </w:tabs>
        <w:ind w:left="1418" w:hanging="337"/>
        <w:rPr>
          <w:rFonts w:ascii="Arial" w:hAnsi="Arial" w:cs="Arial"/>
          <w:sz w:val="22"/>
          <w:szCs w:val="22"/>
        </w:rPr>
      </w:pPr>
    </w:p>
    <w:p w14:paraId="4AF5589C" w14:textId="77777777" w:rsidR="00A3039A" w:rsidRPr="005E3348" w:rsidRDefault="00C13C87" w:rsidP="00566541">
      <w:pPr>
        <w:pStyle w:val="PargrafodaLista"/>
        <w:numPr>
          <w:ilvl w:val="1"/>
          <w:numId w:val="19"/>
        </w:numPr>
        <w:tabs>
          <w:tab w:val="left" w:pos="1701"/>
          <w:tab w:val="left" w:pos="2301"/>
        </w:tabs>
        <w:ind w:left="1418" w:right="212" w:hanging="337"/>
        <w:jc w:val="both"/>
        <w:rPr>
          <w:rFonts w:ascii="Arial" w:hAnsi="Arial" w:cs="Arial"/>
        </w:rPr>
      </w:pPr>
      <w:r w:rsidRPr="005E3348">
        <w:rPr>
          <w:rFonts w:ascii="Arial" w:hAnsi="Arial" w:cs="Arial"/>
        </w:rPr>
        <w:t>Permitir selecionar no momento da impressão do relatório qualquer impressora disponível na rede, possibilitando escolher tamanho de papel, configurar margens, selecionar intervalos de páginas, indicar o número de cópias a serem impressas e demais opções disponíveis na</w:t>
      </w:r>
      <w:r w:rsidRPr="005E3348">
        <w:rPr>
          <w:rFonts w:ascii="Arial" w:hAnsi="Arial" w:cs="Arial"/>
          <w:spacing w:val="-14"/>
        </w:rPr>
        <w:t xml:space="preserve"> </w:t>
      </w:r>
      <w:r w:rsidRPr="005E3348">
        <w:rPr>
          <w:rFonts w:ascii="Arial" w:hAnsi="Arial" w:cs="Arial"/>
        </w:rPr>
        <w:t>impressora.</w:t>
      </w:r>
    </w:p>
    <w:p w14:paraId="41552FBD" w14:textId="77777777" w:rsidR="00A3039A" w:rsidRPr="005E3348" w:rsidRDefault="00A3039A" w:rsidP="005E3348">
      <w:pPr>
        <w:pStyle w:val="Corpodetexto"/>
        <w:tabs>
          <w:tab w:val="left" w:pos="1701"/>
        </w:tabs>
        <w:ind w:left="1418" w:hanging="337"/>
        <w:rPr>
          <w:rFonts w:ascii="Arial" w:hAnsi="Arial" w:cs="Arial"/>
          <w:sz w:val="22"/>
          <w:szCs w:val="22"/>
        </w:rPr>
      </w:pPr>
    </w:p>
    <w:p w14:paraId="7C15420B" w14:textId="77777777" w:rsidR="00A3039A" w:rsidRPr="005E3348" w:rsidRDefault="00C13C87" w:rsidP="00566541">
      <w:pPr>
        <w:pStyle w:val="PargrafodaLista"/>
        <w:numPr>
          <w:ilvl w:val="1"/>
          <w:numId w:val="19"/>
        </w:numPr>
        <w:tabs>
          <w:tab w:val="left" w:pos="1701"/>
          <w:tab w:val="left" w:pos="1857"/>
        </w:tabs>
        <w:spacing w:before="1"/>
        <w:ind w:left="1418" w:hanging="337"/>
        <w:jc w:val="both"/>
        <w:rPr>
          <w:rFonts w:ascii="Arial" w:hAnsi="Arial" w:cs="Arial"/>
        </w:rPr>
      </w:pPr>
      <w:r w:rsidRPr="005E3348">
        <w:rPr>
          <w:rFonts w:ascii="Arial" w:hAnsi="Arial" w:cs="Arial"/>
        </w:rPr>
        <w:t>Permitir realizar backup do banco de dados, com as seguintes</w:t>
      </w:r>
      <w:r w:rsidRPr="005E3348">
        <w:rPr>
          <w:rFonts w:ascii="Arial" w:hAnsi="Arial" w:cs="Arial"/>
          <w:spacing w:val="-20"/>
        </w:rPr>
        <w:t xml:space="preserve"> </w:t>
      </w:r>
      <w:r w:rsidRPr="005E3348">
        <w:rPr>
          <w:rFonts w:ascii="Arial" w:hAnsi="Arial" w:cs="Arial"/>
        </w:rPr>
        <w:t>funcionalidades:</w:t>
      </w:r>
    </w:p>
    <w:p w14:paraId="56939EC6" w14:textId="77777777" w:rsidR="00A3039A" w:rsidRPr="005E3348" w:rsidRDefault="00C13C87" w:rsidP="00566541">
      <w:pPr>
        <w:pStyle w:val="PargrafodaLista"/>
        <w:numPr>
          <w:ilvl w:val="2"/>
          <w:numId w:val="19"/>
        </w:numPr>
        <w:tabs>
          <w:tab w:val="left" w:pos="2778"/>
          <w:tab w:val="left" w:pos="2779"/>
        </w:tabs>
        <w:ind w:right="210" w:firstLine="850"/>
        <w:jc w:val="both"/>
        <w:rPr>
          <w:rFonts w:ascii="Arial" w:hAnsi="Arial" w:cs="Arial"/>
        </w:rPr>
      </w:pPr>
      <w:r w:rsidRPr="005E3348">
        <w:rPr>
          <w:rFonts w:ascii="Arial" w:hAnsi="Arial" w:cs="Arial"/>
        </w:rPr>
        <w:t>Configurar a periodicidade e os usuários que receberão avisos sobre a necessidade de backup do banco de</w:t>
      </w:r>
      <w:r w:rsidRPr="005E3348">
        <w:rPr>
          <w:rFonts w:ascii="Arial" w:hAnsi="Arial" w:cs="Arial"/>
          <w:spacing w:val="-5"/>
        </w:rPr>
        <w:t xml:space="preserve"> </w:t>
      </w:r>
      <w:r w:rsidRPr="005E3348">
        <w:rPr>
          <w:rFonts w:ascii="Arial" w:hAnsi="Arial" w:cs="Arial"/>
        </w:rPr>
        <w:t>dados;</w:t>
      </w:r>
    </w:p>
    <w:p w14:paraId="783EF8A7" w14:textId="77777777" w:rsidR="00A3039A" w:rsidRPr="005E3348" w:rsidRDefault="00C13C87" w:rsidP="00566541">
      <w:pPr>
        <w:pStyle w:val="PargrafodaLista"/>
        <w:numPr>
          <w:ilvl w:val="2"/>
          <w:numId w:val="19"/>
        </w:numPr>
        <w:tabs>
          <w:tab w:val="left" w:pos="2778"/>
          <w:tab w:val="left" w:pos="2779"/>
        </w:tabs>
        <w:spacing w:before="1" w:line="274" w:lineRule="exact"/>
        <w:ind w:firstLine="850"/>
        <w:jc w:val="both"/>
        <w:rPr>
          <w:rFonts w:ascii="Arial" w:hAnsi="Arial" w:cs="Arial"/>
        </w:rPr>
      </w:pPr>
      <w:r w:rsidRPr="005E3348">
        <w:rPr>
          <w:rFonts w:ascii="Arial" w:hAnsi="Arial" w:cs="Arial"/>
        </w:rPr>
        <w:t>Configurar os usuários que poderão executar o backup do banco de</w:t>
      </w:r>
      <w:r w:rsidRPr="005E3348">
        <w:rPr>
          <w:rFonts w:ascii="Arial" w:hAnsi="Arial" w:cs="Arial"/>
          <w:spacing w:val="-21"/>
        </w:rPr>
        <w:t xml:space="preserve"> </w:t>
      </w:r>
      <w:r w:rsidRPr="005E3348">
        <w:rPr>
          <w:rFonts w:ascii="Arial" w:hAnsi="Arial" w:cs="Arial"/>
        </w:rPr>
        <w:t>dados;</w:t>
      </w:r>
    </w:p>
    <w:p w14:paraId="22D61FFF" w14:textId="77777777" w:rsidR="00A3039A" w:rsidRPr="005E3348" w:rsidRDefault="00C13C87" w:rsidP="00566541">
      <w:pPr>
        <w:pStyle w:val="PargrafodaLista"/>
        <w:numPr>
          <w:ilvl w:val="2"/>
          <w:numId w:val="19"/>
        </w:numPr>
        <w:tabs>
          <w:tab w:val="left" w:pos="2778"/>
          <w:tab w:val="left" w:pos="2779"/>
        </w:tabs>
        <w:spacing w:line="274" w:lineRule="exact"/>
        <w:ind w:firstLine="850"/>
        <w:jc w:val="both"/>
        <w:rPr>
          <w:rFonts w:ascii="Arial" w:hAnsi="Arial" w:cs="Arial"/>
        </w:rPr>
      </w:pPr>
      <w:r w:rsidRPr="005E3348">
        <w:rPr>
          <w:rFonts w:ascii="Arial" w:hAnsi="Arial" w:cs="Arial"/>
        </w:rPr>
        <w:t>Executar automaticamente o backup em horários previamente</w:t>
      </w:r>
      <w:r w:rsidRPr="005E3348">
        <w:rPr>
          <w:rFonts w:ascii="Arial" w:hAnsi="Arial" w:cs="Arial"/>
          <w:spacing w:val="-15"/>
        </w:rPr>
        <w:t xml:space="preserve"> </w:t>
      </w:r>
      <w:r w:rsidRPr="005E3348">
        <w:rPr>
          <w:rFonts w:ascii="Arial" w:hAnsi="Arial" w:cs="Arial"/>
        </w:rPr>
        <w:t>agendados;</w:t>
      </w:r>
    </w:p>
    <w:p w14:paraId="0B9640E6" w14:textId="77777777" w:rsidR="00A3039A" w:rsidRPr="005E3348" w:rsidRDefault="00C13C87" w:rsidP="00566541">
      <w:pPr>
        <w:pStyle w:val="PargrafodaLista"/>
        <w:numPr>
          <w:ilvl w:val="2"/>
          <w:numId w:val="19"/>
        </w:numPr>
        <w:tabs>
          <w:tab w:val="left" w:pos="2778"/>
          <w:tab w:val="left" w:pos="2779"/>
        </w:tabs>
        <w:spacing w:before="1"/>
        <w:ind w:firstLine="850"/>
        <w:jc w:val="both"/>
        <w:rPr>
          <w:rFonts w:ascii="Arial" w:hAnsi="Arial" w:cs="Arial"/>
        </w:rPr>
      </w:pPr>
      <w:r w:rsidRPr="005E3348">
        <w:rPr>
          <w:rFonts w:ascii="Arial" w:hAnsi="Arial" w:cs="Arial"/>
        </w:rPr>
        <w:t>Possuir relatórios de backups</w:t>
      </w:r>
      <w:r w:rsidRPr="005E3348">
        <w:rPr>
          <w:rFonts w:ascii="Arial" w:hAnsi="Arial" w:cs="Arial"/>
          <w:spacing w:val="-7"/>
        </w:rPr>
        <w:t xml:space="preserve"> </w:t>
      </w:r>
      <w:r w:rsidRPr="005E3348">
        <w:rPr>
          <w:rFonts w:ascii="Arial" w:hAnsi="Arial" w:cs="Arial"/>
        </w:rPr>
        <w:t>efetuados;</w:t>
      </w:r>
    </w:p>
    <w:p w14:paraId="1E446111" w14:textId="77777777" w:rsidR="00A3039A" w:rsidRPr="005E3348" w:rsidRDefault="00C13C87" w:rsidP="00566541">
      <w:pPr>
        <w:pStyle w:val="PargrafodaLista"/>
        <w:numPr>
          <w:ilvl w:val="2"/>
          <w:numId w:val="19"/>
        </w:numPr>
        <w:tabs>
          <w:tab w:val="left" w:pos="2778"/>
          <w:tab w:val="left" w:pos="2779"/>
        </w:tabs>
        <w:spacing w:before="1" w:line="274" w:lineRule="exact"/>
        <w:ind w:firstLine="850"/>
        <w:jc w:val="both"/>
        <w:rPr>
          <w:rFonts w:ascii="Arial" w:hAnsi="Arial" w:cs="Arial"/>
        </w:rPr>
      </w:pPr>
      <w:r w:rsidRPr="005E3348">
        <w:rPr>
          <w:rFonts w:ascii="Arial" w:hAnsi="Arial" w:cs="Arial"/>
        </w:rPr>
        <w:t>Possibilitar o backup incremental (somente das alterações</w:t>
      </w:r>
      <w:r w:rsidRPr="005E3348">
        <w:rPr>
          <w:rFonts w:ascii="Arial" w:hAnsi="Arial" w:cs="Arial"/>
          <w:spacing w:val="-11"/>
        </w:rPr>
        <w:t xml:space="preserve"> </w:t>
      </w:r>
      <w:r w:rsidRPr="005E3348">
        <w:rPr>
          <w:rFonts w:ascii="Arial" w:hAnsi="Arial" w:cs="Arial"/>
        </w:rPr>
        <w:t>executadas);</w:t>
      </w:r>
    </w:p>
    <w:p w14:paraId="404C94C7" w14:textId="77777777" w:rsidR="00A3039A" w:rsidRPr="005E3348" w:rsidRDefault="00C13C87" w:rsidP="00566541">
      <w:pPr>
        <w:pStyle w:val="PargrafodaLista"/>
        <w:numPr>
          <w:ilvl w:val="2"/>
          <w:numId w:val="19"/>
        </w:numPr>
        <w:tabs>
          <w:tab w:val="left" w:pos="2778"/>
          <w:tab w:val="left" w:pos="2779"/>
        </w:tabs>
        <w:ind w:right="217" w:firstLine="850"/>
        <w:jc w:val="both"/>
        <w:rPr>
          <w:rFonts w:ascii="Arial" w:hAnsi="Arial" w:cs="Arial"/>
        </w:rPr>
      </w:pPr>
      <w:r w:rsidRPr="005E3348">
        <w:rPr>
          <w:rFonts w:ascii="Arial" w:hAnsi="Arial" w:cs="Arial"/>
        </w:rPr>
        <w:t>Permitir a compactação/descompactação do backup para fins de armazenamento, inclusive quando disparado pelo</w:t>
      </w:r>
      <w:r w:rsidRPr="005E3348">
        <w:rPr>
          <w:rFonts w:ascii="Arial" w:hAnsi="Arial" w:cs="Arial"/>
          <w:spacing w:val="-7"/>
        </w:rPr>
        <w:t xml:space="preserve"> </w:t>
      </w:r>
      <w:r w:rsidRPr="005E3348">
        <w:rPr>
          <w:rFonts w:ascii="Arial" w:hAnsi="Arial" w:cs="Arial"/>
        </w:rPr>
        <w:t>agendamento.</w:t>
      </w:r>
    </w:p>
    <w:p w14:paraId="54F47AB2" w14:textId="77777777" w:rsidR="00A3039A" w:rsidRPr="005E3348" w:rsidRDefault="00A3039A">
      <w:pPr>
        <w:pStyle w:val="Corpodetexto"/>
        <w:ind w:left="0"/>
        <w:rPr>
          <w:rFonts w:ascii="Arial" w:hAnsi="Arial" w:cs="Arial"/>
          <w:sz w:val="22"/>
          <w:szCs w:val="22"/>
        </w:rPr>
      </w:pPr>
    </w:p>
    <w:p w14:paraId="4213E7CA" w14:textId="05D11788" w:rsidR="00A3039A" w:rsidRPr="005E3348" w:rsidRDefault="00C13C87" w:rsidP="00566541">
      <w:pPr>
        <w:pStyle w:val="Ttulo1"/>
        <w:numPr>
          <w:ilvl w:val="1"/>
          <w:numId w:val="19"/>
        </w:numPr>
        <w:tabs>
          <w:tab w:val="left" w:pos="2246"/>
        </w:tabs>
        <w:spacing w:before="1"/>
        <w:ind w:left="1418" w:right="208" w:hanging="425"/>
        <w:jc w:val="both"/>
        <w:rPr>
          <w:rFonts w:ascii="Arial" w:hAnsi="Arial" w:cs="Arial"/>
          <w:sz w:val="22"/>
          <w:szCs w:val="22"/>
        </w:rPr>
      </w:pPr>
      <w:r w:rsidRPr="005E3348">
        <w:rPr>
          <w:rFonts w:ascii="Arial" w:hAnsi="Arial" w:cs="Arial"/>
          <w:sz w:val="22"/>
          <w:szCs w:val="22"/>
        </w:rPr>
        <w:t>Realizar DIARIAMENTE backup do todo o banco de dados do Município, junto a empresa contratada, ressalvan</w:t>
      </w:r>
      <w:r w:rsidR="00465C95">
        <w:rPr>
          <w:rFonts w:ascii="Arial" w:hAnsi="Arial" w:cs="Arial"/>
          <w:sz w:val="22"/>
          <w:szCs w:val="22"/>
        </w:rPr>
        <w:t xml:space="preserve">do assim o Município de ter se </w:t>
      </w:r>
      <w:r w:rsidRPr="005E3348">
        <w:rPr>
          <w:rFonts w:ascii="Arial" w:hAnsi="Arial" w:cs="Arial"/>
          <w:sz w:val="22"/>
          <w:szCs w:val="22"/>
        </w:rPr>
        <w:t>resguardado o seu banco de dados completo, em caso de sinistro ou qualquer fato superveniente que venha a acorrer nos computadores/servidores do Município;</w:t>
      </w:r>
    </w:p>
    <w:p w14:paraId="10B00428" w14:textId="77777777" w:rsidR="00A3039A" w:rsidRPr="005E3348" w:rsidRDefault="00A3039A" w:rsidP="005E3348">
      <w:pPr>
        <w:pStyle w:val="Corpodetexto"/>
        <w:spacing w:before="2"/>
        <w:ind w:left="1418" w:hanging="425"/>
        <w:jc w:val="both"/>
        <w:rPr>
          <w:rFonts w:ascii="Arial" w:hAnsi="Arial" w:cs="Arial"/>
          <w:b/>
          <w:sz w:val="22"/>
          <w:szCs w:val="22"/>
        </w:rPr>
      </w:pPr>
    </w:p>
    <w:p w14:paraId="4B9C28DB" w14:textId="77777777" w:rsidR="00A3039A" w:rsidRPr="005E3348" w:rsidRDefault="00C13C87" w:rsidP="00566541">
      <w:pPr>
        <w:pStyle w:val="PargrafodaLista"/>
        <w:numPr>
          <w:ilvl w:val="1"/>
          <w:numId w:val="19"/>
        </w:numPr>
        <w:tabs>
          <w:tab w:val="left" w:pos="2302"/>
        </w:tabs>
        <w:spacing w:before="100"/>
        <w:ind w:left="1418" w:right="217" w:hanging="425"/>
        <w:jc w:val="both"/>
        <w:rPr>
          <w:rFonts w:ascii="Arial" w:hAnsi="Arial" w:cs="Arial"/>
        </w:rPr>
      </w:pPr>
      <w:r w:rsidRPr="005E3348">
        <w:rPr>
          <w:rFonts w:ascii="Arial" w:hAnsi="Arial" w:cs="Arial"/>
          <w:w w:val="95"/>
        </w:rPr>
        <w:t>Possibilitar</w:t>
      </w:r>
      <w:r w:rsidRPr="005E3348">
        <w:rPr>
          <w:rFonts w:ascii="Arial" w:hAnsi="Arial" w:cs="Arial"/>
          <w:spacing w:val="-1"/>
          <w:w w:val="95"/>
        </w:rPr>
        <w:t xml:space="preserve"> </w:t>
      </w:r>
      <w:r w:rsidRPr="005E3348">
        <w:rPr>
          <w:rFonts w:ascii="Arial" w:hAnsi="Arial" w:cs="Arial"/>
          <w:w w:val="95"/>
        </w:rPr>
        <w:t>a reparação</w:t>
      </w:r>
      <w:r w:rsidRPr="005E3348">
        <w:rPr>
          <w:rFonts w:ascii="Arial" w:hAnsi="Arial" w:cs="Arial"/>
          <w:spacing w:val="-11"/>
          <w:w w:val="95"/>
        </w:rPr>
        <w:t xml:space="preserve"> </w:t>
      </w:r>
      <w:r w:rsidRPr="005E3348">
        <w:rPr>
          <w:rFonts w:ascii="Arial" w:hAnsi="Arial" w:cs="Arial"/>
          <w:w w:val="95"/>
        </w:rPr>
        <w:t>do</w:t>
      </w:r>
      <w:r w:rsidRPr="005E3348">
        <w:rPr>
          <w:rFonts w:ascii="Arial" w:hAnsi="Arial" w:cs="Arial"/>
          <w:spacing w:val="-13"/>
          <w:w w:val="95"/>
        </w:rPr>
        <w:t xml:space="preserve"> </w:t>
      </w:r>
      <w:r w:rsidRPr="005E3348">
        <w:rPr>
          <w:rFonts w:ascii="Arial" w:hAnsi="Arial" w:cs="Arial"/>
          <w:w w:val="95"/>
        </w:rPr>
        <w:t>banco</w:t>
      </w:r>
      <w:r w:rsidRPr="005E3348">
        <w:rPr>
          <w:rFonts w:ascii="Arial" w:hAnsi="Arial" w:cs="Arial"/>
          <w:spacing w:val="-11"/>
          <w:w w:val="95"/>
        </w:rPr>
        <w:t xml:space="preserve"> </w:t>
      </w:r>
      <w:r w:rsidRPr="005E3348">
        <w:rPr>
          <w:rFonts w:ascii="Arial" w:hAnsi="Arial" w:cs="Arial"/>
          <w:w w:val="95"/>
        </w:rPr>
        <w:t>corrompido</w:t>
      </w:r>
      <w:r w:rsidRPr="005E3348">
        <w:rPr>
          <w:rFonts w:ascii="Arial" w:hAnsi="Arial" w:cs="Arial"/>
          <w:spacing w:val="-11"/>
          <w:w w:val="95"/>
        </w:rPr>
        <w:t xml:space="preserve"> </w:t>
      </w:r>
      <w:r w:rsidRPr="005E3348">
        <w:rPr>
          <w:rFonts w:ascii="Arial" w:hAnsi="Arial" w:cs="Arial"/>
          <w:w w:val="95"/>
        </w:rPr>
        <w:t>a</w:t>
      </w:r>
      <w:r w:rsidRPr="005E3348">
        <w:rPr>
          <w:rFonts w:ascii="Arial" w:hAnsi="Arial" w:cs="Arial"/>
          <w:spacing w:val="-13"/>
          <w:w w:val="95"/>
        </w:rPr>
        <w:t xml:space="preserve"> </w:t>
      </w:r>
      <w:r w:rsidRPr="005E3348">
        <w:rPr>
          <w:rFonts w:ascii="Arial" w:hAnsi="Arial" w:cs="Arial"/>
          <w:w w:val="95"/>
        </w:rPr>
        <w:t>partir</w:t>
      </w:r>
      <w:r w:rsidRPr="005E3348">
        <w:rPr>
          <w:rFonts w:ascii="Arial" w:hAnsi="Arial" w:cs="Arial"/>
          <w:spacing w:val="-12"/>
          <w:w w:val="95"/>
        </w:rPr>
        <w:t xml:space="preserve"> </w:t>
      </w:r>
      <w:r w:rsidRPr="005E3348">
        <w:rPr>
          <w:rFonts w:ascii="Arial" w:hAnsi="Arial" w:cs="Arial"/>
          <w:w w:val="95"/>
        </w:rPr>
        <w:t>de</w:t>
      </w:r>
      <w:r w:rsidRPr="005E3348">
        <w:rPr>
          <w:rFonts w:ascii="Arial" w:hAnsi="Arial" w:cs="Arial"/>
          <w:spacing w:val="-13"/>
          <w:w w:val="95"/>
        </w:rPr>
        <w:t xml:space="preserve"> </w:t>
      </w:r>
      <w:r w:rsidRPr="005E3348">
        <w:rPr>
          <w:rFonts w:ascii="Arial" w:hAnsi="Arial" w:cs="Arial"/>
          <w:w w:val="95"/>
        </w:rPr>
        <w:t>um</w:t>
      </w:r>
      <w:r w:rsidRPr="005E3348">
        <w:rPr>
          <w:rFonts w:ascii="Arial" w:hAnsi="Arial" w:cs="Arial"/>
          <w:spacing w:val="-12"/>
          <w:w w:val="95"/>
        </w:rPr>
        <w:t xml:space="preserve"> </w:t>
      </w:r>
      <w:r w:rsidRPr="005E3348">
        <w:rPr>
          <w:rFonts w:ascii="Arial" w:hAnsi="Arial" w:cs="Arial"/>
          <w:w w:val="95"/>
        </w:rPr>
        <w:t>“</w:t>
      </w:r>
      <w:proofErr w:type="spellStart"/>
      <w:r w:rsidRPr="005E3348">
        <w:rPr>
          <w:rFonts w:ascii="Arial" w:hAnsi="Arial" w:cs="Arial"/>
          <w:w w:val="95"/>
        </w:rPr>
        <w:t>check</w:t>
      </w:r>
      <w:proofErr w:type="spellEnd"/>
      <w:r w:rsidRPr="005E3348">
        <w:rPr>
          <w:rFonts w:ascii="Arial" w:hAnsi="Arial" w:cs="Arial"/>
          <w:spacing w:val="-11"/>
          <w:w w:val="95"/>
        </w:rPr>
        <w:t xml:space="preserve"> </w:t>
      </w:r>
      <w:r w:rsidRPr="005E3348">
        <w:rPr>
          <w:rFonts w:ascii="Arial" w:hAnsi="Arial" w:cs="Arial"/>
          <w:w w:val="95"/>
        </w:rPr>
        <w:t>point”</w:t>
      </w:r>
      <w:r w:rsidRPr="005E3348">
        <w:rPr>
          <w:rFonts w:ascii="Arial" w:hAnsi="Arial" w:cs="Arial"/>
          <w:spacing w:val="-13"/>
          <w:w w:val="95"/>
        </w:rPr>
        <w:t xml:space="preserve"> </w:t>
      </w:r>
      <w:r w:rsidRPr="005E3348">
        <w:rPr>
          <w:rFonts w:ascii="Arial" w:hAnsi="Arial" w:cs="Arial"/>
          <w:w w:val="95"/>
        </w:rPr>
        <w:t>permitindo</w:t>
      </w:r>
      <w:r w:rsidRPr="005E3348">
        <w:rPr>
          <w:rFonts w:ascii="Arial" w:hAnsi="Arial" w:cs="Arial"/>
          <w:spacing w:val="-12"/>
          <w:w w:val="95"/>
        </w:rPr>
        <w:t xml:space="preserve"> </w:t>
      </w:r>
      <w:r w:rsidRPr="005E3348">
        <w:rPr>
          <w:rFonts w:ascii="Arial" w:hAnsi="Arial" w:cs="Arial"/>
          <w:w w:val="95"/>
        </w:rPr>
        <w:t xml:space="preserve">a </w:t>
      </w:r>
      <w:r w:rsidRPr="005E3348">
        <w:rPr>
          <w:rFonts w:ascii="Arial" w:hAnsi="Arial" w:cs="Arial"/>
        </w:rPr>
        <w:t>reconstrução</w:t>
      </w:r>
      <w:r w:rsidRPr="005E3348">
        <w:rPr>
          <w:rFonts w:ascii="Arial" w:hAnsi="Arial" w:cs="Arial"/>
          <w:spacing w:val="-2"/>
        </w:rPr>
        <w:t xml:space="preserve"> </w:t>
      </w:r>
      <w:r w:rsidRPr="005E3348">
        <w:rPr>
          <w:rFonts w:ascii="Arial" w:hAnsi="Arial" w:cs="Arial"/>
        </w:rPr>
        <w:t>do</w:t>
      </w:r>
      <w:r w:rsidRPr="005E3348">
        <w:rPr>
          <w:rFonts w:ascii="Arial" w:hAnsi="Arial" w:cs="Arial"/>
          <w:spacing w:val="-2"/>
        </w:rPr>
        <w:t xml:space="preserve"> </w:t>
      </w:r>
      <w:r w:rsidRPr="005E3348">
        <w:rPr>
          <w:rFonts w:ascii="Arial" w:hAnsi="Arial" w:cs="Arial"/>
        </w:rPr>
        <w:t>banco</w:t>
      </w:r>
      <w:r w:rsidRPr="005E3348">
        <w:rPr>
          <w:rFonts w:ascii="Arial" w:hAnsi="Arial" w:cs="Arial"/>
          <w:spacing w:val="-2"/>
        </w:rPr>
        <w:t xml:space="preserve"> </w:t>
      </w:r>
      <w:r w:rsidRPr="005E3348">
        <w:rPr>
          <w:rFonts w:ascii="Arial" w:hAnsi="Arial" w:cs="Arial"/>
        </w:rPr>
        <w:t>de</w:t>
      </w:r>
      <w:r w:rsidRPr="005E3348">
        <w:rPr>
          <w:rFonts w:ascii="Arial" w:hAnsi="Arial" w:cs="Arial"/>
          <w:spacing w:val="-1"/>
        </w:rPr>
        <w:t xml:space="preserve"> </w:t>
      </w:r>
      <w:r w:rsidRPr="005E3348">
        <w:rPr>
          <w:rFonts w:ascii="Arial" w:hAnsi="Arial" w:cs="Arial"/>
        </w:rPr>
        <w:t>dados</w:t>
      </w:r>
      <w:r w:rsidRPr="005E3348">
        <w:rPr>
          <w:rFonts w:ascii="Arial" w:hAnsi="Arial" w:cs="Arial"/>
          <w:spacing w:val="-3"/>
        </w:rPr>
        <w:t xml:space="preserve"> </w:t>
      </w:r>
      <w:r w:rsidRPr="005E3348">
        <w:rPr>
          <w:rFonts w:ascii="Arial" w:hAnsi="Arial" w:cs="Arial"/>
        </w:rPr>
        <w:t>com</w:t>
      </w:r>
      <w:r w:rsidRPr="005E3348">
        <w:rPr>
          <w:rFonts w:ascii="Arial" w:hAnsi="Arial" w:cs="Arial"/>
          <w:spacing w:val="-3"/>
        </w:rPr>
        <w:t xml:space="preserve"> </w:t>
      </w:r>
      <w:r w:rsidRPr="005E3348">
        <w:rPr>
          <w:rFonts w:ascii="Arial" w:hAnsi="Arial" w:cs="Arial"/>
        </w:rPr>
        <w:t>os</w:t>
      </w:r>
      <w:r w:rsidRPr="005E3348">
        <w:rPr>
          <w:rFonts w:ascii="Arial" w:hAnsi="Arial" w:cs="Arial"/>
          <w:spacing w:val="-2"/>
        </w:rPr>
        <w:t xml:space="preserve"> </w:t>
      </w:r>
      <w:r w:rsidRPr="005E3348">
        <w:rPr>
          <w:rFonts w:ascii="Arial" w:hAnsi="Arial" w:cs="Arial"/>
        </w:rPr>
        <w:t>registros</w:t>
      </w:r>
      <w:r w:rsidRPr="005E3348">
        <w:rPr>
          <w:rFonts w:ascii="Arial" w:hAnsi="Arial" w:cs="Arial"/>
          <w:spacing w:val="-2"/>
        </w:rPr>
        <w:t xml:space="preserve"> </w:t>
      </w:r>
      <w:r w:rsidRPr="005E3348">
        <w:rPr>
          <w:rFonts w:ascii="Arial" w:hAnsi="Arial" w:cs="Arial"/>
        </w:rPr>
        <w:t>atualizados,</w:t>
      </w:r>
      <w:r w:rsidRPr="005E3348">
        <w:rPr>
          <w:rFonts w:ascii="Arial" w:hAnsi="Arial" w:cs="Arial"/>
          <w:spacing w:val="-4"/>
        </w:rPr>
        <w:t xml:space="preserve"> </w:t>
      </w:r>
      <w:r w:rsidRPr="005E3348">
        <w:rPr>
          <w:rFonts w:ascii="Arial" w:hAnsi="Arial" w:cs="Arial"/>
        </w:rPr>
        <w:t>desde</w:t>
      </w:r>
      <w:r w:rsidRPr="005E3348">
        <w:rPr>
          <w:rFonts w:ascii="Arial" w:hAnsi="Arial" w:cs="Arial"/>
          <w:spacing w:val="-3"/>
        </w:rPr>
        <w:t xml:space="preserve"> </w:t>
      </w:r>
      <w:r w:rsidRPr="005E3348">
        <w:rPr>
          <w:rFonts w:ascii="Arial" w:hAnsi="Arial" w:cs="Arial"/>
        </w:rPr>
        <w:t>o</w:t>
      </w:r>
      <w:r w:rsidRPr="005E3348">
        <w:rPr>
          <w:rFonts w:ascii="Arial" w:hAnsi="Arial" w:cs="Arial"/>
          <w:spacing w:val="-2"/>
        </w:rPr>
        <w:t xml:space="preserve"> </w:t>
      </w:r>
      <w:r w:rsidRPr="005E3348">
        <w:rPr>
          <w:rFonts w:ascii="Arial" w:hAnsi="Arial" w:cs="Arial"/>
        </w:rPr>
        <w:t>último</w:t>
      </w:r>
      <w:r w:rsidRPr="005E3348">
        <w:rPr>
          <w:rFonts w:ascii="Arial" w:hAnsi="Arial" w:cs="Arial"/>
          <w:spacing w:val="-4"/>
        </w:rPr>
        <w:t xml:space="preserve"> </w:t>
      </w:r>
      <w:r w:rsidRPr="005E3348">
        <w:rPr>
          <w:rFonts w:ascii="Arial" w:hAnsi="Arial" w:cs="Arial"/>
        </w:rPr>
        <w:t>backup</w:t>
      </w:r>
      <w:r w:rsidRPr="005E3348">
        <w:rPr>
          <w:rFonts w:ascii="Arial" w:hAnsi="Arial" w:cs="Arial"/>
          <w:spacing w:val="-1"/>
        </w:rPr>
        <w:t xml:space="preserve"> </w:t>
      </w:r>
      <w:r w:rsidRPr="005E3348">
        <w:rPr>
          <w:rFonts w:ascii="Arial" w:hAnsi="Arial" w:cs="Arial"/>
        </w:rPr>
        <w:t>e</w:t>
      </w:r>
      <w:r w:rsidRPr="005E3348">
        <w:rPr>
          <w:rFonts w:ascii="Arial" w:hAnsi="Arial" w:cs="Arial"/>
          <w:spacing w:val="-3"/>
        </w:rPr>
        <w:t xml:space="preserve"> </w:t>
      </w:r>
      <w:r w:rsidRPr="005E3348">
        <w:rPr>
          <w:rFonts w:ascii="Arial" w:hAnsi="Arial" w:cs="Arial"/>
        </w:rPr>
        <w:t>o</w:t>
      </w:r>
      <w:r w:rsidRPr="005E3348">
        <w:rPr>
          <w:rFonts w:ascii="Arial" w:hAnsi="Arial" w:cs="Arial"/>
          <w:spacing w:val="-1"/>
        </w:rPr>
        <w:t xml:space="preserve"> </w:t>
      </w:r>
      <w:r w:rsidRPr="005E3348">
        <w:rPr>
          <w:rFonts w:ascii="Arial" w:hAnsi="Arial" w:cs="Arial"/>
        </w:rPr>
        <w:t>momento</w:t>
      </w:r>
      <w:r w:rsidRPr="005E3348">
        <w:rPr>
          <w:rFonts w:ascii="Arial" w:hAnsi="Arial" w:cs="Arial"/>
          <w:spacing w:val="-2"/>
        </w:rPr>
        <w:t xml:space="preserve"> </w:t>
      </w:r>
      <w:r w:rsidRPr="005E3348">
        <w:rPr>
          <w:rFonts w:ascii="Arial" w:hAnsi="Arial" w:cs="Arial"/>
        </w:rPr>
        <w:t>da</w:t>
      </w:r>
      <w:r w:rsidRPr="005E3348">
        <w:rPr>
          <w:rFonts w:ascii="Arial" w:hAnsi="Arial" w:cs="Arial"/>
          <w:spacing w:val="-4"/>
        </w:rPr>
        <w:t xml:space="preserve"> </w:t>
      </w:r>
      <w:r w:rsidRPr="005E3348">
        <w:rPr>
          <w:rFonts w:ascii="Arial" w:hAnsi="Arial" w:cs="Arial"/>
        </w:rPr>
        <w:t>falha.</w:t>
      </w:r>
    </w:p>
    <w:p w14:paraId="3F6F964A" w14:textId="77777777" w:rsidR="00A3039A" w:rsidRPr="005E3348" w:rsidRDefault="00C13C87" w:rsidP="00566541">
      <w:pPr>
        <w:pStyle w:val="PargrafodaLista"/>
        <w:numPr>
          <w:ilvl w:val="1"/>
          <w:numId w:val="19"/>
        </w:numPr>
        <w:tabs>
          <w:tab w:val="left" w:pos="2282"/>
        </w:tabs>
        <w:ind w:left="1418" w:hanging="425"/>
        <w:jc w:val="both"/>
        <w:rPr>
          <w:rFonts w:ascii="Arial" w:hAnsi="Arial" w:cs="Arial"/>
        </w:rPr>
      </w:pPr>
      <w:r w:rsidRPr="005E3348">
        <w:rPr>
          <w:rFonts w:ascii="Arial" w:hAnsi="Arial" w:cs="Arial"/>
        </w:rPr>
        <w:t>As atualizações deverão estar disponíveis na</w:t>
      </w:r>
      <w:r w:rsidRPr="005E3348">
        <w:rPr>
          <w:rFonts w:ascii="Arial" w:hAnsi="Arial" w:cs="Arial"/>
          <w:spacing w:val="-8"/>
        </w:rPr>
        <w:t xml:space="preserve"> </w:t>
      </w:r>
      <w:r w:rsidRPr="005E3348">
        <w:rPr>
          <w:rFonts w:ascii="Arial" w:hAnsi="Arial" w:cs="Arial"/>
        </w:rPr>
        <w:t>internet.</w:t>
      </w:r>
    </w:p>
    <w:p w14:paraId="1B3A1C5B" w14:textId="77777777" w:rsidR="00A3039A" w:rsidRPr="005E3348" w:rsidRDefault="00C13C87" w:rsidP="00566541">
      <w:pPr>
        <w:pStyle w:val="PargrafodaLista"/>
        <w:numPr>
          <w:ilvl w:val="1"/>
          <w:numId w:val="19"/>
        </w:numPr>
        <w:tabs>
          <w:tab w:val="left" w:pos="2316"/>
        </w:tabs>
        <w:ind w:left="1418" w:right="209" w:hanging="425"/>
        <w:jc w:val="both"/>
        <w:rPr>
          <w:rFonts w:ascii="Arial" w:hAnsi="Arial" w:cs="Arial"/>
        </w:rPr>
      </w:pPr>
      <w:r w:rsidRPr="005E3348">
        <w:rPr>
          <w:rFonts w:ascii="Arial" w:hAnsi="Arial" w:cs="Arial"/>
        </w:rPr>
        <w:t>Possibilitar o acesso ao banco dados de fora do ambiente da prefeitura (remotamente) em casos de</w:t>
      </w:r>
      <w:r w:rsidRPr="005E3348">
        <w:rPr>
          <w:rFonts w:ascii="Arial" w:hAnsi="Arial" w:cs="Arial"/>
          <w:spacing w:val="-2"/>
        </w:rPr>
        <w:t xml:space="preserve"> </w:t>
      </w:r>
      <w:r w:rsidRPr="005E3348">
        <w:rPr>
          <w:rFonts w:ascii="Arial" w:hAnsi="Arial" w:cs="Arial"/>
        </w:rPr>
        <w:t>necessidade.</w:t>
      </w:r>
    </w:p>
    <w:p w14:paraId="0912E450" w14:textId="77777777" w:rsidR="00A3039A" w:rsidRPr="005E3348" w:rsidRDefault="00C13C87" w:rsidP="00566541">
      <w:pPr>
        <w:pStyle w:val="PargrafodaLista"/>
        <w:numPr>
          <w:ilvl w:val="1"/>
          <w:numId w:val="19"/>
        </w:numPr>
        <w:tabs>
          <w:tab w:val="left" w:pos="2313"/>
        </w:tabs>
        <w:ind w:left="1418" w:right="220" w:hanging="425"/>
        <w:jc w:val="both"/>
        <w:rPr>
          <w:rFonts w:ascii="Arial" w:hAnsi="Arial" w:cs="Arial"/>
        </w:rPr>
      </w:pPr>
      <w:r w:rsidRPr="005E3348">
        <w:rPr>
          <w:rFonts w:ascii="Arial" w:hAnsi="Arial" w:cs="Arial"/>
        </w:rPr>
        <w:t>Possuir consulta rápida aos dados cadastrais dos sistemas, sendo generalizada através de tecla de função, com acesso de qualquer local do</w:t>
      </w:r>
      <w:r w:rsidRPr="005E3348">
        <w:rPr>
          <w:rFonts w:ascii="Arial" w:hAnsi="Arial" w:cs="Arial"/>
          <w:spacing w:val="-11"/>
        </w:rPr>
        <w:t xml:space="preserve"> </w:t>
      </w:r>
      <w:r w:rsidRPr="005E3348">
        <w:rPr>
          <w:rFonts w:ascii="Arial" w:hAnsi="Arial" w:cs="Arial"/>
        </w:rPr>
        <w:t>sistema.</w:t>
      </w:r>
    </w:p>
    <w:p w14:paraId="38246DB8" w14:textId="77777777" w:rsidR="00A3039A" w:rsidRPr="005E3348" w:rsidRDefault="00C13C87" w:rsidP="00566541">
      <w:pPr>
        <w:pStyle w:val="PargrafodaLista"/>
        <w:numPr>
          <w:ilvl w:val="1"/>
          <w:numId w:val="19"/>
        </w:numPr>
        <w:tabs>
          <w:tab w:val="left" w:pos="2373"/>
        </w:tabs>
        <w:spacing w:before="100"/>
        <w:ind w:left="1418" w:right="218" w:hanging="425"/>
        <w:jc w:val="both"/>
        <w:rPr>
          <w:rFonts w:ascii="Arial" w:hAnsi="Arial" w:cs="Arial"/>
        </w:rPr>
      </w:pPr>
      <w:r w:rsidRPr="005E3348">
        <w:rPr>
          <w:rFonts w:ascii="Arial" w:hAnsi="Arial" w:cs="Arial"/>
        </w:rPr>
        <w:t>Os sistemas/módulos deverão permitir abrir mais de uma opção do menu principal, simultaneamente, sem a necessidade de se fazer novo acesso ao sistema. Por exemplo, manter aberto ao mesmo tempo cadastros e relatórios</w:t>
      </w:r>
      <w:r w:rsidRPr="005E3348">
        <w:rPr>
          <w:rFonts w:ascii="Arial" w:hAnsi="Arial" w:cs="Arial"/>
          <w:spacing w:val="-7"/>
        </w:rPr>
        <w:t xml:space="preserve"> </w:t>
      </w:r>
      <w:r w:rsidRPr="005E3348">
        <w:rPr>
          <w:rFonts w:ascii="Arial" w:hAnsi="Arial" w:cs="Arial"/>
        </w:rPr>
        <w:t>distintos.</w:t>
      </w:r>
    </w:p>
    <w:p w14:paraId="1AA331A6" w14:textId="6891171B" w:rsidR="00A3039A" w:rsidRPr="005E3348" w:rsidRDefault="00C13C87" w:rsidP="00566541">
      <w:pPr>
        <w:pStyle w:val="PargrafodaLista"/>
        <w:numPr>
          <w:ilvl w:val="1"/>
          <w:numId w:val="19"/>
        </w:numPr>
        <w:tabs>
          <w:tab w:val="left" w:pos="2318"/>
        </w:tabs>
        <w:spacing w:before="1"/>
        <w:ind w:left="1418" w:hanging="425"/>
        <w:jc w:val="both"/>
        <w:rPr>
          <w:rFonts w:ascii="Arial" w:hAnsi="Arial" w:cs="Arial"/>
        </w:rPr>
      </w:pPr>
      <w:r w:rsidRPr="005E3348">
        <w:rPr>
          <w:rFonts w:ascii="Arial" w:hAnsi="Arial" w:cs="Arial"/>
        </w:rPr>
        <w:t>Para</w:t>
      </w:r>
      <w:r w:rsidRPr="005E3348">
        <w:rPr>
          <w:rFonts w:ascii="Arial" w:hAnsi="Arial" w:cs="Arial"/>
          <w:spacing w:val="33"/>
        </w:rPr>
        <w:t xml:space="preserve"> </w:t>
      </w:r>
      <w:r w:rsidRPr="005E3348">
        <w:rPr>
          <w:rFonts w:ascii="Arial" w:hAnsi="Arial" w:cs="Arial"/>
        </w:rPr>
        <w:t>operacionalização</w:t>
      </w:r>
      <w:r w:rsidRPr="005E3348">
        <w:rPr>
          <w:rFonts w:ascii="Arial" w:hAnsi="Arial" w:cs="Arial"/>
          <w:spacing w:val="35"/>
        </w:rPr>
        <w:t xml:space="preserve"> </w:t>
      </w:r>
      <w:r w:rsidRPr="005E3348">
        <w:rPr>
          <w:rFonts w:ascii="Arial" w:hAnsi="Arial" w:cs="Arial"/>
        </w:rPr>
        <w:t>dos</w:t>
      </w:r>
      <w:r w:rsidRPr="005E3348">
        <w:rPr>
          <w:rFonts w:ascii="Arial" w:hAnsi="Arial" w:cs="Arial"/>
          <w:spacing w:val="34"/>
        </w:rPr>
        <w:t xml:space="preserve"> </w:t>
      </w:r>
      <w:r w:rsidRPr="005E3348">
        <w:rPr>
          <w:rFonts w:ascii="Arial" w:hAnsi="Arial" w:cs="Arial"/>
        </w:rPr>
        <w:t>sistemas,</w:t>
      </w:r>
      <w:r w:rsidRPr="005E3348">
        <w:rPr>
          <w:rFonts w:ascii="Arial" w:hAnsi="Arial" w:cs="Arial"/>
          <w:spacing w:val="34"/>
        </w:rPr>
        <w:t xml:space="preserve"> </w:t>
      </w:r>
      <w:r w:rsidRPr="005E3348">
        <w:rPr>
          <w:rFonts w:ascii="Arial" w:hAnsi="Arial" w:cs="Arial"/>
        </w:rPr>
        <w:t>o</w:t>
      </w:r>
      <w:r w:rsidRPr="005E3348">
        <w:rPr>
          <w:rFonts w:ascii="Arial" w:hAnsi="Arial" w:cs="Arial"/>
          <w:spacing w:val="35"/>
        </w:rPr>
        <w:t xml:space="preserve"> </w:t>
      </w:r>
      <w:r w:rsidRPr="005E3348">
        <w:rPr>
          <w:rFonts w:ascii="Arial" w:hAnsi="Arial" w:cs="Arial"/>
        </w:rPr>
        <w:t>usuário</w:t>
      </w:r>
      <w:r w:rsidRPr="005E3348">
        <w:rPr>
          <w:rFonts w:ascii="Arial" w:hAnsi="Arial" w:cs="Arial"/>
          <w:spacing w:val="35"/>
        </w:rPr>
        <w:t xml:space="preserve"> </w:t>
      </w:r>
      <w:r w:rsidRPr="005E3348">
        <w:rPr>
          <w:rFonts w:ascii="Arial" w:hAnsi="Arial" w:cs="Arial"/>
        </w:rPr>
        <w:t>só</w:t>
      </w:r>
      <w:r w:rsidRPr="005E3348">
        <w:rPr>
          <w:rFonts w:ascii="Arial" w:hAnsi="Arial" w:cs="Arial"/>
          <w:spacing w:val="35"/>
        </w:rPr>
        <w:t xml:space="preserve"> </w:t>
      </w:r>
      <w:r w:rsidRPr="005E3348">
        <w:rPr>
          <w:rFonts w:ascii="Arial" w:hAnsi="Arial" w:cs="Arial"/>
        </w:rPr>
        <w:t>poderá</w:t>
      </w:r>
      <w:r w:rsidRPr="005E3348">
        <w:rPr>
          <w:rFonts w:ascii="Arial" w:hAnsi="Arial" w:cs="Arial"/>
          <w:spacing w:val="34"/>
        </w:rPr>
        <w:t xml:space="preserve"> </w:t>
      </w:r>
      <w:r w:rsidRPr="005E3348">
        <w:rPr>
          <w:rFonts w:ascii="Arial" w:hAnsi="Arial" w:cs="Arial"/>
        </w:rPr>
        <w:t>efetuar</w:t>
      </w:r>
      <w:r w:rsidRPr="005E3348">
        <w:rPr>
          <w:rFonts w:ascii="Arial" w:hAnsi="Arial" w:cs="Arial"/>
          <w:spacing w:val="33"/>
        </w:rPr>
        <w:t xml:space="preserve"> </w:t>
      </w:r>
      <w:r w:rsidRPr="005E3348">
        <w:rPr>
          <w:rFonts w:ascii="Arial" w:hAnsi="Arial" w:cs="Arial"/>
        </w:rPr>
        <w:t>a</w:t>
      </w:r>
      <w:r w:rsidRPr="005E3348">
        <w:rPr>
          <w:rFonts w:ascii="Arial" w:hAnsi="Arial" w:cs="Arial"/>
          <w:spacing w:val="34"/>
        </w:rPr>
        <w:t xml:space="preserve"> </w:t>
      </w:r>
      <w:r w:rsidRPr="005E3348">
        <w:rPr>
          <w:rFonts w:ascii="Arial" w:hAnsi="Arial" w:cs="Arial"/>
        </w:rPr>
        <w:t>entrada</w:t>
      </w:r>
      <w:r w:rsidRPr="005E3348">
        <w:rPr>
          <w:rFonts w:ascii="Arial" w:hAnsi="Arial" w:cs="Arial"/>
          <w:spacing w:val="35"/>
        </w:rPr>
        <w:t xml:space="preserve"> </w:t>
      </w:r>
      <w:r w:rsidRPr="005E3348">
        <w:rPr>
          <w:rFonts w:ascii="Arial" w:hAnsi="Arial" w:cs="Arial"/>
        </w:rPr>
        <w:t>de</w:t>
      </w:r>
      <w:r w:rsidRPr="005E3348">
        <w:rPr>
          <w:rFonts w:ascii="Arial" w:hAnsi="Arial" w:cs="Arial"/>
          <w:spacing w:val="35"/>
        </w:rPr>
        <w:t xml:space="preserve"> </w:t>
      </w:r>
      <w:r w:rsidRPr="005E3348">
        <w:rPr>
          <w:rFonts w:ascii="Arial" w:hAnsi="Arial" w:cs="Arial"/>
        </w:rPr>
        <w:t>dados</w:t>
      </w:r>
      <w:r w:rsidRPr="005E3348">
        <w:rPr>
          <w:rFonts w:ascii="Arial" w:hAnsi="Arial" w:cs="Arial"/>
          <w:spacing w:val="34"/>
        </w:rPr>
        <w:t xml:space="preserve"> </w:t>
      </w:r>
      <w:r w:rsidRPr="005E3348">
        <w:rPr>
          <w:rFonts w:ascii="Arial" w:hAnsi="Arial" w:cs="Arial"/>
        </w:rPr>
        <w:t>via</w:t>
      </w:r>
      <w:r w:rsidR="005E3348" w:rsidRPr="005E3348">
        <w:rPr>
          <w:rFonts w:ascii="Arial" w:hAnsi="Arial" w:cs="Arial"/>
        </w:rPr>
        <w:t xml:space="preserve"> </w:t>
      </w:r>
      <w:r w:rsidRPr="005E3348">
        <w:rPr>
          <w:rFonts w:ascii="Arial" w:hAnsi="Arial" w:cs="Arial"/>
        </w:rPr>
        <w:t>sistema.</w:t>
      </w:r>
    </w:p>
    <w:p w14:paraId="03DCDD33" w14:textId="77777777" w:rsidR="00A3039A" w:rsidRPr="005E3348" w:rsidRDefault="00C13C87" w:rsidP="00566541">
      <w:pPr>
        <w:pStyle w:val="PargrafodaLista"/>
        <w:numPr>
          <w:ilvl w:val="1"/>
          <w:numId w:val="19"/>
        </w:numPr>
        <w:tabs>
          <w:tab w:val="left" w:pos="2359"/>
        </w:tabs>
        <w:spacing w:before="1"/>
        <w:ind w:left="1418" w:hanging="425"/>
        <w:jc w:val="both"/>
        <w:rPr>
          <w:rFonts w:ascii="Arial" w:hAnsi="Arial" w:cs="Arial"/>
        </w:rPr>
      </w:pPr>
      <w:r w:rsidRPr="005E3348">
        <w:rPr>
          <w:rFonts w:ascii="Arial" w:hAnsi="Arial" w:cs="Arial"/>
        </w:rPr>
        <w:t>Permitir</w:t>
      </w:r>
      <w:r w:rsidRPr="005E3348">
        <w:rPr>
          <w:rFonts w:ascii="Arial" w:hAnsi="Arial" w:cs="Arial"/>
          <w:spacing w:val="18"/>
        </w:rPr>
        <w:t xml:space="preserve"> </w:t>
      </w:r>
      <w:r w:rsidRPr="005E3348">
        <w:rPr>
          <w:rFonts w:ascii="Arial" w:hAnsi="Arial" w:cs="Arial"/>
        </w:rPr>
        <w:t>realizar</w:t>
      </w:r>
      <w:r w:rsidRPr="005E3348">
        <w:rPr>
          <w:rFonts w:ascii="Arial" w:hAnsi="Arial" w:cs="Arial"/>
          <w:spacing w:val="19"/>
        </w:rPr>
        <w:t xml:space="preserve"> </w:t>
      </w:r>
      <w:r w:rsidRPr="005E3348">
        <w:rPr>
          <w:rFonts w:ascii="Arial" w:hAnsi="Arial" w:cs="Arial"/>
        </w:rPr>
        <w:t>atualização</w:t>
      </w:r>
      <w:r w:rsidRPr="005E3348">
        <w:rPr>
          <w:rFonts w:ascii="Arial" w:hAnsi="Arial" w:cs="Arial"/>
          <w:spacing w:val="21"/>
        </w:rPr>
        <w:t xml:space="preserve"> </w:t>
      </w:r>
      <w:r w:rsidRPr="005E3348">
        <w:rPr>
          <w:rFonts w:ascii="Arial" w:hAnsi="Arial" w:cs="Arial"/>
        </w:rPr>
        <w:t>do</w:t>
      </w:r>
      <w:r w:rsidRPr="005E3348">
        <w:rPr>
          <w:rFonts w:ascii="Arial" w:hAnsi="Arial" w:cs="Arial"/>
          <w:spacing w:val="20"/>
        </w:rPr>
        <w:t xml:space="preserve"> </w:t>
      </w:r>
      <w:r w:rsidRPr="005E3348">
        <w:rPr>
          <w:rFonts w:ascii="Arial" w:hAnsi="Arial" w:cs="Arial"/>
        </w:rPr>
        <w:t>sistema</w:t>
      </w:r>
      <w:r w:rsidRPr="005E3348">
        <w:rPr>
          <w:rFonts w:ascii="Arial" w:hAnsi="Arial" w:cs="Arial"/>
          <w:spacing w:val="21"/>
        </w:rPr>
        <w:t xml:space="preserve"> </w:t>
      </w:r>
      <w:r w:rsidRPr="005E3348">
        <w:rPr>
          <w:rFonts w:ascii="Arial" w:hAnsi="Arial" w:cs="Arial"/>
        </w:rPr>
        <w:t>e</w:t>
      </w:r>
      <w:r w:rsidRPr="005E3348">
        <w:rPr>
          <w:rFonts w:ascii="Arial" w:hAnsi="Arial" w:cs="Arial"/>
          <w:spacing w:val="21"/>
        </w:rPr>
        <w:t xml:space="preserve"> </w:t>
      </w:r>
      <w:r w:rsidRPr="005E3348">
        <w:rPr>
          <w:rFonts w:ascii="Arial" w:hAnsi="Arial" w:cs="Arial"/>
        </w:rPr>
        <w:t>da</w:t>
      </w:r>
      <w:r w:rsidRPr="005E3348">
        <w:rPr>
          <w:rFonts w:ascii="Arial" w:hAnsi="Arial" w:cs="Arial"/>
          <w:spacing w:val="21"/>
        </w:rPr>
        <w:t xml:space="preserve"> </w:t>
      </w:r>
      <w:r w:rsidRPr="005E3348">
        <w:rPr>
          <w:rFonts w:ascii="Arial" w:hAnsi="Arial" w:cs="Arial"/>
        </w:rPr>
        <w:t>estrutura</w:t>
      </w:r>
      <w:r w:rsidRPr="005E3348">
        <w:rPr>
          <w:rFonts w:ascii="Arial" w:hAnsi="Arial" w:cs="Arial"/>
          <w:spacing w:val="20"/>
        </w:rPr>
        <w:t xml:space="preserve"> </w:t>
      </w:r>
      <w:r w:rsidRPr="005E3348">
        <w:rPr>
          <w:rFonts w:ascii="Arial" w:hAnsi="Arial" w:cs="Arial"/>
        </w:rPr>
        <w:t>do</w:t>
      </w:r>
      <w:r w:rsidRPr="005E3348">
        <w:rPr>
          <w:rFonts w:ascii="Arial" w:hAnsi="Arial" w:cs="Arial"/>
          <w:spacing w:val="21"/>
        </w:rPr>
        <w:t xml:space="preserve"> </w:t>
      </w:r>
      <w:r w:rsidRPr="005E3348">
        <w:rPr>
          <w:rFonts w:ascii="Arial" w:hAnsi="Arial" w:cs="Arial"/>
        </w:rPr>
        <w:t>banco</w:t>
      </w:r>
      <w:r w:rsidRPr="005E3348">
        <w:rPr>
          <w:rFonts w:ascii="Arial" w:hAnsi="Arial" w:cs="Arial"/>
          <w:spacing w:val="21"/>
        </w:rPr>
        <w:t xml:space="preserve"> </w:t>
      </w:r>
      <w:r w:rsidRPr="005E3348">
        <w:rPr>
          <w:rFonts w:ascii="Arial" w:hAnsi="Arial" w:cs="Arial"/>
        </w:rPr>
        <w:t>de</w:t>
      </w:r>
      <w:r w:rsidRPr="005E3348">
        <w:rPr>
          <w:rFonts w:ascii="Arial" w:hAnsi="Arial" w:cs="Arial"/>
          <w:spacing w:val="18"/>
        </w:rPr>
        <w:t xml:space="preserve"> </w:t>
      </w:r>
      <w:r w:rsidRPr="005E3348">
        <w:rPr>
          <w:rFonts w:ascii="Arial" w:hAnsi="Arial" w:cs="Arial"/>
        </w:rPr>
        <w:t>dados</w:t>
      </w:r>
      <w:r w:rsidRPr="005E3348">
        <w:rPr>
          <w:rFonts w:ascii="Arial" w:hAnsi="Arial" w:cs="Arial"/>
          <w:spacing w:val="16"/>
        </w:rPr>
        <w:t xml:space="preserve"> </w:t>
      </w:r>
      <w:r w:rsidRPr="005E3348">
        <w:rPr>
          <w:rFonts w:ascii="Arial" w:hAnsi="Arial" w:cs="Arial"/>
        </w:rPr>
        <w:t>de</w:t>
      </w:r>
      <w:r w:rsidRPr="005E3348">
        <w:rPr>
          <w:rFonts w:ascii="Arial" w:hAnsi="Arial" w:cs="Arial"/>
          <w:spacing w:val="21"/>
        </w:rPr>
        <w:t xml:space="preserve"> </w:t>
      </w:r>
      <w:r w:rsidRPr="005E3348">
        <w:rPr>
          <w:rFonts w:ascii="Arial" w:hAnsi="Arial" w:cs="Arial"/>
        </w:rPr>
        <w:t>forma</w:t>
      </w:r>
    </w:p>
    <w:p w14:paraId="4B1E8DC0" w14:textId="77777777" w:rsidR="00A3039A" w:rsidRPr="005E3348" w:rsidRDefault="00C13C87" w:rsidP="005E3348">
      <w:pPr>
        <w:pStyle w:val="Corpodetexto"/>
        <w:ind w:left="1418" w:right="211" w:hanging="425"/>
        <w:jc w:val="both"/>
        <w:rPr>
          <w:rFonts w:ascii="Arial" w:hAnsi="Arial" w:cs="Arial"/>
          <w:sz w:val="22"/>
          <w:szCs w:val="22"/>
        </w:rPr>
      </w:pPr>
      <w:proofErr w:type="gramStart"/>
      <w:r w:rsidRPr="005E3348">
        <w:rPr>
          <w:rFonts w:ascii="Arial" w:hAnsi="Arial" w:cs="Arial"/>
          <w:sz w:val="22"/>
          <w:szCs w:val="22"/>
        </w:rPr>
        <w:t>padronizada</w:t>
      </w:r>
      <w:proofErr w:type="gramEnd"/>
      <w:r w:rsidRPr="005E3348">
        <w:rPr>
          <w:rFonts w:ascii="Arial" w:hAnsi="Arial" w:cs="Arial"/>
          <w:sz w:val="22"/>
          <w:szCs w:val="22"/>
        </w:rPr>
        <w:t>, possibilitando a auto- atualização através da rede local, com definição de vários repositórios de acesso.</w:t>
      </w:r>
    </w:p>
    <w:p w14:paraId="613F820B" w14:textId="77777777" w:rsidR="00A3039A" w:rsidRPr="005E3348" w:rsidRDefault="00C13C87" w:rsidP="00566541">
      <w:pPr>
        <w:pStyle w:val="PargrafodaLista"/>
        <w:numPr>
          <w:ilvl w:val="1"/>
          <w:numId w:val="19"/>
        </w:numPr>
        <w:tabs>
          <w:tab w:val="left" w:pos="2335"/>
        </w:tabs>
        <w:spacing w:before="100"/>
        <w:ind w:left="1418" w:right="221" w:hanging="425"/>
        <w:jc w:val="both"/>
        <w:rPr>
          <w:rFonts w:ascii="Arial" w:hAnsi="Arial" w:cs="Arial"/>
        </w:rPr>
      </w:pPr>
      <w:r w:rsidRPr="005E3348">
        <w:rPr>
          <w:rFonts w:ascii="Arial" w:hAnsi="Arial" w:cs="Arial"/>
        </w:rPr>
        <w:t>Os sistemas licitados e que não estão em uso no município, serão instalados conforme necessidade e solicitação da</w:t>
      </w:r>
      <w:r w:rsidRPr="005E3348">
        <w:rPr>
          <w:rFonts w:ascii="Arial" w:hAnsi="Arial" w:cs="Arial"/>
          <w:spacing w:val="-4"/>
        </w:rPr>
        <w:t xml:space="preserve"> </w:t>
      </w:r>
      <w:r w:rsidRPr="005E3348">
        <w:rPr>
          <w:rFonts w:ascii="Arial" w:hAnsi="Arial" w:cs="Arial"/>
        </w:rPr>
        <w:t>Administração.</w:t>
      </w:r>
    </w:p>
    <w:p w14:paraId="77108B26" w14:textId="2677D2A2" w:rsidR="00A3039A" w:rsidRPr="005E3348" w:rsidRDefault="00C13C87" w:rsidP="00566541">
      <w:pPr>
        <w:pStyle w:val="PargrafodaLista"/>
        <w:numPr>
          <w:ilvl w:val="1"/>
          <w:numId w:val="19"/>
        </w:numPr>
        <w:spacing w:before="100" w:line="274" w:lineRule="exact"/>
        <w:ind w:left="1418" w:hanging="425"/>
        <w:jc w:val="both"/>
        <w:rPr>
          <w:rFonts w:ascii="Arial" w:hAnsi="Arial" w:cs="Arial"/>
        </w:rPr>
      </w:pPr>
      <w:r w:rsidRPr="005E3348">
        <w:rPr>
          <w:rFonts w:ascii="Arial" w:hAnsi="Arial" w:cs="Arial"/>
        </w:rPr>
        <w:t>Os</w:t>
      </w:r>
      <w:r w:rsidRPr="005E3348">
        <w:rPr>
          <w:rFonts w:ascii="Arial" w:hAnsi="Arial" w:cs="Arial"/>
          <w:spacing w:val="17"/>
        </w:rPr>
        <w:t xml:space="preserve"> </w:t>
      </w:r>
      <w:r w:rsidRPr="005E3348">
        <w:rPr>
          <w:rFonts w:ascii="Arial" w:hAnsi="Arial" w:cs="Arial"/>
        </w:rPr>
        <w:t>treinamentos</w:t>
      </w:r>
      <w:r w:rsidRPr="005E3348">
        <w:rPr>
          <w:rFonts w:ascii="Arial" w:hAnsi="Arial" w:cs="Arial"/>
          <w:spacing w:val="18"/>
        </w:rPr>
        <w:t xml:space="preserve"> </w:t>
      </w:r>
      <w:r w:rsidRPr="005E3348">
        <w:rPr>
          <w:rFonts w:ascii="Arial" w:hAnsi="Arial" w:cs="Arial"/>
        </w:rPr>
        <w:t>serão</w:t>
      </w:r>
      <w:r w:rsidRPr="005E3348">
        <w:rPr>
          <w:rFonts w:ascii="Arial" w:hAnsi="Arial" w:cs="Arial"/>
          <w:spacing w:val="19"/>
        </w:rPr>
        <w:t xml:space="preserve"> </w:t>
      </w:r>
      <w:r w:rsidRPr="005E3348">
        <w:rPr>
          <w:rFonts w:ascii="Arial" w:hAnsi="Arial" w:cs="Arial"/>
        </w:rPr>
        <w:t>ministrados</w:t>
      </w:r>
      <w:r w:rsidRPr="005E3348">
        <w:rPr>
          <w:rFonts w:ascii="Arial" w:hAnsi="Arial" w:cs="Arial"/>
          <w:spacing w:val="18"/>
        </w:rPr>
        <w:t xml:space="preserve"> </w:t>
      </w:r>
      <w:r w:rsidRPr="005E3348">
        <w:rPr>
          <w:rFonts w:ascii="Arial" w:hAnsi="Arial" w:cs="Arial"/>
        </w:rPr>
        <w:t>na</w:t>
      </w:r>
      <w:r w:rsidRPr="005E3348">
        <w:rPr>
          <w:rFonts w:ascii="Arial" w:hAnsi="Arial" w:cs="Arial"/>
          <w:spacing w:val="18"/>
        </w:rPr>
        <w:t xml:space="preserve"> </w:t>
      </w:r>
      <w:r w:rsidRPr="005E3348">
        <w:rPr>
          <w:rFonts w:ascii="Arial" w:hAnsi="Arial" w:cs="Arial"/>
        </w:rPr>
        <w:t>sede</w:t>
      </w:r>
      <w:r w:rsidRPr="005E3348">
        <w:rPr>
          <w:rFonts w:ascii="Arial" w:hAnsi="Arial" w:cs="Arial"/>
          <w:spacing w:val="19"/>
        </w:rPr>
        <w:t xml:space="preserve"> </w:t>
      </w:r>
      <w:r w:rsidRPr="005E3348">
        <w:rPr>
          <w:rFonts w:ascii="Arial" w:hAnsi="Arial" w:cs="Arial"/>
        </w:rPr>
        <w:t>da</w:t>
      </w:r>
      <w:r w:rsidRPr="005E3348">
        <w:rPr>
          <w:rFonts w:ascii="Arial" w:hAnsi="Arial" w:cs="Arial"/>
          <w:spacing w:val="16"/>
        </w:rPr>
        <w:t xml:space="preserve"> </w:t>
      </w:r>
      <w:r w:rsidRPr="005E3348">
        <w:rPr>
          <w:rFonts w:ascii="Arial" w:hAnsi="Arial" w:cs="Arial"/>
        </w:rPr>
        <w:t>Prefeitura</w:t>
      </w:r>
      <w:r w:rsidRPr="005E3348">
        <w:rPr>
          <w:rFonts w:ascii="Arial" w:hAnsi="Arial" w:cs="Arial"/>
          <w:spacing w:val="18"/>
        </w:rPr>
        <w:t xml:space="preserve"> </w:t>
      </w:r>
      <w:r w:rsidRPr="005E3348">
        <w:rPr>
          <w:rFonts w:ascii="Arial" w:hAnsi="Arial" w:cs="Arial"/>
        </w:rPr>
        <w:t>Municipal</w:t>
      </w:r>
      <w:r w:rsidRPr="005E3348">
        <w:rPr>
          <w:rFonts w:ascii="Arial" w:hAnsi="Arial" w:cs="Arial"/>
          <w:spacing w:val="17"/>
        </w:rPr>
        <w:t xml:space="preserve"> </w:t>
      </w:r>
      <w:r w:rsidRPr="005E3348">
        <w:rPr>
          <w:rFonts w:ascii="Arial" w:hAnsi="Arial" w:cs="Arial"/>
        </w:rPr>
        <w:t>ou</w:t>
      </w:r>
      <w:r w:rsidRPr="005E3348">
        <w:rPr>
          <w:rFonts w:ascii="Arial" w:hAnsi="Arial" w:cs="Arial"/>
          <w:spacing w:val="18"/>
        </w:rPr>
        <w:t xml:space="preserve"> </w:t>
      </w:r>
      <w:r w:rsidRPr="005E3348">
        <w:rPr>
          <w:rFonts w:ascii="Arial" w:hAnsi="Arial" w:cs="Arial"/>
        </w:rPr>
        <w:t>em</w:t>
      </w:r>
      <w:r w:rsidRPr="005E3348">
        <w:rPr>
          <w:rFonts w:ascii="Arial" w:hAnsi="Arial" w:cs="Arial"/>
          <w:spacing w:val="15"/>
        </w:rPr>
        <w:t xml:space="preserve"> </w:t>
      </w:r>
      <w:r w:rsidRPr="005E3348">
        <w:rPr>
          <w:rFonts w:ascii="Arial" w:hAnsi="Arial" w:cs="Arial"/>
        </w:rPr>
        <w:t>local</w:t>
      </w:r>
      <w:r w:rsidRPr="005E3348">
        <w:rPr>
          <w:rFonts w:ascii="Arial" w:hAnsi="Arial" w:cs="Arial"/>
          <w:spacing w:val="17"/>
        </w:rPr>
        <w:t xml:space="preserve"> </w:t>
      </w:r>
      <w:r w:rsidRPr="005E3348">
        <w:rPr>
          <w:rFonts w:ascii="Arial" w:hAnsi="Arial" w:cs="Arial"/>
        </w:rPr>
        <w:t>indicado</w:t>
      </w:r>
      <w:r w:rsidRPr="005E3348">
        <w:rPr>
          <w:rFonts w:ascii="Arial" w:hAnsi="Arial" w:cs="Arial"/>
          <w:spacing w:val="19"/>
        </w:rPr>
        <w:t xml:space="preserve"> </w:t>
      </w:r>
      <w:r w:rsidRPr="005E3348">
        <w:rPr>
          <w:rFonts w:ascii="Arial" w:hAnsi="Arial" w:cs="Arial"/>
        </w:rPr>
        <w:t>por</w:t>
      </w:r>
      <w:r w:rsidR="00C82BE7" w:rsidRPr="005E3348">
        <w:rPr>
          <w:rFonts w:ascii="Arial" w:hAnsi="Arial" w:cs="Arial"/>
        </w:rPr>
        <w:t xml:space="preserve"> </w:t>
      </w:r>
      <w:r w:rsidRPr="005E3348">
        <w:rPr>
          <w:rFonts w:ascii="Arial" w:hAnsi="Arial" w:cs="Arial"/>
        </w:rPr>
        <w:t>ela.</w:t>
      </w:r>
    </w:p>
    <w:p w14:paraId="50B71D00" w14:textId="77777777" w:rsidR="00A3039A" w:rsidRPr="005E3348" w:rsidRDefault="00A3039A">
      <w:pPr>
        <w:pStyle w:val="Corpodetexto"/>
        <w:spacing w:before="5"/>
        <w:ind w:left="0"/>
        <w:rPr>
          <w:rFonts w:ascii="Arial" w:hAnsi="Arial" w:cs="Arial"/>
          <w:sz w:val="22"/>
          <w:szCs w:val="22"/>
        </w:rPr>
      </w:pPr>
    </w:p>
    <w:p w14:paraId="1BE06DEE" w14:textId="77777777" w:rsidR="00A3039A" w:rsidRPr="005E3348" w:rsidRDefault="00C13C87" w:rsidP="00566541">
      <w:pPr>
        <w:pStyle w:val="Ttulo1"/>
        <w:numPr>
          <w:ilvl w:val="0"/>
          <w:numId w:val="20"/>
        </w:numPr>
        <w:tabs>
          <w:tab w:val="left" w:pos="1363"/>
        </w:tabs>
        <w:spacing w:before="99"/>
        <w:ind w:firstLine="0"/>
        <w:jc w:val="left"/>
        <w:rPr>
          <w:rFonts w:ascii="Arial" w:hAnsi="Arial" w:cs="Arial"/>
          <w:sz w:val="22"/>
          <w:szCs w:val="22"/>
        </w:rPr>
      </w:pPr>
      <w:r w:rsidRPr="005E3348">
        <w:rPr>
          <w:rFonts w:ascii="Arial" w:hAnsi="Arial" w:cs="Arial"/>
          <w:sz w:val="22"/>
          <w:szCs w:val="22"/>
          <w:u w:val="single"/>
        </w:rPr>
        <w:t>CONDIÇÕES DE PARTICIPAÇÃO - Inciso VI do art. 40 de Lei</w:t>
      </w:r>
      <w:r w:rsidRPr="005E3348">
        <w:rPr>
          <w:rFonts w:ascii="Arial" w:hAnsi="Arial" w:cs="Arial"/>
          <w:spacing w:val="-5"/>
          <w:sz w:val="22"/>
          <w:szCs w:val="22"/>
          <w:u w:val="single"/>
        </w:rPr>
        <w:t xml:space="preserve"> </w:t>
      </w:r>
      <w:r w:rsidRPr="005E3348">
        <w:rPr>
          <w:rFonts w:ascii="Arial" w:hAnsi="Arial" w:cs="Arial"/>
          <w:sz w:val="22"/>
          <w:szCs w:val="22"/>
          <w:u w:val="single"/>
        </w:rPr>
        <w:t>8666/93:</w:t>
      </w:r>
    </w:p>
    <w:p w14:paraId="0BE610A4" w14:textId="77777777" w:rsidR="00A3039A" w:rsidRPr="005E3348" w:rsidRDefault="00A3039A">
      <w:pPr>
        <w:pStyle w:val="Corpodetexto"/>
        <w:ind w:left="0"/>
        <w:rPr>
          <w:rFonts w:ascii="Arial" w:hAnsi="Arial" w:cs="Arial"/>
          <w:b/>
          <w:sz w:val="22"/>
          <w:szCs w:val="22"/>
        </w:rPr>
      </w:pPr>
    </w:p>
    <w:p w14:paraId="14191A81" w14:textId="77777777" w:rsidR="00A3039A" w:rsidRPr="005E3348" w:rsidRDefault="00C13C87" w:rsidP="00566541">
      <w:pPr>
        <w:pStyle w:val="PargrafodaLista"/>
        <w:numPr>
          <w:ilvl w:val="1"/>
          <w:numId w:val="20"/>
        </w:numPr>
        <w:tabs>
          <w:tab w:val="left" w:pos="1801"/>
          <w:tab w:val="left" w:pos="1803"/>
        </w:tabs>
        <w:ind w:left="1802" w:right="214" w:hanging="721"/>
        <w:jc w:val="both"/>
        <w:rPr>
          <w:rFonts w:ascii="Arial" w:hAnsi="Arial" w:cs="Arial"/>
        </w:rPr>
      </w:pPr>
      <w:r w:rsidRPr="005E3348">
        <w:rPr>
          <w:rFonts w:ascii="Arial" w:hAnsi="Arial" w:cs="Arial"/>
        </w:rPr>
        <w:t>A participação na presente licitação pressupõe a aptidão para a execução do objeto na forma e quantidade previstas no Anexo</w:t>
      </w:r>
      <w:r w:rsidRPr="005E3348">
        <w:rPr>
          <w:rFonts w:ascii="Arial" w:hAnsi="Arial" w:cs="Arial"/>
          <w:spacing w:val="-7"/>
        </w:rPr>
        <w:t xml:space="preserve"> </w:t>
      </w:r>
      <w:r w:rsidRPr="005E3348">
        <w:rPr>
          <w:rFonts w:ascii="Arial" w:hAnsi="Arial" w:cs="Arial"/>
        </w:rPr>
        <w:t>III;</w:t>
      </w:r>
    </w:p>
    <w:p w14:paraId="221A7FD0" w14:textId="77777777" w:rsidR="00A3039A" w:rsidRPr="005E3348" w:rsidRDefault="00C13C87" w:rsidP="00566541">
      <w:pPr>
        <w:pStyle w:val="PargrafodaLista"/>
        <w:numPr>
          <w:ilvl w:val="1"/>
          <w:numId w:val="20"/>
        </w:numPr>
        <w:tabs>
          <w:tab w:val="left" w:pos="1803"/>
        </w:tabs>
        <w:spacing w:before="1"/>
        <w:ind w:left="1802" w:right="207" w:hanging="721"/>
        <w:jc w:val="both"/>
        <w:rPr>
          <w:rFonts w:ascii="Arial" w:hAnsi="Arial" w:cs="Arial"/>
        </w:rPr>
      </w:pPr>
      <w:r w:rsidRPr="005E3348">
        <w:rPr>
          <w:rFonts w:ascii="Arial" w:hAnsi="Arial" w:cs="Arial"/>
        </w:rPr>
        <w:t>Não poderão participar deste certame os interessados que se encontrarem sob falência, recuperação judicial, concordata, concurso de credores, dissolução, liquidação, ou ainda impedidos por força do art. 9º da Lei 8666/93, sociedades estrangeiras que não funcionam no país, nem aqueles que tenham sido declarados inidôneos para licitar ou contratar com a Administração Pública, ou punidos com suspensão do direito de licitar e contratar com a Prefeitura Municipal de</w:t>
      </w:r>
      <w:r w:rsidRPr="005E3348">
        <w:rPr>
          <w:rFonts w:ascii="Arial" w:hAnsi="Arial" w:cs="Arial"/>
          <w:spacing w:val="-35"/>
        </w:rPr>
        <w:t xml:space="preserve"> </w:t>
      </w:r>
      <w:r w:rsidRPr="005E3348">
        <w:rPr>
          <w:rFonts w:ascii="Arial" w:hAnsi="Arial" w:cs="Arial"/>
        </w:rPr>
        <w:t>Redentora.</w:t>
      </w:r>
    </w:p>
    <w:p w14:paraId="6DA603D6" w14:textId="77777777" w:rsidR="00A3039A" w:rsidRPr="005E3348" w:rsidRDefault="00C13C87" w:rsidP="00566541">
      <w:pPr>
        <w:pStyle w:val="PargrafodaLista"/>
        <w:numPr>
          <w:ilvl w:val="1"/>
          <w:numId w:val="20"/>
        </w:numPr>
        <w:tabs>
          <w:tab w:val="left" w:pos="1801"/>
          <w:tab w:val="left" w:pos="1803"/>
        </w:tabs>
        <w:ind w:left="1802" w:right="208" w:hanging="721"/>
        <w:jc w:val="both"/>
        <w:rPr>
          <w:rFonts w:ascii="Arial" w:hAnsi="Arial" w:cs="Arial"/>
        </w:rPr>
      </w:pPr>
      <w:r w:rsidRPr="005E3348">
        <w:rPr>
          <w:rFonts w:ascii="Arial" w:hAnsi="Arial" w:cs="Arial"/>
        </w:rPr>
        <w:t>A observância da vedação constante do item anterior e as demais declarações que prestar são de inteira</w:t>
      </w:r>
      <w:r w:rsidRPr="005E3348">
        <w:rPr>
          <w:rFonts w:ascii="Arial" w:hAnsi="Arial" w:cs="Arial"/>
          <w:spacing w:val="-4"/>
        </w:rPr>
        <w:t xml:space="preserve"> </w:t>
      </w:r>
      <w:r w:rsidRPr="005E3348">
        <w:rPr>
          <w:rFonts w:ascii="Arial" w:hAnsi="Arial" w:cs="Arial"/>
        </w:rPr>
        <w:t>responsabilidade</w:t>
      </w:r>
      <w:r w:rsidRPr="005E3348">
        <w:rPr>
          <w:rFonts w:ascii="Arial" w:hAnsi="Arial" w:cs="Arial"/>
          <w:spacing w:val="-3"/>
        </w:rPr>
        <w:t xml:space="preserve"> </w:t>
      </w:r>
      <w:r w:rsidRPr="005E3348">
        <w:rPr>
          <w:rFonts w:ascii="Arial" w:hAnsi="Arial" w:cs="Arial"/>
        </w:rPr>
        <w:t>do</w:t>
      </w:r>
      <w:r w:rsidRPr="005E3348">
        <w:rPr>
          <w:rFonts w:ascii="Arial" w:hAnsi="Arial" w:cs="Arial"/>
          <w:spacing w:val="-4"/>
        </w:rPr>
        <w:t xml:space="preserve"> </w:t>
      </w:r>
      <w:r w:rsidRPr="005E3348">
        <w:rPr>
          <w:rFonts w:ascii="Arial" w:hAnsi="Arial" w:cs="Arial"/>
        </w:rPr>
        <w:t>licitante</w:t>
      </w:r>
      <w:r w:rsidRPr="005E3348">
        <w:rPr>
          <w:rFonts w:ascii="Arial" w:hAnsi="Arial" w:cs="Arial"/>
          <w:spacing w:val="-4"/>
        </w:rPr>
        <w:t xml:space="preserve"> </w:t>
      </w:r>
      <w:r w:rsidRPr="005E3348">
        <w:rPr>
          <w:rFonts w:ascii="Arial" w:hAnsi="Arial" w:cs="Arial"/>
        </w:rPr>
        <w:t>que,</w:t>
      </w:r>
      <w:r w:rsidRPr="005E3348">
        <w:rPr>
          <w:rFonts w:ascii="Arial" w:hAnsi="Arial" w:cs="Arial"/>
          <w:spacing w:val="-3"/>
        </w:rPr>
        <w:t xml:space="preserve"> </w:t>
      </w:r>
      <w:r w:rsidRPr="005E3348">
        <w:rPr>
          <w:rFonts w:ascii="Arial" w:hAnsi="Arial" w:cs="Arial"/>
        </w:rPr>
        <w:t>pelo</w:t>
      </w:r>
      <w:r w:rsidRPr="005E3348">
        <w:rPr>
          <w:rFonts w:ascii="Arial" w:hAnsi="Arial" w:cs="Arial"/>
          <w:spacing w:val="-4"/>
        </w:rPr>
        <w:t xml:space="preserve"> </w:t>
      </w:r>
      <w:r w:rsidRPr="005E3348">
        <w:rPr>
          <w:rFonts w:ascii="Arial" w:hAnsi="Arial" w:cs="Arial"/>
        </w:rPr>
        <w:t>descumprimento,</w:t>
      </w:r>
      <w:r w:rsidRPr="005E3348">
        <w:rPr>
          <w:rFonts w:ascii="Arial" w:hAnsi="Arial" w:cs="Arial"/>
          <w:spacing w:val="-3"/>
        </w:rPr>
        <w:t xml:space="preserve"> </w:t>
      </w:r>
      <w:r w:rsidRPr="005E3348">
        <w:rPr>
          <w:rFonts w:ascii="Arial" w:hAnsi="Arial" w:cs="Arial"/>
        </w:rPr>
        <w:t>se</w:t>
      </w:r>
      <w:r w:rsidRPr="005E3348">
        <w:rPr>
          <w:rFonts w:ascii="Arial" w:hAnsi="Arial" w:cs="Arial"/>
          <w:spacing w:val="-4"/>
        </w:rPr>
        <w:t xml:space="preserve"> </w:t>
      </w:r>
      <w:r w:rsidRPr="005E3348">
        <w:rPr>
          <w:rFonts w:ascii="Arial" w:hAnsi="Arial" w:cs="Arial"/>
        </w:rPr>
        <w:t>sujeita</w:t>
      </w:r>
      <w:r w:rsidRPr="005E3348">
        <w:rPr>
          <w:rFonts w:ascii="Arial" w:hAnsi="Arial" w:cs="Arial"/>
          <w:spacing w:val="-5"/>
        </w:rPr>
        <w:t xml:space="preserve"> </w:t>
      </w:r>
      <w:r w:rsidRPr="005E3348">
        <w:rPr>
          <w:rFonts w:ascii="Arial" w:hAnsi="Arial" w:cs="Arial"/>
        </w:rPr>
        <w:t>às</w:t>
      </w:r>
      <w:r w:rsidRPr="005E3348">
        <w:rPr>
          <w:rFonts w:ascii="Arial" w:hAnsi="Arial" w:cs="Arial"/>
          <w:spacing w:val="-4"/>
        </w:rPr>
        <w:t xml:space="preserve"> </w:t>
      </w:r>
      <w:r w:rsidRPr="005E3348">
        <w:rPr>
          <w:rFonts w:ascii="Arial" w:hAnsi="Arial" w:cs="Arial"/>
        </w:rPr>
        <w:t>penalidades</w:t>
      </w:r>
      <w:r w:rsidRPr="005E3348">
        <w:rPr>
          <w:rFonts w:ascii="Arial" w:hAnsi="Arial" w:cs="Arial"/>
          <w:spacing w:val="-5"/>
        </w:rPr>
        <w:t xml:space="preserve"> </w:t>
      </w:r>
      <w:r w:rsidRPr="005E3348">
        <w:rPr>
          <w:rFonts w:ascii="Arial" w:hAnsi="Arial" w:cs="Arial"/>
        </w:rPr>
        <w:t>cabíveis.</w:t>
      </w:r>
    </w:p>
    <w:p w14:paraId="14EE0834" w14:textId="77777777" w:rsidR="00A3039A" w:rsidRPr="005E3348" w:rsidRDefault="00C13C87" w:rsidP="00566541">
      <w:pPr>
        <w:pStyle w:val="PargrafodaLista"/>
        <w:numPr>
          <w:ilvl w:val="1"/>
          <w:numId w:val="20"/>
        </w:numPr>
        <w:tabs>
          <w:tab w:val="left" w:pos="1801"/>
          <w:tab w:val="left" w:pos="1803"/>
        </w:tabs>
        <w:ind w:left="1802" w:right="213" w:hanging="721"/>
        <w:jc w:val="both"/>
        <w:rPr>
          <w:rFonts w:ascii="Arial" w:hAnsi="Arial" w:cs="Arial"/>
        </w:rPr>
      </w:pPr>
      <w:r w:rsidRPr="005E3348">
        <w:rPr>
          <w:rFonts w:ascii="Arial" w:hAnsi="Arial" w:cs="Arial"/>
        </w:rPr>
        <w:t>A participação neste certame implica aceitação de todas as condições estabelecidas neste instrumento</w:t>
      </w:r>
      <w:r w:rsidRPr="005E3348">
        <w:rPr>
          <w:rFonts w:ascii="Arial" w:hAnsi="Arial" w:cs="Arial"/>
          <w:spacing w:val="-2"/>
        </w:rPr>
        <w:t xml:space="preserve"> </w:t>
      </w:r>
      <w:r w:rsidRPr="005E3348">
        <w:rPr>
          <w:rFonts w:ascii="Arial" w:hAnsi="Arial" w:cs="Arial"/>
        </w:rPr>
        <w:t>convocatório.</w:t>
      </w:r>
    </w:p>
    <w:p w14:paraId="0ABD7641" w14:textId="77777777" w:rsidR="00A3039A" w:rsidRPr="005E3348" w:rsidRDefault="00A3039A">
      <w:pPr>
        <w:pStyle w:val="Corpodetexto"/>
        <w:spacing w:before="11"/>
        <w:ind w:left="0"/>
        <w:rPr>
          <w:rFonts w:ascii="Arial" w:hAnsi="Arial" w:cs="Arial"/>
          <w:sz w:val="22"/>
          <w:szCs w:val="22"/>
        </w:rPr>
      </w:pPr>
    </w:p>
    <w:p w14:paraId="216E5A68" w14:textId="77777777" w:rsidR="00A3039A" w:rsidRPr="005E3348" w:rsidRDefault="00C13C87" w:rsidP="00566541">
      <w:pPr>
        <w:pStyle w:val="Ttulo1"/>
        <w:numPr>
          <w:ilvl w:val="0"/>
          <w:numId w:val="20"/>
        </w:numPr>
        <w:tabs>
          <w:tab w:val="left" w:pos="1363"/>
        </w:tabs>
        <w:ind w:firstLine="0"/>
        <w:jc w:val="left"/>
        <w:rPr>
          <w:rFonts w:ascii="Arial" w:hAnsi="Arial" w:cs="Arial"/>
          <w:sz w:val="22"/>
          <w:szCs w:val="22"/>
        </w:rPr>
      </w:pPr>
      <w:r w:rsidRPr="005E3348">
        <w:rPr>
          <w:rFonts w:ascii="Arial" w:hAnsi="Arial" w:cs="Arial"/>
          <w:sz w:val="22"/>
          <w:szCs w:val="22"/>
          <w:u w:val="single"/>
        </w:rPr>
        <w:t>LOCAL ONDE PODERÁ O EDITAL SER EXAMINADO E</w:t>
      </w:r>
      <w:r w:rsidRPr="005E3348">
        <w:rPr>
          <w:rFonts w:ascii="Arial" w:hAnsi="Arial" w:cs="Arial"/>
          <w:spacing w:val="-5"/>
          <w:sz w:val="22"/>
          <w:szCs w:val="22"/>
          <w:u w:val="single"/>
        </w:rPr>
        <w:t xml:space="preserve"> </w:t>
      </w:r>
      <w:r w:rsidRPr="005E3348">
        <w:rPr>
          <w:rFonts w:ascii="Arial" w:hAnsi="Arial" w:cs="Arial"/>
          <w:sz w:val="22"/>
          <w:szCs w:val="22"/>
          <w:u w:val="single"/>
        </w:rPr>
        <w:t>ADQUIRIDO:</w:t>
      </w:r>
    </w:p>
    <w:p w14:paraId="218F0380" w14:textId="77777777" w:rsidR="00A3039A" w:rsidRPr="005E3348" w:rsidRDefault="00A3039A">
      <w:pPr>
        <w:pStyle w:val="Corpodetexto"/>
        <w:spacing w:before="5"/>
        <w:ind w:left="0"/>
        <w:rPr>
          <w:rFonts w:ascii="Arial" w:hAnsi="Arial" w:cs="Arial"/>
          <w:b/>
          <w:sz w:val="22"/>
          <w:szCs w:val="22"/>
        </w:rPr>
      </w:pPr>
    </w:p>
    <w:p w14:paraId="0686166D" w14:textId="77777777" w:rsidR="00A3039A" w:rsidRPr="005E3348" w:rsidRDefault="00C13C87" w:rsidP="00C82BE7">
      <w:pPr>
        <w:pStyle w:val="Corpodetexto"/>
        <w:spacing w:before="99"/>
        <w:ind w:left="654" w:right="212" w:firstLine="1189"/>
        <w:jc w:val="both"/>
        <w:rPr>
          <w:rFonts w:ascii="Arial" w:hAnsi="Arial" w:cs="Arial"/>
          <w:sz w:val="22"/>
          <w:szCs w:val="22"/>
        </w:rPr>
      </w:pPr>
      <w:r w:rsidRPr="005E3348">
        <w:rPr>
          <w:rFonts w:ascii="Arial" w:hAnsi="Arial" w:cs="Arial"/>
          <w:sz w:val="22"/>
          <w:szCs w:val="22"/>
        </w:rPr>
        <w:t xml:space="preserve">O edital está disponível com o Pregoeiro, na Prefeitura Municipal de Redentora, horário de expediente da Prefeitura Municipal, de segunda a sexta-feira. O Edital encontra-se disponível no site do Município </w:t>
      </w:r>
      <w:hyperlink r:id="rId7">
        <w:r w:rsidRPr="005E3348">
          <w:rPr>
            <w:rFonts w:ascii="Arial" w:hAnsi="Arial" w:cs="Arial"/>
            <w:color w:val="0000FF"/>
            <w:sz w:val="22"/>
            <w:szCs w:val="22"/>
            <w:u w:val="single" w:color="0000FF"/>
          </w:rPr>
          <w:t>www.redentora.rs.gov.br</w:t>
        </w:r>
        <w:r w:rsidRPr="005E3348">
          <w:rPr>
            <w:rFonts w:ascii="Arial" w:hAnsi="Arial" w:cs="Arial"/>
            <w:sz w:val="22"/>
            <w:szCs w:val="22"/>
          </w:rPr>
          <w:t xml:space="preserve">, </w:t>
        </w:r>
      </w:hyperlink>
      <w:r w:rsidRPr="005E3348">
        <w:rPr>
          <w:rFonts w:ascii="Arial" w:hAnsi="Arial" w:cs="Arial"/>
          <w:sz w:val="22"/>
          <w:szCs w:val="22"/>
        </w:rPr>
        <w:t>no link ACESSO RÁPIDO – LICITAÇÕES.</w:t>
      </w:r>
    </w:p>
    <w:p w14:paraId="61170DAA" w14:textId="77777777" w:rsidR="00A3039A" w:rsidRPr="005E3348" w:rsidRDefault="00A3039A">
      <w:pPr>
        <w:pStyle w:val="Corpodetexto"/>
        <w:spacing w:before="3"/>
        <w:ind w:left="0"/>
        <w:rPr>
          <w:rFonts w:ascii="Arial" w:hAnsi="Arial" w:cs="Arial"/>
          <w:sz w:val="22"/>
          <w:szCs w:val="22"/>
        </w:rPr>
      </w:pPr>
    </w:p>
    <w:p w14:paraId="4C742A31" w14:textId="77777777" w:rsidR="00A3039A" w:rsidRPr="005E3348" w:rsidRDefault="00C13C87" w:rsidP="00566541">
      <w:pPr>
        <w:pStyle w:val="Ttulo1"/>
        <w:numPr>
          <w:ilvl w:val="0"/>
          <w:numId w:val="20"/>
        </w:numPr>
        <w:tabs>
          <w:tab w:val="left" w:pos="1363"/>
        </w:tabs>
        <w:spacing w:before="100"/>
        <w:ind w:firstLine="0"/>
        <w:jc w:val="left"/>
        <w:rPr>
          <w:rFonts w:ascii="Arial" w:hAnsi="Arial" w:cs="Arial"/>
          <w:sz w:val="22"/>
          <w:szCs w:val="22"/>
        </w:rPr>
      </w:pPr>
      <w:r w:rsidRPr="005E3348">
        <w:rPr>
          <w:rFonts w:ascii="Arial" w:hAnsi="Arial" w:cs="Arial"/>
          <w:sz w:val="22"/>
          <w:szCs w:val="22"/>
          <w:u w:val="single"/>
        </w:rPr>
        <w:t>DA APRESENTAÇÃO DOS</w:t>
      </w:r>
      <w:r w:rsidRPr="005E3348">
        <w:rPr>
          <w:rFonts w:ascii="Arial" w:hAnsi="Arial" w:cs="Arial"/>
          <w:spacing w:val="-2"/>
          <w:sz w:val="22"/>
          <w:szCs w:val="22"/>
          <w:u w:val="single"/>
        </w:rPr>
        <w:t xml:space="preserve"> </w:t>
      </w:r>
      <w:r w:rsidRPr="005E3348">
        <w:rPr>
          <w:rFonts w:ascii="Arial" w:hAnsi="Arial" w:cs="Arial"/>
          <w:sz w:val="22"/>
          <w:szCs w:val="22"/>
          <w:u w:val="single"/>
        </w:rPr>
        <w:t>ENVELOPES:</w:t>
      </w:r>
    </w:p>
    <w:p w14:paraId="1F83882C" w14:textId="77777777" w:rsidR="00A3039A" w:rsidRPr="005E3348" w:rsidRDefault="00A3039A">
      <w:pPr>
        <w:pStyle w:val="Corpodetexto"/>
        <w:spacing w:before="10"/>
        <w:ind w:left="0"/>
        <w:rPr>
          <w:rFonts w:ascii="Arial" w:hAnsi="Arial" w:cs="Arial"/>
          <w:b/>
          <w:sz w:val="22"/>
          <w:szCs w:val="22"/>
        </w:rPr>
      </w:pPr>
    </w:p>
    <w:p w14:paraId="2323C2AF" w14:textId="48E0A522" w:rsidR="00A3039A" w:rsidRPr="00465C95" w:rsidRDefault="00C13C87" w:rsidP="00465C95">
      <w:pPr>
        <w:pStyle w:val="PargrafodaLista"/>
        <w:numPr>
          <w:ilvl w:val="1"/>
          <w:numId w:val="20"/>
        </w:numPr>
        <w:tabs>
          <w:tab w:val="left" w:pos="1803"/>
        </w:tabs>
        <w:ind w:left="1802" w:right="215" w:hanging="721"/>
        <w:jc w:val="both"/>
        <w:rPr>
          <w:rFonts w:ascii="Arial" w:hAnsi="Arial" w:cs="Arial"/>
          <w:b/>
        </w:rPr>
      </w:pPr>
      <w:r w:rsidRPr="005E3348">
        <w:rPr>
          <w:rFonts w:ascii="Arial" w:hAnsi="Arial" w:cs="Arial"/>
        </w:rPr>
        <w:t xml:space="preserve">As licitantes deverão apresentar, na data e horário previstos no preâmbulo deste edital, 2 (dois) envelopes devidamente fechados, contendo no envelope n.º 1, sua proposta comercial, e no envelope nº 2, a documentação comprobatória da habilitação conforme solicitado neste Edital, devendo efetuar o </w:t>
      </w:r>
      <w:r w:rsidRPr="005E3348">
        <w:rPr>
          <w:rFonts w:ascii="Arial" w:hAnsi="Arial" w:cs="Arial"/>
          <w:b/>
          <w:u w:val="single"/>
        </w:rPr>
        <w:t>protocolo de entrega junto ao Setor de Protocolo do Município de Redentora/RS</w:t>
      </w:r>
      <w:r w:rsidR="009E650A">
        <w:rPr>
          <w:rFonts w:ascii="Arial" w:hAnsi="Arial" w:cs="Arial"/>
          <w:b/>
          <w:u w:val="single"/>
        </w:rPr>
        <w:t>.</w:t>
      </w:r>
    </w:p>
    <w:p w14:paraId="2DF0755D" w14:textId="77777777" w:rsidR="00A3039A" w:rsidRDefault="00C13C87" w:rsidP="00566541">
      <w:pPr>
        <w:pStyle w:val="PargrafodaLista"/>
        <w:numPr>
          <w:ilvl w:val="1"/>
          <w:numId w:val="20"/>
        </w:numPr>
        <w:tabs>
          <w:tab w:val="left" w:pos="1801"/>
          <w:tab w:val="left" w:pos="1803"/>
        </w:tabs>
        <w:spacing w:before="100"/>
        <w:ind w:left="1802" w:right="217" w:hanging="721"/>
        <w:rPr>
          <w:rFonts w:ascii="Arial" w:hAnsi="Arial" w:cs="Arial"/>
        </w:rPr>
      </w:pPr>
      <w:r w:rsidRPr="005E3348">
        <w:rPr>
          <w:rFonts w:ascii="Arial" w:hAnsi="Arial" w:cs="Arial"/>
        </w:rPr>
        <w:t>Os envelopes deverão conter, na parte externa, além da razão social, CNPJ e endereço, os seguintes</w:t>
      </w:r>
      <w:r w:rsidRPr="005E3348">
        <w:rPr>
          <w:rFonts w:ascii="Arial" w:hAnsi="Arial" w:cs="Arial"/>
          <w:spacing w:val="-2"/>
        </w:rPr>
        <w:t xml:space="preserve"> </w:t>
      </w:r>
      <w:r w:rsidRPr="005E3348">
        <w:rPr>
          <w:rFonts w:ascii="Arial" w:hAnsi="Arial" w:cs="Arial"/>
        </w:rPr>
        <w:t>dizeres:</w:t>
      </w:r>
    </w:p>
    <w:p w14:paraId="005256AA" w14:textId="77777777" w:rsidR="009E650A" w:rsidRDefault="009E650A" w:rsidP="009E650A">
      <w:pPr>
        <w:pStyle w:val="PargrafodaLista"/>
        <w:tabs>
          <w:tab w:val="left" w:pos="1801"/>
          <w:tab w:val="left" w:pos="1803"/>
        </w:tabs>
        <w:spacing w:before="100"/>
        <w:ind w:left="1802" w:right="217"/>
        <w:rPr>
          <w:rFonts w:ascii="Arial" w:hAnsi="Arial" w:cs="Arial"/>
        </w:rPr>
      </w:pPr>
    </w:p>
    <w:p w14:paraId="01E92571" w14:textId="2127C971" w:rsidR="009E650A" w:rsidRPr="009E650A" w:rsidRDefault="009E650A" w:rsidP="009E650A">
      <w:pPr>
        <w:ind w:left="1790"/>
        <w:jc w:val="both"/>
        <w:rPr>
          <w:rFonts w:ascii="Arial" w:hAnsi="Arial" w:cs="Arial"/>
          <w:b/>
          <w:color w:val="000000"/>
          <w:sz w:val="25"/>
          <w:szCs w:val="25"/>
        </w:rPr>
      </w:pPr>
      <w:r>
        <w:rPr>
          <w:rFonts w:ascii="Arial" w:hAnsi="Arial" w:cs="Arial"/>
          <w:b/>
          <w:color w:val="000000"/>
          <w:sz w:val="25"/>
          <w:szCs w:val="25"/>
        </w:rPr>
        <w:t xml:space="preserve">          </w:t>
      </w:r>
      <w:r w:rsidRPr="009E650A">
        <w:rPr>
          <w:rFonts w:ascii="Arial" w:hAnsi="Arial" w:cs="Arial"/>
          <w:b/>
          <w:color w:val="000000"/>
          <w:sz w:val="25"/>
          <w:szCs w:val="25"/>
        </w:rPr>
        <w:t>AO</w:t>
      </w:r>
    </w:p>
    <w:p w14:paraId="684E1792" w14:textId="77777777" w:rsidR="009E650A" w:rsidRPr="009E650A" w:rsidRDefault="009E650A" w:rsidP="009E650A">
      <w:pPr>
        <w:pStyle w:val="PargrafodaLista"/>
        <w:ind w:left="2510"/>
        <w:jc w:val="both"/>
        <w:rPr>
          <w:rFonts w:ascii="Arial" w:hAnsi="Arial" w:cs="Arial"/>
          <w:b/>
          <w:color w:val="000000"/>
          <w:sz w:val="25"/>
          <w:szCs w:val="25"/>
        </w:rPr>
      </w:pPr>
      <w:r w:rsidRPr="009E650A">
        <w:rPr>
          <w:rFonts w:ascii="Arial" w:hAnsi="Arial" w:cs="Arial"/>
          <w:b/>
          <w:color w:val="000000"/>
          <w:sz w:val="25"/>
          <w:szCs w:val="25"/>
        </w:rPr>
        <w:t>MUNICÍPIO DE REDENTORA - RS</w:t>
      </w:r>
    </w:p>
    <w:p w14:paraId="16EB2CBD" w14:textId="75014817" w:rsidR="009E650A" w:rsidRPr="009E650A" w:rsidRDefault="009E650A" w:rsidP="009E650A">
      <w:pPr>
        <w:pStyle w:val="PargrafodaLista"/>
        <w:ind w:left="2510"/>
        <w:jc w:val="both"/>
        <w:rPr>
          <w:rFonts w:ascii="Arial" w:hAnsi="Arial" w:cs="Arial"/>
          <w:b/>
          <w:color w:val="000000"/>
          <w:sz w:val="25"/>
          <w:szCs w:val="25"/>
        </w:rPr>
      </w:pPr>
      <w:r w:rsidRPr="009E650A">
        <w:rPr>
          <w:rFonts w:ascii="Arial" w:hAnsi="Arial" w:cs="Arial"/>
          <w:b/>
          <w:color w:val="000000"/>
          <w:sz w:val="25"/>
          <w:szCs w:val="25"/>
        </w:rPr>
        <w:t>EDITAL DE PREGÃO Nº 0</w:t>
      </w:r>
      <w:r w:rsidR="000B379A">
        <w:rPr>
          <w:rFonts w:ascii="Arial" w:hAnsi="Arial" w:cs="Arial"/>
          <w:b/>
          <w:color w:val="000000"/>
          <w:sz w:val="25"/>
          <w:szCs w:val="25"/>
        </w:rPr>
        <w:t>01/2023</w:t>
      </w:r>
    </w:p>
    <w:p w14:paraId="571FF9F8" w14:textId="77777777" w:rsidR="009E650A" w:rsidRPr="009E650A" w:rsidRDefault="009E650A" w:rsidP="009E650A">
      <w:pPr>
        <w:pStyle w:val="PargrafodaLista"/>
        <w:ind w:left="2510"/>
        <w:jc w:val="both"/>
        <w:rPr>
          <w:rFonts w:ascii="Arial" w:hAnsi="Arial" w:cs="Arial"/>
          <w:b/>
          <w:color w:val="000000"/>
          <w:sz w:val="25"/>
          <w:szCs w:val="25"/>
        </w:rPr>
      </w:pPr>
      <w:r w:rsidRPr="009E650A">
        <w:rPr>
          <w:rFonts w:ascii="Arial" w:hAnsi="Arial" w:cs="Arial"/>
          <w:b/>
          <w:color w:val="000000"/>
          <w:sz w:val="25"/>
          <w:szCs w:val="25"/>
        </w:rPr>
        <w:t>ENVELOPE N.º 01 - "PROPOSTA"</w:t>
      </w:r>
    </w:p>
    <w:p w14:paraId="00C5787D" w14:textId="77777777" w:rsidR="009E650A" w:rsidRPr="009E650A" w:rsidRDefault="009E650A" w:rsidP="009E650A">
      <w:pPr>
        <w:pStyle w:val="PargrafodaLista"/>
        <w:ind w:left="2510"/>
        <w:jc w:val="both"/>
        <w:rPr>
          <w:rFonts w:ascii="Arial" w:hAnsi="Arial" w:cs="Arial"/>
          <w:b/>
          <w:color w:val="000000"/>
          <w:sz w:val="25"/>
          <w:szCs w:val="25"/>
        </w:rPr>
      </w:pPr>
      <w:r w:rsidRPr="009E650A">
        <w:rPr>
          <w:rFonts w:ascii="Arial" w:hAnsi="Arial" w:cs="Arial"/>
          <w:b/>
          <w:color w:val="000000"/>
          <w:sz w:val="25"/>
          <w:szCs w:val="25"/>
        </w:rPr>
        <w:t>PROPONENTE (NOME COMPLETO)</w:t>
      </w:r>
    </w:p>
    <w:p w14:paraId="32ABFB46" w14:textId="77777777" w:rsidR="009E650A" w:rsidRPr="009E650A" w:rsidRDefault="009E650A" w:rsidP="009E650A">
      <w:pPr>
        <w:pStyle w:val="PargrafodaLista"/>
        <w:ind w:left="2510"/>
        <w:jc w:val="both"/>
        <w:rPr>
          <w:rFonts w:ascii="Arial" w:hAnsi="Arial" w:cs="Arial"/>
          <w:b/>
          <w:color w:val="000000"/>
          <w:sz w:val="25"/>
          <w:szCs w:val="25"/>
        </w:rPr>
      </w:pPr>
      <w:r w:rsidRPr="009E650A">
        <w:rPr>
          <w:rFonts w:ascii="Arial" w:hAnsi="Arial" w:cs="Arial"/>
          <w:b/>
          <w:color w:val="000000"/>
          <w:sz w:val="25"/>
          <w:szCs w:val="25"/>
        </w:rPr>
        <w:t>C.N.P.J:</w:t>
      </w:r>
    </w:p>
    <w:p w14:paraId="0AD37830" w14:textId="77777777" w:rsidR="009E650A" w:rsidRPr="009E650A" w:rsidRDefault="009E650A" w:rsidP="009E650A">
      <w:pPr>
        <w:pStyle w:val="PargrafodaLista"/>
        <w:ind w:left="2510"/>
        <w:jc w:val="both"/>
        <w:rPr>
          <w:rFonts w:ascii="Arial" w:hAnsi="Arial" w:cs="Arial"/>
          <w:color w:val="000000"/>
          <w:sz w:val="25"/>
          <w:szCs w:val="25"/>
        </w:rPr>
      </w:pPr>
      <w:r w:rsidRPr="009E650A">
        <w:rPr>
          <w:rFonts w:ascii="Arial" w:hAnsi="Arial" w:cs="Arial"/>
          <w:color w:val="000000"/>
          <w:sz w:val="25"/>
          <w:szCs w:val="25"/>
        </w:rPr>
        <w:t>-----------------------------------------------------------------</w:t>
      </w:r>
    </w:p>
    <w:p w14:paraId="6DB67A8D" w14:textId="77777777" w:rsidR="009E650A" w:rsidRPr="009E650A" w:rsidRDefault="009E650A" w:rsidP="009E650A">
      <w:pPr>
        <w:pStyle w:val="PargrafodaLista"/>
        <w:ind w:left="2510"/>
        <w:jc w:val="both"/>
        <w:rPr>
          <w:rFonts w:ascii="Arial" w:hAnsi="Arial" w:cs="Arial"/>
          <w:b/>
          <w:color w:val="000000"/>
          <w:sz w:val="25"/>
          <w:szCs w:val="25"/>
        </w:rPr>
      </w:pPr>
      <w:r w:rsidRPr="009E650A">
        <w:rPr>
          <w:rFonts w:ascii="Arial" w:hAnsi="Arial" w:cs="Arial"/>
          <w:b/>
          <w:color w:val="000000"/>
          <w:sz w:val="25"/>
          <w:szCs w:val="25"/>
        </w:rPr>
        <w:t xml:space="preserve">AO </w:t>
      </w:r>
    </w:p>
    <w:p w14:paraId="0C8862C2" w14:textId="77777777" w:rsidR="009E650A" w:rsidRPr="009E650A" w:rsidRDefault="009E650A" w:rsidP="009E650A">
      <w:pPr>
        <w:pStyle w:val="PargrafodaLista"/>
        <w:ind w:left="2510"/>
        <w:jc w:val="both"/>
        <w:rPr>
          <w:rFonts w:ascii="Arial" w:hAnsi="Arial" w:cs="Arial"/>
          <w:b/>
          <w:color w:val="000000"/>
          <w:sz w:val="25"/>
          <w:szCs w:val="25"/>
        </w:rPr>
      </w:pPr>
      <w:r w:rsidRPr="009E650A">
        <w:rPr>
          <w:rFonts w:ascii="Arial" w:hAnsi="Arial" w:cs="Arial"/>
          <w:b/>
          <w:color w:val="000000"/>
          <w:sz w:val="25"/>
          <w:szCs w:val="25"/>
        </w:rPr>
        <w:t>MUNICÍPIO DE REDENTORA - RS</w:t>
      </w:r>
    </w:p>
    <w:p w14:paraId="67415B28" w14:textId="7C16C006" w:rsidR="009E650A" w:rsidRPr="009E650A" w:rsidRDefault="009E650A" w:rsidP="009E650A">
      <w:pPr>
        <w:pStyle w:val="PargrafodaLista"/>
        <w:ind w:left="2510"/>
        <w:jc w:val="both"/>
        <w:rPr>
          <w:rFonts w:ascii="Arial" w:hAnsi="Arial" w:cs="Arial"/>
          <w:b/>
          <w:color w:val="000000"/>
          <w:sz w:val="25"/>
          <w:szCs w:val="25"/>
        </w:rPr>
      </w:pPr>
      <w:r w:rsidRPr="009E650A">
        <w:rPr>
          <w:rFonts w:ascii="Arial" w:hAnsi="Arial" w:cs="Arial"/>
          <w:b/>
          <w:color w:val="000000"/>
          <w:sz w:val="25"/>
          <w:szCs w:val="25"/>
        </w:rPr>
        <w:t>EDITAL DE PREGÃO Nº 0</w:t>
      </w:r>
      <w:r w:rsidR="000B379A">
        <w:rPr>
          <w:rFonts w:ascii="Arial" w:hAnsi="Arial" w:cs="Arial"/>
          <w:b/>
          <w:color w:val="000000"/>
          <w:sz w:val="25"/>
          <w:szCs w:val="25"/>
        </w:rPr>
        <w:t>01/2023</w:t>
      </w:r>
    </w:p>
    <w:p w14:paraId="5152ED97" w14:textId="77777777" w:rsidR="009E650A" w:rsidRPr="009E650A" w:rsidRDefault="009E650A" w:rsidP="009E650A">
      <w:pPr>
        <w:pStyle w:val="PargrafodaLista"/>
        <w:ind w:left="2510"/>
        <w:jc w:val="both"/>
        <w:rPr>
          <w:rFonts w:ascii="Arial" w:hAnsi="Arial" w:cs="Arial"/>
          <w:b/>
          <w:color w:val="000000"/>
          <w:sz w:val="25"/>
          <w:szCs w:val="25"/>
        </w:rPr>
      </w:pPr>
      <w:r w:rsidRPr="009E650A">
        <w:rPr>
          <w:rFonts w:ascii="Arial" w:hAnsi="Arial" w:cs="Arial"/>
          <w:b/>
          <w:color w:val="000000"/>
          <w:sz w:val="25"/>
          <w:szCs w:val="25"/>
        </w:rPr>
        <w:t>ENVELOPE Nº 02 - "DOCUMENTAÇÃO"</w:t>
      </w:r>
    </w:p>
    <w:p w14:paraId="75718E72" w14:textId="77777777" w:rsidR="009E650A" w:rsidRPr="009E650A" w:rsidRDefault="009E650A" w:rsidP="009E650A">
      <w:pPr>
        <w:pStyle w:val="PargrafodaLista"/>
        <w:ind w:left="2510"/>
        <w:jc w:val="both"/>
        <w:rPr>
          <w:rFonts w:ascii="Arial" w:hAnsi="Arial" w:cs="Arial"/>
          <w:b/>
          <w:color w:val="000000"/>
          <w:sz w:val="25"/>
          <w:szCs w:val="25"/>
        </w:rPr>
      </w:pPr>
      <w:r w:rsidRPr="009E650A">
        <w:rPr>
          <w:rFonts w:ascii="Arial" w:hAnsi="Arial" w:cs="Arial"/>
          <w:b/>
          <w:color w:val="000000"/>
          <w:sz w:val="25"/>
          <w:szCs w:val="25"/>
        </w:rPr>
        <w:t>PROPONENTE (NOME COMPLETO)</w:t>
      </w:r>
    </w:p>
    <w:p w14:paraId="2072AE64" w14:textId="77777777" w:rsidR="009E650A" w:rsidRPr="009E650A" w:rsidRDefault="009E650A" w:rsidP="009E650A">
      <w:pPr>
        <w:pStyle w:val="PargrafodaLista"/>
        <w:ind w:left="2510"/>
        <w:jc w:val="both"/>
        <w:rPr>
          <w:rFonts w:ascii="Arial" w:hAnsi="Arial" w:cs="Arial"/>
          <w:b/>
          <w:color w:val="000000"/>
          <w:sz w:val="25"/>
          <w:szCs w:val="25"/>
        </w:rPr>
      </w:pPr>
      <w:r w:rsidRPr="009E650A">
        <w:rPr>
          <w:rFonts w:ascii="Arial" w:hAnsi="Arial" w:cs="Arial"/>
          <w:b/>
          <w:color w:val="000000"/>
          <w:sz w:val="25"/>
          <w:szCs w:val="25"/>
        </w:rPr>
        <w:t>C.N.P.J:</w:t>
      </w:r>
    </w:p>
    <w:p w14:paraId="0E083D96" w14:textId="77777777" w:rsidR="00A3039A" w:rsidRPr="005E3348" w:rsidRDefault="00A3039A">
      <w:pPr>
        <w:pStyle w:val="Corpodetexto"/>
        <w:ind w:left="0"/>
        <w:rPr>
          <w:rFonts w:ascii="Arial" w:hAnsi="Arial" w:cs="Arial"/>
          <w:sz w:val="22"/>
          <w:szCs w:val="22"/>
        </w:rPr>
      </w:pPr>
    </w:p>
    <w:p w14:paraId="26B725B6" w14:textId="77777777" w:rsidR="00A3039A" w:rsidRPr="005E3348" w:rsidRDefault="00A3039A">
      <w:pPr>
        <w:pStyle w:val="Corpodetexto"/>
        <w:spacing w:before="10"/>
        <w:ind w:left="0"/>
        <w:rPr>
          <w:rFonts w:ascii="Arial" w:hAnsi="Arial" w:cs="Arial"/>
          <w:b/>
          <w:sz w:val="22"/>
          <w:szCs w:val="22"/>
        </w:rPr>
      </w:pPr>
    </w:p>
    <w:p w14:paraId="5B2E8DBC" w14:textId="77777777" w:rsidR="00A3039A" w:rsidRPr="005E3348" w:rsidRDefault="00C13C87" w:rsidP="00566541">
      <w:pPr>
        <w:pStyle w:val="PargrafodaLista"/>
        <w:numPr>
          <w:ilvl w:val="1"/>
          <w:numId w:val="20"/>
        </w:numPr>
        <w:tabs>
          <w:tab w:val="left" w:pos="1803"/>
        </w:tabs>
        <w:ind w:left="1802" w:right="208" w:hanging="721"/>
        <w:jc w:val="both"/>
        <w:rPr>
          <w:rFonts w:ascii="Arial" w:hAnsi="Arial" w:cs="Arial"/>
        </w:rPr>
      </w:pPr>
      <w:r w:rsidRPr="005E3348">
        <w:rPr>
          <w:rFonts w:ascii="Arial" w:hAnsi="Arial" w:cs="Arial"/>
        </w:rPr>
        <w:t>Se a Empresa Licitante / Participante preferir</w:t>
      </w:r>
      <w:r w:rsidRPr="005E3348">
        <w:rPr>
          <w:rFonts w:ascii="Arial" w:hAnsi="Arial" w:cs="Arial"/>
          <w:b/>
        </w:rPr>
        <w:t xml:space="preserve">, </w:t>
      </w:r>
      <w:r w:rsidRPr="005E3348">
        <w:rPr>
          <w:rFonts w:ascii="Arial" w:hAnsi="Arial" w:cs="Arial"/>
        </w:rPr>
        <w:t xml:space="preserve">poderá enviar via CORREIO ou OUTRA MODALIDADE DE ENVIO, para o endereço da prefeitura, aos cuidados do pregoeiro, </w:t>
      </w:r>
      <w:r w:rsidRPr="005E3348">
        <w:rPr>
          <w:rFonts w:ascii="Arial" w:hAnsi="Arial" w:cs="Arial"/>
          <w:b/>
        </w:rPr>
        <w:t xml:space="preserve">os Envelopes 1 (Proposta) e 2(Documentação), </w:t>
      </w:r>
      <w:r w:rsidRPr="005E3348">
        <w:rPr>
          <w:rFonts w:ascii="Arial" w:hAnsi="Arial" w:cs="Arial"/>
        </w:rPr>
        <w:t>conforme exigências deste edital</w:t>
      </w:r>
      <w:r w:rsidRPr="005E3348">
        <w:rPr>
          <w:rFonts w:ascii="Arial" w:hAnsi="Arial" w:cs="Arial"/>
          <w:b/>
        </w:rPr>
        <w:t xml:space="preserve">, ciente de que, não estando presente, PERDERÁ o Direito a Lance, </w:t>
      </w:r>
      <w:r w:rsidRPr="005E3348">
        <w:rPr>
          <w:rFonts w:ascii="Arial" w:hAnsi="Arial" w:cs="Arial"/>
        </w:rPr>
        <w:t>valendo apenas o Valor Mínimo / Unitário Indicado na Proposta (Envelope</w:t>
      </w:r>
      <w:r w:rsidRPr="005E3348">
        <w:rPr>
          <w:rFonts w:ascii="Arial" w:hAnsi="Arial" w:cs="Arial"/>
          <w:spacing w:val="-1"/>
        </w:rPr>
        <w:t xml:space="preserve"> </w:t>
      </w:r>
      <w:r w:rsidRPr="005E3348">
        <w:rPr>
          <w:rFonts w:ascii="Arial" w:hAnsi="Arial" w:cs="Arial"/>
        </w:rPr>
        <w:t>1).</w:t>
      </w:r>
    </w:p>
    <w:p w14:paraId="24003E3D" w14:textId="77777777" w:rsidR="00A3039A" w:rsidRPr="005E3348" w:rsidRDefault="00A3039A">
      <w:pPr>
        <w:pStyle w:val="Corpodetexto"/>
        <w:spacing w:before="2"/>
        <w:ind w:left="0"/>
        <w:rPr>
          <w:rFonts w:ascii="Arial" w:hAnsi="Arial" w:cs="Arial"/>
          <w:sz w:val="22"/>
          <w:szCs w:val="22"/>
        </w:rPr>
      </w:pPr>
    </w:p>
    <w:p w14:paraId="386074F0" w14:textId="77777777" w:rsidR="00A3039A" w:rsidRPr="005E3348" w:rsidRDefault="00C13C87" w:rsidP="00566541">
      <w:pPr>
        <w:pStyle w:val="PargrafodaLista"/>
        <w:numPr>
          <w:ilvl w:val="1"/>
          <w:numId w:val="20"/>
        </w:numPr>
        <w:tabs>
          <w:tab w:val="left" w:pos="1803"/>
        </w:tabs>
        <w:ind w:left="1802" w:right="205" w:hanging="721"/>
        <w:jc w:val="both"/>
        <w:rPr>
          <w:rFonts w:ascii="Arial" w:hAnsi="Arial" w:cs="Arial"/>
        </w:rPr>
      </w:pPr>
      <w:r w:rsidRPr="005E3348">
        <w:rPr>
          <w:rFonts w:ascii="Arial" w:hAnsi="Arial" w:cs="Arial"/>
        </w:rPr>
        <w:t xml:space="preserve">O pregoeiro, inicialmente, receberá os envelopes </w:t>
      </w:r>
      <w:proofErr w:type="spellStart"/>
      <w:r w:rsidRPr="005E3348">
        <w:rPr>
          <w:rFonts w:ascii="Arial" w:hAnsi="Arial" w:cs="Arial"/>
        </w:rPr>
        <w:t>nºs</w:t>
      </w:r>
      <w:proofErr w:type="spellEnd"/>
      <w:r w:rsidRPr="005E3348">
        <w:rPr>
          <w:rFonts w:ascii="Arial" w:hAnsi="Arial" w:cs="Arial"/>
        </w:rPr>
        <w:t xml:space="preserve"> 01 - "PROPOSTA" e após 02 - "DOCUMENTAÇÃO", devidamente protocolados junto ao setor de protocolo da Prefeitura, sendo vedado o recebimento de envelopes que não tiverem o protocolo do setor competente da Prefeitura, salvo aqueles que serão enviados por meio de correio ou outra modalidade, sendo que para estes o setor de licitação deverá efetuar o protocolo junto ao Setor de</w:t>
      </w:r>
      <w:r w:rsidRPr="005E3348">
        <w:rPr>
          <w:rFonts w:ascii="Arial" w:hAnsi="Arial" w:cs="Arial"/>
          <w:spacing w:val="-11"/>
        </w:rPr>
        <w:t xml:space="preserve"> </w:t>
      </w:r>
      <w:r w:rsidRPr="005E3348">
        <w:rPr>
          <w:rFonts w:ascii="Arial" w:hAnsi="Arial" w:cs="Arial"/>
        </w:rPr>
        <w:t>Protocolo.</w:t>
      </w:r>
    </w:p>
    <w:p w14:paraId="6772FFAA" w14:textId="77777777" w:rsidR="00A3039A" w:rsidRPr="005E3348" w:rsidRDefault="00A3039A">
      <w:pPr>
        <w:pStyle w:val="Corpodetexto"/>
        <w:spacing w:before="10"/>
        <w:ind w:left="0"/>
        <w:rPr>
          <w:rFonts w:ascii="Arial" w:hAnsi="Arial" w:cs="Arial"/>
          <w:sz w:val="22"/>
          <w:szCs w:val="22"/>
        </w:rPr>
      </w:pPr>
    </w:p>
    <w:p w14:paraId="41C70CDA" w14:textId="77777777" w:rsidR="00A3039A" w:rsidRPr="005E3348" w:rsidRDefault="00C13C87" w:rsidP="00566541">
      <w:pPr>
        <w:pStyle w:val="PargrafodaLista"/>
        <w:numPr>
          <w:ilvl w:val="1"/>
          <w:numId w:val="20"/>
        </w:numPr>
        <w:tabs>
          <w:tab w:val="left" w:pos="1803"/>
        </w:tabs>
        <w:ind w:left="1802" w:right="215" w:hanging="721"/>
        <w:jc w:val="both"/>
        <w:rPr>
          <w:rFonts w:ascii="Arial" w:hAnsi="Arial" w:cs="Arial"/>
        </w:rPr>
      </w:pPr>
      <w:r w:rsidRPr="005E3348">
        <w:rPr>
          <w:rFonts w:ascii="Arial" w:hAnsi="Arial" w:cs="Arial"/>
        </w:rPr>
        <w:t>Uma vez encerrado o prazo para a entrega dos envelopes acima referidos, não será aceita a participação de nenhuma licitante</w:t>
      </w:r>
      <w:r w:rsidRPr="005E3348">
        <w:rPr>
          <w:rFonts w:ascii="Arial" w:hAnsi="Arial" w:cs="Arial"/>
          <w:spacing w:val="-2"/>
        </w:rPr>
        <w:t xml:space="preserve"> </w:t>
      </w:r>
      <w:r w:rsidRPr="005E3348">
        <w:rPr>
          <w:rFonts w:ascii="Arial" w:hAnsi="Arial" w:cs="Arial"/>
        </w:rPr>
        <w:t>retardatária.</w:t>
      </w:r>
    </w:p>
    <w:p w14:paraId="0C44D6D9" w14:textId="77777777" w:rsidR="00A3039A" w:rsidRPr="005E3348" w:rsidRDefault="00A3039A">
      <w:pPr>
        <w:pStyle w:val="Corpodetexto"/>
        <w:ind w:left="0"/>
        <w:rPr>
          <w:rFonts w:ascii="Arial" w:hAnsi="Arial" w:cs="Arial"/>
          <w:sz w:val="22"/>
          <w:szCs w:val="22"/>
        </w:rPr>
      </w:pPr>
    </w:p>
    <w:p w14:paraId="47F2F988" w14:textId="77777777" w:rsidR="00A3039A" w:rsidRPr="005E3348" w:rsidRDefault="00C13C87" w:rsidP="00566541">
      <w:pPr>
        <w:pStyle w:val="Ttulo1"/>
        <w:numPr>
          <w:ilvl w:val="0"/>
          <w:numId w:val="20"/>
        </w:numPr>
        <w:tabs>
          <w:tab w:val="left" w:pos="1363"/>
        </w:tabs>
        <w:ind w:firstLine="0"/>
        <w:jc w:val="left"/>
        <w:rPr>
          <w:rFonts w:ascii="Arial" w:hAnsi="Arial" w:cs="Arial"/>
          <w:sz w:val="22"/>
          <w:szCs w:val="22"/>
        </w:rPr>
      </w:pPr>
      <w:r w:rsidRPr="005E3348">
        <w:rPr>
          <w:rFonts w:ascii="Arial" w:hAnsi="Arial" w:cs="Arial"/>
          <w:sz w:val="22"/>
          <w:szCs w:val="22"/>
        </w:rPr>
        <w:t>DA SESSÃO DO</w:t>
      </w:r>
      <w:r w:rsidRPr="005E3348">
        <w:rPr>
          <w:rFonts w:ascii="Arial" w:hAnsi="Arial" w:cs="Arial"/>
          <w:spacing w:val="-3"/>
          <w:sz w:val="22"/>
          <w:szCs w:val="22"/>
        </w:rPr>
        <w:t xml:space="preserve"> </w:t>
      </w:r>
      <w:r w:rsidRPr="005E3348">
        <w:rPr>
          <w:rFonts w:ascii="Arial" w:hAnsi="Arial" w:cs="Arial"/>
          <w:sz w:val="22"/>
          <w:szCs w:val="22"/>
        </w:rPr>
        <w:t>PREGÃO</w:t>
      </w:r>
    </w:p>
    <w:p w14:paraId="4F5BA0CF" w14:textId="77777777" w:rsidR="00A3039A" w:rsidRPr="005E3348" w:rsidRDefault="00C13C87">
      <w:pPr>
        <w:pStyle w:val="Corpodetexto"/>
        <w:spacing w:before="1"/>
        <w:ind w:left="654" w:firstLine="1416"/>
        <w:rPr>
          <w:rFonts w:ascii="Arial" w:hAnsi="Arial" w:cs="Arial"/>
          <w:sz w:val="22"/>
          <w:szCs w:val="22"/>
        </w:rPr>
      </w:pPr>
      <w:r w:rsidRPr="005E3348">
        <w:rPr>
          <w:rFonts w:ascii="Arial" w:hAnsi="Arial" w:cs="Arial"/>
          <w:w w:val="90"/>
          <w:sz w:val="22"/>
          <w:szCs w:val="22"/>
        </w:rPr>
        <w:t>A</w:t>
      </w:r>
      <w:r w:rsidRPr="005E3348">
        <w:rPr>
          <w:rFonts w:ascii="Arial" w:hAnsi="Arial" w:cs="Arial"/>
          <w:spacing w:val="-11"/>
          <w:w w:val="90"/>
          <w:sz w:val="22"/>
          <w:szCs w:val="22"/>
        </w:rPr>
        <w:t xml:space="preserve"> </w:t>
      </w:r>
      <w:r w:rsidRPr="005E3348">
        <w:rPr>
          <w:rFonts w:ascii="Arial" w:hAnsi="Arial" w:cs="Arial"/>
          <w:w w:val="90"/>
          <w:sz w:val="22"/>
          <w:szCs w:val="22"/>
        </w:rPr>
        <w:t>sessão</w:t>
      </w:r>
      <w:r w:rsidRPr="005E3348">
        <w:rPr>
          <w:rFonts w:ascii="Arial" w:hAnsi="Arial" w:cs="Arial"/>
          <w:spacing w:val="-11"/>
          <w:w w:val="90"/>
          <w:sz w:val="22"/>
          <w:szCs w:val="22"/>
        </w:rPr>
        <w:t xml:space="preserve"> </w:t>
      </w:r>
      <w:r w:rsidRPr="005E3348">
        <w:rPr>
          <w:rFonts w:ascii="Arial" w:hAnsi="Arial" w:cs="Arial"/>
          <w:w w:val="90"/>
          <w:sz w:val="22"/>
          <w:szCs w:val="22"/>
        </w:rPr>
        <w:t>do</w:t>
      </w:r>
      <w:r w:rsidRPr="005E3348">
        <w:rPr>
          <w:rFonts w:ascii="Arial" w:hAnsi="Arial" w:cs="Arial"/>
          <w:spacing w:val="-11"/>
          <w:w w:val="90"/>
          <w:sz w:val="22"/>
          <w:szCs w:val="22"/>
        </w:rPr>
        <w:t xml:space="preserve"> </w:t>
      </w:r>
      <w:r w:rsidRPr="005E3348">
        <w:rPr>
          <w:rFonts w:ascii="Arial" w:hAnsi="Arial" w:cs="Arial"/>
          <w:w w:val="90"/>
          <w:sz w:val="22"/>
          <w:szCs w:val="22"/>
        </w:rPr>
        <w:t>Pregão</w:t>
      </w:r>
      <w:r w:rsidRPr="005E3348">
        <w:rPr>
          <w:rFonts w:ascii="Arial" w:hAnsi="Arial" w:cs="Arial"/>
          <w:spacing w:val="-11"/>
          <w:w w:val="90"/>
          <w:sz w:val="22"/>
          <w:szCs w:val="22"/>
        </w:rPr>
        <w:t xml:space="preserve"> </w:t>
      </w:r>
      <w:r w:rsidRPr="005E3348">
        <w:rPr>
          <w:rFonts w:ascii="Arial" w:hAnsi="Arial" w:cs="Arial"/>
          <w:w w:val="90"/>
          <w:sz w:val="22"/>
          <w:szCs w:val="22"/>
        </w:rPr>
        <w:t>será</w:t>
      </w:r>
      <w:r w:rsidRPr="005E3348">
        <w:rPr>
          <w:rFonts w:ascii="Arial" w:hAnsi="Arial" w:cs="Arial"/>
          <w:spacing w:val="-12"/>
          <w:w w:val="90"/>
          <w:sz w:val="22"/>
          <w:szCs w:val="22"/>
        </w:rPr>
        <w:t xml:space="preserve"> </w:t>
      </w:r>
      <w:r w:rsidRPr="005E3348">
        <w:rPr>
          <w:rFonts w:ascii="Arial" w:hAnsi="Arial" w:cs="Arial"/>
          <w:w w:val="90"/>
          <w:sz w:val="22"/>
          <w:szCs w:val="22"/>
        </w:rPr>
        <w:t>pública,</w:t>
      </w:r>
      <w:r w:rsidRPr="005E3348">
        <w:rPr>
          <w:rFonts w:ascii="Arial" w:hAnsi="Arial" w:cs="Arial"/>
          <w:spacing w:val="-11"/>
          <w:w w:val="90"/>
          <w:sz w:val="22"/>
          <w:szCs w:val="22"/>
        </w:rPr>
        <w:t xml:space="preserve"> </w:t>
      </w:r>
      <w:r w:rsidRPr="005E3348">
        <w:rPr>
          <w:rFonts w:ascii="Arial" w:hAnsi="Arial" w:cs="Arial"/>
          <w:w w:val="90"/>
          <w:sz w:val="22"/>
          <w:szCs w:val="22"/>
        </w:rPr>
        <w:t>dirigida</w:t>
      </w:r>
      <w:r w:rsidRPr="005E3348">
        <w:rPr>
          <w:rFonts w:ascii="Arial" w:hAnsi="Arial" w:cs="Arial"/>
          <w:spacing w:val="-12"/>
          <w:w w:val="90"/>
          <w:sz w:val="22"/>
          <w:szCs w:val="22"/>
        </w:rPr>
        <w:t xml:space="preserve"> </w:t>
      </w:r>
      <w:r w:rsidRPr="005E3348">
        <w:rPr>
          <w:rFonts w:ascii="Arial" w:hAnsi="Arial" w:cs="Arial"/>
          <w:w w:val="90"/>
          <w:sz w:val="22"/>
          <w:szCs w:val="22"/>
        </w:rPr>
        <w:t>pelo</w:t>
      </w:r>
      <w:r w:rsidRPr="005E3348">
        <w:rPr>
          <w:rFonts w:ascii="Arial" w:hAnsi="Arial" w:cs="Arial"/>
          <w:spacing w:val="-11"/>
          <w:w w:val="90"/>
          <w:sz w:val="22"/>
          <w:szCs w:val="22"/>
        </w:rPr>
        <w:t xml:space="preserve"> </w:t>
      </w:r>
      <w:r w:rsidRPr="005E3348">
        <w:rPr>
          <w:rFonts w:ascii="Arial" w:hAnsi="Arial" w:cs="Arial"/>
          <w:w w:val="90"/>
          <w:sz w:val="22"/>
          <w:szCs w:val="22"/>
        </w:rPr>
        <w:t>Pregoeiro,</w:t>
      </w:r>
      <w:r w:rsidRPr="005E3348">
        <w:rPr>
          <w:rFonts w:ascii="Arial" w:hAnsi="Arial" w:cs="Arial"/>
          <w:spacing w:val="-12"/>
          <w:w w:val="90"/>
          <w:sz w:val="22"/>
          <w:szCs w:val="22"/>
        </w:rPr>
        <w:t xml:space="preserve"> </w:t>
      </w:r>
      <w:r w:rsidRPr="005E3348">
        <w:rPr>
          <w:rFonts w:ascii="Arial" w:hAnsi="Arial" w:cs="Arial"/>
          <w:w w:val="90"/>
          <w:sz w:val="22"/>
          <w:szCs w:val="22"/>
        </w:rPr>
        <w:t>assessorado</w:t>
      </w:r>
      <w:r w:rsidRPr="005E3348">
        <w:rPr>
          <w:rFonts w:ascii="Arial" w:hAnsi="Arial" w:cs="Arial"/>
          <w:spacing w:val="-11"/>
          <w:w w:val="90"/>
          <w:sz w:val="22"/>
          <w:szCs w:val="22"/>
        </w:rPr>
        <w:t xml:space="preserve"> </w:t>
      </w:r>
      <w:r w:rsidRPr="005E3348">
        <w:rPr>
          <w:rFonts w:ascii="Arial" w:hAnsi="Arial" w:cs="Arial"/>
          <w:w w:val="90"/>
          <w:sz w:val="22"/>
          <w:szCs w:val="22"/>
        </w:rPr>
        <w:t>por</w:t>
      </w:r>
      <w:r w:rsidRPr="005E3348">
        <w:rPr>
          <w:rFonts w:ascii="Arial" w:hAnsi="Arial" w:cs="Arial"/>
          <w:spacing w:val="-11"/>
          <w:w w:val="90"/>
          <w:sz w:val="22"/>
          <w:szCs w:val="22"/>
        </w:rPr>
        <w:t xml:space="preserve"> </w:t>
      </w:r>
      <w:r w:rsidRPr="005E3348">
        <w:rPr>
          <w:rFonts w:ascii="Arial" w:hAnsi="Arial" w:cs="Arial"/>
          <w:w w:val="90"/>
          <w:sz w:val="22"/>
          <w:szCs w:val="22"/>
        </w:rPr>
        <w:t>sua</w:t>
      </w:r>
      <w:r w:rsidRPr="005E3348">
        <w:rPr>
          <w:rFonts w:ascii="Arial" w:hAnsi="Arial" w:cs="Arial"/>
          <w:spacing w:val="-11"/>
          <w:w w:val="90"/>
          <w:sz w:val="22"/>
          <w:szCs w:val="22"/>
        </w:rPr>
        <w:t xml:space="preserve"> </w:t>
      </w:r>
      <w:r w:rsidRPr="005E3348">
        <w:rPr>
          <w:rFonts w:ascii="Arial" w:hAnsi="Arial" w:cs="Arial"/>
          <w:w w:val="90"/>
          <w:sz w:val="22"/>
          <w:szCs w:val="22"/>
        </w:rPr>
        <w:t>“Equipe</w:t>
      </w:r>
      <w:r w:rsidRPr="005E3348">
        <w:rPr>
          <w:rFonts w:ascii="Arial" w:hAnsi="Arial" w:cs="Arial"/>
          <w:spacing w:val="-12"/>
          <w:w w:val="90"/>
          <w:sz w:val="22"/>
          <w:szCs w:val="22"/>
        </w:rPr>
        <w:t xml:space="preserve"> </w:t>
      </w:r>
      <w:r w:rsidRPr="005E3348">
        <w:rPr>
          <w:rFonts w:ascii="Arial" w:hAnsi="Arial" w:cs="Arial"/>
          <w:w w:val="90"/>
          <w:sz w:val="22"/>
          <w:szCs w:val="22"/>
        </w:rPr>
        <w:t xml:space="preserve">de </w:t>
      </w:r>
      <w:r w:rsidRPr="005E3348">
        <w:rPr>
          <w:rFonts w:ascii="Arial" w:hAnsi="Arial" w:cs="Arial"/>
          <w:sz w:val="22"/>
          <w:szCs w:val="22"/>
        </w:rPr>
        <w:t>Apoio”,</w:t>
      </w:r>
      <w:r w:rsidRPr="005E3348">
        <w:rPr>
          <w:rFonts w:ascii="Arial" w:hAnsi="Arial" w:cs="Arial"/>
          <w:spacing w:val="-30"/>
          <w:sz w:val="22"/>
          <w:szCs w:val="22"/>
        </w:rPr>
        <w:t xml:space="preserve"> </w:t>
      </w:r>
      <w:r w:rsidRPr="005E3348">
        <w:rPr>
          <w:rFonts w:ascii="Arial" w:hAnsi="Arial" w:cs="Arial"/>
          <w:sz w:val="22"/>
          <w:szCs w:val="22"/>
        </w:rPr>
        <w:t>e</w:t>
      </w:r>
      <w:r w:rsidRPr="005E3348">
        <w:rPr>
          <w:rFonts w:ascii="Arial" w:hAnsi="Arial" w:cs="Arial"/>
          <w:spacing w:val="-29"/>
          <w:sz w:val="22"/>
          <w:szCs w:val="22"/>
        </w:rPr>
        <w:t xml:space="preserve"> </w:t>
      </w:r>
      <w:r w:rsidRPr="005E3348">
        <w:rPr>
          <w:rFonts w:ascii="Arial" w:hAnsi="Arial" w:cs="Arial"/>
          <w:sz w:val="22"/>
          <w:szCs w:val="22"/>
        </w:rPr>
        <w:t>realizar-se-á</w:t>
      </w:r>
      <w:r w:rsidRPr="005E3348">
        <w:rPr>
          <w:rFonts w:ascii="Arial" w:hAnsi="Arial" w:cs="Arial"/>
          <w:spacing w:val="-19"/>
          <w:sz w:val="22"/>
          <w:szCs w:val="22"/>
        </w:rPr>
        <w:t xml:space="preserve"> </w:t>
      </w:r>
      <w:r w:rsidRPr="005E3348">
        <w:rPr>
          <w:rFonts w:ascii="Arial" w:hAnsi="Arial" w:cs="Arial"/>
          <w:sz w:val="22"/>
          <w:szCs w:val="22"/>
        </w:rPr>
        <w:t>no</w:t>
      </w:r>
      <w:r w:rsidRPr="005E3348">
        <w:rPr>
          <w:rFonts w:ascii="Arial" w:hAnsi="Arial" w:cs="Arial"/>
          <w:spacing w:val="-18"/>
          <w:sz w:val="22"/>
          <w:szCs w:val="22"/>
        </w:rPr>
        <w:t xml:space="preserve"> </w:t>
      </w:r>
      <w:r w:rsidRPr="005E3348">
        <w:rPr>
          <w:rFonts w:ascii="Arial" w:hAnsi="Arial" w:cs="Arial"/>
          <w:sz w:val="22"/>
          <w:szCs w:val="22"/>
        </w:rPr>
        <w:t>local</w:t>
      </w:r>
      <w:r w:rsidRPr="005E3348">
        <w:rPr>
          <w:rFonts w:ascii="Arial" w:hAnsi="Arial" w:cs="Arial"/>
          <w:spacing w:val="-18"/>
          <w:sz w:val="22"/>
          <w:szCs w:val="22"/>
        </w:rPr>
        <w:t xml:space="preserve"> </w:t>
      </w:r>
      <w:r w:rsidRPr="005E3348">
        <w:rPr>
          <w:rFonts w:ascii="Arial" w:hAnsi="Arial" w:cs="Arial"/>
          <w:sz w:val="22"/>
          <w:szCs w:val="22"/>
        </w:rPr>
        <w:t>e</w:t>
      </w:r>
      <w:r w:rsidRPr="005E3348">
        <w:rPr>
          <w:rFonts w:ascii="Arial" w:hAnsi="Arial" w:cs="Arial"/>
          <w:spacing w:val="-17"/>
          <w:sz w:val="22"/>
          <w:szCs w:val="22"/>
        </w:rPr>
        <w:t xml:space="preserve"> </w:t>
      </w:r>
      <w:r w:rsidRPr="005E3348">
        <w:rPr>
          <w:rFonts w:ascii="Arial" w:hAnsi="Arial" w:cs="Arial"/>
          <w:sz w:val="22"/>
          <w:szCs w:val="22"/>
        </w:rPr>
        <w:t>horário</w:t>
      </w:r>
      <w:r w:rsidRPr="005E3348">
        <w:rPr>
          <w:rFonts w:ascii="Arial" w:hAnsi="Arial" w:cs="Arial"/>
          <w:spacing w:val="-18"/>
          <w:sz w:val="22"/>
          <w:szCs w:val="22"/>
        </w:rPr>
        <w:t xml:space="preserve"> </w:t>
      </w:r>
      <w:r w:rsidRPr="005E3348">
        <w:rPr>
          <w:rFonts w:ascii="Arial" w:hAnsi="Arial" w:cs="Arial"/>
          <w:sz w:val="22"/>
          <w:szCs w:val="22"/>
        </w:rPr>
        <w:t>determinados</w:t>
      </w:r>
      <w:r w:rsidRPr="005E3348">
        <w:rPr>
          <w:rFonts w:ascii="Arial" w:hAnsi="Arial" w:cs="Arial"/>
          <w:spacing w:val="-19"/>
          <w:sz w:val="22"/>
          <w:szCs w:val="22"/>
        </w:rPr>
        <w:t xml:space="preserve"> </w:t>
      </w:r>
      <w:r w:rsidRPr="005E3348">
        <w:rPr>
          <w:rFonts w:ascii="Arial" w:hAnsi="Arial" w:cs="Arial"/>
          <w:sz w:val="22"/>
          <w:szCs w:val="22"/>
        </w:rPr>
        <w:t>no</w:t>
      </w:r>
      <w:r w:rsidRPr="005E3348">
        <w:rPr>
          <w:rFonts w:ascii="Arial" w:hAnsi="Arial" w:cs="Arial"/>
          <w:spacing w:val="-17"/>
          <w:sz w:val="22"/>
          <w:szCs w:val="22"/>
        </w:rPr>
        <w:t xml:space="preserve"> </w:t>
      </w:r>
      <w:r w:rsidRPr="005E3348">
        <w:rPr>
          <w:rFonts w:ascii="Arial" w:hAnsi="Arial" w:cs="Arial"/>
          <w:sz w:val="22"/>
          <w:szCs w:val="22"/>
        </w:rPr>
        <w:t>preâmbulo</w:t>
      </w:r>
      <w:r w:rsidRPr="005E3348">
        <w:rPr>
          <w:rFonts w:ascii="Arial" w:hAnsi="Arial" w:cs="Arial"/>
          <w:spacing w:val="-19"/>
          <w:sz w:val="22"/>
          <w:szCs w:val="22"/>
        </w:rPr>
        <w:t xml:space="preserve"> </w:t>
      </w:r>
      <w:r w:rsidRPr="005E3348">
        <w:rPr>
          <w:rFonts w:ascii="Arial" w:hAnsi="Arial" w:cs="Arial"/>
          <w:sz w:val="22"/>
          <w:szCs w:val="22"/>
        </w:rPr>
        <w:t>deste</w:t>
      </w:r>
      <w:r w:rsidRPr="005E3348">
        <w:rPr>
          <w:rFonts w:ascii="Arial" w:hAnsi="Arial" w:cs="Arial"/>
          <w:spacing w:val="-18"/>
          <w:sz w:val="22"/>
          <w:szCs w:val="22"/>
        </w:rPr>
        <w:t xml:space="preserve"> </w:t>
      </w:r>
      <w:r w:rsidRPr="005E3348">
        <w:rPr>
          <w:rFonts w:ascii="Arial" w:hAnsi="Arial" w:cs="Arial"/>
          <w:sz w:val="22"/>
          <w:szCs w:val="22"/>
        </w:rPr>
        <w:t>Edital</w:t>
      </w:r>
      <w:r w:rsidRPr="005E3348">
        <w:rPr>
          <w:rFonts w:ascii="Arial" w:hAnsi="Arial" w:cs="Arial"/>
          <w:spacing w:val="-20"/>
          <w:sz w:val="22"/>
          <w:szCs w:val="22"/>
        </w:rPr>
        <w:t xml:space="preserve"> </w:t>
      </w:r>
      <w:r w:rsidRPr="005E3348">
        <w:rPr>
          <w:rFonts w:ascii="Arial" w:hAnsi="Arial" w:cs="Arial"/>
          <w:sz w:val="22"/>
          <w:szCs w:val="22"/>
        </w:rPr>
        <w:t>e</w:t>
      </w:r>
      <w:r w:rsidRPr="005E3348">
        <w:rPr>
          <w:rFonts w:ascii="Arial" w:hAnsi="Arial" w:cs="Arial"/>
          <w:spacing w:val="-19"/>
          <w:sz w:val="22"/>
          <w:szCs w:val="22"/>
        </w:rPr>
        <w:t xml:space="preserve"> </w:t>
      </w:r>
      <w:r w:rsidRPr="005E3348">
        <w:rPr>
          <w:rFonts w:ascii="Arial" w:hAnsi="Arial" w:cs="Arial"/>
          <w:sz w:val="22"/>
          <w:szCs w:val="22"/>
        </w:rPr>
        <w:t>seguirá</w:t>
      </w:r>
      <w:r w:rsidRPr="005E3348">
        <w:rPr>
          <w:rFonts w:ascii="Arial" w:hAnsi="Arial" w:cs="Arial"/>
          <w:spacing w:val="-18"/>
          <w:sz w:val="22"/>
          <w:szCs w:val="22"/>
        </w:rPr>
        <w:t xml:space="preserve"> </w:t>
      </w:r>
      <w:r w:rsidRPr="005E3348">
        <w:rPr>
          <w:rFonts w:ascii="Arial" w:hAnsi="Arial" w:cs="Arial"/>
          <w:sz w:val="22"/>
          <w:szCs w:val="22"/>
        </w:rPr>
        <w:t>as</w:t>
      </w:r>
      <w:r w:rsidRPr="005E3348">
        <w:rPr>
          <w:rFonts w:ascii="Arial" w:hAnsi="Arial" w:cs="Arial"/>
          <w:spacing w:val="-19"/>
          <w:sz w:val="22"/>
          <w:szCs w:val="22"/>
        </w:rPr>
        <w:t xml:space="preserve"> </w:t>
      </w:r>
      <w:r w:rsidRPr="005E3348">
        <w:rPr>
          <w:rFonts w:ascii="Arial" w:hAnsi="Arial" w:cs="Arial"/>
          <w:sz w:val="22"/>
          <w:szCs w:val="22"/>
        </w:rPr>
        <w:t>seguintes</w:t>
      </w:r>
      <w:r w:rsidRPr="005E3348">
        <w:rPr>
          <w:rFonts w:ascii="Arial" w:hAnsi="Arial" w:cs="Arial"/>
          <w:spacing w:val="-18"/>
          <w:sz w:val="22"/>
          <w:szCs w:val="22"/>
        </w:rPr>
        <w:t xml:space="preserve"> </w:t>
      </w:r>
      <w:r w:rsidRPr="005E3348">
        <w:rPr>
          <w:rFonts w:ascii="Arial" w:hAnsi="Arial" w:cs="Arial"/>
          <w:sz w:val="22"/>
          <w:szCs w:val="22"/>
        </w:rPr>
        <w:t>etapas:</w:t>
      </w:r>
    </w:p>
    <w:p w14:paraId="09350D34" w14:textId="77777777" w:rsidR="00A3039A" w:rsidRPr="005E3348" w:rsidRDefault="00C13C87" w:rsidP="00566541">
      <w:pPr>
        <w:pStyle w:val="PargrafodaLista"/>
        <w:numPr>
          <w:ilvl w:val="0"/>
          <w:numId w:val="18"/>
        </w:numPr>
        <w:tabs>
          <w:tab w:val="left" w:pos="3487"/>
        </w:tabs>
        <w:spacing w:line="273" w:lineRule="exact"/>
        <w:rPr>
          <w:rFonts w:ascii="Arial" w:hAnsi="Arial" w:cs="Arial"/>
        </w:rPr>
      </w:pPr>
      <w:r w:rsidRPr="005E3348">
        <w:rPr>
          <w:rFonts w:ascii="Arial" w:hAnsi="Arial" w:cs="Arial"/>
        </w:rPr>
        <w:t>Abertura no horário</w:t>
      </w:r>
      <w:r w:rsidRPr="005E3348">
        <w:rPr>
          <w:rFonts w:ascii="Arial" w:hAnsi="Arial" w:cs="Arial"/>
          <w:spacing w:val="-6"/>
        </w:rPr>
        <w:t xml:space="preserve"> </w:t>
      </w:r>
      <w:r w:rsidRPr="005E3348">
        <w:rPr>
          <w:rFonts w:ascii="Arial" w:hAnsi="Arial" w:cs="Arial"/>
        </w:rPr>
        <w:t>marcado;</w:t>
      </w:r>
    </w:p>
    <w:p w14:paraId="53483BDC" w14:textId="77777777" w:rsidR="00A3039A" w:rsidRPr="005E3348" w:rsidRDefault="00C13C87" w:rsidP="00566541">
      <w:pPr>
        <w:pStyle w:val="PargrafodaLista"/>
        <w:numPr>
          <w:ilvl w:val="0"/>
          <w:numId w:val="18"/>
        </w:numPr>
        <w:tabs>
          <w:tab w:val="left" w:pos="3487"/>
        </w:tabs>
        <w:rPr>
          <w:rFonts w:ascii="Arial" w:hAnsi="Arial" w:cs="Arial"/>
        </w:rPr>
      </w:pPr>
      <w:r w:rsidRPr="005E3348">
        <w:rPr>
          <w:rFonts w:ascii="Arial" w:hAnsi="Arial" w:cs="Arial"/>
        </w:rPr>
        <w:t>Abertura de ata</w:t>
      </w:r>
      <w:r w:rsidRPr="005E3348">
        <w:rPr>
          <w:rFonts w:ascii="Arial" w:hAnsi="Arial" w:cs="Arial"/>
          <w:spacing w:val="-6"/>
        </w:rPr>
        <w:t xml:space="preserve"> </w:t>
      </w:r>
      <w:r w:rsidRPr="005E3348">
        <w:rPr>
          <w:rFonts w:ascii="Arial" w:hAnsi="Arial" w:cs="Arial"/>
        </w:rPr>
        <w:t>circunstanciada</w:t>
      </w:r>
    </w:p>
    <w:p w14:paraId="152D5B10" w14:textId="77777777" w:rsidR="00A3039A" w:rsidRPr="005E3348" w:rsidRDefault="00C13C87" w:rsidP="00566541">
      <w:pPr>
        <w:pStyle w:val="PargrafodaLista"/>
        <w:numPr>
          <w:ilvl w:val="0"/>
          <w:numId w:val="18"/>
        </w:numPr>
        <w:tabs>
          <w:tab w:val="left" w:pos="3487"/>
        </w:tabs>
        <w:spacing w:before="1"/>
        <w:rPr>
          <w:rFonts w:ascii="Arial" w:hAnsi="Arial" w:cs="Arial"/>
        </w:rPr>
      </w:pPr>
      <w:r w:rsidRPr="005E3348">
        <w:rPr>
          <w:rFonts w:ascii="Arial" w:hAnsi="Arial" w:cs="Arial"/>
        </w:rPr>
        <w:t>Credenciamento dos licitantes e seus</w:t>
      </w:r>
      <w:r w:rsidRPr="005E3348">
        <w:rPr>
          <w:rFonts w:ascii="Arial" w:hAnsi="Arial" w:cs="Arial"/>
          <w:spacing w:val="-6"/>
        </w:rPr>
        <w:t xml:space="preserve"> </w:t>
      </w:r>
      <w:r w:rsidRPr="005E3348">
        <w:rPr>
          <w:rFonts w:ascii="Arial" w:hAnsi="Arial" w:cs="Arial"/>
        </w:rPr>
        <w:t>representantes;</w:t>
      </w:r>
    </w:p>
    <w:p w14:paraId="080B3D1F" w14:textId="77777777" w:rsidR="00A3039A" w:rsidRPr="005E3348" w:rsidRDefault="00C13C87" w:rsidP="00566541">
      <w:pPr>
        <w:pStyle w:val="PargrafodaLista"/>
        <w:numPr>
          <w:ilvl w:val="0"/>
          <w:numId w:val="18"/>
        </w:numPr>
        <w:tabs>
          <w:tab w:val="left" w:pos="3487"/>
        </w:tabs>
        <w:spacing w:before="1" w:line="274" w:lineRule="exact"/>
        <w:rPr>
          <w:rFonts w:ascii="Arial" w:hAnsi="Arial" w:cs="Arial"/>
        </w:rPr>
      </w:pPr>
      <w:r w:rsidRPr="005E3348">
        <w:rPr>
          <w:rFonts w:ascii="Arial" w:hAnsi="Arial" w:cs="Arial"/>
        </w:rPr>
        <w:t>Recebimento dos envelopes dos</w:t>
      </w:r>
      <w:r w:rsidRPr="005E3348">
        <w:rPr>
          <w:rFonts w:ascii="Arial" w:hAnsi="Arial" w:cs="Arial"/>
          <w:spacing w:val="-4"/>
        </w:rPr>
        <w:t xml:space="preserve"> </w:t>
      </w:r>
      <w:r w:rsidRPr="005E3348">
        <w:rPr>
          <w:rFonts w:ascii="Arial" w:hAnsi="Arial" w:cs="Arial"/>
        </w:rPr>
        <w:t>licitantes;</w:t>
      </w:r>
    </w:p>
    <w:p w14:paraId="32348C9A" w14:textId="77777777" w:rsidR="00A3039A" w:rsidRPr="005E3348" w:rsidRDefault="00C13C87" w:rsidP="00566541">
      <w:pPr>
        <w:pStyle w:val="PargrafodaLista"/>
        <w:numPr>
          <w:ilvl w:val="0"/>
          <w:numId w:val="18"/>
        </w:numPr>
        <w:tabs>
          <w:tab w:val="left" w:pos="3487"/>
        </w:tabs>
        <w:spacing w:line="274" w:lineRule="exact"/>
        <w:rPr>
          <w:rFonts w:ascii="Arial" w:hAnsi="Arial" w:cs="Arial"/>
        </w:rPr>
      </w:pPr>
      <w:r w:rsidRPr="005E3348">
        <w:rPr>
          <w:rFonts w:ascii="Arial" w:hAnsi="Arial" w:cs="Arial"/>
        </w:rPr>
        <w:t>Abertura dos envelopes das propostas</w:t>
      </w:r>
      <w:r w:rsidRPr="005E3348">
        <w:rPr>
          <w:rFonts w:ascii="Arial" w:hAnsi="Arial" w:cs="Arial"/>
          <w:spacing w:val="-9"/>
        </w:rPr>
        <w:t xml:space="preserve"> </w:t>
      </w:r>
      <w:r w:rsidRPr="005E3348">
        <w:rPr>
          <w:rFonts w:ascii="Arial" w:hAnsi="Arial" w:cs="Arial"/>
        </w:rPr>
        <w:t>comerciais;</w:t>
      </w:r>
    </w:p>
    <w:p w14:paraId="2502CE95" w14:textId="77777777" w:rsidR="00A3039A" w:rsidRPr="005E3348" w:rsidRDefault="00C13C87" w:rsidP="00566541">
      <w:pPr>
        <w:pStyle w:val="PargrafodaLista"/>
        <w:numPr>
          <w:ilvl w:val="0"/>
          <w:numId w:val="18"/>
        </w:numPr>
        <w:tabs>
          <w:tab w:val="left" w:pos="3486"/>
          <w:tab w:val="left" w:pos="3487"/>
        </w:tabs>
        <w:rPr>
          <w:rFonts w:ascii="Arial" w:hAnsi="Arial" w:cs="Arial"/>
        </w:rPr>
      </w:pPr>
      <w:r w:rsidRPr="005E3348">
        <w:rPr>
          <w:rFonts w:ascii="Arial" w:hAnsi="Arial" w:cs="Arial"/>
        </w:rPr>
        <w:t>Rubrica, análise e classificação das propostas</w:t>
      </w:r>
      <w:r w:rsidRPr="005E3348">
        <w:rPr>
          <w:rFonts w:ascii="Arial" w:hAnsi="Arial" w:cs="Arial"/>
          <w:spacing w:val="-8"/>
        </w:rPr>
        <w:t xml:space="preserve"> </w:t>
      </w:r>
      <w:r w:rsidRPr="005E3348">
        <w:rPr>
          <w:rFonts w:ascii="Arial" w:hAnsi="Arial" w:cs="Arial"/>
        </w:rPr>
        <w:t>comerciais;</w:t>
      </w:r>
    </w:p>
    <w:p w14:paraId="77BBED69" w14:textId="77777777" w:rsidR="00A3039A" w:rsidRPr="005E3348" w:rsidRDefault="00C13C87" w:rsidP="00566541">
      <w:pPr>
        <w:pStyle w:val="PargrafodaLista"/>
        <w:numPr>
          <w:ilvl w:val="0"/>
          <w:numId w:val="18"/>
        </w:numPr>
        <w:tabs>
          <w:tab w:val="left" w:pos="3487"/>
        </w:tabs>
        <w:spacing w:before="1"/>
        <w:rPr>
          <w:rFonts w:ascii="Arial" w:hAnsi="Arial" w:cs="Arial"/>
        </w:rPr>
      </w:pPr>
      <w:r w:rsidRPr="005E3348">
        <w:rPr>
          <w:rFonts w:ascii="Arial" w:hAnsi="Arial" w:cs="Arial"/>
        </w:rPr>
        <w:t>Registro dos licitantes</w:t>
      </w:r>
      <w:r w:rsidRPr="005E3348">
        <w:rPr>
          <w:rFonts w:ascii="Arial" w:hAnsi="Arial" w:cs="Arial"/>
          <w:spacing w:val="-3"/>
        </w:rPr>
        <w:t xml:space="preserve"> </w:t>
      </w:r>
      <w:r w:rsidRPr="005E3348">
        <w:rPr>
          <w:rFonts w:ascii="Arial" w:hAnsi="Arial" w:cs="Arial"/>
        </w:rPr>
        <w:t>classificados;</w:t>
      </w:r>
    </w:p>
    <w:p w14:paraId="7F8FD9B0" w14:textId="77777777" w:rsidR="00A3039A" w:rsidRPr="005E3348" w:rsidRDefault="00C13C87" w:rsidP="00566541">
      <w:pPr>
        <w:pStyle w:val="PargrafodaLista"/>
        <w:numPr>
          <w:ilvl w:val="0"/>
          <w:numId w:val="18"/>
        </w:numPr>
        <w:tabs>
          <w:tab w:val="left" w:pos="3487"/>
        </w:tabs>
        <w:spacing w:line="274" w:lineRule="exact"/>
        <w:rPr>
          <w:rFonts w:ascii="Arial" w:hAnsi="Arial" w:cs="Arial"/>
        </w:rPr>
      </w:pPr>
      <w:r w:rsidRPr="005E3348">
        <w:rPr>
          <w:rFonts w:ascii="Arial" w:hAnsi="Arial" w:cs="Arial"/>
        </w:rPr>
        <w:t>Etapa de lances verbais e</w:t>
      </w:r>
      <w:r w:rsidRPr="005E3348">
        <w:rPr>
          <w:rFonts w:ascii="Arial" w:hAnsi="Arial" w:cs="Arial"/>
          <w:spacing w:val="-6"/>
        </w:rPr>
        <w:t xml:space="preserve"> </w:t>
      </w:r>
      <w:r w:rsidRPr="005E3348">
        <w:rPr>
          <w:rFonts w:ascii="Arial" w:hAnsi="Arial" w:cs="Arial"/>
        </w:rPr>
        <w:t>negociação;</w:t>
      </w:r>
    </w:p>
    <w:p w14:paraId="4C9F4194" w14:textId="77777777" w:rsidR="00A3039A" w:rsidRPr="005E3348" w:rsidRDefault="00C13C87" w:rsidP="00566541">
      <w:pPr>
        <w:pStyle w:val="PargrafodaLista"/>
        <w:numPr>
          <w:ilvl w:val="0"/>
          <w:numId w:val="18"/>
        </w:numPr>
        <w:tabs>
          <w:tab w:val="left" w:pos="3486"/>
          <w:tab w:val="left" w:pos="3487"/>
        </w:tabs>
        <w:spacing w:line="274" w:lineRule="exact"/>
        <w:rPr>
          <w:rFonts w:ascii="Arial" w:hAnsi="Arial" w:cs="Arial"/>
        </w:rPr>
      </w:pPr>
      <w:r w:rsidRPr="005E3348">
        <w:rPr>
          <w:rFonts w:ascii="Arial" w:hAnsi="Arial" w:cs="Arial"/>
        </w:rPr>
        <w:t>Análise da documentação do licitante</w:t>
      </w:r>
      <w:r w:rsidRPr="005E3348">
        <w:rPr>
          <w:rFonts w:ascii="Arial" w:hAnsi="Arial" w:cs="Arial"/>
          <w:spacing w:val="-9"/>
        </w:rPr>
        <w:t xml:space="preserve"> </w:t>
      </w:r>
      <w:r w:rsidRPr="005E3348">
        <w:rPr>
          <w:rFonts w:ascii="Arial" w:hAnsi="Arial" w:cs="Arial"/>
        </w:rPr>
        <w:t>vencedor;</w:t>
      </w:r>
    </w:p>
    <w:p w14:paraId="14A3A25C" w14:textId="77777777" w:rsidR="00A3039A" w:rsidRPr="005E3348" w:rsidRDefault="00C13C87" w:rsidP="00566541">
      <w:pPr>
        <w:pStyle w:val="PargrafodaLista"/>
        <w:numPr>
          <w:ilvl w:val="0"/>
          <w:numId w:val="18"/>
        </w:numPr>
        <w:tabs>
          <w:tab w:val="left" w:pos="3486"/>
          <w:tab w:val="left" w:pos="3487"/>
        </w:tabs>
        <w:spacing w:before="1"/>
        <w:rPr>
          <w:rFonts w:ascii="Arial" w:hAnsi="Arial" w:cs="Arial"/>
        </w:rPr>
      </w:pPr>
      <w:r w:rsidRPr="005E3348">
        <w:rPr>
          <w:rFonts w:ascii="Arial" w:hAnsi="Arial" w:cs="Arial"/>
        </w:rPr>
        <w:t>Registro do licitante</w:t>
      </w:r>
      <w:r w:rsidRPr="005E3348">
        <w:rPr>
          <w:rFonts w:ascii="Arial" w:hAnsi="Arial" w:cs="Arial"/>
          <w:spacing w:val="-1"/>
        </w:rPr>
        <w:t xml:space="preserve"> </w:t>
      </w:r>
      <w:r w:rsidRPr="005E3348">
        <w:rPr>
          <w:rFonts w:ascii="Arial" w:hAnsi="Arial" w:cs="Arial"/>
        </w:rPr>
        <w:t>vencedor;</w:t>
      </w:r>
    </w:p>
    <w:p w14:paraId="649863DC" w14:textId="77777777" w:rsidR="00A3039A" w:rsidRPr="005E3348" w:rsidRDefault="00C13C87" w:rsidP="00566541">
      <w:pPr>
        <w:pStyle w:val="PargrafodaLista"/>
        <w:numPr>
          <w:ilvl w:val="0"/>
          <w:numId w:val="18"/>
        </w:numPr>
        <w:tabs>
          <w:tab w:val="left" w:pos="3487"/>
        </w:tabs>
        <w:spacing w:before="1"/>
        <w:rPr>
          <w:rFonts w:ascii="Arial" w:hAnsi="Arial" w:cs="Arial"/>
        </w:rPr>
      </w:pPr>
      <w:r w:rsidRPr="005E3348">
        <w:rPr>
          <w:rFonts w:ascii="Arial" w:hAnsi="Arial" w:cs="Arial"/>
        </w:rPr>
        <w:t>Interposição de recursos ou, na falta deles, adjudicação à</w:t>
      </w:r>
      <w:r w:rsidRPr="005E3348">
        <w:rPr>
          <w:rFonts w:ascii="Arial" w:hAnsi="Arial" w:cs="Arial"/>
          <w:spacing w:val="-11"/>
        </w:rPr>
        <w:t xml:space="preserve"> </w:t>
      </w:r>
      <w:r w:rsidRPr="005E3348">
        <w:rPr>
          <w:rFonts w:ascii="Arial" w:hAnsi="Arial" w:cs="Arial"/>
        </w:rPr>
        <w:t>vencedora;</w:t>
      </w:r>
    </w:p>
    <w:p w14:paraId="453BD0DA" w14:textId="77777777" w:rsidR="00A3039A" w:rsidRPr="005E3348" w:rsidRDefault="00C13C87" w:rsidP="00566541">
      <w:pPr>
        <w:pStyle w:val="PargrafodaLista"/>
        <w:numPr>
          <w:ilvl w:val="0"/>
          <w:numId w:val="18"/>
        </w:numPr>
        <w:tabs>
          <w:tab w:val="left" w:pos="3486"/>
          <w:tab w:val="left" w:pos="3487"/>
        </w:tabs>
        <w:spacing w:before="1" w:line="274" w:lineRule="exact"/>
        <w:rPr>
          <w:rFonts w:ascii="Arial" w:hAnsi="Arial" w:cs="Arial"/>
        </w:rPr>
      </w:pPr>
      <w:r w:rsidRPr="005E3348">
        <w:rPr>
          <w:rFonts w:ascii="Arial" w:hAnsi="Arial" w:cs="Arial"/>
        </w:rPr>
        <w:t>Fechamento da ata circunstanciada;</w:t>
      </w:r>
      <w:r w:rsidRPr="005E3348">
        <w:rPr>
          <w:rFonts w:ascii="Arial" w:hAnsi="Arial" w:cs="Arial"/>
          <w:spacing w:val="-5"/>
        </w:rPr>
        <w:t xml:space="preserve"> </w:t>
      </w:r>
      <w:r w:rsidRPr="005E3348">
        <w:rPr>
          <w:rFonts w:ascii="Arial" w:hAnsi="Arial" w:cs="Arial"/>
        </w:rPr>
        <w:t>e</w:t>
      </w:r>
    </w:p>
    <w:p w14:paraId="22C8248C" w14:textId="77777777" w:rsidR="00A3039A" w:rsidRPr="005E3348" w:rsidRDefault="00C13C87" w:rsidP="00566541">
      <w:pPr>
        <w:pStyle w:val="PargrafodaLista"/>
        <w:numPr>
          <w:ilvl w:val="0"/>
          <w:numId w:val="18"/>
        </w:numPr>
        <w:tabs>
          <w:tab w:val="left" w:pos="3542"/>
        </w:tabs>
        <w:spacing w:line="274" w:lineRule="exact"/>
        <w:ind w:left="3542" w:hanging="404"/>
        <w:rPr>
          <w:rFonts w:ascii="Arial" w:hAnsi="Arial" w:cs="Arial"/>
        </w:rPr>
      </w:pPr>
      <w:r w:rsidRPr="005E3348">
        <w:rPr>
          <w:rFonts w:ascii="Arial" w:hAnsi="Arial" w:cs="Arial"/>
        </w:rPr>
        <w:t>Encerramento da</w:t>
      </w:r>
      <w:r w:rsidRPr="005E3348">
        <w:rPr>
          <w:rFonts w:ascii="Arial" w:hAnsi="Arial" w:cs="Arial"/>
          <w:spacing w:val="-2"/>
        </w:rPr>
        <w:t xml:space="preserve"> </w:t>
      </w:r>
      <w:r w:rsidRPr="005E3348">
        <w:rPr>
          <w:rFonts w:ascii="Arial" w:hAnsi="Arial" w:cs="Arial"/>
        </w:rPr>
        <w:t>sessão.</w:t>
      </w:r>
    </w:p>
    <w:p w14:paraId="661B554E" w14:textId="77777777" w:rsidR="00A3039A" w:rsidRPr="005E3348" w:rsidRDefault="00A3039A">
      <w:pPr>
        <w:pStyle w:val="Corpodetexto"/>
        <w:ind w:left="0"/>
        <w:rPr>
          <w:rFonts w:ascii="Arial" w:hAnsi="Arial" w:cs="Arial"/>
          <w:sz w:val="22"/>
          <w:szCs w:val="22"/>
        </w:rPr>
      </w:pPr>
    </w:p>
    <w:p w14:paraId="41A486C0" w14:textId="77777777" w:rsidR="00A3039A" w:rsidRPr="005E3348" w:rsidRDefault="00A3039A">
      <w:pPr>
        <w:pStyle w:val="Corpodetexto"/>
        <w:ind w:left="0"/>
        <w:rPr>
          <w:rFonts w:ascii="Arial" w:hAnsi="Arial" w:cs="Arial"/>
          <w:sz w:val="22"/>
          <w:szCs w:val="22"/>
        </w:rPr>
      </w:pPr>
    </w:p>
    <w:p w14:paraId="5FD23F6D" w14:textId="77777777" w:rsidR="00A3039A" w:rsidRPr="005E3348" w:rsidRDefault="00C13C87" w:rsidP="00566541">
      <w:pPr>
        <w:pStyle w:val="Ttulo1"/>
        <w:numPr>
          <w:ilvl w:val="0"/>
          <w:numId w:val="20"/>
        </w:numPr>
        <w:tabs>
          <w:tab w:val="left" w:pos="1363"/>
        </w:tabs>
        <w:spacing w:before="100"/>
        <w:ind w:firstLine="0"/>
        <w:jc w:val="left"/>
        <w:rPr>
          <w:rFonts w:ascii="Arial" w:hAnsi="Arial" w:cs="Arial"/>
          <w:sz w:val="22"/>
          <w:szCs w:val="22"/>
        </w:rPr>
      </w:pPr>
      <w:r w:rsidRPr="005E3348">
        <w:rPr>
          <w:rFonts w:ascii="Arial" w:hAnsi="Arial" w:cs="Arial"/>
          <w:sz w:val="22"/>
          <w:szCs w:val="22"/>
          <w:u w:val="single"/>
        </w:rPr>
        <w:t>DAS PENALIDADES DURANTE O PROCESSO</w:t>
      </w:r>
      <w:r w:rsidRPr="005E3348">
        <w:rPr>
          <w:rFonts w:ascii="Arial" w:hAnsi="Arial" w:cs="Arial"/>
          <w:spacing w:val="-1"/>
          <w:sz w:val="22"/>
          <w:szCs w:val="22"/>
          <w:u w:val="single"/>
        </w:rPr>
        <w:t xml:space="preserve"> </w:t>
      </w:r>
      <w:r w:rsidRPr="005E3348">
        <w:rPr>
          <w:rFonts w:ascii="Arial" w:hAnsi="Arial" w:cs="Arial"/>
          <w:sz w:val="22"/>
          <w:szCs w:val="22"/>
          <w:u w:val="single"/>
        </w:rPr>
        <w:t>LICITATÓRIO:</w:t>
      </w:r>
    </w:p>
    <w:p w14:paraId="1FD823F9" w14:textId="77777777" w:rsidR="00A3039A" w:rsidRPr="005E3348" w:rsidRDefault="00C13C87" w:rsidP="00566541">
      <w:pPr>
        <w:pStyle w:val="PargrafodaLista"/>
        <w:numPr>
          <w:ilvl w:val="1"/>
          <w:numId w:val="20"/>
        </w:numPr>
        <w:tabs>
          <w:tab w:val="left" w:pos="1801"/>
          <w:tab w:val="left" w:pos="1803"/>
        </w:tabs>
        <w:ind w:left="1802" w:right="208" w:hanging="721"/>
        <w:rPr>
          <w:rFonts w:ascii="Arial" w:hAnsi="Arial" w:cs="Arial"/>
        </w:rPr>
      </w:pPr>
      <w:r w:rsidRPr="005E3348">
        <w:rPr>
          <w:rFonts w:ascii="Arial" w:hAnsi="Arial" w:cs="Arial"/>
        </w:rPr>
        <w:t>Pelo inadimplemento das obrigações, na condição de participante do pregão as licitantes, conforme a infração, estarão sujeitas às seguintes</w:t>
      </w:r>
      <w:r w:rsidRPr="005E3348">
        <w:rPr>
          <w:rFonts w:ascii="Arial" w:hAnsi="Arial" w:cs="Arial"/>
          <w:spacing w:val="-10"/>
        </w:rPr>
        <w:t xml:space="preserve"> </w:t>
      </w:r>
      <w:r w:rsidRPr="005E3348">
        <w:rPr>
          <w:rFonts w:ascii="Arial" w:hAnsi="Arial" w:cs="Arial"/>
        </w:rPr>
        <w:t>penalidades:</w:t>
      </w:r>
    </w:p>
    <w:p w14:paraId="41E8C619" w14:textId="77777777" w:rsidR="00A3039A" w:rsidRPr="005E3348" w:rsidRDefault="00C13C87" w:rsidP="00566541">
      <w:pPr>
        <w:pStyle w:val="PargrafodaLista"/>
        <w:numPr>
          <w:ilvl w:val="0"/>
          <w:numId w:val="17"/>
        </w:numPr>
        <w:tabs>
          <w:tab w:val="left" w:pos="2779"/>
        </w:tabs>
        <w:ind w:right="211" w:hanging="360"/>
        <w:jc w:val="both"/>
        <w:rPr>
          <w:rFonts w:ascii="Arial" w:hAnsi="Arial" w:cs="Arial"/>
        </w:rPr>
      </w:pPr>
      <w:r w:rsidRPr="005E3348">
        <w:rPr>
          <w:rFonts w:ascii="Arial" w:hAnsi="Arial" w:cs="Arial"/>
          <w:b/>
        </w:rPr>
        <w:t xml:space="preserve">Deixar de apresentar a documentação exigida no certame: </w:t>
      </w:r>
      <w:r w:rsidRPr="005E3348">
        <w:rPr>
          <w:rFonts w:ascii="Arial" w:hAnsi="Arial" w:cs="Arial"/>
        </w:rPr>
        <w:t>suspensão do direito de licitar e contratar com a Administração pelo prazo de 2 anos e multa de 10% sobre o valor do último lance</w:t>
      </w:r>
      <w:r w:rsidRPr="005E3348">
        <w:rPr>
          <w:rFonts w:ascii="Arial" w:hAnsi="Arial" w:cs="Arial"/>
          <w:spacing w:val="-4"/>
        </w:rPr>
        <w:t xml:space="preserve"> </w:t>
      </w:r>
      <w:r w:rsidRPr="005E3348">
        <w:rPr>
          <w:rFonts w:ascii="Arial" w:hAnsi="Arial" w:cs="Arial"/>
        </w:rPr>
        <w:t>ofertado;</w:t>
      </w:r>
    </w:p>
    <w:p w14:paraId="1A04813B" w14:textId="77777777" w:rsidR="00A3039A" w:rsidRPr="005E3348" w:rsidRDefault="00C13C87" w:rsidP="00566541">
      <w:pPr>
        <w:pStyle w:val="PargrafodaLista"/>
        <w:numPr>
          <w:ilvl w:val="0"/>
          <w:numId w:val="17"/>
        </w:numPr>
        <w:tabs>
          <w:tab w:val="left" w:pos="2779"/>
        </w:tabs>
        <w:ind w:right="211" w:hanging="360"/>
        <w:jc w:val="both"/>
        <w:rPr>
          <w:rFonts w:ascii="Arial" w:hAnsi="Arial" w:cs="Arial"/>
        </w:rPr>
      </w:pPr>
      <w:r w:rsidRPr="005E3348">
        <w:rPr>
          <w:rFonts w:ascii="Arial" w:hAnsi="Arial" w:cs="Arial"/>
          <w:b/>
        </w:rPr>
        <w:t xml:space="preserve">Manter comportamento inadequado durante o pregão: </w:t>
      </w:r>
      <w:r w:rsidRPr="005E3348">
        <w:rPr>
          <w:rFonts w:ascii="Arial" w:hAnsi="Arial" w:cs="Arial"/>
        </w:rPr>
        <w:t>afastamento do certame e suspensão do direito de licitar e contratar com a Administração pelo prazo de 2</w:t>
      </w:r>
      <w:r w:rsidRPr="005E3348">
        <w:rPr>
          <w:rFonts w:ascii="Arial" w:hAnsi="Arial" w:cs="Arial"/>
          <w:spacing w:val="-38"/>
        </w:rPr>
        <w:t xml:space="preserve"> </w:t>
      </w:r>
      <w:r w:rsidRPr="005E3348">
        <w:rPr>
          <w:rFonts w:ascii="Arial" w:hAnsi="Arial" w:cs="Arial"/>
        </w:rPr>
        <w:t>anos;</w:t>
      </w:r>
    </w:p>
    <w:p w14:paraId="39DE673C" w14:textId="77777777" w:rsidR="00A3039A" w:rsidRPr="005E3348" w:rsidRDefault="00C13C87" w:rsidP="00566541">
      <w:pPr>
        <w:pStyle w:val="PargrafodaLista"/>
        <w:numPr>
          <w:ilvl w:val="0"/>
          <w:numId w:val="17"/>
        </w:numPr>
        <w:tabs>
          <w:tab w:val="left" w:pos="2779"/>
        </w:tabs>
        <w:ind w:right="209" w:hanging="360"/>
        <w:jc w:val="both"/>
        <w:rPr>
          <w:rFonts w:ascii="Arial" w:hAnsi="Arial" w:cs="Arial"/>
        </w:rPr>
      </w:pPr>
      <w:r w:rsidRPr="005E3348">
        <w:rPr>
          <w:rFonts w:ascii="Arial" w:hAnsi="Arial" w:cs="Arial"/>
          <w:b/>
        </w:rPr>
        <w:t xml:space="preserve">Deixar de manter a proposta (recusa injustificada para contratar): </w:t>
      </w:r>
      <w:r w:rsidRPr="005E3348">
        <w:rPr>
          <w:rFonts w:ascii="Arial" w:hAnsi="Arial" w:cs="Arial"/>
        </w:rPr>
        <w:t>suspensão do direito de licitar e contratar com a Administração pelo prazo de 5 anos e multa de 10% sobre o valor do último lance</w:t>
      </w:r>
      <w:r w:rsidRPr="005E3348">
        <w:rPr>
          <w:rFonts w:ascii="Arial" w:hAnsi="Arial" w:cs="Arial"/>
          <w:spacing w:val="-5"/>
        </w:rPr>
        <w:t xml:space="preserve"> </w:t>
      </w:r>
      <w:r w:rsidRPr="005E3348">
        <w:rPr>
          <w:rFonts w:ascii="Arial" w:hAnsi="Arial" w:cs="Arial"/>
        </w:rPr>
        <w:t>ofertado;</w:t>
      </w:r>
    </w:p>
    <w:p w14:paraId="242B487B" w14:textId="77777777" w:rsidR="00A3039A" w:rsidRPr="005E3348" w:rsidRDefault="00A3039A">
      <w:pPr>
        <w:pStyle w:val="Corpodetexto"/>
        <w:spacing w:before="5"/>
        <w:ind w:left="0"/>
        <w:rPr>
          <w:rFonts w:ascii="Arial" w:hAnsi="Arial" w:cs="Arial"/>
          <w:sz w:val="22"/>
          <w:szCs w:val="22"/>
        </w:rPr>
      </w:pPr>
    </w:p>
    <w:p w14:paraId="2B886ECD" w14:textId="77777777" w:rsidR="00A3039A" w:rsidRPr="005E3348" w:rsidRDefault="00C13C87" w:rsidP="00566541">
      <w:pPr>
        <w:pStyle w:val="Ttulo1"/>
        <w:numPr>
          <w:ilvl w:val="0"/>
          <w:numId w:val="20"/>
        </w:numPr>
        <w:tabs>
          <w:tab w:val="left" w:pos="1419"/>
        </w:tabs>
        <w:spacing w:before="1"/>
        <w:ind w:left="1418" w:hanging="337"/>
        <w:jc w:val="left"/>
        <w:rPr>
          <w:rFonts w:ascii="Arial" w:hAnsi="Arial" w:cs="Arial"/>
          <w:sz w:val="22"/>
          <w:szCs w:val="22"/>
        </w:rPr>
      </w:pPr>
      <w:r w:rsidRPr="005E3348">
        <w:rPr>
          <w:rFonts w:ascii="Arial" w:hAnsi="Arial" w:cs="Arial"/>
          <w:sz w:val="22"/>
          <w:szCs w:val="22"/>
          <w:u w:val="single"/>
        </w:rPr>
        <w:t>DA REPRESENTAÇÃO E DO</w:t>
      </w:r>
      <w:r w:rsidRPr="005E3348">
        <w:rPr>
          <w:rFonts w:ascii="Arial" w:hAnsi="Arial" w:cs="Arial"/>
          <w:spacing w:val="-4"/>
          <w:sz w:val="22"/>
          <w:szCs w:val="22"/>
          <w:u w:val="single"/>
        </w:rPr>
        <w:t xml:space="preserve"> </w:t>
      </w:r>
      <w:r w:rsidRPr="005E3348">
        <w:rPr>
          <w:rFonts w:ascii="Arial" w:hAnsi="Arial" w:cs="Arial"/>
          <w:sz w:val="22"/>
          <w:szCs w:val="22"/>
          <w:u w:val="single"/>
        </w:rPr>
        <w:t>CREDENCIAMENTO:</w:t>
      </w:r>
    </w:p>
    <w:p w14:paraId="2C0F7954" w14:textId="77777777" w:rsidR="00A3039A" w:rsidRPr="005E3348" w:rsidRDefault="00C13C87" w:rsidP="00566541">
      <w:pPr>
        <w:pStyle w:val="PargrafodaLista"/>
        <w:numPr>
          <w:ilvl w:val="1"/>
          <w:numId w:val="20"/>
        </w:numPr>
        <w:tabs>
          <w:tab w:val="left" w:pos="1803"/>
        </w:tabs>
        <w:spacing w:before="120"/>
        <w:ind w:left="1802" w:right="219" w:hanging="721"/>
        <w:jc w:val="both"/>
        <w:rPr>
          <w:rFonts w:ascii="Arial" w:hAnsi="Arial" w:cs="Arial"/>
        </w:rPr>
      </w:pPr>
      <w:r w:rsidRPr="005E3348">
        <w:rPr>
          <w:rFonts w:ascii="Arial" w:hAnsi="Arial" w:cs="Arial"/>
        </w:rPr>
        <w:t>O pregoeiro realizará o credenciamento das interessadas, as quais deverão comprovar, por meio de instrumento próprio, poderes para formulação de ofertas e lances verbais, bem como para a prática dos demais atos do</w:t>
      </w:r>
      <w:r w:rsidRPr="005E3348">
        <w:rPr>
          <w:rFonts w:ascii="Arial" w:hAnsi="Arial" w:cs="Arial"/>
          <w:spacing w:val="-4"/>
        </w:rPr>
        <w:t xml:space="preserve"> </w:t>
      </w:r>
      <w:r w:rsidRPr="005E3348">
        <w:rPr>
          <w:rFonts w:ascii="Arial" w:hAnsi="Arial" w:cs="Arial"/>
        </w:rPr>
        <w:t>certame.</w:t>
      </w:r>
    </w:p>
    <w:p w14:paraId="68AE5099" w14:textId="77777777" w:rsidR="00A3039A" w:rsidRPr="005E3348" w:rsidRDefault="00C13C87" w:rsidP="00566541">
      <w:pPr>
        <w:pStyle w:val="PargrafodaLista"/>
        <w:numPr>
          <w:ilvl w:val="1"/>
          <w:numId w:val="20"/>
        </w:numPr>
        <w:tabs>
          <w:tab w:val="left" w:pos="1803"/>
        </w:tabs>
        <w:spacing w:before="120"/>
        <w:ind w:left="1802" w:right="213" w:hanging="721"/>
        <w:jc w:val="both"/>
        <w:rPr>
          <w:rFonts w:ascii="Arial" w:hAnsi="Arial" w:cs="Arial"/>
        </w:rPr>
      </w:pPr>
      <w:r w:rsidRPr="005E3348">
        <w:rPr>
          <w:rFonts w:ascii="Arial" w:hAnsi="Arial" w:cs="Arial"/>
        </w:rPr>
        <w:t>A licitante deverá apresentar-se para credenciamento junto ao pregoeiro, no dia, hora e local, mencionados no preâmbulo deste edital, diretamente, por meio de seu representante legal, ou através de procurador regularmente constituído, que devidamente identificado e credenciado, será o único admitido a intervir no procedimento licitatório, no interesse da</w:t>
      </w:r>
      <w:r w:rsidRPr="005E3348">
        <w:rPr>
          <w:rFonts w:ascii="Arial" w:hAnsi="Arial" w:cs="Arial"/>
          <w:spacing w:val="-17"/>
        </w:rPr>
        <w:t xml:space="preserve"> </w:t>
      </w:r>
      <w:r w:rsidRPr="005E3348">
        <w:rPr>
          <w:rFonts w:ascii="Arial" w:hAnsi="Arial" w:cs="Arial"/>
        </w:rPr>
        <w:t>representada.</w:t>
      </w:r>
    </w:p>
    <w:p w14:paraId="0256E98F" w14:textId="77777777" w:rsidR="00A3039A" w:rsidRPr="005E3348" w:rsidRDefault="00C13C87" w:rsidP="00566541">
      <w:pPr>
        <w:pStyle w:val="PargrafodaLista"/>
        <w:numPr>
          <w:ilvl w:val="1"/>
          <w:numId w:val="20"/>
        </w:numPr>
        <w:tabs>
          <w:tab w:val="left" w:pos="1801"/>
          <w:tab w:val="left" w:pos="1803"/>
        </w:tabs>
        <w:spacing w:before="120"/>
        <w:ind w:left="1802" w:right="207" w:hanging="721"/>
        <w:jc w:val="both"/>
        <w:rPr>
          <w:rFonts w:ascii="Arial" w:hAnsi="Arial" w:cs="Arial"/>
        </w:rPr>
      </w:pPr>
      <w:r w:rsidRPr="005E3348">
        <w:rPr>
          <w:rFonts w:ascii="Arial" w:hAnsi="Arial" w:cs="Arial"/>
        </w:rPr>
        <w:t xml:space="preserve">A documentação referente ao credenciamento de que trata este item deverá ser apresentada FORA DOS ENVELOPES e, </w:t>
      </w:r>
      <w:r w:rsidRPr="005E3348">
        <w:rPr>
          <w:rFonts w:ascii="Arial" w:hAnsi="Arial" w:cs="Arial"/>
          <w:b/>
        </w:rPr>
        <w:t xml:space="preserve">OBRIGATORIAMENTE </w:t>
      </w:r>
      <w:r w:rsidRPr="005E3348">
        <w:rPr>
          <w:rFonts w:ascii="Arial" w:hAnsi="Arial" w:cs="Arial"/>
        </w:rPr>
        <w:t>na ordem solicitada neste</w:t>
      </w:r>
      <w:r w:rsidRPr="005E3348">
        <w:rPr>
          <w:rFonts w:ascii="Arial" w:hAnsi="Arial" w:cs="Arial"/>
          <w:spacing w:val="-3"/>
        </w:rPr>
        <w:t xml:space="preserve"> </w:t>
      </w:r>
      <w:r w:rsidRPr="005E3348">
        <w:rPr>
          <w:rFonts w:ascii="Arial" w:hAnsi="Arial" w:cs="Arial"/>
        </w:rPr>
        <w:t>Edital.</w:t>
      </w:r>
    </w:p>
    <w:p w14:paraId="5B4ABC9C" w14:textId="77777777" w:rsidR="00A3039A" w:rsidRPr="005E3348" w:rsidRDefault="00C13C87" w:rsidP="00566541">
      <w:pPr>
        <w:pStyle w:val="PargrafodaLista"/>
        <w:numPr>
          <w:ilvl w:val="0"/>
          <w:numId w:val="20"/>
        </w:numPr>
        <w:tabs>
          <w:tab w:val="left" w:pos="1363"/>
        </w:tabs>
        <w:spacing w:before="119"/>
        <w:ind w:firstLine="0"/>
        <w:jc w:val="left"/>
        <w:rPr>
          <w:rFonts w:ascii="Arial" w:hAnsi="Arial" w:cs="Arial"/>
        </w:rPr>
      </w:pPr>
      <w:r w:rsidRPr="009E650A">
        <w:rPr>
          <w:rFonts w:ascii="Arial" w:hAnsi="Arial" w:cs="Arial"/>
          <w:b/>
          <w:u w:val="single"/>
        </w:rPr>
        <w:t>O</w:t>
      </w:r>
      <w:r w:rsidRPr="005E3348">
        <w:rPr>
          <w:rFonts w:ascii="Arial" w:hAnsi="Arial" w:cs="Arial"/>
          <w:u w:val="single"/>
        </w:rPr>
        <w:t xml:space="preserve"> </w:t>
      </w:r>
      <w:r w:rsidRPr="005E3348">
        <w:rPr>
          <w:rFonts w:ascii="Arial" w:hAnsi="Arial" w:cs="Arial"/>
          <w:b/>
          <w:u w:val="single"/>
        </w:rPr>
        <w:t>CREDENCIAMENTO</w:t>
      </w:r>
      <w:r w:rsidRPr="005E3348">
        <w:rPr>
          <w:rFonts w:ascii="Arial" w:hAnsi="Arial" w:cs="Arial"/>
          <w:b/>
        </w:rPr>
        <w:t xml:space="preserve"> </w:t>
      </w:r>
      <w:r w:rsidRPr="005E3348">
        <w:rPr>
          <w:rFonts w:ascii="Arial" w:hAnsi="Arial" w:cs="Arial"/>
        </w:rPr>
        <w:t>será efetuado da seguinte</w:t>
      </w:r>
      <w:r w:rsidRPr="005E3348">
        <w:rPr>
          <w:rFonts w:ascii="Arial" w:hAnsi="Arial" w:cs="Arial"/>
          <w:spacing w:val="-6"/>
        </w:rPr>
        <w:t xml:space="preserve"> </w:t>
      </w:r>
      <w:r w:rsidRPr="005E3348">
        <w:rPr>
          <w:rFonts w:ascii="Arial" w:hAnsi="Arial" w:cs="Arial"/>
        </w:rPr>
        <w:t>forma:</w:t>
      </w:r>
    </w:p>
    <w:p w14:paraId="5D328636" w14:textId="77777777" w:rsidR="00A3039A" w:rsidRPr="005E3348" w:rsidRDefault="00C13C87" w:rsidP="00566541">
      <w:pPr>
        <w:pStyle w:val="Ttulo1"/>
        <w:numPr>
          <w:ilvl w:val="1"/>
          <w:numId w:val="16"/>
        </w:numPr>
        <w:tabs>
          <w:tab w:val="left" w:pos="1419"/>
        </w:tabs>
        <w:spacing w:before="121"/>
        <w:ind w:right="211" w:hanging="361"/>
        <w:rPr>
          <w:rFonts w:ascii="Arial" w:hAnsi="Arial" w:cs="Arial"/>
          <w:sz w:val="22"/>
          <w:szCs w:val="22"/>
        </w:rPr>
      </w:pPr>
      <w:r w:rsidRPr="005E3348">
        <w:rPr>
          <w:rFonts w:ascii="Arial" w:hAnsi="Arial" w:cs="Arial"/>
          <w:sz w:val="22"/>
          <w:szCs w:val="22"/>
        </w:rPr>
        <w:t>Se representada diretamente, por meio de dirigente, proprietário, sócio ou assemelhado, deverá apresentar:</w:t>
      </w:r>
    </w:p>
    <w:p w14:paraId="7653B8C7" w14:textId="77777777" w:rsidR="00A3039A" w:rsidRPr="005E3348" w:rsidRDefault="00C13C87" w:rsidP="00566541">
      <w:pPr>
        <w:pStyle w:val="PargrafodaLista"/>
        <w:numPr>
          <w:ilvl w:val="2"/>
          <w:numId w:val="16"/>
        </w:numPr>
        <w:tabs>
          <w:tab w:val="left" w:pos="3012"/>
        </w:tabs>
        <w:spacing w:before="118"/>
        <w:ind w:hanging="230"/>
        <w:rPr>
          <w:rFonts w:ascii="Arial" w:hAnsi="Arial" w:cs="Arial"/>
        </w:rPr>
      </w:pPr>
      <w:r w:rsidRPr="005E3348">
        <w:rPr>
          <w:rFonts w:ascii="Arial" w:hAnsi="Arial" w:cs="Arial"/>
        </w:rPr>
        <w:t>Carta de Credenciamento (modelo do Anexo V do</w:t>
      </w:r>
      <w:r w:rsidRPr="005E3348">
        <w:rPr>
          <w:rFonts w:ascii="Arial" w:hAnsi="Arial" w:cs="Arial"/>
          <w:spacing w:val="-6"/>
        </w:rPr>
        <w:t xml:space="preserve"> </w:t>
      </w:r>
      <w:r w:rsidRPr="005E3348">
        <w:rPr>
          <w:rFonts w:ascii="Arial" w:hAnsi="Arial" w:cs="Arial"/>
        </w:rPr>
        <w:t>Edital);</w:t>
      </w:r>
    </w:p>
    <w:p w14:paraId="04E4B178" w14:textId="77777777" w:rsidR="00A3039A" w:rsidRPr="005E3348" w:rsidRDefault="00C13C87" w:rsidP="00566541">
      <w:pPr>
        <w:pStyle w:val="PargrafodaLista"/>
        <w:numPr>
          <w:ilvl w:val="2"/>
          <w:numId w:val="16"/>
        </w:numPr>
        <w:tabs>
          <w:tab w:val="left" w:pos="3012"/>
        </w:tabs>
        <w:spacing w:before="122"/>
        <w:ind w:right="218" w:hanging="230"/>
        <w:jc w:val="both"/>
        <w:rPr>
          <w:rFonts w:ascii="Arial" w:hAnsi="Arial" w:cs="Arial"/>
        </w:rPr>
      </w:pPr>
      <w:r w:rsidRPr="005E3348">
        <w:rPr>
          <w:rFonts w:ascii="Arial" w:hAnsi="Arial" w:cs="Arial"/>
        </w:rPr>
        <w:t>Cópia de documento de identificação do credenciado, podendo ser o Documento de Identidade ou Carteira Nacional de Habilitação (com</w:t>
      </w:r>
      <w:r w:rsidRPr="005E3348">
        <w:rPr>
          <w:rFonts w:ascii="Arial" w:hAnsi="Arial" w:cs="Arial"/>
          <w:spacing w:val="-9"/>
        </w:rPr>
        <w:t xml:space="preserve"> </w:t>
      </w:r>
      <w:r w:rsidRPr="005E3348">
        <w:rPr>
          <w:rFonts w:ascii="Arial" w:hAnsi="Arial" w:cs="Arial"/>
        </w:rPr>
        <w:t>foto).</w:t>
      </w:r>
    </w:p>
    <w:p w14:paraId="5478EFC8" w14:textId="77777777" w:rsidR="00A3039A" w:rsidRPr="005E3348" w:rsidRDefault="00C13C87" w:rsidP="00566541">
      <w:pPr>
        <w:pStyle w:val="PargrafodaLista"/>
        <w:numPr>
          <w:ilvl w:val="2"/>
          <w:numId w:val="16"/>
        </w:numPr>
        <w:tabs>
          <w:tab w:val="left" w:pos="3012"/>
        </w:tabs>
        <w:spacing w:before="121"/>
        <w:ind w:right="207" w:hanging="230"/>
        <w:jc w:val="both"/>
        <w:rPr>
          <w:rFonts w:ascii="Arial" w:hAnsi="Arial" w:cs="Arial"/>
        </w:rPr>
      </w:pPr>
      <w:r w:rsidRPr="005E3348">
        <w:rPr>
          <w:rFonts w:ascii="Arial" w:hAnsi="Arial" w:cs="Arial"/>
        </w:rPr>
        <w:t>Cópia do respectivo Estatuto ou Contrato Social em vigor, devidamente registrado ou Registro Comercial (requerimento de Empresário) se empresa individual e ainda, se for o</w:t>
      </w:r>
      <w:r w:rsidRPr="005E3348">
        <w:rPr>
          <w:rFonts w:ascii="Arial" w:hAnsi="Arial" w:cs="Arial"/>
          <w:spacing w:val="-1"/>
        </w:rPr>
        <w:t xml:space="preserve"> </w:t>
      </w:r>
      <w:r w:rsidRPr="005E3348">
        <w:rPr>
          <w:rFonts w:ascii="Arial" w:hAnsi="Arial" w:cs="Arial"/>
        </w:rPr>
        <w:t>caso:</w:t>
      </w:r>
    </w:p>
    <w:p w14:paraId="3E93A56C" w14:textId="77777777" w:rsidR="00A3039A" w:rsidRPr="005E3348" w:rsidRDefault="00C13C87" w:rsidP="00566541">
      <w:pPr>
        <w:pStyle w:val="PargrafodaLista"/>
        <w:numPr>
          <w:ilvl w:val="3"/>
          <w:numId w:val="16"/>
        </w:numPr>
        <w:tabs>
          <w:tab w:val="left" w:pos="3953"/>
        </w:tabs>
        <w:spacing w:before="119"/>
        <w:ind w:right="209" w:firstLine="0"/>
        <w:jc w:val="both"/>
        <w:rPr>
          <w:rFonts w:ascii="Arial" w:hAnsi="Arial" w:cs="Arial"/>
        </w:rPr>
      </w:pPr>
      <w:r w:rsidRPr="005E3348">
        <w:rPr>
          <w:rFonts w:ascii="Arial" w:hAnsi="Arial" w:cs="Arial"/>
        </w:rPr>
        <w:t xml:space="preserve">Documento de eleição de seus administradores, </w:t>
      </w:r>
      <w:r w:rsidRPr="005E3348">
        <w:rPr>
          <w:rFonts w:ascii="Arial" w:hAnsi="Arial" w:cs="Arial"/>
          <w:b/>
          <w:u w:val="single"/>
        </w:rPr>
        <w:t>em se tratando de sociedade comercial ou de sociedade por ações</w:t>
      </w:r>
      <w:r w:rsidRPr="005E3348">
        <w:rPr>
          <w:rFonts w:ascii="Arial" w:hAnsi="Arial" w:cs="Arial"/>
        </w:rPr>
        <w:t>;</w:t>
      </w:r>
    </w:p>
    <w:p w14:paraId="413DEAF0" w14:textId="77777777" w:rsidR="00A3039A" w:rsidRPr="005E3348" w:rsidRDefault="00C13C87" w:rsidP="00566541">
      <w:pPr>
        <w:pStyle w:val="PargrafodaLista"/>
        <w:numPr>
          <w:ilvl w:val="3"/>
          <w:numId w:val="16"/>
        </w:numPr>
        <w:tabs>
          <w:tab w:val="left" w:pos="3951"/>
        </w:tabs>
        <w:spacing w:before="119"/>
        <w:ind w:right="214" w:firstLine="0"/>
        <w:jc w:val="both"/>
        <w:rPr>
          <w:rFonts w:ascii="Arial" w:hAnsi="Arial" w:cs="Arial"/>
          <w:b/>
        </w:rPr>
      </w:pPr>
      <w:r w:rsidRPr="005E3348">
        <w:rPr>
          <w:rFonts w:ascii="Arial" w:hAnsi="Arial" w:cs="Arial"/>
        </w:rPr>
        <w:t xml:space="preserve">Inscrição do ato constitutivo, acompanhado de prova de diretoria em exercício, </w:t>
      </w:r>
      <w:r w:rsidRPr="005E3348">
        <w:rPr>
          <w:rFonts w:ascii="Arial" w:hAnsi="Arial" w:cs="Arial"/>
          <w:b/>
          <w:u w:val="single"/>
        </w:rPr>
        <w:t>em se tratando de sociedade</w:t>
      </w:r>
      <w:r w:rsidRPr="005E3348">
        <w:rPr>
          <w:rFonts w:ascii="Arial" w:hAnsi="Arial" w:cs="Arial"/>
          <w:b/>
          <w:spacing w:val="-5"/>
          <w:u w:val="single"/>
        </w:rPr>
        <w:t xml:space="preserve"> </w:t>
      </w:r>
      <w:r w:rsidRPr="005E3348">
        <w:rPr>
          <w:rFonts w:ascii="Arial" w:hAnsi="Arial" w:cs="Arial"/>
          <w:b/>
          <w:u w:val="single"/>
        </w:rPr>
        <w:t>civil;</w:t>
      </w:r>
    </w:p>
    <w:p w14:paraId="7F6AD6B2" w14:textId="77777777" w:rsidR="00A3039A" w:rsidRPr="005E3348" w:rsidRDefault="00C13C87" w:rsidP="00566541">
      <w:pPr>
        <w:pStyle w:val="PargrafodaLista"/>
        <w:numPr>
          <w:ilvl w:val="3"/>
          <w:numId w:val="16"/>
        </w:numPr>
        <w:tabs>
          <w:tab w:val="left" w:pos="3874"/>
        </w:tabs>
        <w:spacing w:before="121"/>
        <w:ind w:right="209" w:firstLine="0"/>
        <w:jc w:val="both"/>
        <w:rPr>
          <w:rFonts w:ascii="Arial" w:hAnsi="Arial" w:cs="Arial"/>
        </w:rPr>
      </w:pPr>
      <w:r w:rsidRPr="005E3348">
        <w:rPr>
          <w:rFonts w:ascii="Arial" w:hAnsi="Arial" w:cs="Arial"/>
        </w:rPr>
        <w:t xml:space="preserve">Procuração com firma reconhecida, no qual estejam expressos seus poderes para exercer direitos e assumir obrigações em decorrência de tal investidura e para prática de todos os demais atos inerentes ao certame, </w:t>
      </w:r>
      <w:r w:rsidRPr="005E3348">
        <w:rPr>
          <w:rFonts w:ascii="Arial" w:hAnsi="Arial" w:cs="Arial"/>
          <w:b/>
          <w:u w:val="single"/>
        </w:rPr>
        <w:t>em se tratando de empresa ou sociedade estrangeira em funcionamento no</w:t>
      </w:r>
      <w:r w:rsidRPr="005E3348">
        <w:rPr>
          <w:rFonts w:ascii="Arial" w:hAnsi="Arial" w:cs="Arial"/>
          <w:b/>
          <w:spacing w:val="-5"/>
          <w:u w:val="single"/>
        </w:rPr>
        <w:t xml:space="preserve"> </w:t>
      </w:r>
      <w:r w:rsidRPr="005E3348">
        <w:rPr>
          <w:rFonts w:ascii="Arial" w:hAnsi="Arial" w:cs="Arial"/>
          <w:b/>
          <w:u w:val="single"/>
        </w:rPr>
        <w:t>País</w:t>
      </w:r>
      <w:r w:rsidRPr="005E3348">
        <w:rPr>
          <w:rFonts w:ascii="Arial" w:hAnsi="Arial" w:cs="Arial"/>
        </w:rPr>
        <w:t>;</w:t>
      </w:r>
    </w:p>
    <w:p w14:paraId="40BB5EE1" w14:textId="77777777" w:rsidR="00A3039A" w:rsidRPr="005E3348" w:rsidRDefault="00C13C87" w:rsidP="00566541">
      <w:pPr>
        <w:pStyle w:val="PargrafodaLista"/>
        <w:numPr>
          <w:ilvl w:val="2"/>
          <w:numId w:val="16"/>
        </w:numPr>
        <w:tabs>
          <w:tab w:val="left" w:pos="3012"/>
        </w:tabs>
        <w:spacing w:before="121"/>
        <w:ind w:hanging="230"/>
        <w:rPr>
          <w:rFonts w:ascii="Arial" w:hAnsi="Arial" w:cs="Arial"/>
        </w:rPr>
      </w:pPr>
      <w:r w:rsidRPr="005E3348">
        <w:rPr>
          <w:rFonts w:ascii="Arial" w:hAnsi="Arial" w:cs="Arial"/>
        </w:rPr>
        <w:t>Prova de inscrição no Cadastro Nacional de Pessoa Jurídica (CNPJ/MF)</w:t>
      </w:r>
      <w:r w:rsidRPr="005E3348">
        <w:rPr>
          <w:rFonts w:ascii="Arial" w:hAnsi="Arial" w:cs="Arial"/>
          <w:spacing w:val="-35"/>
        </w:rPr>
        <w:t xml:space="preserve"> </w:t>
      </w:r>
      <w:r w:rsidRPr="005E3348">
        <w:rPr>
          <w:rFonts w:ascii="Arial" w:hAnsi="Arial" w:cs="Arial"/>
        </w:rPr>
        <w:t>atualizado;</w:t>
      </w:r>
    </w:p>
    <w:p w14:paraId="60E20B88" w14:textId="77777777" w:rsidR="00A3039A" w:rsidRPr="005E3348" w:rsidRDefault="00C13C87" w:rsidP="00566541">
      <w:pPr>
        <w:pStyle w:val="PargrafodaLista"/>
        <w:numPr>
          <w:ilvl w:val="2"/>
          <w:numId w:val="16"/>
        </w:numPr>
        <w:tabs>
          <w:tab w:val="left" w:pos="3012"/>
        </w:tabs>
        <w:spacing w:before="100"/>
        <w:ind w:right="208" w:hanging="230"/>
        <w:jc w:val="both"/>
        <w:rPr>
          <w:rFonts w:ascii="Arial" w:hAnsi="Arial" w:cs="Arial"/>
        </w:rPr>
      </w:pPr>
      <w:r w:rsidRPr="005E3348">
        <w:rPr>
          <w:rFonts w:ascii="Arial" w:hAnsi="Arial" w:cs="Arial"/>
        </w:rPr>
        <w:t>Declaração de Microempresa ou Empresa de Pequeno Porte</w:t>
      </w:r>
      <w:r w:rsidRPr="005E3348">
        <w:rPr>
          <w:rFonts w:ascii="Arial" w:hAnsi="Arial" w:cs="Arial"/>
          <w:b/>
        </w:rPr>
        <w:t xml:space="preserve">, </w:t>
      </w:r>
      <w:r w:rsidRPr="005E3348">
        <w:rPr>
          <w:rFonts w:ascii="Arial" w:hAnsi="Arial" w:cs="Arial"/>
        </w:rPr>
        <w:t>em papel timbrado, carimbada e assinada pelo representante da empresa e contador, para se usufruir dos benefícios prescritos na Lei Complementar nº 123/06, quando se tratar de ME ou EPP (Modelo do Anexo VII do</w:t>
      </w:r>
      <w:r w:rsidRPr="005E3348">
        <w:rPr>
          <w:rFonts w:ascii="Arial" w:hAnsi="Arial" w:cs="Arial"/>
          <w:spacing w:val="-6"/>
        </w:rPr>
        <w:t xml:space="preserve"> </w:t>
      </w:r>
      <w:r w:rsidRPr="005E3348">
        <w:rPr>
          <w:rFonts w:ascii="Arial" w:hAnsi="Arial" w:cs="Arial"/>
        </w:rPr>
        <w:t>Edital);</w:t>
      </w:r>
    </w:p>
    <w:p w14:paraId="5AE154D8" w14:textId="77777777" w:rsidR="00A3039A" w:rsidRPr="005E3348" w:rsidRDefault="00C13C87" w:rsidP="00566541">
      <w:pPr>
        <w:pStyle w:val="PargrafodaLista"/>
        <w:numPr>
          <w:ilvl w:val="2"/>
          <w:numId w:val="16"/>
        </w:numPr>
        <w:tabs>
          <w:tab w:val="left" w:pos="3012"/>
        </w:tabs>
        <w:spacing w:before="120"/>
        <w:ind w:right="218" w:hanging="230"/>
        <w:jc w:val="both"/>
        <w:rPr>
          <w:rFonts w:ascii="Arial" w:hAnsi="Arial" w:cs="Arial"/>
        </w:rPr>
      </w:pPr>
      <w:r w:rsidRPr="005E3348">
        <w:rPr>
          <w:rFonts w:ascii="Arial" w:hAnsi="Arial" w:cs="Arial"/>
        </w:rPr>
        <w:t>Declaração, dando ciência de que o licitante cumpre plenamente os requisitos de habilitação, conforme disciplina o inciso VII do art. 4º da Lei Federal nº 10.520/02 (Modelo do Anexo VI do</w:t>
      </w:r>
      <w:r w:rsidRPr="005E3348">
        <w:rPr>
          <w:rFonts w:ascii="Arial" w:hAnsi="Arial" w:cs="Arial"/>
          <w:spacing w:val="-7"/>
        </w:rPr>
        <w:t xml:space="preserve"> </w:t>
      </w:r>
      <w:r w:rsidRPr="005E3348">
        <w:rPr>
          <w:rFonts w:ascii="Arial" w:hAnsi="Arial" w:cs="Arial"/>
        </w:rPr>
        <w:t>Edital);</w:t>
      </w:r>
    </w:p>
    <w:p w14:paraId="1180C6A7" w14:textId="77777777" w:rsidR="00A3039A" w:rsidRPr="005E3348" w:rsidRDefault="00C13C87" w:rsidP="00566541">
      <w:pPr>
        <w:pStyle w:val="PargrafodaLista"/>
        <w:numPr>
          <w:ilvl w:val="2"/>
          <w:numId w:val="16"/>
        </w:numPr>
        <w:tabs>
          <w:tab w:val="left" w:pos="3012"/>
        </w:tabs>
        <w:spacing w:before="120"/>
        <w:ind w:hanging="230"/>
        <w:rPr>
          <w:rFonts w:ascii="Arial" w:hAnsi="Arial" w:cs="Arial"/>
        </w:rPr>
      </w:pPr>
      <w:r w:rsidRPr="005E3348">
        <w:rPr>
          <w:rFonts w:ascii="Arial" w:hAnsi="Arial" w:cs="Arial"/>
        </w:rPr>
        <w:t>Termo de Renúncia (facultativo) (Modelo do Anexo X do</w:t>
      </w:r>
      <w:r w:rsidRPr="005E3348">
        <w:rPr>
          <w:rFonts w:ascii="Arial" w:hAnsi="Arial" w:cs="Arial"/>
          <w:spacing w:val="-7"/>
        </w:rPr>
        <w:t xml:space="preserve"> </w:t>
      </w:r>
      <w:r w:rsidRPr="005E3348">
        <w:rPr>
          <w:rFonts w:ascii="Arial" w:hAnsi="Arial" w:cs="Arial"/>
        </w:rPr>
        <w:t>Edital)</w:t>
      </w:r>
    </w:p>
    <w:p w14:paraId="1451A287" w14:textId="77777777" w:rsidR="00A3039A" w:rsidRPr="005E3348" w:rsidRDefault="00A3039A">
      <w:pPr>
        <w:pStyle w:val="Corpodetexto"/>
        <w:spacing w:before="1"/>
        <w:ind w:left="0"/>
        <w:rPr>
          <w:rFonts w:ascii="Arial" w:hAnsi="Arial" w:cs="Arial"/>
          <w:sz w:val="22"/>
          <w:szCs w:val="22"/>
        </w:rPr>
      </w:pPr>
    </w:p>
    <w:p w14:paraId="1AD4CED1" w14:textId="77777777" w:rsidR="00A3039A" w:rsidRPr="005E3348" w:rsidRDefault="00C13C87" w:rsidP="00566541">
      <w:pPr>
        <w:pStyle w:val="Ttulo1"/>
        <w:numPr>
          <w:ilvl w:val="2"/>
          <w:numId w:val="15"/>
        </w:numPr>
        <w:tabs>
          <w:tab w:val="left" w:pos="2778"/>
          <w:tab w:val="left" w:pos="2779"/>
        </w:tabs>
        <w:ind w:hanging="991"/>
        <w:rPr>
          <w:rFonts w:ascii="Arial" w:hAnsi="Arial" w:cs="Arial"/>
          <w:sz w:val="22"/>
          <w:szCs w:val="22"/>
        </w:rPr>
      </w:pPr>
      <w:r w:rsidRPr="005E3348">
        <w:rPr>
          <w:rFonts w:ascii="Arial" w:hAnsi="Arial" w:cs="Arial"/>
          <w:sz w:val="22"/>
          <w:szCs w:val="22"/>
        </w:rPr>
        <w:t>Se representada por procurador, deverá</w:t>
      </w:r>
      <w:r w:rsidRPr="005E3348">
        <w:rPr>
          <w:rFonts w:ascii="Arial" w:hAnsi="Arial" w:cs="Arial"/>
          <w:spacing w:val="-3"/>
          <w:sz w:val="22"/>
          <w:szCs w:val="22"/>
        </w:rPr>
        <w:t xml:space="preserve"> </w:t>
      </w:r>
      <w:r w:rsidRPr="005E3348">
        <w:rPr>
          <w:rFonts w:ascii="Arial" w:hAnsi="Arial" w:cs="Arial"/>
          <w:sz w:val="22"/>
          <w:szCs w:val="22"/>
        </w:rPr>
        <w:t>apresentar:</w:t>
      </w:r>
    </w:p>
    <w:p w14:paraId="710EDD1F" w14:textId="08809BA5" w:rsidR="00A3039A" w:rsidRPr="005E3348" w:rsidRDefault="00C13C87" w:rsidP="00566541">
      <w:pPr>
        <w:pStyle w:val="PargrafodaLista"/>
        <w:numPr>
          <w:ilvl w:val="3"/>
          <w:numId w:val="15"/>
        </w:numPr>
        <w:tabs>
          <w:tab w:val="left" w:pos="3139"/>
        </w:tabs>
        <w:spacing w:before="120"/>
        <w:rPr>
          <w:rFonts w:ascii="Arial" w:hAnsi="Arial" w:cs="Arial"/>
        </w:rPr>
      </w:pPr>
      <w:r w:rsidRPr="005E3348">
        <w:rPr>
          <w:rFonts w:ascii="Arial" w:hAnsi="Arial" w:cs="Arial"/>
        </w:rPr>
        <w:t>Carta de Credenciamento (modelo do Anexo V do</w:t>
      </w:r>
      <w:r w:rsidRPr="005E3348">
        <w:rPr>
          <w:rFonts w:ascii="Arial" w:hAnsi="Arial" w:cs="Arial"/>
          <w:spacing w:val="-10"/>
        </w:rPr>
        <w:t xml:space="preserve"> </w:t>
      </w:r>
      <w:r w:rsidRPr="005E3348">
        <w:rPr>
          <w:rFonts w:ascii="Arial" w:hAnsi="Arial" w:cs="Arial"/>
        </w:rPr>
        <w:t>Edital)</w:t>
      </w:r>
      <w:r w:rsidR="009E650A">
        <w:rPr>
          <w:rFonts w:ascii="Arial" w:hAnsi="Arial" w:cs="Arial"/>
        </w:rPr>
        <w:t xml:space="preserve"> e ou</w:t>
      </w:r>
      <w:r w:rsidRPr="005E3348">
        <w:rPr>
          <w:rFonts w:ascii="Arial" w:hAnsi="Arial" w:cs="Arial"/>
        </w:rPr>
        <w:t>;</w:t>
      </w:r>
    </w:p>
    <w:p w14:paraId="6245ED1D" w14:textId="77777777" w:rsidR="00A3039A" w:rsidRPr="005E3348" w:rsidRDefault="00C13C87" w:rsidP="00566541">
      <w:pPr>
        <w:pStyle w:val="PargrafodaLista"/>
        <w:numPr>
          <w:ilvl w:val="3"/>
          <w:numId w:val="15"/>
        </w:numPr>
        <w:tabs>
          <w:tab w:val="left" w:pos="3139"/>
        </w:tabs>
        <w:spacing w:before="119"/>
        <w:ind w:right="208"/>
        <w:jc w:val="both"/>
        <w:rPr>
          <w:rFonts w:ascii="Arial" w:hAnsi="Arial" w:cs="Arial"/>
        </w:rPr>
      </w:pPr>
      <w:r w:rsidRPr="005E3348">
        <w:rPr>
          <w:rFonts w:ascii="Arial" w:hAnsi="Arial" w:cs="Arial"/>
        </w:rPr>
        <w:t xml:space="preserve">Instrumento público ou particular de procuração, este com a firma do outorgante reconhecida, em que conste os requisitos mínimos previstos no art. 654, § 1º, do Código Civil, em especial o nome da empresa outorgante e de todas as pessoas com poderes para a outorga de procuração, o nome do outorgado e a indicação de amplos poderes para dar </w:t>
      </w:r>
      <w:proofErr w:type="gramStart"/>
      <w:r w:rsidRPr="005E3348">
        <w:rPr>
          <w:rFonts w:ascii="Arial" w:hAnsi="Arial" w:cs="Arial"/>
        </w:rPr>
        <w:t>lance(</w:t>
      </w:r>
      <w:proofErr w:type="gramEnd"/>
      <w:r w:rsidRPr="005E3348">
        <w:rPr>
          <w:rFonts w:ascii="Arial" w:hAnsi="Arial" w:cs="Arial"/>
        </w:rPr>
        <w:t>s) em licitação</w:t>
      </w:r>
      <w:r w:rsidRPr="005E3348">
        <w:rPr>
          <w:rFonts w:ascii="Arial" w:hAnsi="Arial" w:cs="Arial"/>
          <w:spacing w:val="-11"/>
        </w:rPr>
        <w:t xml:space="preserve"> </w:t>
      </w:r>
      <w:r w:rsidRPr="005E3348">
        <w:rPr>
          <w:rFonts w:ascii="Arial" w:hAnsi="Arial" w:cs="Arial"/>
        </w:rPr>
        <w:t>pública;</w:t>
      </w:r>
    </w:p>
    <w:p w14:paraId="2FA65F4E" w14:textId="77777777" w:rsidR="00A3039A" w:rsidRPr="005E3348" w:rsidRDefault="00C13C87" w:rsidP="00566541">
      <w:pPr>
        <w:pStyle w:val="PargrafodaLista"/>
        <w:numPr>
          <w:ilvl w:val="3"/>
          <w:numId w:val="15"/>
        </w:numPr>
        <w:tabs>
          <w:tab w:val="left" w:pos="3139"/>
        </w:tabs>
        <w:spacing w:before="120"/>
        <w:ind w:right="216"/>
        <w:jc w:val="both"/>
        <w:rPr>
          <w:rFonts w:ascii="Arial" w:hAnsi="Arial" w:cs="Arial"/>
        </w:rPr>
      </w:pPr>
      <w:r w:rsidRPr="005E3348">
        <w:rPr>
          <w:rFonts w:ascii="Arial" w:hAnsi="Arial" w:cs="Arial"/>
        </w:rPr>
        <w:t>Cópia de documento de identificação do credenciado, podendo ser o Documento de Identidade ou Carteira Nacional de Habilitação (com</w:t>
      </w:r>
      <w:r w:rsidRPr="005E3348">
        <w:rPr>
          <w:rFonts w:ascii="Arial" w:hAnsi="Arial" w:cs="Arial"/>
          <w:spacing w:val="-10"/>
        </w:rPr>
        <w:t xml:space="preserve"> </w:t>
      </w:r>
      <w:r w:rsidRPr="005E3348">
        <w:rPr>
          <w:rFonts w:ascii="Arial" w:hAnsi="Arial" w:cs="Arial"/>
        </w:rPr>
        <w:t>foto).</w:t>
      </w:r>
    </w:p>
    <w:p w14:paraId="1CA31126" w14:textId="77777777" w:rsidR="00A3039A" w:rsidRPr="005E3348" w:rsidRDefault="00C13C87" w:rsidP="00566541">
      <w:pPr>
        <w:pStyle w:val="PargrafodaLista"/>
        <w:numPr>
          <w:ilvl w:val="3"/>
          <w:numId w:val="15"/>
        </w:numPr>
        <w:tabs>
          <w:tab w:val="left" w:pos="3139"/>
        </w:tabs>
        <w:spacing w:before="122"/>
        <w:ind w:right="211"/>
        <w:jc w:val="both"/>
        <w:rPr>
          <w:rFonts w:ascii="Arial" w:hAnsi="Arial" w:cs="Arial"/>
        </w:rPr>
      </w:pPr>
      <w:r w:rsidRPr="005E3348">
        <w:rPr>
          <w:rFonts w:ascii="Arial" w:hAnsi="Arial" w:cs="Arial"/>
        </w:rPr>
        <w:t xml:space="preserve">Cópia do respectivo Estatuto ou Contrato Social em vigor, devidamente registrado da Empresa Representada (Original e ou cópia autenticada) ou Registro Comercial (requerimento de Empresário) se empresa individual </w:t>
      </w:r>
      <w:r w:rsidRPr="005E3348">
        <w:rPr>
          <w:rFonts w:ascii="Arial" w:hAnsi="Arial" w:cs="Arial"/>
          <w:b/>
          <w:u w:val="single"/>
        </w:rPr>
        <w:t xml:space="preserve">que comprove que a Procuração e a credencial </w:t>
      </w:r>
      <w:proofErr w:type="gramStart"/>
      <w:r w:rsidRPr="005E3348">
        <w:rPr>
          <w:rFonts w:ascii="Arial" w:hAnsi="Arial" w:cs="Arial"/>
          <w:b/>
          <w:u w:val="single"/>
        </w:rPr>
        <w:t>foi</w:t>
      </w:r>
      <w:proofErr w:type="gramEnd"/>
      <w:r w:rsidRPr="005E3348">
        <w:rPr>
          <w:rFonts w:ascii="Arial" w:hAnsi="Arial" w:cs="Arial"/>
          <w:b/>
          <w:u w:val="single"/>
        </w:rPr>
        <w:t xml:space="preserve"> assinada por Sócio, Dirigente e ou Proprietário da empresa,</w:t>
      </w:r>
      <w:r w:rsidRPr="005E3348">
        <w:rPr>
          <w:rFonts w:ascii="Arial" w:hAnsi="Arial" w:cs="Arial"/>
          <w:b/>
        </w:rPr>
        <w:t xml:space="preserve"> </w:t>
      </w:r>
      <w:r w:rsidRPr="005E3348">
        <w:rPr>
          <w:rFonts w:ascii="Arial" w:hAnsi="Arial" w:cs="Arial"/>
        </w:rPr>
        <w:t>e ainda, se for o</w:t>
      </w:r>
      <w:r w:rsidRPr="005E3348">
        <w:rPr>
          <w:rFonts w:ascii="Arial" w:hAnsi="Arial" w:cs="Arial"/>
          <w:spacing w:val="-3"/>
        </w:rPr>
        <w:t xml:space="preserve"> </w:t>
      </w:r>
      <w:r w:rsidRPr="005E3348">
        <w:rPr>
          <w:rFonts w:ascii="Arial" w:hAnsi="Arial" w:cs="Arial"/>
        </w:rPr>
        <w:t>caso:</w:t>
      </w:r>
    </w:p>
    <w:p w14:paraId="36D5A22B" w14:textId="77777777" w:rsidR="00A3039A" w:rsidRPr="005E3348" w:rsidRDefault="00C13C87" w:rsidP="00566541">
      <w:pPr>
        <w:pStyle w:val="PargrafodaLista"/>
        <w:numPr>
          <w:ilvl w:val="1"/>
          <w:numId w:val="14"/>
        </w:numPr>
        <w:tabs>
          <w:tab w:val="left" w:pos="4000"/>
        </w:tabs>
        <w:spacing w:before="118"/>
        <w:ind w:right="209" w:firstLine="0"/>
        <w:jc w:val="both"/>
        <w:rPr>
          <w:rFonts w:ascii="Arial" w:hAnsi="Arial" w:cs="Arial"/>
        </w:rPr>
      </w:pPr>
      <w:r w:rsidRPr="005E3348">
        <w:rPr>
          <w:rFonts w:ascii="Arial" w:hAnsi="Arial" w:cs="Arial"/>
        </w:rPr>
        <w:t xml:space="preserve">Documento de eleição de seus administradores, </w:t>
      </w:r>
      <w:r w:rsidRPr="005E3348">
        <w:rPr>
          <w:rFonts w:ascii="Arial" w:hAnsi="Arial" w:cs="Arial"/>
          <w:b/>
          <w:u w:val="single"/>
        </w:rPr>
        <w:t>em se tratando de sociedade comercial ou de sociedade por</w:t>
      </w:r>
      <w:r w:rsidRPr="005E3348">
        <w:rPr>
          <w:rFonts w:ascii="Arial" w:hAnsi="Arial" w:cs="Arial"/>
          <w:b/>
          <w:spacing w:val="-3"/>
          <w:u w:val="single"/>
        </w:rPr>
        <w:t xml:space="preserve"> </w:t>
      </w:r>
      <w:r w:rsidRPr="005E3348">
        <w:rPr>
          <w:rFonts w:ascii="Arial" w:hAnsi="Arial" w:cs="Arial"/>
          <w:b/>
          <w:u w:val="single"/>
        </w:rPr>
        <w:t>ações</w:t>
      </w:r>
      <w:r w:rsidRPr="005E3348">
        <w:rPr>
          <w:rFonts w:ascii="Arial" w:hAnsi="Arial" w:cs="Arial"/>
        </w:rPr>
        <w:t>;</w:t>
      </w:r>
    </w:p>
    <w:p w14:paraId="3CBB0A69" w14:textId="77777777" w:rsidR="00A3039A" w:rsidRPr="005E3348" w:rsidRDefault="00C13C87" w:rsidP="00566541">
      <w:pPr>
        <w:pStyle w:val="PargrafodaLista"/>
        <w:numPr>
          <w:ilvl w:val="1"/>
          <w:numId w:val="14"/>
        </w:numPr>
        <w:tabs>
          <w:tab w:val="left" w:pos="3998"/>
        </w:tabs>
        <w:spacing w:before="121"/>
        <w:ind w:right="215" w:firstLine="0"/>
        <w:jc w:val="both"/>
        <w:rPr>
          <w:rFonts w:ascii="Arial" w:hAnsi="Arial" w:cs="Arial"/>
          <w:b/>
        </w:rPr>
      </w:pPr>
      <w:r w:rsidRPr="005E3348">
        <w:rPr>
          <w:rFonts w:ascii="Arial" w:hAnsi="Arial" w:cs="Arial"/>
        </w:rPr>
        <w:t xml:space="preserve">Inscrição do ato constitutivo, acompanhado de prova de diretoria em exercício, </w:t>
      </w:r>
      <w:r w:rsidRPr="005E3348">
        <w:rPr>
          <w:rFonts w:ascii="Arial" w:hAnsi="Arial" w:cs="Arial"/>
          <w:b/>
          <w:u w:val="single"/>
        </w:rPr>
        <w:t>em se tratando de sociedade</w:t>
      </w:r>
      <w:r w:rsidRPr="005E3348">
        <w:rPr>
          <w:rFonts w:ascii="Arial" w:hAnsi="Arial" w:cs="Arial"/>
          <w:b/>
          <w:spacing w:val="-7"/>
          <w:u w:val="single"/>
        </w:rPr>
        <w:t xml:space="preserve"> </w:t>
      </w:r>
      <w:r w:rsidRPr="005E3348">
        <w:rPr>
          <w:rFonts w:ascii="Arial" w:hAnsi="Arial" w:cs="Arial"/>
          <w:b/>
          <w:u w:val="single"/>
        </w:rPr>
        <w:t>civil;</w:t>
      </w:r>
    </w:p>
    <w:p w14:paraId="6E8B4039" w14:textId="77777777" w:rsidR="00A3039A" w:rsidRPr="005E3348" w:rsidRDefault="00C13C87" w:rsidP="00566541">
      <w:pPr>
        <w:pStyle w:val="PargrafodaLista"/>
        <w:numPr>
          <w:ilvl w:val="1"/>
          <w:numId w:val="14"/>
        </w:numPr>
        <w:tabs>
          <w:tab w:val="left" w:pos="4005"/>
        </w:tabs>
        <w:spacing w:before="120"/>
        <w:ind w:right="207" w:firstLine="0"/>
        <w:jc w:val="both"/>
        <w:rPr>
          <w:rFonts w:ascii="Arial" w:hAnsi="Arial" w:cs="Arial"/>
        </w:rPr>
      </w:pPr>
      <w:r w:rsidRPr="005E3348">
        <w:rPr>
          <w:rFonts w:ascii="Arial" w:hAnsi="Arial" w:cs="Arial"/>
        </w:rPr>
        <w:t xml:space="preserve">Procuração com firma reconhecida, no qual estejam expressos seus poderes para exercer direitos e assumir obrigações em decorrência de tal investidura e para prática de todos os demais atos inerentes ao certame, </w:t>
      </w:r>
      <w:r w:rsidRPr="005E3348">
        <w:rPr>
          <w:rFonts w:ascii="Arial" w:hAnsi="Arial" w:cs="Arial"/>
          <w:b/>
          <w:u w:val="single"/>
        </w:rPr>
        <w:t>em se tratando de empresa ou sociedade estrangeira em funcionamento no</w:t>
      </w:r>
      <w:r w:rsidRPr="005E3348">
        <w:rPr>
          <w:rFonts w:ascii="Arial" w:hAnsi="Arial" w:cs="Arial"/>
          <w:b/>
          <w:spacing w:val="-10"/>
          <w:u w:val="single"/>
        </w:rPr>
        <w:t xml:space="preserve"> </w:t>
      </w:r>
      <w:r w:rsidRPr="005E3348">
        <w:rPr>
          <w:rFonts w:ascii="Arial" w:hAnsi="Arial" w:cs="Arial"/>
          <w:b/>
          <w:u w:val="single"/>
        </w:rPr>
        <w:t>País</w:t>
      </w:r>
      <w:r w:rsidRPr="005E3348">
        <w:rPr>
          <w:rFonts w:ascii="Arial" w:hAnsi="Arial" w:cs="Arial"/>
        </w:rPr>
        <w:t>;</w:t>
      </w:r>
    </w:p>
    <w:p w14:paraId="6F2BC1FE" w14:textId="77777777" w:rsidR="00A3039A" w:rsidRPr="005E3348" w:rsidRDefault="00C13C87" w:rsidP="00566541">
      <w:pPr>
        <w:pStyle w:val="PargrafodaLista"/>
        <w:numPr>
          <w:ilvl w:val="0"/>
          <w:numId w:val="13"/>
        </w:numPr>
        <w:tabs>
          <w:tab w:val="left" w:pos="2779"/>
        </w:tabs>
        <w:spacing w:before="120"/>
        <w:ind w:hanging="230"/>
        <w:rPr>
          <w:rFonts w:ascii="Arial" w:hAnsi="Arial" w:cs="Arial"/>
        </w:rPr>
      </w:pPr>
      <w:r w:rsidRPr="005E3348">
        <w:rPr>
          <w:rFonts w:ascii="Arial" w:hAnsi="Arial" w:cs="Arial"/>
        </w:rPr>
        <w:t>Prova de inscrição no Cadastro Nacional de Pessoa Jurídica (CNPJ/MF)</w:t>
      </w:r>
      <w:r w:rsidRPr="005E3348">
        <w:rPr>
          <w:rFonts w:ascii="Arial" w:hAnsi="Arial" w:cs="Arial"/>
          <w:spacing w:val="-19"/>
        </w:rPr>
        <w:t xml:space="preserve"> </w:t>
      </w:r>
      <w:r w:rsidRPr="005E3348">
        <w:rPr>
          <w:rFonts w:ascii="Arial" w:hAnsi="Arial" w:cs="Arial"/>
        </w:rPr>
        <w:t>atualizado;</w:t>
      </w:r>
    </w:p>
    <w:p w14:paraId="7CBE0DB4" w14:textId="77777777" w:rsidR="00A3039A" w:rsidRPr="005E3348" w:rsidRDefault="00C13C87" w:rsidP="00566541">
      <w:pPr>
        <w:pStyle w:val="PargrafodaLista"/>
        <w:numPr>
          <w:ilvl w:val="0"/>
          <w:numId w:val="13"/>
        </w:numPr>
        <w:tabs>
          <w:tab w:val="left" w:pos="2779"/>
        </w:tabs>
        <w:spacing w:before="120"/>
        <w:ind w:right="208" w:hanging="230"/>
        <w:jc w:val="both"/>
        <w:rPr>
          <w:rFonts w:ascii="Arial" w:hAnsi="Arial" w:cs="Arial"/>
        </w:rPr>
      </w:pPr>
      <w:r w:rsidRPr="005E3348">
        <w:rPr>
          <w:rFonts w:ascii="Arial" w:hAnsi="Arial" w:cs="Arial"/>
        </w:rPr>
        <w:t>Declaração de Microempresa ou Empresa de Pequeno Porte</w:t>
      </w:r>
      <w:r w:rsidRPr="005E3348">
        <w:rPr>
          <w:rFonts w:ascii="Arial" w:hAnsi="Arial" w:cs="Arial"/>
          <w:b/>
        </w:rPr>
        <w:t xml:space="preserve">, </w:t>
      </w:r>
      <w:r w:rsidRPr="005E3348">
        <w:rPr>
          <w:rFonts w:ascii="Arial" w:hAnsi="Arial" w:cs="Arial"/>
        </w:rPr>
        <w:t>em papel timbrado, carimbada e assinada pelo representante da empresa e contador, para se usufruir dos benefícios prescritos na Lei Complementar nº 123/06, quando se tratar de ME ou EPP (Modelo do Anexo VII do</w:t>
      </w:r>
      <w:r w:rsidRPr="005E3348">
        <w:rPr>
          <w:rFonts w:ascii="Arial" w:hAnsi="Arial" w:cs="Arial"/>
          <w:spacing w:val="-4"/>
        </w:rPr>
        <w:t xml:space="preserve"> </w:t>
      </w:r>
      <w:r w:rsidRPr="005E3348">
        <w:rPr>
          <w:rFonts w:ascii="Arial" w:hAnsi="Arial" w:cs="Arial"/>
        </w:rPr>
        <w:t>Edital);</w:t>
      </w:r>
    </w:p>
    <w:p w14:paraId="2220A9E7" w14:textId="77777777" w:rsidR="00A3039A" w:rsidRPr="005E3348" w:rsidRDefault="00C13C87" w:rsidP="00566541">
      <w:pPr>
        <w:pStyle w:val="PargrafodaLista"/>
        <w:numPr>
          <w:ilvl w:val="0"/>
          <w:numId w:val="13"/>
        </w:numPr>
        <w:tabs>
          <w:tab w:val="left" w:pos="2779"/>
        </w:tabs>
        <w:spacing w:before="121"/>
        <w:ind w:right="217" w:hanging="230"/>
        <w:jc w:val="both"/>
        <w:rPr>
          <w:rFonts w:ascii="Arial" w:hAnsi="Arial" w:cs="Arial"/>
        </w:rPr>
      </w:pPr>
      <w:r w:rsidRPr="005E3348">
        <w:rPr>
          <w:rFonts w:ascii="Arial" w:hAnsi="Arial" w:cs="Arial"/>
        </w:rPr>
        <w:t>Declaração, dando ciência de que o licitante cumpre plenamente os requisitos de habilitação, conforme disciplina o inciso VII do art. 4º da Lei Federal nº 10.520/02 (Modelo do Anexo VI do</w:t>
      </w:r>
      <w:r w:rsidRPr="005E3348">
        <w:rPr>
          <w:rFonts w:ascii="Arial" w:hAnsi="Arial" w:cs="Arial"/>
          <w:spacing w:val="-7"/>
        </w:rPr>
        <w:t xml:space="preserve"> </w:t>
      </w:r>
      <w:r w:rsidRPr="005E3348">
        <w:rPr>
          <w:rFonts w:ascii="Arial" w:hAnsi="Arial" w:cs="Arial"/>
        </w:rPr>
        <w:t>Edital);</w:t>
      </w:r>
    </w:p>
    <w:p w14:paraId="4F518AF0" w14:textId="4C6D065D" w:rsidR="00A3039A" w:rsidRPr="005E3348" w:rsidRDefault="00C13C87" w:rsidP="00566541">
      <w:pPr>
        <w:pStyle w:val="PargrafodaLista"/>
        <w:numPr>
          <w:ilvl w:val="0"/>
          <w:numId w:val="13"/>
        </w:numPr>
        <w:tabs>
          <w:tab w:val="left" w:pos="2779"/>
        </w:tabs>
        <w:spacing w:before="11"/>
        <w:ind w:left="0" w:firstLine="2552"/>
        <w:rPr>
          <w:rFonts w:ascii="Arial" w:hAnsi="Arial" w:cs="Arial"/>
        </w:rPr>
      </w:pPr>
      <w:r w:rsidRPr="005E3348">
        <w:rPr>
          <w:rFonts w:ascii="Arial" w:hAnsi="Arial" w:cs="Arial"/>
        </w:rPr>
        <w:t>Termo de Renúncia (facultativo) (Modelo do Anexo X do</w:t>
      </w:r>
      <w:r w:rsidRPr="005E3348">
        <w:rPr>
          <w:rFonts w:ascii="Arial" w:hAnsi="Arial" w:cs="Arial"/>
          <w:spacing w:val="-7"/>
        </w:rPr>
        <w:t xml:space="preserve"> </w:t>
      </w:r>
      <w:r w:rsidRPr="005E3348">
        <w:rPr>
          <w:rFonts w:ascii="Arial" w:hAnsi="Arial" w:cs="Arial"/>
        </w:rPr>
        <w:t>Edital);</w:t>
      </w:r>
    </w:p>
    <w:p w14:paraId="0D99EE56" w14:textId="77777777" w:rsidR="00414561" w:rsidRPr="005E3348" w:rsidRDefault="00414561" w:rsidP="00414561">
      <w:pPr>
        <w:pStyle w:val="PargrafodaLista"/>
        <w:tabs>
          <w:tab w:val="left" w:pos="2779"/>
        </w:tabs>
        <w:spacing w:before="11"/>
        <w:ind w:left="0"/>
        <w:rPr>
          <w:rFonts w:ascii="Arial" w:hAnsi="Arial" w:cs="Arial"/>
        </w:rPr>
      </w:pPr>
    </w:p>
    <w:p w14:paraId="064BFE32" w14:textId="77777777" w:rsidR="00A3039A" w:rsidRPr="005E3348" w:rsidRDefault="00C13C87">
      <w:pPr>
        <w:pStyle w:val="Corpodetexto"/>
        <w:spacing w:before="100"/>
        <w:ind w:left="654"/>
        <w:rPr>
          <w:rFonts w:ascii="Arial" w:hAnsi="Arial" w:cs="Arial"/>
          <w:sz w:val="22"/>
          <w:szCs w:val="22"/>
        </w:rPr>
      </w:pPr>
      <w:r w:rsidRPr="005E3348">
        <w:rPr>
          <w:rFonts w:ascii="Arial" w:hAnsi="Arial" w:cs="Arial"/>
          <w:b/>
          <w:sz w:val="22"/>
          <w:szCs w:val="22"/>
          <w:u w:val="single"/>
        </w:rPr>
        <w:t>Observação 1:</w:t>
      </w:r>
      <w:r w:rsidRPr="005E3348">
        <w:rPr>
          <w:rFonts w:ascii="Arial" w:hAnsi="Arial" w:cs="Arial"/>
          <w:b/>
          <w:sz w:val="22"/>
          <w:szCs w:val="22"/>
        </w:rPr>
        <w:t xml:space="preserve"> </w:t>
      </w:r>
      <w:r w:rsidRPr="005E3348">
        <w:rPr>
          <w:rFonts w:ascii="Arial" w:hAnsi="Arial" w:cs="Arial"/>
          <w:sz w:val="22"/>
          <w:szCs w:val="22"/>
        </w:rPr>
        <w:t>As fotocópias apresentadas deverão estar autenticadas por cartório ou servidor deste Município.</w:t>
      </w:r>
    </w:p>
    <w:p w14:paraId="2C6371F2" w14:textId="77777777" w:rsidR="00A3039A" w:rsidRPr="005E3348" w:rsidRDefault="00C13C87" w:rsidP="00566541">
      <w:pPr>
        <w:pStyle w:val="PargrafodaLista"/>
        <w:numPr>
          <w:ilvl w:val="1"/>
          <w:numId w:val="12"/>
        </w:numPr>
        <w:tabs>
          <w:tab w:val="left" w:pos="1803"/>
        </w:tabs>
        <w:spacing w:before="120"/>
        <w:ind w:right="207"/>
        <w:jc w:val="both"/>
        <w:rPr>
          <w:rFonts w:ascii="Arial" w:hAnsi="Arial" w:cs="Arial"/>
        </w:rPr>
      </w:pPr>
      <w:r w:rsidRPr="005E3348">
        <w:rPr>
          <w:rFonts w:ascii="Arial" w:hAnsi="Arial" w:cs="Arial"/>
        </w:rPr>
        <w:t xml:space="preserve">Para exercer os direitos de ofertar lances e/ou manifestar intenção de recorrer, </w:t>
      </w:r>
      <w:r w:rsidRPr="005E3348">
        <w:rPr>
          <w:rFonts w:ascii="Arial" w:hAnsi="Arial" w:cs="Arial"/>
          <w:b/>
        </w:rPr>
        <w:t xml:space="preserve">É OBRIGATÓRIO </w:t>
      </w:r>
      <w:r w:rsidRPr="005E3348">
        <w:rPr>
          <w:rFonts w:ascii="Arial" w:hAnsi="Arial" w:cs="Arial"/>
        </w:rPr>
        <w:t>a licitante fazer-se representar em todas as sessões públicas referentes à</w:t>
      </w:r>
      <w:r w:rsidRPr="005E3348">
        <w:rPr>
          <w:rFonts w:ascii="Arial" w:hAnsi="Arial" w:cs="Arial"/>
          <w:spacing w:val="-16"/>
        </w:rPr>
        <w:t xml:space="preserve"> </w:t>
      </w:r>
      <w:r w:rsidRPr="005E3348">
        <w:rPr>
          <w:rFonts w:ascii="Arial" w:hAnsi="Arial" w:cs="Arial"/>
        </w:rPr>
        <w:t>licitação.</w:t>
      </w:r>
    </w:p>
    <w:p w14:paraId="00E1BD76" w14:textId="1292FB4D" w:rsidR="00C20740" w:rsidRPr="00E05905" w:rsidRDefault="00C20740" w:rsidP="00566541">
      <w:pPr>
        <w:widowControl/>
        <w:numPr>
          <w:ilvl w:val="1"/>
          <w:numId w:val="12"/>
        </w:numPr>
        <w:adjustRightInd w:val="0"/>
        <w:spacing w:before="120"/>
        <w:jc w:val="both"/>
        <w:rPr>
          <w:rFonts w:ascii="Arial" w:hAnsi="Arial" w:cs="Arial"/>
        </w:rPr>
      </w:pPr>
      <w:r w:rsidRPr="00C20740">
        <w:rPr>
          <w:rFonts w:ascii="Arial" w:hAnsi="Arial" w:cs="Arial"/>
        </w:rPr>
        <w:t xml:space="preserve">As cooperativas que tenham auferido, no ano calendário anterior, receita bruta até o limite de R$ 4.800.000,00 (quatro milhões e oitocentos mil reais), gozarão dos benefícios previstos nos art. 42 </w:t>
      </w:r>
      <w:proofErr w:type="gramStart"/>
      <w:r w:rsidR="00465C95">
        <w:rPr>
          <w:rFonts w:ascii="Arial" w:hAnsi="Arial" w:cs="Arial"/>
        </w:rPr>
        <w:t>à</w:t>
      </w:r>
      <w:proofErr w:type="gramEnd"/>
      <w:r w:rsidRPr="00C20740">
        <w:rPr>
          <w:rFonts w:ascii="Arial" w:hAnsi="Arial" w:cs="Arial"/>
        </w:rPr>
        <w:t xml:space="preserve"> 45 da Lei Complementar nº 123, de 14 de dezembro de 2006 e no art. 34, da Lei nº11.488, de 15 de junho de 2007, desde que se enquadram no limite de receita referido acima, além de todos os documentos previstos neste Edital.</w:t>
      </w:r>
    </w:p>
    <w:p w14:paraId="59B620F3" w14:textId="77777777" w:rsidR="00A3039A" w:rsidRPr="005E3348" w:rsidRDefault="00A3039A">
      <w:pPr>
        <w:pStyle w:val="Corpodetexto"/>
        <w:spacing w:before="2"/>
        <w:ind w:left="0"/>
        <w:rPr>
          <w:rFonts w:ascii="Arial" w:hAnsi="Arial" w:cs="Arial"/>
          <w:sz w:val="22"/>
          <w:szCs w:val="22"/>
        </w:rPr>
      </w:pPr>
    </w:p>
    <w:p w14:paraId="3B1AE278" w14:textId="77777777" w:rsidR="00A3039A" w:rsidRPr="005E3348" w:rsidRDefault="00C13C87" w:rsidP="00566541">
      <w:pPr>
        <w:pStyle w:val="Ttulo1"/>
        <w:numPr>
          <w:ilvl w:val="0"/>
          <w:numId w:val="20"/>
        </w:numPr>
        <w:tabs>
          <w:tab w:val="left" w:pos="1363"/>
        </w:tabs>
        <w:ind w:firstLine="0"/>
        <w:jc w:val="left"/>
        <w:rPr>
          <w:rFonts w:ascii="Arial" w:hAnsi="Arial" w:cs="Arial"/>
          <w:sz w:val="22"/>
          <w:szCs w:val="22"/>
        </w:rPr>
      </w:pPr>
      <w:r w:rsidRPr="005E3348">
        <w:rPr>
          <w:rFonts w:ascii="Arial" w:hAnsi="Arial" w:cs="Arial"/>
          <w:sz w:val="22"/>
          <w:szCs w:val="22"/>
          <w:u w:val="single"/>
        </w:rPr>
        <w:t>PROPOSTA DE</w:t>
      </w:r>
      <w:r w:rsidRPr="005E3348">
        <w:rPr>
          <w:rFonts w:ascii="Arial" w:hAnsi="Arial" w:cs="Arial"/>
          <w:spacing w:val="-3"/>
          <w:sz w:val="22"/>
          <w:szCs w:val="22"/>
          <w:u w:val="single"/>
        </w:rPr>
        <w:t xml:space="preserve"> </w:t>
      </w:r>
      <w:r w:rsidRPr="005E3348">
        <w:rPr>
          <w:rFonts w:ascii="Arial" w:hAnsi="Arial" w:cs="Arial"/>
          <w:sz w:val="22"/>
          <w:szCs w:val="22"/>
          <w:u w:val="single"/>
        </w:rPr>
        <w:t>PREÇO:</w:t>
      </w:r>
    </w:p>
    <w:p w14:paraId="116EE76B" w14:textId="77777777" w:rsidR="00A3039A" w:rsidRPr="005E3348" w:rsidRDefault="00A3039A">
      <w:pPr>
        <w:pStyle w:val="Corpodetexto"/>
        <w:spacing w:before="10"/>
        <w:ind w:left="0"/>
        <w:rPr>
          <w:rFonts w:ascii="Arial" w:hAnsi="Arial" w:cs="Arial"/>
          <w:b/>
          <w:sz w:val="22"/>
          <w:szCs w:val="22"/>
        </w:rPr>
      </w:pPr>
    </w:p>
    <w:p w14:paraId="66B0B4D5" w14:textId="77777777" w:rsidR="00A3039A" w:rsidRPr="005E3348" w:rsidRDefault="00C13C87" w:rsidP="00566541">
      <w:pPr>
        <w:pStyle w:val="PargrafodaLista"/>
        <w:numPr>
          <w:ilvl w:val="1"/>
          <w:numId w:val="20"/>
        </w:numPr>
        <w:tabs>
          <w:tab w:val="left" w:pos="1857"/>
          <w:tab w:val="left" w:pos="1858"/>
        </w:tabs>
        <w:ind w:left="1857" w:hanging="776"/>
        <w:rPr>
          <w:rFonts w:ascii="Arial" w:hAnsi="Arial" w:cs="Arial"/>
        </w:rPr>
      </w:pPr>
      <w:r w:rsidRPr="005E3348">
        <w:rPr>
          <w:rFonts w:ascii="Arial" w:hAnsi="Arial" w:cs="Arial"/>
        </w:rPr>
        <w:t xml:space="preserve">No </w:t>
      </w:r>
      <w:r w:rsidRPr="005E3348">
        <w:rPr>
          <w:rFonts w:ascii="Arial" w:hAnsi="Arial" w:cs="Arial"/>
          <w:b/>
        </w:rPr>
        <w:t xml:space="preserve">envelope de n.º 01 DA PROPOSTA </w:t>
      </w:r>
      <w:r w:rsidRPr="005E3348">
        <w:rPr>
          <w:rFonts w:ascii="Arial" w:hAnsi="Arial" w:cs="Arial"/>
        </w:rPr>
        <w:t>deve</w:t>
      </w:r>
      <w:r w:rsidRPr="005E3348">
        <w:rPr>
          <w:rFonts w:ascii="Arial" w:hAnsi="Arial" w:cs="Arial"/>
          <w:spacing w:val="-8"/>
        </w:rPr>
        <w:t xml:space="preserve"> </w:t>
      </w:r>
      <w:r w:rsidRPr="005E3348">
        <w:rPr>
          <w:rFonts w:ascii="Arial" w:hAnsi="Arial" w:cs="Arial"/>
        </w:rPr>
        <w:t>conter:</w:t>
      </w:r>
    </w:p>
    <w:p w14:paraId="24163BBA" w14:textId="77777777" w:rsidR="00A3039A" w:rsidRPr="005E3348" w:rsidRDefault="00C13C87" w:rsidP="00566541">
      <w:pPr>
        <w:pStyle w:val="PargrafodaLista"/>
        <w:numPr>
          <w:ilvl w:val="2"/>
          <w:numId w:val="20"/>
        </w:numPr>
        <w:tabs>
          <w:tab w:val="left" w:pos="2509"/>
          <w:tab w:val="left" w:pos="2510"/>
        </w:tabs>
        <w:spacing w:before="1"/>
        <w:ind w:hanging="416"/>
        <w:rPr>
          <w:rFonts w:ascii="Arial" w:hAnsi="Arial" w:cs="Arial"/>
          <w:b/>
        </w:rPr>
      </w:pPr>
      <w:r w:rsidRPr="005E3348">
        <w:rPr>
          <w:rFonts w:ascii="Arial" w:hAnsi="Arial" w:cs="Arial"/>
        </w:rPr>
        <w:t>Proposta financeira</w:t>
      </w:r>
      <w:r w:rsidRPr="005E3348">
        <w:rPr>
          <w:rFonts w:ascii="Arial" w:hAnsi="Arial" w:cs="Arial"/>
          <w:b/>
        </w:rPr>
        <w:t>;</w:t>
      </w:r>
    </w:p>
    <w:p w14:paraId="03FE1B13" w14:textId="77777777" w:rsidR="00A3039A" w:rsidRPr="005E3348" w:rsidRDefault="00A3039A">
      <w:pPr>
        <w:pStyle w:val="Corpodetexto"/>
        <w:spacing w:before="1"/>
        <w:ind w:left="0"/>
        <w:rPr>
          <w:rFonts w:ascii="Arial" w:hAnsi="Arial" w:cs="Arial"/>
          <w:b/>
          <w:sz w:val="22"/>
          <w:szCs w:val="22"/>
        </w:rPr>
      </w:pPr>
    </w:p>
    <w:p w14:paraId="46616CD6" w14:textId="77777777" w:rsidR="00A3039A" w:rsidRPr="005E3348" w:rsidRDefault="00C13C87" w:rsidP="00566541">
      <w:pPr>
        <w:pStyle w:val="Ttulo1"/>
        <w:numPr>
          <w:ilvl w:val="1"/>
          <w:numId w:val="20"/>
        </w:numPr>
        <w:tabs>
          <w:tab w:val="left" w:pos="1801"/>
          <w:tab w:val="left" w:pos="1803"/>
        </w:tabs>
        <w:spacing w:line="274" w:lineRule="exact"/>
        <w:ind w:left="1802" w:hanging="721"/>
        <w:rPr>
          <w:rFonts w:ascii="Arial" w:hAnsi="Arial" w:cs="Arial"/>
          <w:sz w:val="22"/>
          <w:szCs w:val="22"/>
        </w:rPr>
      </w:pPr>
      <w:r w:rsidRPr="005E3348">
        <w:rPr>
          <w:rFonts w:ascii="Arial" w:hAnsi="Arial" w:cs="Arial"/>
          <w:sz w:val="22"/>
          <w:szCs w:val="22"/>
        </w:rPr>
        <w:t>A PROPOSTA deverá observar os seguintes</w:t>
      </w:r>
      <w:r w:rsidRPr="005E3348">
        <w:rPr>
          <w:rFonts w:ascii="Arial" w:hAnsi="Arial" w:cs="Arial"/>
          <w:spacing w:val="-6"/>
          <w:sz w:val="22"/>
          <w:szCs w:val="22"/>
        </w:rPr>
        <w:t xml:space="preserve"> </w:t>
      </w:r>
      <w:r w:rsidRPr="005E3348">
        <w:rPr>
          <w:rFonts w:ascii="Arial" w:hAnsi="Arial" w:cs="Arial"/>
          <w:sz w:val="22"/>
          <w:szCs w:val="22"/>
        </w:rPr>
        <w:t>critérios:</w:t>
      </w:r>
    </w:p>
    <w:p w14:paraId="22992BC8" w14:textId="77777777" w:rsidR="00A3039A" w:rsidRPr="005E3348" w:rsidRDefault="00C13C87" w:rsidP="00566541">
      <w:pPr>
        <w:pStyle w:val="PargrafodaLista"/>
        <w:numPr>
          <w:ilvl w:val="2"/>
          <w:numId w:val="20"/>
        </w:numPr>
        <w:tabs>
          <w:tab w:val="left" w:pos="2455"/>
        </w:tabs>
        <w:ind w:left="2454" w:right="217" w:hanging="360"/>
        <w:jc w:val="both"/>
        <w:rPr>
          <w:rFonts w:ascii="Arial" w:hAnsi="Arial" w:cs="Arial"/>
        </w:rPr>
      </w:pPr>
      <w:r w:rsidRPr="005E3348">
        <w:rPr>
          <w:rFonts w:ascii="Arial" w:hAnsi="Arial" w:cs="Arial"/>
        </w:rPr>
        <w:t>Ser redigida em língua portuguesa e em papel timbrado do licitante, com clareza, sem emendas, rasuras, acréscimos ou</w:t>
      </w:r>
      <w:r w:rsidRPr="005E3348">
        <w:rPr>
          <w:rFonts w:ascii="Arial" w:hAnsi="Arial" w:cs="Arial"/>
          <w:spacing w:val="-5"/>
        </w:rPr>
        <w:t xml:space="preserve"> </w:t>
      </w:r>
      <w:r w:rsidRPr="005E3348">
        <w:rPr>
          <w:rFonts w:ascii="Arial" w:hAnsi="Arial" w:cs="Arial"/>
        </w:rPr>
        <w:t>entrelinhas;</w:t>
      </w:r>
    </w:p>
    <w:p w14:paraId="6931498E" w14:textId="77777777" w:rsidR="00A3039A" w:rsidRPr="005E3348" w:rsidRDefault="00C13C87" w:rsidP="00566541">
      <w:pPr>
        <w:pStyle w:val="PargrafodaLista"/>
        <w:numPr>
          <w:ilvl w:val="2"/>
          <w:numId w:val="20"/>
        </w:numPr>
        <w:tabs>
          <w:tab w:val="left" w:pos="2455"/>
        </w:tabs>
        <w:ind w:left="2454" w:right="218" w:hanging="360"/>
        <w:jc w:val="both"/>
        <w:rPr>
          <w:rFonts w:ascii="Arial" w:hAnsi="Arial" w:cs="Arial"/>
        </w:rPr>
      </w:pPr>
      <w:r w:rsidRPr="005E3348">
        <w:rPr>
          <w:rFonts w:ascii="Arial" w:hAnsi="Arial" w:cs="Arial"/>
        </w:rPr>
        <w:t>Ser entregue, impreterivelmente, no local acima designado até o dia e hora determinados neste</w:t>
      </w:r>
      <w:r w:rsidRPr="005E3348">
        <w:rPr>
          <w:rFonts w:ascii="Arial" w:hAnsi="Arial" w:cs="Arial"/>
          <w:spacing w:val="-2"/>
        </w:rPr>
        <w:t xml:space="preserve"> </w:t>
      </w:r>
      <w:r w:rsidRPr="005E3348">
        <w:rPr>
          <w:rFonts w:ascii="Arial" w:hAnsi="Arial" w:cs="Arial"/>
        </w:rPr>
        <w:t>Edital;</w:t>
      </w:r>
    </w:p>
    <w:p w14:paraId="22DFCBBE" w14:textId="77777777" w:rsidR="00A3039A" w:rsidRPr="005E3348" w:rsidRDefault="00C13C87" w:rsidP="00566541">
      <w:pPr>
        <w:pStyle w:val="PargrafodaLista"/>
        <w:numPr>
          <w:ilvl w:val="2"/>
          <w:numId w:val="20"/>
        </w:numPr>
        <w:tabs>
          <w:tab w:val="left" w:pos="2455"/>
        </w:tabs>
        <w:spacing w:line="275" w:lineRule="exact"/>
        <w:ind w:left="2454" w:hanging="360"/>
        <w:rPr>
          <w:rFonts w:ascii="Arial" w:hAnsi="Arial" w:cs="Arial"/>
        </w:rPr>
      </w:pPr>
      <w:r w:rsidRPr="005E3348">
        <w:rPr>
          <w:rFonts w:ascii="Arial" w:hAnsi="Arial" w:cs="Arial"/>
        </w:rPr>
        <w:t>Ser assinada e datada, assim como rubricada em todas as</w:t>
      </w:r>
      <w:r w:rsidRPr="005E3348">
        <w:rPr>
          <w:rFonts w:ascii="Arial" w:hAnsi="Arial" w:cs="Arial"/>
          <w:spacing w:val="-14"/>
        </w:rPr>
        <w:t xml:space="preserve"> </w:t>
      </w:r>
      <w:r w:rsidRPr="005E3348">
        <w:rPr>
          <w:rFonts w:ascii="Arial" w:hAnsi="Arial" w:cs="Arial"/>
        </w:rPr>
        <w:t>folhas;</w:t>
      </w:r>
    </w:p>
    <w:p w14:paraId="7E97F4DD" w14:textId="77777777" w:rsidR="00A3039A" w:rsidRPr="005E3348" w:rsidRDefault="00C13C87" w:rsidP="00566541">
      <w:pPr>
        <w:pStyle w:val="PargrafodaLista"/>
        <w:numPr>
          <w:ilvl w:val="2"/>
          <w:numId w:val="20"/>
        </w:numPr>
        <w:tabs>
          <w:tab w:val="left" w:pos="2455"/>
        </w:tabs>
        <w:spacing w:before="1"/>
        <w:ind w:left="2454" w:right="206" w:hanging="360"/>
        <w:jc w:val="both"/>
        <w:rPr>
          <w:rFonts w:ascii="Arial" w:hAnsi="Arial" w:cs="Arial"/>
          <w:b/>
        </w:rPr>
      </w:pPr>
      <w:r w:rsidRPr="005E3348">
        <w:rPr>
          <w:rFonts w:ascii="Arial" w:hAnsi="Arial" w:cs="Arial"/>
        </w:rPr>
        <w:t xml:space="preserve">Conter a descrição individual dos itens licitados ofertados no tipo </w:t>
      </w:r>
      <w:r w:rsidRPr="005E3348">
        <w:rPr>
          <w:rFonts w:ascii="Arial" w:hAnsi="Arial" w:cs="Arial"/>
          <w:b/>
        </w:rPr>
        <w:t xml:space="preserve">"MENOR PREÇO GLOBAL", </w:t>
      </w:r>
      <w:r w:rsidRPr="005E3348">
        <w:rPr>
          <w:rFonts w:ascii="Arial" w:hAnsi="Arial" w:cs="Arial"/>
        </w:rPr>
        <w:t xml:space="preserve">devendo a proposta ser preenchida sem emendas, rasuras ou entrelinhas, assinada e identificada com a razão social da licitante, devendo </w:t>
      </w:r>
      <w:r w:rsidRPr="005E3348">
        <w:rPr>
          <w:rFonts w:ascii="Arial" w:hAnsi="Arial" w:cs="Arial"/>
          <w:b/>
        </w:rPr>
        <w:t>conter a descrição completa e individual do item licitado ofertado</w:t>
      </w:r>
      <w:r w:rsidRPr="005E3348">
        <w:rPr>
          <w:rFonts w:ascii="Arial" w:hAnsi="Arial" w:cs="Arial"/>
        </w:rPr>
        <w:t xml:space="preserve">, referências e demais dados técnicos, nos moldes no </w:t>
      </w:r>
      <w:r w:rsidRPr="005E3348">
        <w:rPr>
          <w:rFonts w:ascii="Arial" w:hAnsi="Arial" w:cs="Arial"/>
          <w:b/>
        </w:rPr>
        <w:t>ANEXO</w:t>
      </w:r>
      <w:r w:rsidRPr="005E3348">
        <w:rPr>
          <w:rFonts w:ascii="Arial" w:hAnsi="Arial" w:cs="Arial"/>
          <w:b/>
          <w:spacing w:val="-3"/>
        </w:rPr>
        <w:t xml:space="preserve"> </w:t>
      </w:r>
      <w:r w:rsidRPr="005E3348">
        <w:rPr>
          <w:rFonts w:ascii="Arial" w:hAnsi="Arial" w:cs="Arial"/>
          <w:b/>
        </w:rPr>
        <w:t>IV.</w:t>
      </w:r>
    </w:p>
    <w:p w14:paraId="2699AF02" w14:textId="77777777" w:rsidR="00A3039A" w:rsidRPr="005E3348" w:rsidRDefault="00C13C87" w:rsidP="00566541">
      <w:pPr>
        <w:pStyle w:val="PargrafodaLista"/>
        <w:numPr>
          <w:ilvl w:val="2"/>
          <w:numId w:val="20"/>
        </w:numPr>
        <w:tabs>
          <w:tab w:val="left" w:pos="2455"/>
        </w:tabs>
        <w:spacing w:before="1"/>
        <w:ind w:left="2454" w:right="217" w:hanging="360"/>
        <w:jc w:val="both"/>
        <w:rPr>
          <w:rFonts w:ascii="Arial" w:hAnsi="Arial" w:cs="Arial"/>
        </w:rPr>
      </w:pPr>
      <w:r w:rsidRPr="005E3348">
        <w:rPr>
          <w:rFonts w:ascii="Arial" w:hAnsi="Arial" w:cs="Arial"/>
        </w:rPr>
        <w:t>Indicar, clara e separadamente, os preços unitários, devendo estar incluídos, obrigatoriamente, todos os encargos fiscais ou de qualquer natureza, assim como despesas de transporte, não se admitindo, a qualquer título, acréscimos sobre o valor</w:t>
      </w:r>
      <w:r w:rsidRPr="005E3348">
        <w:rPr>
          <w:rFonts w:ascii="Arial" w:hAnsi="Arial" w:cs="Arial"/>
          <w:spacing w:val="-25"/>
        </w:rPr>
        <w:t xml:space="preserve"> </w:t>
      </w:r>
      <w:r w:rsidRPr="005E3348">
        <w:rPr>
          <w:rFonts w:ascii="Arial" w:hAnsi="Arial" w:cs="Arial"/>
        </w:rPr>
        <w:t>proposto;</w:t>
      </w:r>
    </w:p>
    <w:p w14:paraId="70DBA8C7" w14:textId="77777777" w:rsidR="00A3039A" w:rsidRPr="005E3348" w:rsidRDefault="00C13C87" w:rsidP="00566541">
      <w:pPr>
        <w:pStyle w:val="PargrafodaLista"/>
        <w:numPr>
          <w:ilvl w:val="2"/>
          <w:numId w:val="20"/>
        </w:numPr>
        <w:tabs>
          <w:tab w:val="left" w:pos="2455"/>
        </w:tabs>
        <w:ind w:left="2454" w:right="207" w:hanging="360"/>
        <w:jc w:val="both"/>
        <w:rPr>
          <w:rFonts w:ascii="Arial" w:hAnsi="Arial" w:cs="Arial"/>
        </w:rPr>
      </w:pPr>
      <w:r w:rsidRPr="005E3348">
        <w:rPr>
          <w:rFonts w:ascii="Arial" w:hAnsi="Arial" w:cs="Arial"/>
        </w:rPr>
        <w:t xml:space="preserve">Conter o </w:t>
      </w:r>
      <w:r w:rsidRPr="005E3348">
        <w:rPr>
          <w:rFonts w:ascii="Arial" w:hAnsi="Arial" w:cs="Arial"/>
          <w:b/>
        </w:rPr>
        <w:t xml:space="preserve">prazo de validade da Proposta Inicial </w:t>
      </w:r>
      <w:r w:rsidRPr="005E3348">
        <w:rPr>
          <w:rFonts w:ascii="Arial" w:hAnsi="Arial" w:cs="Arial"/>
        </w:rPr>
        <w:t xml:space="preserve">(pós Lances - da homologação) que é </w:t>
      </w:r>
      <w:r w:rsidRPr="005E3348">
        <w:rPr>
          <w:rFonts w:ascii="Arial" w:hAnsi="Arial" w:cs="Arial"/>
          <w:b/>
        </w:rPr>
        <w:t>de 60 (sessenta) dias</w:t>
      </w:r>
      <w:r w:rsidRPr="005E3348">
        <w:rPr>
          <w:rFonts w:ascii="Arial" w:hAnsi="Arial" w:cs="Arial"/>
        </w:rPr>
        <w:t>, conforme disciplina o art. 6º, da Lei Federal nº</w:t>
      </w:r>
      <w:r w:rsidRPr="005E3348">
        <w:rPr>
          <w:rFonts w:ascii="Arial" w:hAnsi="Arial" w:cs="Arial"/>
          <w:spacing w:val="-21"/>
        </w:rPr>
        <w:t xml:space="preserve"> </w:t>
      </w:r>
      <w:r w:rsidRPr="005E3348">
        <w:rPr>
          <w:rFonts w:ascii="Arial" w:hAnsi="Arial" w:cs="Arial"/>
        </w:rPr>
        <w:t>10.520/02;</w:t>
      </w:r>
    </w:p>
    <w:p w14:paraId="35E6DE51" w14:textId="77777777" w:rsidR="00A3039A" w:rsidRPr="005E3348" w:rsidRDefault="00C13C87" w:rsidP="00566541">
      <w:pPr>
        <w:pStyle w:val="PargrafodaLista"/>
        <w:numPr>
          <w:ilvl w:val="2"/>
          <w:numId w:val="20"/>
        </w:numPr>
        <w:tabs>
          <w:tab w:val="left" w:pos="2455"/>
        </w:tabs>
        <w:ind w:left="2454" w:right="212" w:hanging="360"/>
        <w:jc w:val="both"/>
        <w:rPr>
          <w:rFonts w:ascii="Arial" w:hAnsi="Arial" w:cs="Arial"/>
        </w:rPr>
      </w:pPr>
      <w:r w:rsidRPr="005E3348">
        <w:rPr>
          <w:rFonts w:ascii="Arial" w:hAnsi="Arial" w:cs="Arial"/>
        </w:rPr>
        <w:t>Uma vez abertas as propostas, não serão admitidos cancelamentos, retificações de preços ou alterações nas condições</w:t>
      </w:r>
      <w:r w:rsidRPr="005E3348">
        <w:rPr>
          <w:rFonts w:ascii="Arial" w:hAnsi="Arial" w:cs="Arial"/>
          <w:spacing w:val="-5"/>
        </w:rPr>
        <w:t xml:space="preserve"> </w:t>
      </w:r>
      <w:r w:rsidRPr="005E3348">
        <w:rPr>
          <w:rFonts w:ascii="Arial" w:hAnsi="Arial" w:cs="Arial"/>
        </w:rPr>
        <w:t>estabelecidas.</w:t>
      </w:r>
    </w:p>
    <w:p w14:paraId="74EBA55C" w14:textId="77777777" w:rsidR="00A3039A" w:rsidRPr="005E3348" w:rsidRDefault="00C13C87" w:rsidP="00566541">
      <w:pPr>
        <w:pStyle w:val="PargrafodaLista"/>
        <w:numPr>
          <w:ilvl w:val="2"/>
          <w:numId w:val="20"/>
        </w:numPr>
        <w:tabs>
          <w:tab w:val="left" w:pos="2455"/>
        </w:tabs>
        <w:ind w:left="2454" w:right="208" w:hanging="360"/>
        <w:jc w:val="both"/>
        <w:rPr>
          <w:rFonts w:ascii="Arial" w:hAnsi="Arial" w:cs="Arial"/>
          <w:b/>
        </w:rPr>
      </w:pPr>
      <w:r w:rsidRPr="005E3348">
        <w:rPr>
          <w:rFonts w:ascii="Arial" w:hAnsi="Arial" w:cs="Arial"/>
        </w:rPr>
        <w:t xml:space="preserve">Nos preços propostos deverão estar incluídas todas as despesas, custos, encargos e tributos decorrentes da execução total do objeto desta licitação </w:t>
      </w:r>
      <w:r w:rsidRPr="005E3348">
        <w:rPr>
          <w:rFonts w:ascii="Arial" w:hAnsi="Arial" w:cs="Arial"/>
          <w:b/>
        </w:rPr>
        <w:t>e não deverão ser superiores aos valores de referência deste</w:t>
      </w:r>
      <w:r w:rsidRPr="005E3348">
        <w:rPr>
          <w:rFonts w:ascii="Arial" w:hAnsi="Arial" w:cs="Arial"/>
          <w:b/>
          <w:spacing w:val="-3"/>
        </w:rPr>
        <w:t xml:space="preserve"> </w:t>
      </w:r>
      <w:r w:rsidRPr="005E3348">
        <w:rPr>
          <w:rFonts w:ascii="Arial" w:hAnsi="Arial" w:cs="Arial"/>
          <w:b/>
        </w:rPr>
        <w:t>Edital.</w:t>
      </w:r>
    </w:p>
    <w:p w14:paraId="0F33B5C2" w14:textId="77777777" w:rsidR="00A3039A" w:rsidRPr="005E3348" w:rsidRDefault="00A3039A">
      <w:pPr>
        <w:pStyle w:val="Corpodetexto"/>
        <w:spacing w:before="11"/>
        <w:ind w:left="0"/>
        <w:rPr>
          <w:rFonts w:ascii="Arial" w:hAnsi="Arial" w:cs="Arial"/>
          <w:b/>
          <w:sz w:val="22"/>
          <w:szCs w:val="22"/>
        </w:rPr>
      </w:pPr>
    </w:p>
    <w:p w14:paraId="4DD0865A" w14:textId="77777777" w:rsidR="00A3039A" w:rsidRPr="005E3348" w:rsidRDefault="00C13C87" w:rsidP="00566541">
      <w:pPr>
        <w:pStyle w:val="Ttulo1"/>
        <w:numPr>
          <w:ilvl w:val="0"/>
          <w:numId w:val="20"/>
        </w:numPr>
        <w:tabs>
          <w:tab w:val="left" w:pos="1363"/>
        </w:tabs>
        <w:ind w:firstLine="0"/>
        <w:jc w:val="left"/>
        <w:rPr>
          <w:rFonts w:ascii="Arial" w:hAnsi="Arial" w:cs="Arial"/>
          <w:sz w:val="22"/>
          <w:szCs w:val="22"/>
        </w:rPr>
      </w:pPr>
      <w:r w:rsidRPr="005E3348">
        <w:rPr>
          <w:rFonts w:ascii="Arial" w:hAnsi="Arial" w:cs="Arial"/>
          <w:sz w:val="22"/>
          <w:szCs w:val="22"/>
          <w:u w:val="single"/>
        </w:rPr>
        <w:t>DO JULGAMENTO DAS</w:t>
      </w:r>
      <w:r w:rsidRPr="005E3348">
        <w:rPr>
          <w:rFonts w:ascii="Arial" w:hAnsi="Arial" w:cs="Arial"/>
          <w:spacing w:val="-1"/>
          <w:sz w:val="22"/>
          <w:szCs w:val="22"/>
          <w:u w:val="single"/>
        </w:rPr>
        <w:t xml:space="preserve"> </w:t>
      </w:r>
      <w:r w:rsidRPr="005E3348">
        <w:rPr>
          <w:rFonts w:ascii="Arial" w:hAnsi="Arial" w:cs="Arial"/>
          <w:sz w:val="22"/>
          <w:szCs w:val="22"/>
          <w:u w:val="single"/>
        </w:rPr>
        <w:t>PROPOSTAS:</w:t>
      </w:r>
    </w:p>
    <w:p w14:paraId="53BF1159" w14:textId="47F1269F" w:rsidR="00A3039A" w:rsidRPr="005E3348" w:rsidRDefault="00C13C87" w:rsidP="00566541">
      <w:pPr>
        <w:pStyle w:val="PargrafodaLista"/>
        <w:numPr>
          <w:ilvl w:val="1"/>
          <w:numId w:val="20"/>
        </w:numPr>
        <w:tabs>
          <w:tab w:val="left" w:pos="1906"/>
        </w:tabs>
        <w:spacing w:before="1"/>
        <w:ind w:right="209"/>
        <w:jc w:val="both"/>
        <w:rPr>
          <w:rFonts w:ascii="Arial" w:hAnsi="Arial" w:cs="Arial"/>
        </w:rPr>
      </w:pPr>
      <w:r w:rsidRPr="005E3348">
        <w:rPr>
          <w:rFonts w:ascii="Arial" w:hAnsi="Arial" w:cs="Arial"/>
        </w:rPr>
        <w:t xml:space="preserve">Verificada a conformidade com os requisitos estabelecidos neste edital, à autora da oferta de valor mais baixo e as das ofertas com preços até 10% (dez por cento) </w:t>
      </w:r>
      <w:r w:rsidR="00465C95" w:rsidRPr="005E3348">
        <w:rPr>
          <w:rFonts w:ascii="Arial" w:hAnsi="Arial" w:cs="Arial"/>
        </w:rPr>
        <w:t>superior</w:t>
      </w:r>
      <w:r w:rsidRPr="005E3348">
        <w:rPr>
          <w:rFonts w:ascii="Arial" w:hAnsi="Arial" w:cs="Arial"/>
        </w:rPr>
        <w:t xml:space="preserve"> </w:t>
      </w:r>
      <w:r w:rsidR="00465C95">
        <w:rPr>
          <w:rFonts w:ascii="Arial" w:hAnsi="Arial" w:cs="Arial"/>
        </w:rPr>
        <w:t>àquela</w:t>
      </w:r>
      <w:r w:rsidRPr="005E3348">
        <w:rPr>
          <w:rFonts w:ascii="Arial" w:hAnsi="Arial" w:cs="Arial"/>
        </w:rPr>
        <w:t xml:space="preserve"> poderão fazer novos lances, verbais e sucessivos, na forma dos itens subsequentes, até a proclamação da vencedora.</w:t>
      </w:r>
    </w:p>
    <w:p w14:paraId="64095753" w14:textId="77777777" w:rsidR="00A3039A" w:rsidRPr="005E3348" w:rsidRDefault="00C13C87" w:rsidP="00566541">
      <w:pPr>
        <w:pStyle w:val="PargrafodaLista"/>
        <w:numPr>
          <w:ilvl w:val="1"/>
          <w:numId w:val="20"/>
        </w:numPr>
        <w:tabs>
          <w:tab w:val="left" w:pos="1851"/>
        </w:tabs>
        <w:ind w:right="215"/>
        <w:jc w:val="both"/>
        <w:rPr>
          <w:rFonts w:ascii="Arial" w:hAnsi="Arial" w:cs="Arial"/>
        </w:rPr>
      </w:pPr>
      <w:r w:rsidRPr="005E3348">
        <w:rPr>
          <w:rFonts w:ascii="Arial" w:hAnsi="Arial" w:cs="Arial"/>
        </w:rPr>
        <w:t>Não havendo, pelo menos, 03 (três) ofertas nas condições definidas no subitem anterior, poderão as autoras das melhores propostas, até o máximo de 03 (três), oferecer novos lances, verbais e sucessivos, quaisquer que sejam os preços oferecidos em suas propostas</w:t>
      </w:r>
      <w:r w:rsidRPr="005E3348">
        <w:rPr>
          <w:rFonts w:ascii="Arial" w:hAnsi="Arial" w:cs="Arial"/>
          <w:spacing w:val="-26"/>
        </w:rPr>
        <w:t xml:space="preserve"> </w:t>
      </w:r>
      <w:r w:rsidRPr="005E3348">
        <w:rPr>
          <w:rFonts w:ascii="Arial" w:hAnsi="Arial" w:cs="Arial"/>
        </w:rPr>
        <w:t>escritas.</w:t>
      </w:r>
    </w:p>
    <w:p w14:paraId="66F474D6" w14:textId="3C4AD1BF" w:rsidR="00A3039A" w:rsidRPr="005E3348" w:rsidRDefault="00C13C87" w:rsidP="00566541">
      <w:pPr>
        <w:pStyle w:val="PargrafodaLista"/>
        <w:numPr>
          <w:ilvl w:val="1"/>
          <w:numId w:val="20"/>
        </w:numPr>
        <w:tabs>
          <w:tab w:val="left" w:pos="1851"/>
        </w:tabs>
        <w:spacing w:before="100"/>
        <w:ind w:right="215"/>
        <w:jc w:val="both"/>
        <w:rPr>
          <w:rFonts w:ascii="Arial" w:hAnsi="Arial" w:cs="Arial"/>
        </w:rPr>
      </w:pPr>
      <w:r w:rsidRPr="005E3348">
        <w:rPr>
          <w:rFonts w:ascii="Arial" w:hAnsi="Arial" w:cs="Arial"/>
        </w:rPr>
        <w:t>No curso da sessão, as autoras das propostas que atenderem aos requisitos dos itens anteriores serão convidadas, individualmente, a apresentarem novos lances, verbais e sucessivos, em</w:t>
      </w:r>
      <w:r w:rsidRPr="005E3348">
        <w:rPr>
          <w:rFonts w:ascii="Arial" w:hAnsi="Arial" w:cs="Arial"/>
          <w:spacing w:val="25"/>
        </w:rPr>
        <w:t xml:space="preserve"> </w:t>
      </w:r>
      <w:r w:rsidRPr="005E3348">
        <w:rPr>
          <w:rFonts w:ascii="Arial" w:hAnsi="Arial" w:cs="Arial"/>
        </w:rPr>
        <w:t>valores</w:t>
      </w:r>
      <w:r w:rsidR="00414561" w:rsidRPr="005E3348">
        <w:rPr>
          <w:rFonts w:ascii="Arial" w:hAnsi="Arial" w:cs="Arial"/>
        </w:rPr>
        <w:t xml:space="preserve"> </w:t>
      </w:r>
      <w:r w:rsidRPr="005E3348">
        <w:rPr>
          <w:rFonts w:ascii="Arial" w:hAnsi="Arial" w:cs="Arial"/>
        </w:rPr>
        <w:t>distintos e decrescentes, a partir da autora da proposta classificada em segundo lugar, até a proclamação da vencedora.</w:t>
      </w:r>
    </w:p>
    <w:p w14:paraId="4B33241C" w14:textId="77777777" w:rsidR="00A3039A" w:rsidRPr="005E3348" w:rsidRDefault="00C13C87" w:rsidP="00566541">
      <w:pPr>
        <w:pStyle w:val="PargrafodaLista"/>
        <w:numPr>
          <w:ilvl w:val="1"/>
          <w:numId w:val="20"/>
        </w:numPr>
        <w:tabs>
          <w:tab w:val="left" w:pos="1851"/>
        </w:tabs>
        <w:spacing w:before="1"/>
        <w:ind w:right="212"/>
        <w:jc w:val="both"/>
        <w:rPr>
          <w:rFonts w:ascii="Arial" w:hAnsi="Arial" w:cs="Arial"/>
        </w:rPr>
      </w:pPr>
      <w:r w:rsidRPr="005E3348">
        <w:rPr>
          <w:rFonts w:ascii="Arial" w:hAnsi="Arial" w:cs="Arial"/>
        </w:rPr>
        <w:t>Caso duas ou mais propostas iniciais apresentem preços iguais, será realizado sorteio para determinação da ordem de oferta dos</w:t>
      </w:r>
      <w:r w:rsidRPr="005E3348">
        <w:rPr>
          <w:rFonts w:ascii="Arial" w:hAnsi="Arial" w:cs="Arial"/>
          <w:spacing w:val="-11"/>
        </w:rPr>
        <w:t xml:space="preserve"> </w:t>
      </w:r>
      <w:r w:rsidRPr="005E3348">
        <w:rPr>
          <w:rFonts w:ascii="Arial" w:hAnsi="Arial" w:cs="Arial"/>
        </w:rPr>
        <w:t>lances.</w:t>
      </w:r>
    </w:p>
    <w:p w14:paraId="03FD355F" w14:textId="77777777" w:rsidR="00A3039A" w:rsidRPr="005E3348" w:rsidRDefault="00C13C87" w:rsidP="00566541">
      <w:pPr>
        <w:pStyle w:val="PargrafodaLista"/>
        <w:numPr>
          <w:ilvl w:val="1"/>
          <w:numId w:val="20"/>
        </w:numPr>
        <w:tabs>
          <w:tab w:val="left" w:pos="1849"/>
          <w:tab w:val="left" w:pos="1851"/>
        </w:tabs>
        <w:spacing w:line="274" w:lineRule="exact"/>
        <w:rPr>
          <w:rFonts w:ascii="Arial" w:hAnsi="Arial" w:cs="Arial"/>
        </w:rPr>
      </w:pPr>
      <w:r w:rsidRPr="005E3348">
        <w:rPr>
          <w:rFonts w:ascii="Arial" w:hAnsi="Arial" w:cs="Arial"/>
        </w:rPr>
        <w:t xml:space="preserve">Dada a palavra a licitante, esta disporá de 60 </w:t>
      </w:r>
      <w:proofErr w:type="gramStart"/>
      <w:r w:rsidRPr="005E3348">
        <w:rPr>
          <w:rFonts w:ascii="Arial" w:hAnsi="Arial" w:cs="Arial"/>
        </w:rPr>
        <w:t>s(</w:t>
      </w:r>
      <w:proofErr w:type="gramEnd"/>
      <w:r w:rsidRPr="005E3348">
        <w:rPr>
          <w:rFonts w:ascii="Arial" w:hAnsi="Arial" w:cs="Arial"/>
        </w:rPr>
        <w:t>sessenta segundos) para apresentar nova</w:t>
      </w:r>
      <w:r w:rsidRPr="005E3348">
        <w:rPr>
          <w:rFonts w:ascii="Arial" w:hAnsi="Arial" w:cs="Arial"/>
          <w:spacing w:val="-33"/>
        </w:rPr>
        <w:t xml:space="preserve"> </w:t>
      </w:r>
      <w:r w:rsidRPr="005E3348">
        <w:rPr>
          <w:rFonts w:ascii="Arial" w:hAnsi="Arial" w:cs="Arial"/>
        </w:rPr>
        <w:t>proposta.</w:t>
      </w:r>
    </w:p>
    <w:p w14:paraId="23F51FE8" w14:textId="77777777" w:rsidR="00A3039A" w:rsidRPr="005E3348" w:rsidRDefault="00C13C87" w:rsidP="00566541">
      <w:pPr>
        <w:pStyle w:val="PargrafodaLista"/>
        <w:numPr>
          <w:ilvl w:val="1"/>
          <w:numId w:val="20"/>
        </w:numPr>
        <w:tabs>
          <w:tab w:val="left" w:pos="1849"/>
          <w:tab w:val="left" w:pos="1851"/>
        </w:tabs>
        <w:rPr>
          <w:rFonts w:ascii="Arial" w:hAnsi="Arial" w:cs="Arial"/>
        </w:rPr>
      </w:pPr>
      <w:r w:rsidRPr="005E3348">
        <w:rPr>
          <w:rFonts w:ascii="Arial" w:hAnsi="Arial" w:cs="Arial"/>
        </w:rPr>
        <w:t>É vedada a oferta de lance com vista ao</w:t>
      </w:r>
      <w:r w:rsidRPr="005E3348">
        <w:rPr>
          <w:rFonts w:ascii="Arial" w:hAnsi="Arial" w:cs="Arial"/>
          <w:spacing w:val="-11"/>
        </w:rPr>
        <w:t xml:space="preserve"> </w:t>
      </w:r>
      <w:r w:rsidRPr="005E3348">
        <w:rPr>
          <w:rFonts w:ascii="Arial" w:hAnsi="Arial" w:cs="Arial"/>
        </w:rPr>
        <w:t>empate.</w:t>
      </w:r>
    </w:p>
    <w:p w14:paraId="5D8F7D72" w14:textId="0D92AA59" w:rsidR="00A3039A" w:rsidRPr="00C20740" w:rsidRDefault="00C13C87" w:rsidP="00566541">
      <w:pPr>
        <w:pStyle w:val="PargrafodaLista"/>
        <w:numPr>
          <w:ilvl w:val="1"/>
          <w:numId w:val="20"/>
        </w:numPr>
        <w:tabs>
          <w:tab w:val="left" w:pos="1849"/>
          <w:tab w:val="left" w:pos="1851"/>
        </w:tabs>
        <w:spacing w:before="1" w:line="275" w:lineRule="exact"/>
        <w:rPr>
          <w:rFonts w:ascii="Arial" w:hAnsi="Arial" w:cs="Arial"/>
        </w:rPr>
      </w:pPr>
      <w:r w:rsidRPr="007A72A4">
        <w:rPr>
          <w:rFonts w:ascii="Arial" w:hAnsi="Arial" w:cs="Arial"/>
          <w:b/>
        </w:rPr>
        <w:t>A</w:t>
      </w:r>
      <w:r w:rsidRPr="007A72A4">
        <w:rPr>
          <w:rFonts w:ascii="Arial" w:hAnsi="Arial" w:cs="Arial"/>
          <w:b/>
          <w:spacing w:val="9"/>
        </w:rPr>
        <w:t xml:space="preserve"> </w:t>
      </w:r>
      <w:r w:rsidRPr="007A72A4">
        <w:rPr>
          <w:rFonts w:ascii="Arial" w:hAnsi="Arial" w:cs="Arial"/>
          <w:b/>
          <w:i/>
        </w:rPr>
        <w:t>diferença</w:t>
      </w:r>
      <w:r w:rsidRPr="007A72A4">
        <w:rPr>
          <w:rFonts w:ascii="Arial" w:hAnsi="Arial" w:cs="Arial"/>
          <w:b/>
          <w:i/>
          <w:spacing w:val="9"/>
        </w:rPr>
        <w:t xml:space="preserve"> </w:t>
      </w:r>
      <w:r w:rsidRPr="007A72A4">
        <w:rPr>
          <w:rFonts w:ascii="Arial" w:hAnsi="Arial" w:cs="Arial"/>
          <w:b/>
        </w:rPr>
        <w:t>entre</w:t>
      </w:r>
      <w:r w:rsidRPr="007A72A4">
        <w:rPr>
          <w:rFonts w:ascii="Arial" w:hAnsi="Arial" w:cs="Arial"/>
          <w:b/>
          <w:spacing w:val="12"/>
        </w:rPr>
        <w:t xml:space="preserve"> </w:t>
      </w:r>
      <w:r w:rsidRPr="007A72A4">
        <w:rPr>
          <w:rFonts w:ascii="Arial" w:hAnsi="Arial" w:cs="Arial"/>
          <w:b/>
          <w:i/>
        </w:rPr>
        <w:t>cada</w:t>
      </w:r>
      <w:r w:rsidRPr="007A72A4">
        <w:rPr>
          <w:rFonts w:ascii="Arial" w:hAnsi="Arial" w:cs="Arial"/>
          <w:b/>
          <w:i/>
          <w:spacing w:val="10"/>
        </w:rPr>
        <w:t xml:space="preserve"> </w:t>
      </w:r>
      <w:r w:rsidRPr="007A72A4">
        <w:rPr>
          <w:rFonts w:ascii="Arial" w:hAnsi="Arial" w:cs="Arial"/>
          <w:b/>
          <w:i/>
        </w:rPr>
        <w:t>lance</w:t>
      </w:r>
      <w:r w:rsidRPr="007A72A4">
        <w:rPr>
          <w:rFonts w:ascii="Arial" w:hAnsi="Arial" w:cs="Arial"/>
          <w:b/>
          <w:i/>
          <w:spacing w:val="13"/>
        </w:rPr>
        <w:t xml:space="preserve"> </w:t>
      </w:r>
      <w:r w:rsidRPr="007A72A4">
        <w:rPr>
          <w:rFonts w:ascii="Arial" w:hAnsi="Arial" w:cs="Arial"/>
          <w:b/>
        </w:rPr>
        <w:t>será</w:t>
      </w:r>
      <w:r w:rsidRPr="007A72A4">
        <w:rPr>
          <w:rFonts w:ascii="Arial" w:hAnsi="Arial" w:cs="Arial"/>
          <w:b/>
          <w:spacing w:val="11"/>
        </w:rPr>
        <w:t xml:space="preserve"> </w:t>
      </w:r>
      <w:r w:rsidRPr="007A72A4">
        <w:rPr>
          <w:rFonts w:ascii="Arial" w:hAnsi="Arial" w:cs="Arial"/>
          <w:b/>
        </w:rPr>
        <w:t>no</w:t>
      </w:r>
      <w:r w:rsidRPr="007A72A4">
        <w:rPr>
          <w:rFonts w:ascii="Arial" w:hAnsi="Arial" w:cs="Arial"/>
          <w:b/>
          <w:spacing w:val="9"/>
        </w:rPr>
        <w:t xml:space="preserve"> </w:t>
      </w:r>
      <w:r w:rsidRPr="007A72A4">
        <w:rPr>
          <w:rFonts w:ascii="Arial" w:hAnsi="Arial" w:cs="Arial"/>
          <w:b/>
        </w:rPr>
        <w:t>mínimo</w:t>
      </w:r>
      <w:r w:rsidRPr="007A72A4">
        <w:rPr>
          <w:rFonts w:ascii="Arial" w:hAnsi="Arial" w:cs="Arial"/>
          <w:b/>
          <w:spacing w:val="11"/>
        </w:rPr>
        <w:t xml:space="preserve"> </w:t>
      </w:r>
      <w:r w:rsidR="000B379A">
        <w:rPr>
          <w:rFonts w:ascii="Arial" w:hAnsi="Arial" w:cs="Arial"/>
          <w:b/>
          <w:spacing w:val="11"/>
        </w:rPr>
        <w:t xml:space="preserve">R$ </w:t>
      </w:r>
      <w:r w:rsidR="00767532">
        <w:rPr>
          <w:rFonts w:ascii="Arial" w:hAnsi="Arial" w:cs="Arial"/>
          <w:b/>
        </w:rPr>
        <w:t>150,00</w:t>
      </w:r>
      <w:r w:rsidR="000B379A">
        <w:rPr>
          <w:rFonts w:ascii="Arial" w:hAnsi="Arial" w:cs="Arial"/>
          <w:b/>
        </w:rPr>
        <w:t xml:space="preserve"> </w:t>
      </w:r>
      <w:r w:rsidRPr="005E3348">
        <w:rPr>
          <w:rFonts w:ascii="Arial" w:hAnsi="Arial" w:cs="Arial"/>
        </w:rPr>
        <w:t>sobre</w:t>
      </w:r>
      <w:r w:rsidRPr="005E3348">
        <w:rPr>
          <w:rFonts w:ascii="Arial" w:hAnsi="Arial" w:cs="Arial"/>
          <w:spacing w:val="11"/>
        </w:rPr>
        <w:t xml:space="preserve"> </w:t>
      </w:r>
      <w:r w:rsidRPr="005E3348">
        <w:rPr>
          <w:rFonts w:ascii="Arial" w:hAnsi="Arial" w:cs="Arial"/>
        </w:rPr>
        <w:t>o</w:t>
      </w:r>
      <w:r w:rsidRPr="005E3348">
        <w:rPr>
          <w:rFonts w:ascii="Arial" w:hAnsi="Arial" w:cs="Arial"/>
          <w:spacing w:val="8"/>
        </w:rPr>
        <w:t xml:space="preserve"> </w:t>
      </w:r>
      <w:r w:rsidRPr="005E3348">
        <w:rPr>
          <w:rFonts w:ascii="Arial" w:hAnsi="Arial" w:cs="Arial"/>
        </w:rPr>
        <w:t>valor</w:t>
      </w:r>
      <w:r w:rsidRPr="005E3348">
        <w:rPr>
          <w:rFonts w:ascii="Arial" w:hAnsi="Arial" w:cs="Arial"/>
          <w:spacing w:val="9"/>
        </w:rPr>
        <w:t xml:space="preserve"> </w:t>
      </w:r>
      <w:r w:rsidRPr="005E3348">
        <w:rPr>
          <w:rFonts w:ascii="Arial" w:hAnsi="Arial" w:cs="Arial"/>
        </w:rPr>
        <w:t>cotado</w:t>
      </w:r>
      <w:r w:rsidRPr="005E3348">
        <w:rPr>
          <w:rFonts w:ascii="Arial" w:hAnsi="Arial" w:cs="Arial"/>
          <w:spacing w:val="11"/>
        </w:rPr>
        <w:t xml:space="preserve"> </w:t>
      </w:r>
      <w:r w:rsidRPr="005E3348">
        <w:rPr>
          <w:rFonts w:ascii="Arial" w:hAnsi="Arial" w:cs="Arial"/>
        </w:rPr>
        <w:t>até</w:t>
      </w:r>
      <w:r w:rsidRPr="005E3348">
        <w:rPr>
          <w:rFonts w:ascii="Arial" w:hAnsi="Arial" w:cs="Arial"/>
          <w:spacing w:val="10"/>
        </w:rPr>
        <w:t xml:space="preserve"> </w:t>
      </w:r>
      <w:r w:rsidRPr="005E3348">
        <w:rPr>
          <w:rFonts w:ascii="Arial" w:hAnsi="Arial" w:cs="Arial"/>
        </w:rPr>
        <w:t>o</w:t>
      </w:r>
      <w:r w:rsidRPr="005E3348">
        <w:rPr>
          <w:rFonts w:ascii="Arial" w:hAnsi="Arial" w:cs="Arial"/>
          <w:spacing w:val="9"/>
        </w:rPr>
        <w:t xml:space="preserve"> </w:t>
      </w:r>
      <w:r w:rsidRPr="005E3348">
        <w:rPr>
          <w:rFonts w:ascii="Arial" w:hAnsi="Arial" w:cs="Arial"/>
        </w:rPr>
        <w:t>momento</w:t>
      </w:r>
      <w:r w:rsidRPr="005E3348">
        <w:rPr>
          <w:rFonts w:ascii="Arial" w:hAnsi="Arial" w:cs="Arial"/>
          <w:spacing w:val="9"/>
        </w:rPr>
        <w:t xml:space="preserve"> </w:t>
      </w:r>
      <w:r w:rsidRPr="005E3348">
        <w:rPr>
          <w:rFonts w:ascii="Arial" w:hAnsi="Arial" w:cs="Arial"/>
        </w:rPr>
        <w:t>do</w:t>
      </w:r>
      <w:r w:rsidRPr="005E3348">
        <w:rPr>
          <w:rFonts w:ascii="Arial" w:hAnsi="Arial" w:cs="Arial"/>
          <w:spacing w:val="11"/>
        </w:rPr>
        <w:t xml:space="preserve"> </w:t>
      </w:r>
      <w:r w:rsidRPr="005E3348">
        <w:rPr>
          <w:rFonts w:ascii="Arial" w:hAnsi="Arial" w:cs="Arial"/>
        </w:rPr>
        <w:t>lance,</w:t>
      </w:r>
      <w:r w:rsidR="00C20740">
        <w:rPr>
          <w:rFonts w:ascii="Arial" w:hAnsi="Arial" w:cs="Arial"/>
        </w:rPr>
        <w:t xml:space="preserve"> </w:t>
      </w:r>
      <w:r w:rsidRPr="00C20740">
        <w:rPr>
          <w:rFonts w:ascii="Arial" w:hAnsi="Arial" w:cs="Arial"/>
          <w:b/>
        </w:rPr>
        <w:t>por MENOR PREÇO GLOBAL</w:t>
      </w:r>
      <w:r w:rsidRPr="00C20740">
        <w:rPr>
          <w:rFonts w:ascii="Arial" w:hAnsi="Arial" w:cs="Arial"/>
        </w:rPr>
        <w:t>, considerando-se os preços global.</w:t>
      </w:r>
    </w:p>
    <w:p w14:paraId="64CC6A4F" w14:textId="77777777" w:rsidR="00A3039A" w:rsidRPr="005E3348" w:rsidRDefault="00C13C87" w:rsidP="00566541">
      <w:pPr>
        <w:pStyle w:val="PargrafodaLista"/>
        <w:numPr>
          <w:ilvl w:val="1"/>
          <w:numId w:val="20"/>
        </w:numPr>
        <w:tabs>
          <w:tab w:val="left" w:pos="1851"/>
        </w:tabs>
        <w:spacing w:before="1"/>
        <w:ind w:right="211"/>
        <w:jc w:val="both"/>
        <w:rPr>
          <w:rFonts w:ascii="Arial" w:hAnsi="Arial" w:cs="Arial"/>
        </w:rPr>
      </w:pPr>
      <w:r w:rsidRPr="005E3348">
        <w:rPr>
          <w:rFonts w:ascii="Arial" w:hAnsi="Arial" w:cs="Arial"/>
        </w:rPr>
        <w:t>Não poderá haver desistência dos lances já ofertados, sujeitando-se a proponente desistente às penalidades deste</w:t>
      </w:r>
      <w:r w:rsidRPr="005E3348">
        <w:rPr>
          <w:rFonts w:ascii="Arial" w:hAnsi="Arial" w:cs="Arial"/>
          <w:spacing w:val="-3"/>
        </w:rPr>
        <w:t xml:space="preserve"> </w:t>
      </w:r>
      <w:r w:rsidRPr="005E3348">
        <w:rPr>
          <w:rFonts w:ascii="Arial" w:hAnsi="Arial" w:cs="Arial"/>
        </w:rPr>
        <w:t>edital.</w:t>
      </w:r>
    </w:p>
    <w:p w14:paraId="1117481F" w14:textId="77777777" w:rsidR="00A3039A" w:rsidRPr="005E3348" w:rsidRDefault="00C13C87" w:rsidP="00566541">
      <w:pPr>
        <w:pStyle w:val="PargrafodaLista"/>
        <w:numPr>
          <w:ilvl w:val="1"/>
          <w:numId w:val="20"/>
        </w:numPr>
        <w:tabs>
          <w:tab w:val="left" w:pos="1906"/>
        </w:tabs>
        <w:spacing w:before="1"/>
        <w:ind w:right="207"/>
        <w:jc w:val="both"/>
        <w:rPr>
          <w:rFonts w:ascii="Arial" w:hAnsi="Arial" w:cs="Arial"/>
        </w:rPr>
      </w:pPr>
      <w:r w:rsidRPr="005E3348">
        <w:rPr>
          <w:rFonts w:ascii="Arial" w:hAnsi="Arial" w:cs="Arial"/>
        </w:rPr>
        <w:t xml:space="preserve">O desinteresse em apresentar lance verbal, quando convocada pelo pregoeiro, implicará na exclusão da licitante da etapa competitiva e, consequentemente, no impedimento de apresentar novos lances, sendo mantido o último preço apresentado pela mesma, que será considerado </w:t>
      </w:r>
      <w:r w:rsidRPr="005E3348">
        <w:rPr>
          <w:rFonts w:ascii="Arial" w:hAnsi="Arial" w:cs="Arial"/>
          <w:spacing w:val="2"/>
        </w:rPr>
        <w:t xml:space="preserve">para </w:t>
      </w:r>
      <w:r w:rsidRPr="005E3348">
        <w:rPr>
          <w:rFonts w:ascii="Arial" w:hAnsi="Arial" w:cs="Arial"/>
        </w:rPr>
        <w:t>efeito de ordenação das</w:t>
      </w:r>
      <w:r w:rsidRPr="005E3348">
        <w:rPr>
          <w:rFonts w:ascii="Arial" w:hAnsi="Arial" w:cs="Arial"/>
          <w:spacing w:val="-8"/>
        </w:rPr>
        <w:t xml:space="preserve"> </w:t>
      </w:r>
      <w:r w:rsidRPr="005E3348">
        <w:rPr>
          <w:rFonts w:ascii="Arial" w:hAnsi="Arial" w:cs="Arial"/>
        </w:rPr>
        <w:t>propostas.</w:t>
      </w:r>
    </w:p>
    <w:p w14:paraId="4536848F" w14:textId="77777777" w:rsidR="00A3039A" w:rsidRPr="005E3348" w:rsidRDefault="00C13C87" w:rsidP="00566541">
      <w:pPr>
        <w:pStyle w:val="PargrafodaLista"/>
        <w:numPr>
          <w:ilvl w:val="1"/>
          <w:numId w:val="20"/>
        </w:numPr>
        <w:tabs>
          <w:tab w:val="left" w:pos="1906"/>
        </w:tabs>
        <w:ind w:right="220"/>
        <w:jc w:val="both"/>
        <w:rPr>
          <w:rFonts w:ascii="Arial" w:hAnsi="Arial" w:cs="Arial"/>
        </w:rPr>
      </w:pPr>
      <w:r w:rsidRPr="005E3348">
        <w:rPr>
          <w:rFonts w:ascii="Arial" w:hAnsi="Arial" w:cs="Arial"/>
        </w:rPr>
        <w:t>Caso não seja ofertado nenhum lance verbal, será verificada a conformidade entre a proposta escrita de menor preço unitário e o valor estimado para a contratação, podendo o pregoeiro negociar diretamente com a proponente para que seja obtido preço</w:t>
      </w:r>
      <w:r w:rsidRPr="005E3348">
        <w:rPr>
          <w:rFonts w:ascii="Arial" w:hAnsi="Arial" w:cs="Arial"/>
          <w:spacing w:val="-15"/>
        </w:rPr>
        <w:t xml:space="preserve"> </w:t>
      </w:r>
      <w:r w:rsidRPr="005E3348">
        <w:rPr>
          <w:rFonts w:ascii="Arial" w:hAnsi="Arial" w:cs="Arial"/>
        </w:rPr>
        <w:t>melhor.</w:t>
      </w:r>
    </w:p>
    <w:p w14:paraId="57883DBC" w14:textId="77777777" w:rsidR="00A3039A" w:rsidRPr="005E3348" w:rsidRDefault="00C13C87" w:rsidP="00566541">
      <w:pPr>
        <w:pStyle w:val="PargrafodaLista"/>
        <w:numPr>
          <w:ilvl w:val="1"/>
          <w:numId w:val="20"/>
        </w:numPr>
        <w:tabs>
          <w:tab w:val="left" w:pos="1851"/>
        </w:tabs>
        <w:ind w:right="213"/>
        <w:jc w:val="both"/>
        <w:rPr>
          <w:rFonts w:ascii="Arial" w:hAnsi="Arial" w:cs="Arial"/>
        </w:rPr>
      </w:pPr>
      <w:r w:rsidRPr="005E3348">
        <w:rPr>
          <w:rFonts w:ascii="Arial" w:hAnsi="Arial" w:cs="Arial"/>
        </w:rPr>
        <w:t>O encerramento da etapa competitiva dar-se-á quando, convocadas pelo pregoeiro, as licitantes manifestarem seu desinteresse em apresentar novos</w:t>
      </w:r>
      <w:r w:rsidRPr="005E3348">
        <w:rPr>
          <w:rFonts w:ascii="Arial" w:hAnsi="Arial" w:cs="Arial"/>
          <w:spacing w:val="-7"/>
        </w:rPr>
        <w:t xml:space="preserve"> </w:t>
      </w:r>
      <w:r w:rsidRPr="005E3348">
        <w:rPr>
          <w:rFonts w:ascii="Arial" w:hAnsi="Arial" w:cs="Arial"/>
        </w:rPr>
        <w:t>lances.</w:t>
      </w:r>
    </w:p>
    <w:p w14:paraId="20B542B2" w14:textId="77777777" w:rsidR="00A3039A" w:rsidRPr="005E3348" w:rsidRDefault="00C13C87" w:rsidP="00566541">
      <w:pPr>
        <w:pStyle w:val="PargrafodaLista"/>
        <w:numPr>
          <w:ilvl w:val="1"/>
          <w:numId w:val="20"/>
        </w:numPr>
        <w:tabs>
          <w:tab w:val="left" w:pos="1906"/>
        </w:tabs>
        <w:ind w:right="207"/>
        <w:jc w:val="both"/>
        <w:rPr>
          <w:rFonts w:ascii="Arial" w:hAnsi="Arial" w:cs="Arial"/>
        </w:rPr>
      </w:pPr>
      <w:r w:rsidRPr="005E3348">
        <w:rPr>
          <w:rFonts w:ascii="Arial" w:hAnsi="Arial" w:cs="Arial"/>
        </w:rPr>
        <w:t xml:space="preserve">Encerrada a etapa competitiva e ordenada às ofertas, de acordo </w:t>
      </w:r>
      <w:r w:rsidRPr="005E3348">
        <w:rPr>
          <w:rFonts w:ascii="Arial" w:hAnsi="Arial" w:cs="Arial"/>
          <w:spacing w:val="3"/>
        </w:rPr>
        <w:t xml:space="preserve">com </w:t>
      </w:r>
      <w:r w:rsidRPr="005E3348">
        <w:rPr>
          <w:rFonts w:ascii="Arial" w:hAnsi="Arial" w:cs="Arial"/>
        </w:rPr>
        <w:t>o menor preço apresentado, o pregoeiro verificará a aceitabilidade da proposta de valor mais baixo, comparando-a com os valores consignados em planilha de custos, decidindo motivadamente a</w:t>
      </w:r>
      <w:r w:rsidRPr="005E3348">
        <w:rPr>
          <w:rFonts w:ascii="Arial" w:hAnsi="Arial" w:cs="Arial"/>
          <w:spacing w:val="-17"/>
        </w:rPr>
        <w:t xml:space="preserve"> </w:t>
      </w:r>
      <w:r w:rsidRPr="005E3348">
        <w:rPr>
          <w:rFonts w:ascii="Arial" w:hAnsi="Arial" w:cs="Arial"/>
        </w:rPr>
        <w:t>respeito.</w:t>
      </w:r>
    </w:p>
    <w:p w14:paraId="64CC61A1" w14:textId="77777777" w:rsidR="00A3039A" w:rsidRPr="005E3348" w:rsidRDefault="00C13C87" w:rsidP="00566541">
      <w:pPr>
        <w:pStyle w:val="PargrafodaLista"/>
        <w:numPr>
          <w:ilvl w:val="1"/>
          <w:numId w:val="20"/>
        </w:numPr>
        <w:tabs>
          <w:tab w:val="left" w:pos="1851"/>
        </w:tabs>
        <w:ind w:right="212"/>
        <w:jc w:val="both"/>
        <w:rPr>
          <w:rFonts w:ascii="Arial" w:hAnsi="Arial" w:cs="Arial"/>
        </w:rPr>
      </w:pPr>
      <w:r w:rsidRPr="005E3348">
        <w:rPr>
          <w:rFonts w:ascii="Arial" w:hAnsi="Arial" w:cs="Arial"/>
        </w:rPr>
        <w:t>A classificação dar-se-á pela ordem crescente de preços propostos e aceitáveis. Será declarada vencedora a licitante que ofertar o menor preço unitário, desde que a proposta tenha sido apresentada de acordo com as especificações deste edital e seja compatível com o preço de mercado.</w:t>
      </w:r>
    </w:p>
    <w:p w14:paraId="0FCA5BD2" w14:textId="77777777" w:rsidR="00A3039A" w:rsidRPr="005E3348" w:rsidRDefault="00A3039A">
      <w:pPr>
        <w:pStyle w:val="Corpodetexto"/>
        <w:spacing w:before="10"/>
        <w:ind w:left="0"/>
        <w:rPr>
          <w:rFonts w:ascii="Arial" w:hAnsi="Arial" w:cs="Arial"/>
          <w:sz w:val="22"/>
          <w:szCs w:val="22"/>
        </w:rPr>
      </w:pPr>
    </w:p>
    <w:p w14:paraId="61314434" w14:textId="77777777" w:rsidR="00A3039A" w:rsidRPr="005E3348" w:rsidRDefault="00C13C87" w:rsidP="00566541">
      <w:pPr>
        <w:pStyle w:val="Ttulo1"/>
        <w:numPr>
          <w:ilvl w:val="1"/>
          <w:numId w:val="20"/>
        </w:numPr>
        <w:tabs>
          <w:tab w:val="left" w:pos="1851"/>
        </w:tabs>
        <w:rPr>
          <w:rFonts w:ascii="Arial" w:hAnsi="Arial" w:cs="Arial"/>
          <w:sz w:val="22"/>
          <w:szCs w:val="22"/>
        </w:rPr>
      </w:pPr>
      <w:r w:rsidRPr="005E3348">
        <w:rPr>
          <w:rFonts w:ascii="Arial" w:hAnsi="Arial" w:cs="Arial"/>
          <w:sz w:val="22"/>
          <w:szCs w:val="22"/>
        </w:rPr>
        <w:t>Serão DESCLASSIFICADAS as propostas</w:t>
      </w:r>
      <w:r w:rsidRPr="005E3348">
        <w:rPr>
          <w:rFonts w:ascii="Arial" w:hAnsi="Arial" w:cs="Arial"/>
          <w:spacing w:val="2"/>
          <w:sz w:val="22"/>
          <w:szCs w:val="22"/>
        </w:rPr>
        <w:t xml:space="preserve"> </w:t>
      </w:r>
      <w:r w:rsidRPr="005E3348">
        <w:rPr>
          <w:rFonts w:ascii="Arial" w:hAnsi="Arial" w:cs="Arial"/>
          <w:sz w:val="22"/>
          <w:szCs w:val="22"/>
        </w:rPr>
        <w:t>que:</w:t>
      </w:r>
    </w:p>
    <w:p w14:paraId="3A127295" w14:textId="77777777" w:rsidR="00A3039A" w:rsidRPr="005E3348" w:rsidRDefault="00C13C87" w:rsidP="00566541">
      <w:pPr>
        <w:pStyle w:val="PargrafodaLista"/>
        <w:numPr>
          <w:ilvl w:val="0"/>
          <w:numId w:val="11"/>
        </w:numPr>
        <w:tabs>
          <w:tab w:val="left" w:pos="2071"/>
        </w:tabs>
        <w:spacing w:before="1"/>
        <w:ind w:hanging="360"/>
        <w:rPr>
          <w:rFonts w:ascii="Arial" w:hAnsi="Arial" w:cs="Arial"/>
        </w:rPr>
      </w:pPr>
      <w:r w:rsidRPr="005E3348">
        <w:rPr>
          <w:rFonts w:ascii="Arial" w:hAnsi="Arial" w:cs="Arial"/>
        </w:rPr>
        <w:t>Não atenderem às exigências contidas no objeto desta</w:t>
      </w:r>
      <w:r w:rsidRPr="005E3348">
        <w:rPr>
          <w:rFonts w:ascii="Arial" w:hAnsi="Arial" w:cs="Arial"/>
          <w:spacing w:val="-13"/>
        </w:rPr>
        <w:t xml:space="preserve"> </w:t>
      </w:r>
      <w:r w:rsidRPr="005E3348">
        <w:rPr>
          <w:rFonts w:ascii="Arial" w:hAnsi="Arial" w:cs="Arial"/>
        </w:rPr>
        <w:t>licitação;</w:t>
      </w:r>
    </w:p>
    <w:p w14:paraId="70C282FC" w14:textId="77777777" w:rsidR="00A3039A" w:rsidRPr="005E3348" w:rsidRDefault="00C13C87" w:rsidP="00566541">
      <w:pPr>
        <w:pStyle w:val="PargrafodaLista"/>
        <w:numPr>
          <w:ilvl w:val="0"/>
          <w:numId w:val="11"/>
        </w:numPr>
        <w:tabs>
          <w:tab w:val="left" w:pos="2071"/>
        </w:tabs>
        <w:ind w:hanging="360"/>
        <w:rPr>
          <w:rFonts w:ascii="Arial" w:hAnsi="Arial" w:cs="Arial"/>
        </w:rPr>
      </w:pPr>
      <w:r w:rsidRPr="005E3348">
        <w:rPr>
          <w:rFonts w:ascii="Arial" w:hAnsi="Arial" w:cs="Arial"/>
        </w:rPr>
        <w:t>Forem omissas em pontos essenciais, de modo a ensejar</w:t>
      </w:r>
      <w:r w:rsidRPr="005E3348">
        <w:rPr>
          <w:rFonts w:ascii="Arial" w:hAnsi="Arial" w:cs="Arial"/>
          <w:spacing w:val="-13"/>
        </w:rPr>
        <w:t xml:space="preserve"> </w:t>
      </w:r>
      <w:r w:rsidRPr="005E3348">
        <w:rPr>
          <w:rFonts w:ascii="Arial" w:hAnsi="Arial" w:cs="Arial"/>
        </w:rPr>
        <w:t>dúvidas;</w:t>
      </w:r>
    </w:p>
    <w:p w14:paraId="7127FAF9" w14:textId="77777777" w:rsidR="00A3039A" w:rsidRPr="005E3348" w:rsidRDefault="00C13C87" w:rsidP="00566541">
      <w:pPr>
        <w:pStyle w:val="PargrafodaLista"/>
        <w:numPr>
          <w:ilvl w:val="0"/>
          <w:numId w:val="11"/>
        </w:numPr>
        <w:tabs>
          <w:tab w:val="left" w:pos="2071"/>
        </w:tabs>
        <w:spacing w:before="1"/>
        <w:ind w:right="218" w:hanging="360"/>
        <w:rPr>
          <w:rFonts w:ascii="Arial" w:hAnsi="Arial" w:cs="Arial"/>
        </w:rPr>
      </w:pPr>
      <w:r w:rsidRPr="005E3348">
        <w:rPr>
          <w:rFonts w:ascii="Arial" w:hAnsi="Arial" w:cs="Arial"/>
        </w:rPr>
        <w:t>Afrontem qualquer dispositivo legal vigente, bem como as que não atenderem aos requisitos deste</w:t>
      </w:r>
      <w:r w:rsidRPr="005E3348">
        <w:rPr>
          <w:rFonts w:ascii="Arial" w:hAnsi="Arial" w:cs="Arial"/>
          <w:spacing w:val="-2"/>
        </w:rPr>
        <w:t xml:space="preserve"> </w:t>
      </w:r>
      <w:r w:rsidRPr="005E3348">
        <w:rPr>
          <w:rFonts w:ascii="Arial" w:hAnsi="Arial" w:cs="Arial"/>
        </w:rPr>
        <w:t>edital;</w:t>
      </w:r>
    </w:p>
    <w:p w14:paraId="25D4255C" w14:textId="77777777" w:rsidR="00A3039A" w:rsidRPr="005E3348" w:rsidRDefault="00C13C87" w:rsidP="00566541">
      <w:pPr>
        <w:pStyle w:val="PargrafodaLista"/>
        <w:numPr>
          <w:ilvl w:val="0"/>
          <w:numId w:val="11"/>
        </w:numPr>
        <w:tabs>
          <w:tab w:val="left" w:pos="2071"/>
        </w:tabs>
        <w:ind w:right="215" w:hanging="360"/>
        <w:rPr>
          <w:rFonts w:ascii="Arial" w:hAnsi="Arial" w:cs="Arial"/>
        </w:rPr>
      </w:pPr>
      <w:r w:rsidRPr="005E3348">
        <w:rPr>
          <w:rFonts w:ascii="Arial" w:hAnsi="Arial" w:cs="Arial"/>
        </w:rPr>
        <w:t>Contiverem opções de preços alternativos ou que apresentarem preços manifestamente inexequíveis.</w:t>
      </w:r>
    </w:p>
    <w:p w14:paraId="56A9FA7C" w14:textId="77777777" w:rsidR="00A3039A" w:rsidRPr="005E3348" w:rsidRDefault="00A3039A">
      <w:pPr>
        <w:pStyle w:val="Corpodetexto"/>
        <w:spacing w:before="10"/>
        <w:ind w:left="0"/>
        <w:rPr>
          <w:rFonts w:ascii="Arial" w:hAnsi="Arial" w:cs="Arial"/>
          <w:sz w:val="22"/>
          <w:szCs w:val="22"/>
        </w:rPr>
      </w:pPr>
    </w:p>
    <w:p w14:paraId="51FB4C80" w14:textId="77777777" w:rsidR="00A3039A" w:rsidRPr="005E3348" w:rsidRDefault="00C13C87">
      <w:pPr>
        <w:pStyle w:val="Corpodetexto"/>
        <w:ind w:left="1362" w:right="212" w:firstLine="12"/>
        <w:jc w:val="both"/>
        <w:rPr>
          <w:rFonts w:ascii="Arial" w:hAnsi="Arial" w:cs="Arial"/>
          <w:sz w:val="22"/>
          <w:szCs w:val="22"/>
        </w:rPr>
      </w:pPr>
      <w:r w:rsidRPr="005E3348">
        <w:rPr>
          <w:rFonts w:ascii="Arial" w:hAnsi="Arial" w:cs="Arial"/>
          <w:b/>
          <w:sz w:val="22"/>
          <w:szCs w:val="22"/>
          <w:u w:val="single"/>
        </w:rPr>
        <w:t>Observação:</w:t>
      </w:r>
      <w:r w:rsidRPr="005E3348">
        <w:rPr>
          <w:rFonts w:ascii="Arial" w:hAnsi="Arial" w:cs="Arial"/>
          <w:b/>
          <w:sz w:val="22"/>
          <w:szCs w:val="22"/>
        </w:rPr>
        <w:t xml:space="preserve"> </w:t>
      </w:r>
      <w:r w:rsidRPr="005E3348">
        <w:rPr>
          <w:rFonts w:ascii="Arial" w:hAnsi="Arial" w:cs="Arial"/>
          <w:sz w:val="22"/>
          <w:szCs w:val="22"/>
        </w:rPr>
        <w:t>Quaisquer inserções na proposta que visem modificar, extinguir ou criar direitos, sem previsão no edital, serão tidas como inexistentes, aproveitando-se a proposta no que não for conflitante com o instrumento convocatório.</w:t>
      </w:r>
    </w:p>
    <w:p w14:paraId="30B2A218" w14:textId="77777777" w:rsidR="00A3039A" w:rsidRPr="005E3348" w:rsidRDefault="00A3039A">
      <w:pPr>
        <w:pStyle w:val="Corpodetexto"/>
        <w:ind w:left="0"/>
        <w:rPr>
          <w:rFonts w:ascii="Arial" w:hAnsi="Arial" w:cs="Arial"/>
          <w:sz w:val="22"/>
          <w:szCs w:val="22"/>
        </w:rPr>
      </w:pPr>
    </w:p>
    <w:p w14:paraId="50013328" w14:textId="77777777" w:rsidR="00A3039A" w:rsidRPr="005E3348" w:rsidRDefault="00C13C87" w:rsidP="00566541">
      <w:pPr>
        <w:pStyle w:val="PargrafodaLista"/>
        <w:numPr>
          <w:ilvl w:val="1"/>
          <w:numId w:val="20"/>
        </w:numPr>
        <w:tabs>
          <w:tab w:val="left" w:pos="1851"/>
        </w:tabs>
        <w:jc w:val="both"/>
        <w:rPr>
          <w:rFonts w:ascii="Arial" w:hAnsi="Arial" w:cs="Arial"/>
        </w:rPr>
      </w:pPr>
      <w:r w:rsidRPr="005E3348">
        <w:rPr>
          <w:rFonts w:ascii="Arial" w:hAnsi="Arial" w:cs="Arial"/>
        </w:rPr>
        <w:t>Não serão consideradas, para julgamento das propostas, vantagens não previstas no</w:t>
      </w:r>
      <w:r w:rsidRPr="005E3348">
        <w:rPr>
          <w:rFonts w:ascii="Arial" w:hAnsi="Arial" w:cs="Arial"/>
          <w:spacing w:val="-25"/>
        </w:rPr>
        <w:t xml:space="preserve"> </w:t>
      </w:r>
      <w:r w:rsidRPr="005E3348">
        <w:rPr>
          <w:rFonts w:ascii="Arial" w:hAnsi="Arial" w:cs="Arial"/>
        </w:rPr>
        <w:t>edital.</w:t>
      </w:r>
    </w:p>
    <w:p w14:paraId="59146776" w14:textId="77777777" w:rsidR="00A3039A" w:rsidRPr="005E3348" w:rsidRDefault="00C13C87" w:rsidP="00566541">
      <w:pPr>
        <w:pStyle w:val="PargrafodaLista"/>
        <w:numPr>
          <w:ilvl w:val="1"/>
          <w:numId w:val="20"/>
        </w:numPr>
        <w:tabs>
          <w:tab w:val="left" w:pos="1851"/>
        </w:tabs>
        <w:spacing w:before="1"/>
        <w:ind w:right="219"/>
        <w:jc w:val="both"/>
        <w:rPr>
          <w:rFonts w:ascii="Arial" w:hAnsi="Arial" w:cs="Arial"/>
        </w:rPr>
      </w:pPr>
      <w:r w:rsidRPr="005E3348">
        <w:rPr>
          <w:rFonts w:ascii="Arial" w:hAnsi="Arial" w:cs="Arial"/>
        </w:rPr>
        <w:t>Da sessão pública do pregão será lavrada ata circunstanciada, contendo, sem prejuízo de outros, o registro das licitantes credenciadas, as propostas escritas e verbais apresentadas, na ordem de classificação, a análise da documentação exigida para habilitação e os recursos</w:t>
      </w:r>
      <w:r w:rsidRPr="005E3348">
        <w:rPr>
          <w:rFonts w:ascii="Arial" w:hAnsi="Arial" w:cs="Arial"/>
          <w:spacing w:val="-30"/>
        </w:rPr>
        <w:t xml:space="preserve"> </w:t>
      </w:r>
      <w:r w:rsidRPr="005E3348">
        <w:rPr>
          <w:rFonts w:ascii="Arial" w:hAnsi="Arial" w:cs="Arial"/>
        </w:rPr>
        <w:t>interpostos.</w:t>
      </w:r>
    </w:p>
    <w:p w14:paraId="7194266D" w14:textId="76C54CFB" w:rsidR="00A3039A" w:rsidRPr="00C17022" w:rsidRDefault="00C13C87" w:rsidP="00C17022">
      <w:pPr>
        <w:pStyle w:val="PargrafodaLista"/>
        <w:numPr>
          <w:ilvl w:val="1"/>
          <w:numId w:val="20"/>
        </w:numPr>
        <w:tabs>
          <w:tab w:val="left" w:pos="1851"/>
        </w:tabs>
        <w:ind w:right="210"/>
        <w:jc w:val="both"/>
        <w:rPr>
          <w:rFonts w:ascii="Arial" w:hAnsi="Arial" w:cs="Arial"/>
        </w:rPr>
      </w:pPr>
      <w:r w:rsidRPr="005E3348">
        <w:rPr>
          <w:rFonts w:ascii="Arial" w:hAnsi="Arial" w:cs="Arial"/>
        </w:rPr>
        <w:t>A sessão pública não será suspensa, salvo motivo excepcional, devendo todas e quaisquer informações acerca do objeto serem esclarecidas previamente junto ao setor de licitações deste Município.</w:t>
      </w:r>
    </w:p>
    <w:p w14:paraId="5B931FFA" w14:textId="6992CB86" w:rsidR="00A3039A" w:rsidRPr="005E3348" w:rsidRDefault="00C13C87" w:rsidP="00566541">
      <w:pPr>
        <w:pStyle w:val="PargrafodaLista"/>
        <w:numPr>
          <w:ilvl w:val="1"/>
          <w:numId w:val="20"/>
        </w:numPr>
        <w:tabs>
          <w:tab w:val="left" w:pos="1851"/>
        </w:tabs>
        <w:spacing w:before="100"/>
        <w:ind w:right="220"/>
        <w:jc w:val="both"/>
        <w:rPr>
          <w:rFonts w:ascii="Arial" w:hAnsi="Arial" w:cs="Arial"/>
        </w:rPr>
      </w:pPr>
      <w:r w:rsidRPr="005E3348">
        <w:rPr>
          <w:rFonts w:ascii="Arial" w:hAnsi="Arial" w:cs="Arial"/>
        </w:rPr>
        <w:t>Caso haja necessidade de adiamento da sessão pública, será marcada nova data para continuação dos trabalhos, devendo ficar intimadas, no mesmo ato, os licitantes</w:t>
      </w:r>
      <w:r w:rsidR="00C20740">
        <w:rPr>
          <w:rFonts w:ascii="Arial" w:hAnsi="Arial" w:cs="Arial"/>
          <w:spacing w:val="-19"/>
        </w:rPr>
        <w:t xml:space="preserve"> </w:t>
      </w:r>
      <w:r w:rsidRPr="005E3348">
        <w:rPr>
          <w:rFonts w:ascii="Arial" w:hAnsi="Arial" w:cs="Arial"/>
        </w:rPr>
        <w:t>presentes.</w:t>
      </w:r>
    </w:p>
    <w:p w14:paraId="363EA7BE" w14:textId="77777777" w:rsidR="00A3039A" w:rsidRPr="005E3348" w:rsidRDefault="00A3039A">
      <w:pPr>
        <w:pStyle w:val="Corpodetexto"/>
        <w:spacing w:before="10"/>
        <w:ind w:left="0"/>
        <w:rPr>
          <w:rFonts w:ascii="Arial" w:hAnsi="Arial" w:cs="Arial"/>
          <w:sz w:val="22"/>
          <w:szCs w:val="22"/>
        </w:rPr>
      </w:pPr>
    </w:p>
    <w:p w14:paraId="1CB5E969" w14:textId="77777777" w:rsidR="00A3039A" w:rsidRPr="005E3348" w:rsidRDefault="00C13C87" w:rsidP="00566541">
      <w:pPr>
        <w:pStyle w:val="Ttulo1"/>
        <w:numPr>
          <w:ilvl w:val="0"/>
          <w:numId w:val="20"/>
        </w:numPr>
        <w:tabs>
          <w:tab w:val="left" w:pos="1363"/>
        </w:tabs>
        <w:ind w:firstLine="0"/>
        <w:jc w:val="left"/>
        <w:rPr>
          <w:rFonts w:ascii="Arial" w:hAnsi="Arial" w:cs="Arial"/>
          <w:sz w:val="22"/>
          <w:szCs w:val="22"/>
        </w:rPr>
      </w:pPr>
      <w:r w:rsidRPr="005E3348">
        <w:rPr>
          <w:rFonts w:ascii="Arial" w:hAnsi="Arial" w:cs="Arial"/>
          <w:sz w:val="22"/>
          <w:szCs w:val="22"/>
          <w:u w:val="single"/>
        </w:rPr>
        <w:t>CRITÉRIO DE</w:t>
      </w:r>
      <w:r w:rsidRPr="005E3348">
        <w:rPr>
          <w:rFonts w:ascii="Arial" w:hAnsi="Arial" w:cs="Arial"/>
          <w:spacing w:val="-1"/>
          <w:sz w:val="22"/>
          <w:szCs w:val="22"/>
          <w:u w:val="single"/>
        </w:rPr>
        <w:t xml:space="preserve"> </w:t>
      </w:r>
      <w:r w:rsidRPr="005E3348">
        <w:rPr>
          <w:rFonts w:ascii="Arial" w:hAnsi="Arial" w:cs="Arial"/>
          <w:sz w:val="22"/>
          <w:szCs w:val="22"/>
          <w:u w:val="single"/>
        </w:rPr>
        <w:t>DESEMPATE.</w:t>
      </w:r>
    </w:p>
    <w:p w14:paraId="09C81C44" w14:textId="77777777" w:rsidR="00A3039A" w:rsidRPr="005E3348" w:rsidRDefault="00C13C87" w:rsidP="00566541">
      <w:pPr>
        <w:pStyle w:val="PargrafodaLista"/>
        <w:numPr>
          <w:ilvl w:val="1"/>
          <w:numId w:val="20"/>
        </w:numPr>
        <w:tabs>
          <w:tab w:val="left" w:pos="1851"/>
        </w:tabs>
        <w:spacing w:before="1"/>
        <w:ind w:right="207"/>
        <w:jc w:val="both"/>
        <w:rPr>
          <w:rFonts w:ascii="Arial" w:hAnsi="Arial" w:cs="Arial"/>
        </w:rPr>
      </w:pPr>
      <w:r w:rsidRPr="005E3348">
        <w:rPr>
          <w:rFonts w:ascii="Arial" w:hAnsi="Arial" w:cs="Arial"/>
        </w:rPr>
        <w:t>A situação de empate somente será verificada depois de ultrapassadas a fase recursal da proposta, seja pelo decurso do prazo sem interposição de recurso, ou pelo julgamento definitivo do recurso interposto.</w:t>
      </w:r>
    </w:p>
    <w:p w14:paraId="5CF11C3E" w14:textId="77777777" w:rsidR="00A3039A" w:rsidRPr="005E3348" w:rsidRDefault="00C13C87" w:rsidP="00566541">
      <w:pPr>
        <w:pStyle w:val="PargrafodaLista"/>
        <w:numPr>
          <w:ilvl w:val="1"/>
          <w:numId w:val="20"/>
        </w:numPr>
        <w:tabs>
          <w:tab w:val="left" w:pos="1849"/>
          <w:tab w:val="left" w:pos="1851"/>
        </w:tabs>
        <w:jc w:val="both"/>
        <w:rPr>
          <w:rFonts w:ascii="Arial" w:hAnsi="Arial" w:cs="Arial"/>
        </w:rPr>
      </w:pPr>
      <w:r w:rsidRPr="005E3348">
        <w:rPr>
          <w:rFonts w:ascii="Arial" w:hAnsi="Arial" w:cs="Arial"/>
        </w:rPr>
        <w:t>Ocorrendo o empate, na forma do item anterior, proceder-se-á da seguinte</w:t>
      </w:r>
      <w:r w:rsidRPr="005E3348">
        <w:rPr>
          <w:rFonts w:ascii="Arial" w:hAnsi="Arial" w:cs="Arial"/>
          <w:spacing w:val="-13"/>
        </w:rPr>
        <w:t xml:space="preserve"> </w:t>
      </w:r>
      <w:r w:rsidRPr="005E3348">
        <w:rPr>
          <w:rFonts w:ascii="Arial" w:hAnsi="Arial" w:cs="Arial"/>
        </w:rPr>
        <w:t>forma:</w:t>
      </w:r>
    </w:p>
    <w:p w14:paraId="28D55190" w14:textId="2E2EB12C" w:rsidR="00A3039A" w:rsidRPr="005E3348" w:rsidRDefault="00C20740" w:rsidP="00566541">
      <w:pPr>
        <w:pStyle w:val="PargrafodaLista"/>
        <w:numPr>
          <w:ilvl w:val="2"/>
          <w:numId w:val="20"/>
        </w:numPr>
        <w:tabs>
          <w:tab w:val="left" w:pos="2779"/>
        </w:tabs>
        <w:spacing w:before="1"/>
        <w:ind w:left="2930" w:right="210" w:hanging="360"/>
        <w:jc w:val="both"/>
        <w:rPr>
          <w:rFonts w:ascii="Arial" w:hAnsi="Arial" w:cs="Arial"/>
        </w:rPr>
      </w:pPr>
      <w:r>
        <w:rPr>
          <w:rFonts w:ascii="Arial" w:hAnsi="Arial" w:cs="Arial"/>
        </w:rPr>
        <w:t xml:space="preserve"> </w:t>
      </w:r>
      <w:r w:rsidR="00C13C87" w:rsidRPr="005E3348">
        <w:rPr>
          <w:rFonts w:ascii="Arial" w:hAnsi="Arial" w:cs="Arial"/>
        </w:rPr>
        <w:t>A Microempresa, a Empresa de Pequeno Porte, ou cooperativa, detentora da proposta de menor valor, poderá apresentar, no prazo de 01 (hum) dia, nova proposta, por escrito, inferior àquela considerada, até então, de menor preço, situação em que será declarada vencedora do</w:t>
      </w:r>
      <w:r w:rsidR="00C13C87" w:rsidRPr="005E3348">
        <w:rPr>
          <w:rFonts w:ascii="Arial" w:hAnsi="Arial" w:cs="Arial"/>
          <w:spacing w:val="-3"/>
        </w:rPr>
        <w:t xml:space="preserve"> </w:t>
      </w:r>
      <w:r w:rsidR="00C13C87" w:rsidRPr="005E3348">
        <w:rPr>
          <w:rFonts w:ascii="Arial" w:hAnsi="Arial" w:cs="Arial"/>
        </w:rPr>
        <w:t>certame.</w:t>
      </w:r>
    </w:p>
    <w:p w14:paraId="0C6EED26" w14:textId="5856B331" w:rsidR="00A3039A" w:rsidRPr="00C20740" w:rsidRDefault="00C13C87" w:rsidP="00566541">
      <w:pPr>
        <w:pStyle w:val="PargrafodaLista"/>
        <w:numPr>
          <w:ilvl w:val="2"/>
          <w:numId w:val="20"/>
        </w:numPr>
        <w:tabs>
          <w:tab w:val="left" w:pos="2779"/>
        </w:tabs>
        <w:ind w:left="2930" w:right="208" w:hanging="360"/>
        <w:jc w:val="both"/>
        <w:rPr>
          <w:rFonts w:ascii="Arial" w:hAnsi="Arial" w:cs="Arial"/>
        </w:rPr>
      </w:pPr>
      <w:r w:rsidRPr="005E3348">
        <w:rPr>
          <w:rFonts w:ascii="Arial" w:hAnsi="Arial" w:cs="Arial"/>
        </w:rPr>
        <w:t xml:space="preserve">Se a Microempresa, a Empresa de Pequeno Porte, e ou cooperativa, convocada na forma da alínea anterior, não apresentar nova proposta, inferior à de menor preço, será facultada, pela ordem de classificação, às demais Microempresas, a Empresas de </w:t>
      </w:r>
      <w:r w:rsidRPr="005E3348">
        <w:rPr>
          <w:rFonts w:ascii="Arial" w:hAnsi="Arial" w:cs="Arial"/>
          <w:w w:val="95"/>
        </w:rPr>
        <w:t>Pequeno</w:t>
      </w:r>
      <w:r w:rsidRPr="005E3348">
        <w:rPr>
          <w:rFonts w:ascii="Arial" w:hAnsi="Arial" w:cs="Arial"/>
          <w:spacing w:val="-7"/>
          <w:w w:val="95"/>
        </w:rPr>
        <w:t xml:space="preserve"> </w:t>
      </w:r>
      <w:r w:rsidRPr="005E3348">
        <w:rPr>
          <w:rFonts w:ascii="Arial" w:hAnsi="Arial" w:cs="Arial"/>
          <w:w w:val="95"/>
        </w:rPr>
        <w:t>Porte,</w:t>
      </w:r>
      <w:r w:rsidRPr="005E3348">
        <w:rPr>
          <w:rFonts w:ascii="Arial" w:hAnsi="Arial" w:cs="Arial"/>
          <w:spacing w:val="-4"/>
          <w:w w:val="95"/>
        </w:rPr>
        <w:t xml:space="preserve"> </w:t>
      </w:r>
      <w:r w:rsidRPr="005E3348">
        <w:rPr>
          <w:rFonts w:ascii="Arial" w:hAnsi="Arial" w:cs="Arial"/>
          <w:w w:val="95"/>
        </w:rPr>
        <w:t>remanescentes,</w:t>
      </w:r>
      <w:r w:rsidRPr="005E3348">
        <w:rPr>
          <w:rFonts w:ascii="Arial" w:hAnsi="Arial" w:cs="Arial"/>
          <w:spacing w:val="-6"/>
          <w:w w:val="95"/>
        </w:rPr>
        <w:t xml:space="preserve"> </w:t>
      </w:r>
      <w:r w:rsidRPr="005E3348">
        <w:rPr>
          <w:rFonts w:ascii="Arial" w:hAnsi="Arial" w:cs="Arial"/>
          <w:w w:val="95"/>
        </w:rPr>
        <w:t>que</w:t>
      </w:r>
      <w:r w:rsidRPr="005E3348">
        <w:rPr>
          <w:rFonts w:ascii="Arial" w:hAnsi="Arial" w:cs="Arial"/>
          <w:spacing w:val="-6"/>
          <w:w w:val="95"/>
        </w:rPr>
        <w:t xml:space="preserve"> </w:t>
      </w:r>
      <w:r w:rsidRPr="005E3348">
        <w:rPr>
          <w:rFonts w:ascii="Arial" w:hAnsi="Arial" w:cs="Arial"/>
          <w:w w:val="95"/>
        </w:rPr>
        <w:t>se</w:t>
      </w:r>
      <w:r w:rsidRPr="005E3348">
        <w:rPr>
          <w:rFonts w:ascii="Arial" w:hAnsi="Arial" w:cs="Arial"/>
          <w:spacing w:val="-5"/>
          <w:w w:val="95"/>
        </w:rPr>
        <w:t xml:space="preserve"> </w:t>
      </w:r>
      <w:r w:rsidRPr="005E3348">
        <w:rPr>
          <w:rFonts w:ascii="Arial" w:hAnsi="Arial" w:cs="Arial"/>
          <w:w w:val="95"/>
        </w:rPr>
        <w:t>enquadram</w:t>
      </w:r>
      <w:r w:rsidRPr="005E3348">
        <w:rPr>
          <w:rFonts w:ascii="Arial" w:hAnsi="Arial" w:cs="Arial"/>
          <w:spacing w:val="-7"/>
          <w:w w:val="95"/>
        </w:rPr>
        <w:t xml:space="preserve"> </w:t>
      </w:r>
      <w:r w:rsidRPr="005E3348">
        <w:rPr>
          <w:rFonts w:ascii="Arial" w:hAnsi="Arial" w:cs="Arial"/>
          <w:w w:val="95"/>
        </w:rPr>
        <w:t>na</w:t>
      </w:r>
      <w:r w:rsidRPr="005E3348">
        <w:rPr>
          <w:rFonts w:ascii="Arial" w:hAnsi="Arial" w:cs="Arial"/>
          <w:spacing w:val="-8"/>
          <w:w w:val="95"/>
        </w:rPr>
        <w:t xml:space="preserve"> </w:t>
      </w:r>
      <w:r w:rsidRPr="005E3348">
        <w:rPr>
          <w:rFonts w:ascii="Arial" w:hAnsi="Arial" w:cs="Arial"/>
          <w:w w:val="95"/>
        </w:rPr>
        <w:t>hipótese</w:t>
      </w:r>
      <w:r w:rsidRPr="005E3348">
        <w:rPr>
          <w:rFonts w:ascii="Arial" w:hAnsi="Arial" w:cs="Arial"/>
          <w:spacing w:val="-17"/>
          <w:w w:val="95"/>
        </w:rPr>
        <w:t xml:space="preserve"> </w:t>
      </w:r>
      <w:r w:rsidRPr="005E3348">
        <w:rPr>
          <w:rFonts w:ascii="Arial" w:hAnsi="Arial" w:cs="Arial"/>
          <w:w w:val="95"/>
        </w:rPr>
        <w:t>do</w:t>
      </w:r>
      <w:r w:rsidRPr="005E3348">
        <w:rPr>
          <w:rFonts w:ascii="Arial" w:hAnsi="Arial" w:cs="Arial"/>
          <w:spacing w:val="-18"/>
          <w:w w:val="95"/>
        </w:rPr>
        <w:t xml:space="preserve"> </w:t>
      </w:r>
      <w:r w:rsidRPr="005E3348">
        <w:rPr>
          <w:rFonts w:ascii="Arial" w:hAnsi="Arial" w:cs="Arial"/>
          <w:w w:val="95"/>
        </w:rPr>
        <w:t>Item</w:t>
      </w:r>
      <w:r w:rsidRPr="005E3348">
        <w:rPr>
          <w:rFonts w:ascii="Arial" w:hAnsi="Arial" w:cs="Arial"/>
          <w:spacing w:val="-19"/>
          <w:w w:val="95"/>
        </w:rPr>
        <w:t xml:space="preserve"> </w:t>
      </w:r>
      <w:r w:rsidRPr="005E3348">
        <w:rPr>
          <w:rFonts w:ascii="Arial" w:hAnsi="Arial" w:cs="Arial"/>
          <w:w w:val="95"/>
        </w:rPr>
        <w:t>“a”</w:t>
      </w:r>
      <w:r w:rsidRPr="005E3348">
        <w:rPr>
          <w:rFonts w:ascii="Arial" w:hAnsi="Arial" w:cs="Arial"/>
          <w:spacing w:val="-21"/>
          <w:w w:val="95"/>
        </w:rPr>
        <w:t xml:space="preserve"> </w:t>
      </w:r>
      <w:r w:rsidRPr="005E3348">
        <w:rPr>
          <w:rFonts w:ascii="Arial" w:hAnsi="Arial" w:cs="Arial"/>
          <w:w w:val="95"/>
        </w:rPr>
        <w:t>da</w:t>
      </w:r>
      <w:r w:rsidRPr="005E3348">
        <w:rPr>
          <w:rFonts w:ascii="Arial" w:hAnsi="Arial" w:cs="Arial"/>
          <w:spacing w:val="-17"/>
          <w:w w:val="95"/>
        </w:rPr>
        <w:t xml:space="preserve"> </w:t>
      </w:r>
      <w:r w:rsidRPr="005E3348">
        <w:rPr>
          <w:rFonts w:ascii="Arial" w:hAnsi="Arial" w:cs="Arial"/>
          <w:w w:val="95"/>
        </w:rPr>
        <w:t>Clausula</w:t>
      </w:r>
      <w:r w:rsidR="00C20740">
        <w:rPr>
          <w:rFonts w:ascii="Arial" w:hAnsi="Arial" w:cs="Arial"/>
          <w:w w:val="95"/>
        </w:rPr>
        <w:t xml:space="preserve"> </w:t>
      </w:r>
      <w:r w:rsidRPr="00C20740">
        <w:rPr>
          <w:rFonts w:ascii="Arial" w:hAnsi="Arial" w:cs="Arial"/>
        </w:rPr>
        <w:t>10.1 deste Edital, a apresentação de nova Proposta, no prazo e na forma prevista na alínea “I” deste item.</w:t>
      </w:r>
    </w:p>
    <w:p w14:paraId="168C78AA" w14:textId="13D62A1E" w:rsidR="00A3039A" w:rsidRPr="005E3348" w:rsidRDefault="00C20740" w:rsidP="00566541">
      <w:pPr>
        <w:pStyle w:val="PargrafodaLista"/>
        <w:numPr>
          <w:ilvl w:val="2"/>
          <w:numId w:val="20"/>
        </w:numPr>
        <w:tabs>
          <w:tab w:val="left" w:pos="2779"/>
        </w:tabs>
        <w:ind w:left="2930" w:right="208" w:hanging="360"/>
        <w:jc w:val="both"/>
        <w:rPr>
          <w:rFonts w:ascii="Arial" w:hAnsi="Arial" w:cs="Arial"/>
        </w:rPr>
      </w:pPr>
      <w:r>
        <w:rPr>
          <w:rFonts w:ascii="Arial" w:hAnsi="Arial" w:cs="Arial"/>
        </w:rPr>
        <w:t xml:space="preserve"> </w:t>
      </w:r>
      <w:r w:rsidR="00C13C87" w:rsidRPr="005E3348">
        <w:rPr>
          <w:rFonts w:ascii="Arial" w:hAnsi="Arial" w:cs="Arial"/>
        </w:rPr>
        <w:t>Se houver duas ou mais Microempresas ou Empresa de Pequeno Porte, e ou cooperativas, com Propostas iguais, será realizado sorteio para estabelecer a ordem em que serão convocadas para a apresentação de nova Proposta, na forma das alíneas anteriores.</w:t>
      </w:r>
    </w:p>
    <w:p w14:paraId="25FDCB88" w14:textId="77777777" w:rsidR="00A3039A" w:rsidRPr="005E3348" w:rsidRDefault="00C13C87" w:rsidP="00566541">
      <w:pPr>
        <w:pStyle w:val="PargrafodaLista"/>
        <w:numPr>
          <w:ilvl w:val="2"/>
          <w:numId w:val="20"/>
        </w:numPr>
        <w:tabs>
          <w:tab w:val="left" w:pos="2779"/>
        </w:tabs>
        <w:ind w:left="2930" w:right="207" w:hanging="360"/>
        <w:jc w:val="both"/>
        <w:rPr>
          <w:rFonts w:ascii="Arial" w:hAnsi="Arial" w:cs="Arial"/>
        </w:rPr>
      </w:pPr>
      <w:r w:rsidRPr="005E3348">
        <w:rPr>
          <w:rFonts w:ascii="Arial" w:hAnsi="Arial" w:cs="Arial"/>
        </w:rPr>
        <w:t>Se nenhuma Microempresa, Empresa de Pequeno Porte, e ou cooperativas, satisfazer as exigências do edital, será declarado vencedor do certame o Licitante detentor da Proposta originariamente de Menor</w:t>
      </w:r>
      <w:r w:rsidRPr="005E3348">
        <w:rPr>
          <w:rFonts w:ascii="Arial" w:hAnsi="Arial" w:cs="Arial"/>
          <w:spacing w:val="-4"/>
        </w:rPr>
        <w:t xml:space="preserve"> </w:t>
      </w:r>
      <w:r w:rsidRPr="005E3348">
        <w:rPr>
          <w:rFonts w:ascii="Arial" w:hAnsi="Arial" w:cs="Arial"/>
        </w:rPr>
        <w:t>Valor.</w:t>
      </w:r>
    </w:p>
    <w:p w14:paraId="1475D59C" w14:textId="3F96B623" w:rsidR="00A3039A" w:rsidRPr="005E3348" w:rsidRDefault="00C20740" w:rsidP="00566541">
      <w:pPr>
        <w:pStyle w:val="PargrafodaLista"/>
        <w:numPr>
          <w:ilvl w:val="2"/>
          <w:numId w:val="20"/>
        </w:numPr>
        <w:tabs>
          <w:tab w:val="left" w:pos="2779"/>
        </w:tabs>
        <w:ind w:left="2930" w:right="220" w:hanging="360"/>
        <w:jc w:val="both"/>
        <w:rPr>
          <w:rFonts w:ascii="Arial" w:hAnsi="Arial" w:cs="Arial"/>
        </w:rPr>
      </w:pPr>
      <w:r>
        <w:rPr>
          <w:rFonts w:ascii="Arial" w:hAnsi="Arial" w:cs="Arial"/>
        </w:rPr>
        <w:t xml:space="preserve"> </w:t>
      </w:r>
      <w:r w:rsidR="00C13C87" w:rsidRPr="005E3348">
        <w:rPr>
          <w:rFonts w:ascii="Arial" w:hAnsi="Arial" w:cs="Arial"/>
        </w:rPr>
        <w:t>As demais hipóteses de empate terão como critério de desempate o sorteio, em ato público, com a convocação prévia de todos os</w:t>
      </w:r>
      <w:r w:rsidR="00C13C87" w:rsidRPr="005E3348">
        <w:rPr>
          <w:rFonts w:ascii="Arial" w:hAnsi="Arial" w:cs="Arial"/>
          <w:spacing w:val="-10"/>
        </w:rPr>
        <w:t xml:space="preserve"> </w:t>
      </w:r>
      <w:r w:rsidR="00C13C87" w:rsidRPr="005E3348">
        <w:rPr>
          <w:rFonts w:ascii="Arial" w:hAnsi="Arial" w:cs="Arial"/>
        </w:rPr>
        <w:t>Licitantes.</w:t>
      </w:r>
    </w:p>
    <w:p w14:paraId="079073CD" w14:textId="77777777" w:rsidR="00A3039A" w:rsidRPr="005E3348" w:rsidRDefault="00A3039A">
      <w:pPr>
        <w:pStyle w:val="Corpodetexto"/>
        <w:spacing w:before="10"/>
        <w:ind w:left="0"/>
        <w:rPr>
          <w:rFonts w:ascii="Arial" w:hAnsi="Arial" w:cs="Arial"/>
          <w:sz w:val="22"/>
          <w:szCs w:val="22"/>
        </w:rPr>
      </w:pPr>
    </w:p>
    <w:p w14:paraId="4BB746CE" w14:textId="77777777" w:rsidR="00A3039A" w:rsidRPr="005E3348" w:rsidRDefault="00C13C87" w:rsidP="00566541">
      <w:pPr>
        <w:pStyle w:val="PargrafodaLista"/>
        <w:numPr>
          <w:ilvl w:val="0"/>
          <w:numId w:val="20"/>
        </w:numPr>
        <w:tabs>
          <w:tab w:val="left" w:pos="1419"/>
        </w:tabs>
        <w:spacing w:before="1"/>
        <w:ind w:left="1442" w:right="208" w:hanging="361"/>
        <w:jc w:val="both"/>
        <w:rPr>
          <w:rFonts w:ascii="Arial" w:hAnsi="Arial" w:cs="Arial"/>
        </w:rPr>
      </w:pPr>
      <w:r w:rsidRPr="005E3348">
        <w:rPr>
          <w:rFonts w:ascii="Arial" w:hAnsi="Arial" w:cs="Arial"/>
          <w:b/>
          <w:u w:val="single"/>
        </w:rPr>
        <w:t>DA HABILITAÇÃO:</w:t>
      </w:r>
      <w:r w:rsidRPr="005E3348">
        <w:rPr>
          <w:rFonts w:ascii="Arial" w:hAnsi="Arial" w:cs="Arial"/>
          <w:b/>
        </w:rPr>
        <w:t xml:space="preserve"> </w:t>
      </w:r>
      <w:r w:rsidRPr="005E3348">
        <w:rPr>
          <w:rFonts w:ascii="Arial" w:hAnsi="Arial" w:cs="Arial"/>
        </w:rPr>
        <w:t>Para fins de habilitação neste pregão, a licitante deverá apresentar, dentro do ENVELOPE Nº 02, os seguintes</w:t>
      </w:r>
      <w:r w:rsidRPr="005E3348">
        <w:rPr>
          <w:rFonts w:ascii="Arial" w:hAnsi="Arial" w:cs="Arial"/>
          <w:spacing w:val="-8"/>
        </w:rPr>
        <w:t xml:space="preserve"> </w:t>
      </w:r>
      <w:r w:rsidRPr="005E3348">
        <w:rPr>
          <w:rFonts w:ascii="Arial" w:hAnsi="Arial" w:cs="Arial"/>
        </w:rPr>
        <w:t>documentos:</w:t>
      </w:r>
    </w:p>
    <w:p w14:paraId="512423AD" w14:textId="77777777" w:rsidR="00A3039A" w:rsidRPr="005E3348" w:rsidRDefault="00A3039A">
      <w:pPr>
        <w:pStyle w:val="Corpodetexto"/>
        <w:spacing w:before="11"/>
        <w:ind w:left="0"/>
        <w:rPr>
          <w:rFonts w:ascii="Arial" w:hAnsi="Arial" w:cs="Arial"/>
          <w:sz w:val="22"/>
          <w:szCs w:val="22"/>
        </w:rPr>
      </w:pPr>
    </w:p>
    <w:p w14:paraId="727991B1" w14:textId="77777777" w:rsidR="00A3039A" w:rsidRPr="005E3348" w:rsidRDefault="00C13C87" w:rsidP="00566541">
      <w:pPr>
        <w:pStyle w:val="Ttulo1"/>
        <w:numPr>
          <w:ilvl w:val="1"/>
          <w:numId w:val="20"/>
        </w:numPr>
        <w:tabs>
          <w:tab w:val="left" w:pos="1801"/>
          <w:tab w:val="left" w:pos="1803"/>
        </w:tabs>
        <w:ind w:left="1802" w:hanging="721"/>
        <w:rPr>
          <w:rFonts w:ascii="Arial" w:hAnsi="Arial" w:cs="Arial"/>
          <w:sz w:val="22"/>
          <w:szCs w:val="22"/>
        </w:rPr>
      </w:pPr>
      <w:r w:rsidRPr="005E3348">
        <w:rPr>
          <w:rFonts w:ascii="Arial" w:hAnsi="Arial" w:cs="Arial"/>
          <w:sz w:val="22"/>
          <w:szCs w:val="22"/>
        </w:rPr>
        <w:t>HABILITAÇÃO</w:t>
      </w:r>
      <w:r w:rsidRPr="005E3348">
        <w:rPr>
          <w:rFonts w:ascii="Arial" w:hAnsi="Arial" w:cs="Arial"/>
          <w:spacing w:val="-1"/>
          <w:sz w:val="22"/>
          <w:szCs w:val="22"/>
        </w:rPr>
        <w:t xml:space="preserve"> </w:t>
      </w:r>
      <w:r w:rsidRPr="005E3348">
        <w:rPr>
          <w:rFonts w:ascii="Arial" w:hAnsi="Arial" w:cs="Arial"/>
          <w:sz w:val="22"/>
          <w:szCs w:val="22"/>
        </w:rPr>
        <w:t>JURÍDICA:</w:t>
      </w:r>
    </w:p>
    <w:p w14:paraId="3CD71814" w14:textId="77777777" w:rsidR="00A3039A" w:rsidRPr="005E3348" w:rsidRDefault="00C13C87" w:rsidP="00566541">
      <w:pPr>
        <w:pStyle w:val="PargrafodaLista"/>
        <w:numPr>
          <w:ilvl w:val="2"/>
          <w:numId w:val="20"/>
        </w:numPr>
        <w:tabs>
          <w:tab w:val="left" w:pos="2071"/>
        </w:tabs>
        <w:spacing w:before="1"/>
        <w:ind w:left="2082" w:hanging="360"/>
        <w:rPr>
          <w:rFonts w:ascii="Arial" w:hAnsi="Arial" w:cs="Arial"/>
        </w:rPr>
      </w:pPr>
      <w:r w:rsidRPr="005E3348">
        <w:rPr>
          <w:rFonts w:ascii="Arial" w:hAnsi="Arial" w:cs="Arial"/>
        </w:rPr>
        <w:t>Registro comercial, no caso de empresa</w:t>
      </w:r>
      <w:r w:rsidRPr="005E3348">
        <w:rPr>
          <w:rFonts w:ascii="Arial" w:hAnsi="Arial" w:cs="Arial"/>
          <w:spacing w:val="-8"/>
        </w:rPr>
        <w:t xml:space="preserve"> </w:t>
      </w:r>
      <w:r w:rsidRPr="005E3348">
        <w:rPr>
          <w:rFonts w:ascii="Arial" w:hAnsi="Arial" w:cs="Arial"/>
        </w:rPr>
        <w:t>individual;</w:t>
      </w:r>
    </w:p>
    <w:p w14:paraId="22C39CF2" w14:textId="77777777" w:rsidR="00A3039A" w:rsidRPr="005E3348" w:rsidRDefault="00C13C87" w:rsidP="00566541">
      <w:pPr>
        <w:pStyle w:val="PargrafodaLista"/>
        <w:numPr>
          <w:ilvl w:val="2"/>
          <w:numId w:val="20"/>
        </w:numPr>
        <w:tabs>
          <w:tab w:val="left" w:pos="2071"/>
        </w:tabs>
        <w:ind w:left="2082" w:right="207" w:hanging="360"/>
        <w:jc w:val="both"/>
        <w:rPr>
          <w:rFonts w:ascii="Arial" w:hAnsi="Arial" w:cs="Arial"/>
        </w:rPr>
      </w:pPr>
      <w:r w:rsidRPr="005E3348">
        <w:rPr>
          <w:rFonts w:ascii="Arial" w:hAnsi="Arial" w:cs="Arial"/>
        </w:rPr>
        <w:t>Ato constitutivo, estatuto, contrato social em vigor ou registro comercial (requerimento de empresário) em se tratando de empresa individual, devidamente registrado, em se tratando de sociedades comerciais, e, no caso de sociedade por ações, acompanhado de documentos de eleição de seus</w:t>
      </w:r>
      <w:r w:rsidRPr="005E3348">
        <w:rPr>
          <w:rFonts w:ascii="Arial" w:hAnsi="Arial" w:cs="Arial"/>
          <w:spacing w:val="-5"/>
        </w:rPr>
        <w:t xml:space="preserve"> </w:t>
      </w:r>
      <w:r w:rsidRPr="005E3348">
        <w:rPr>
          <w:rFonts w:ascii="Arial" w:hAnsi="Arial" w:cs="Arial"/>
        </w:rPr>
        <w:t>administradores;</w:t>
      </w:r>
    </w:p>
    <w:p w14:paraId="4568B60C" w14:textId="77777777" w:rsidR="00A3039A" w:rsidRPr="005E3348" w:rsidRDefault="00C13C87" w:rsidP="00566541">
      <w:pPr>
        <w:pStyle w:val="PargrafodaLista"/>
        <w:numPr>
          <w:ilvl w:val="2"/>
          <w:numId w:val="20"/>
        </w:numPr>
        <w:tabs>
          <w:tab w:val="left" w:pos="2071"/>
        </w:tabs>
        <w:spacing w:line="274" w:lineRule="exact"/>
        <w:ind w:left="2082" w:hanging="360"/>
        <w:rPr>
          <w:rFonts w:ascii="Arial" w:hAnsi="Arial" w:cs="Arial"/>
        </w:rPr>
      </w:pPr>
      <w:r w:rsidRPr="005E3348">
        <w:rPr>
          <w:rFonts w:ascii="Arial" w:hAnsi="Arial" w:cs="Arial"/>
        </w:rPr>
        <w:t>Prova de inscrição no Cadastro Nacional de Pessoa Jurídica</w:t>
      </w:r>
      <w:r w:rsidRPr="005E3348">
        <w:rPr>
          <w:rFonts w:ascii="Arial" w:hAnsi="Arial" w:cs="Arial"/>
          <w:spacing w:val="-12"/>
        </w:rPr>
        <w:t xml:space="preserve"> </w:t>
      </w:r>
      <w:r w:rsidRPr="005E3348">
        <w:rPr>
          <w:rFonts w:ascii="Arial" w:hAnsi="Arial" w:cs="Arial"/>
        </w:rPr>
        <w:t>(CNPJ/MF);</w:t>
      </w:r>
    </w:p>
    <w:p w14:paraId="5D1CC4CC" w14:textId="77777777" w:rsidR="00A3039A" w:rsidRPr="005E3348" w:rsidRDefault="00C13C87" w:rsidP="00566541">
      <w:pPr>
        <w:pStyle w:val="PargrafodaLista"/>
        <w:numPr>
          <w:ilvl w:val="2"/>
          <w:numId w:val="20"/>
        </w:numPr>
        <w:tabs>
          <w:tab w:val="left" w:pos="2071"/>
        </w:tabs>
        <w:ind w:left="2082" w:right="212" w:hanging="360"/>
        <w:jc w:val="both"/>
        <w:rPr>
          <w:rFonts w:ascii="Arial" w:hAnsi="Arial" w:cs="Arial"/>
        </w:rPr>
      </w:pPr>
      <w:r w:rsidRPr="005E3348">
        <w:rPr>
          <w:rFonts w:ascii="Arial" w:hAnsi="Arial" w:cs="Arial"/>
        </w:rPr>
        <w:t>Decreto de autorização, em se tratando de empresa ou sociedade estrangeira em funcionamento no País, e ato de registro ou autorização para funcionamento expedido pelo órgão competente, quando a atividade assim o</w:t>
      </w:r>
      <w:r w:rsidRPr="005E3348">
        <w:rPr>
          <w:rFonts w:ascii="Arial" w:hAnsi="Arial" w:cs="Arial"/>
          <w:spacing w:val="-9"/>
        </w:rPr>
        <w:t xml:space="preserve"> </w:t>
      </w:r>
      <w:r w:rsidRPr="005E3348">
        <w:rPr>
          <w:rFonts w:ascii="Arial" w:hAnsi="Arial" w:cs="Arial"/>
        </w:rPr>
        <w:t>exigir.</w:t>
      </w:r>
    </w:p>
    <w:p w14:paraId="33B6A92A" w14:textId="77777777" w:rsidR="00A3039A" w:rsidRPr="005E3348" w:rsidRDefault="00C13C87" w:rsidP="00566541">
      <w:pPr>
        <w:pStyle w:val="PargrafodaLista"/>
        <w:numPr>
          <w:ilvl w:val="2"/>
          <w:numId w:val="20"/>
        </w:numPr>
        <w:tabs>
          <w:tab w:val="left" w:pos="2071"/>
        </w:tabs>
        <w:spacing w:before="1"/>
        <w:ind w:left="2082" w:right="209" w:hanging="360"/>
        <w:jc w:val="both"/>
        <w:rPr>
          <w:rFonts w:ascii="Arial" w:hAnsi="Arial" w:cs="Arial"/>
        </w:rPr>
      </w:pPr>
      <w:r w:rsidRPr="005E3348">
        <w:rPr>
          <w:rFonts w:ascii="Arial" w:hAnsi="Arial" w:cs="Arial"/>
          <w:b/>
        </w:rPr>
        <w:t>SERÁ DISPENSADA DA APRESENTAÇÃO</w:t>
      </w:r>
      <w:r w:rsidRPr="005E3348">
        <w:rPr>
          <w:rFonts w:ascii="Arial" w:hAnsi="Arial" w:cs="Arial"/>
        </w:rPr>
        <w:t xml:space="preserve">, no envelope de habilitação, dos documentos referidos nas alíneas “a” a “d” deste item, às empresas que </w:t>
      </w:r>
      <w:r w:rsidRPr="005E3348">
        <w:rPr>
          <w:rFonts w:ascii="Arial" w:hAnsi="Arial" w:cs="Arial"/>
          <w:b/>
        </w:rPr>
        <w:t>já os houver apresentado no momento do credenciamento</w:t>
      </w:r>
      <w:r w:rsidRPr="005E3348">
        <w:rPr>
          <w:rFonts w:ascii="Arial" w:hAnsi="Arial" w:cs="Arial"/>
        </w:rPr>
        <w:t>, previsto item 09 deste</w:t>
      </w:r>
      <w:r w:rsidRPr="005E3348">
        <w:rPr>
          <w:rFonts w:ascii="Arial" w:hAnsi="Arial" w:cs="Arial"/>
          <w:spacing w:val="-8"/>
        </w:rPr>
        <w:t xml:space="preserve"> </w:t>
      </w:r>
      <w:r w:rsidRPr="005E3348">
        <w:rPr>
          <w:rFonts w:ascii="Arial" w:hAnsi="Arial" w:cs="Arial"/>
        </w:rPr>
        <w:t>edital.</w:t>
      </w:r>
    </w:p>
    <w:p w14:paraId="01848F0C" w14:textId="77777777" w:rsidR="00A3039A" w:rsidRPr="005E3348" w:rsidRDefault="00A3039A">
      <w:pPr>
        <w:pStyle w:val="Corpodetexto"/>
        <w:ind w:left="0"/>
        <w:rPr>
          <w:rFonts w:ascii="Arial" w:hAnsi="Arial" w:cs="Arial"/>
          <w:sz w:val="22"/>
          <w:szCs w:val="22"/>
        </w:rPr>
      </w:pPr>
    </w:p>
    <w:p w14:paraId="55706A38" w14:textId="77777777" w:rsidR="00A3039A" w:rsidRPr="005E3348" w:rsidRDefault="00C13C87" w:rsidP="00566541">
      <w:pPr>
        <w:pStyle w:val="Ttulo1"/>
        <w:numPr>
          <w:ilvl w:val="1"/>
          <w:numId w:val="20"/>
        </w:numPr>
        <w:tabs>
          <w:tab w:val="left" w:pos="1801"/>
          <w:tab w:val="left" w:pos="1803"/>
        </w:tabs>
        <w:ind w:left="1802" w:hanging="721"/>
        <w:rPr>
          <w:rFonts w:ascii="Arial" w:hAnsi="Arial" w:cs="Arial"/>
          <w:sz w:val="22"/>
          <w:szCs w:val="22"/>
        </w:rPr>
      </w:pPr>
      <w:r w:rsidRPr="005E3348">
        <w:rPr>
          <w:rFonts w:ascii="Arial" w:hAnsi="Arial" w:cs="Arial"/>
          <w:sz w:val="22"/>
          <w:szCs w:val="22"/>
        </w:rPr>
        <w:t>REGULARIDADE</w:t>
      </w:r>
      <w:r w:rsidRPr="005E3348">
        <w:rPr>
          <w:rFonts w:ascii="Arial" w:hAnsi="Arial" w:cs="Arial"/>
          <w:spacing w:val="-1"/>
          <w:sz w:val="22"/>
          <w:szCs w:val="22"/>
        </w:rPr>
        <w:t xml:space="preserve"> </w:t>
      </w:r>
      <w:r w:rsidRPr="005E3348">
        <w:rPr>
          <w:rFonts w:ascii="Arial" w:hAnsi="Arial" w:cs="Arial"/>
          <w:sz w:val="22"/>
          <w:szCs w:val="22"/>
        </w:rPr>
        <w:t>FISCAL:</w:t>
      </w:r>
    </w:p>
    <w:p w14:paraId="41EF2EEF" w14:textId="77777777" w:rsidR="00A3039A" w:rsidRPr="005E3348" w:rsidRDefault="00A3039A">
      <w:pPr>
        <w:pStyle w:val="Corpodetexto"/>
        <w:spacing w:before="11"/>
        <w:ind w:left="0"/>
        <w:rPr>
          <w:rFonts w:ascii="Arial" w:hAnsi="Arial" w:cs="Arial"/>
          <w:b/>
          <w:sz w:val="22"/>
          <w:szCs w:val="22"/>
        </w:rPr>
      </w:pPr>
    </w:p>
    <w:p w14:paraId="0FE86EAE" w14:textId="77777777" w:rsidR="00A3039A" w:rsidRPr="005E3348" w:rsidRDefault="00C13C87" w:rsidP="00566541">
      <w:pPr>
        <w:pStyle w:val="PargrafodaLista"/>
        <w:numPr>
          <w:ilvl w:val="2"/>
          <w:numId w:val="20"/>
        </w:numPr>
        <w:tabs>
          <w:tab w:val="left" w:pos="2071"/>
        </w:tabs>
        <w:spacing w:before="100"/>
        <w:ind w:left="2210" w:right="210" w:hanging="360"/>
        <w:jc w:val="both"/>
        <w:rPr>
          <w:rFonts w:ascii="Arial" w:hAnsi="Arial" w:cs="Arial"/>
        </w:rPr>
      </w:pPr>
      <w:r w:rsidRPr="005E3348">
        <w:rPr>
          <w:rFonts w:ascii="Arial" w:hAnsi="Arial" w:cs="Arial"/>
        </w:rPr>
        <w:t>Prova de regularidade quanto aos tributos e encargos sociais administrados pela Secretaria da Receita Federal do Brasil - RFB e quanto à Dívida Ativa da União e Previdência Social (INSS) administrada pela Procuradoria Geral da Fazenda Nacional – PGFN (Certidão Conjunta Negativa);</w:t>
      </w:r>
    </w:p>
    <w:p w14:paraId="62EAB33E" w14:textId="77777777" w:rsidR="00A3039A" w:rsidRPr="005E3348" w:rsidRDefault="00C13C87" w:rsidP="00566541">
      <w:pPr>
        <w:pStyle w:val="PargrafodaLista"/>
        <w:numPr>
          <w:ilvl w:val="2"/>
          <w:numId w:val="20"/>
        </w:numPr>
        <w:tabs>
          <w:tab w:val="left" w:pos="2071"/>
        </w:tabs>
        <w:spacing w:line="275" w:lineRule="exact"/>
        <w:ind w:left="2210" w:hanging="360"/>
        <w:rPr>
          <w:rFonts w:ascii="Arial" w:hAnsi="Arial" w:cs="Arial"/>
        </w:rPr>
      </w:pPr>
      <w:r w:rsidRPr="005E3348">
        <w:rPr>
          <w:rFonts w:ascii="Arial" w:hAnsi="Arial" w:cs="Arial"/>
        </w:rPr>
        <w:t>Certidão Negativa de Débitos</w:t>
      </w:r>
      <w:r w:rsidRPr="005E3348">
        <w:rPr>
          <w:rFonts w:ascii="Arial" w:hAnsi="Arial" w:cs="Arial"/>
          <w:spacing w:val="-2"/>
        </w:rPr>
        <w:t xml:space="preserve"> </w:t>
      </w:r>
      <w:r w:rsidRPr="005E3348">
        <w:rPr>
          <w:rFonts w:ascii="Arial" w:hAnsi="Arial" w:cs="Arial"/>
        </w:rPr>
        <w:t>Estaduais;</w:t>
      </w:r>
    </w:p>
    <w:p w14:paraId="60EB4DE7" w14:textId="77777777" w:rsidR="00A3039A" w:rsidRPr="005E3348" w:rsidRDefault="00C13C87" w:rsidP="00566541">
      <w:pPr>
        <w:pStyle w:val="PargrafodaLista"/>
        <w:numPr>
          <w:ilvl w:val="2"/>
          <w:numId w:val="20"/>
        </w:numPr>
        <w:tabs>
          <w:tab w:val="left" w:pos="2071"/>
        </w:tabs>
        <w:ind w:left="2210" w:hanging="360"/>
        <w:rPr>
          <w:rFonts w:ascii="Arial" w:hAnsi="Arial" w:cs="Arial"/>
        </w:rPr>
      </w:pPr>
      <w:r w:rsidRPr="005E3348">
        <w:rPr>
          <w:rFonts w:ascii="Arial" w:hAnsi="Arial" w:cs="Arial"/>
        </w:rPr>
        <w:t>Certidão Negativa de Débitos Municipais, da sede do</w:t>
      </w:r>
      <w:r w:rsidRPr="005E3348">
        <w:rPr>
          <w:rFonts w:ascii="Arial" w:hAnsi="Arial" w:cs="Arial"/>
          <w:spacing w:val="-9"/>
        </w:rPr>
        <w:t xml:space="preserve"> </w:t>
      </w:r>
      <w:r w:rsidRPr="005E3348">
        <w:rPr>
          <w:rFonts w:ascii="Arial" w:hAnsi="Arial" w:cs="Arial"/>
        </w:rPr>
        <w:t>licitante;</w:t>
      </w:r>
    </w:p>
    <w:p w14:paraId="3E1884D7" w14:textId="77777777" w:rsidR="00A3039A" w:rsidRPr="005E3348" w:rsidRDefault="00C13C87" w:rsidP="00566541">
      <w:pPr>
        <w:pStyle w:val="PargrafodaLista"/>
        <w:numPr>
          <w:ilvl w:val="2"/>
          <w:numId w:val="20"/>
        </w:numPr>
        <w:tabs>
          <w:tab w:val="left" w:pos="2071"/>
        </w:tabs>
        <w:spacing w:before="1"/>
        <w:ind w:left="2210" w:hanging="360"/>
        <w:rPr>
          <w:rFonts w:ascii="Arial" w:hAnsi="Arial" w:cs="Arial"/>
        </w:rPr>
      </w:pPr>
      <w:r w:rsidRPr="005E3348">
        <w:rPr>
          <w:rFonts w:ascii="Arial" w:hAnsi="Arial" w:cs="Arial"/>
        </w:rPr>
        <w:t>Certidão de Regularidade do FGTS –</w:t>
      </w:r>
      <w:r w:rsidRPr="005E3348">
        <w:rPr>
          <w:rFonts w:ascii="Arial" w:hAnsi="Arial" w:cs="Arial"/>
          <w:spacing w:val="-17"/>
        </w:rPr>
        <w:t xml:space="preserve"> </w:t>
      </w:r>
      <w:r w:rsidRPr="005E3348">
        <w:rPr>
          <w:rFonts w:ascii="Arial" w:hAnsi="Arial" w:cs="Arial"/>
        </w:rPr>
        <w:t>CFR;</w:t>
      </w:r>
    </w:p>
    <w:p w14:paraId="4DACF17D" w14:textId="77777777" w:rsidR="00A3039A" w:rsidRPr="005E3348" w:rsidRDefault="00A3039A">
      <w:pPr>
        <w:pStyle w:val="Corpodetexto"/>
        <w:spacing w:before="10"/>
        <w:ind w:left="0"/>
        <w:rPr>
          <w:rFonts w:ascii="Arial" w:hAnsi="Arial" w:cs="Arial"/>
          <w:sz w:val="22"/>
          <w:szCs w:val="22"/>
        </w:rPr>
      </w:pPr>
    </w:p>
    <w:p w14:paraId="7EB929E3" w14:textId="77777777" w:rsidR="00A3039A" w:rsidRPr="005E3348" w:rsidRDefault="00C13C87" w:rsidP="00566541">
      <w:pPr>
        <w:pStyle w:val="Ttulo1"/>
        <w:numPr>
          <w:ilvl w:val="1"/>
          <w:numId w:val="20"/>
        </w:numPr>
        <w:tabs>
          <w:tab w:val="left" w:pos="1801"/>
          <w:tab w:val="left" w:pos="1803"/>
        </w:tabs>
        <w:ind w:left="1802" w:hanging="721"/>
        <w:rPr>
          <w:rFonts w:ascii="Arial" w:hAnsi="Arial" w:cs="Arial"/>
          <w:sz w:val="22"/>
          <w:szCs w:val="22"/>
        </w:rPr>
      </w:pPr>
      <w:r w:rsidRPr="005E3348">
        <w:rPr>
          <w:rFonts w:ascii="Arial" w:hAnsi="Arial" w:cs="Arial"/>
          <w:sz w:val="22"/>
          <w:szCs w:val="22"/>
        </w:rPr>
        <w:t>REGULARIDADE</w:t>
      </w:r>
      <w:r w:rsidRPr="005E3348">
        <w:rPr>
          <w:rFonts w:ascii="Arial" w:hAnsi="Arial" w:cs="Arial"/>
          <w:spacing w:val="-1"/>
          <w:sz w:val="22"/>
          <w:szCs w:val="22"/>
        </w:rPr>
        <w:t xml:space="preserve"> </w:t>
      </w:r>
      <w:r w:rsidRPr="005E3348">
        <w:rPr>
          <w:rFonts w:ascii="Arial" w:hAnsi="Arial" w:cs="Arial"/>
          <w:sz w:val="22"/>
          <w:szCs w:val="22"/>
        </w:rPr>
        <w:t>TRABALHISTA:</w:t>
      </w:r>
    </w:p>
    <w:p w14:paraId="2088F5BC" w14:textId="77777777" w:rsidR="00A3039A" w:rsidRPr="005E3348" w:rsidRDefault="00C13C87" w:rsidP="00566541">
      <w:pPr>
        <w:pStyle w:val="PargrafodaLista"/>
        <w:numPr>
          <w:ilvl w:val="2"/>
          <w:numId w:val="20"/>
        </w:numPr>
        <w:tabs>
          <w:tab w:val="left" w:pos="2071"/>
        </w:tabs>
        <w:spacing w:before="1"/>
        <w:ind w:left="2070" w:hanging="220"/>
        <w:rPr>
          <w:rFonts w:ascii="Arial" w:hAnsi="Arial" w:cs="Arial"/>
        </w:rPr>
      </w:pPr>
      <w:r w:rsidRPr="005E3348">
        <w:rPr>
          <w:rFonts w:ascii="Arial" w:hAnsi="Arial" w:cs="Arial"/>
        </w:rPr>
        <w:t>Certidão de Débitos Trabalhista</w:t>
      </w:r>
      <w:r w:rsidRPr="005E3348">
        <w:rPr>
          <w:rFonts w:ascii="Arial" w:hAnsi="Arial" w:cs="Arial"/>
          <w:spacing w:val="-4"/>
        </w:rPr>
        <w:t xml:space="preserve"> </w:t>
      </w:r>
      <w:r w:rsidRPr="005E3348">
        <w:rPr>
          <w:rFonts w:ascii="Arial" w:hAnsi="Arial" w:cs="Arial"/>
        </w:rPr>
        <w:t>CNDT;</w:t>
      </w:r>
    </w:p>
    <w:p w14:paraId="4147E1F9" w14:textId="77777777" w:rsidR="00A3039A" w:rsidRPr="005E3348" w:rsidRDefault="00A3039A">
      <w:pPr>
        <w:pStyle w:val="Corpodetexto"/>
        <w:spacing w:before="10"/>
        <w:ind w:left="0"/>
        <w:rPr>
          <w:rFonts w:ascii="Arial" w:hAnsi="Arial" w:cs="Arial"/>
          <w:sz w:val="22"/>
          <w:szCs w:val="22"/>
        </w:rPr>
      </w:pPr>
    </w:p>
    <w:p w14:paraId="7DB4DB87" w14:textId="77777777" w:rsidR="00A3039A" w:rsidRPr="005E3348" w:rsidRDefault="00C13C87" w:rsidP="00566541">
      <w:pPr>
        <w:pStyle w:val="Ttulo1"/>
        <w:numPr>
          <w:ilvl w:val="1"/>
          <w:numId w:val="20"/>
        </w:numPr>
        <w:tabs>
          <w:tab w:val="left" w:pos="1801"/>
          <w:tab w:val="left" w:pos="1803"/>
        </w:tabs>
        <w:ind w:left="1802" w:hanging="721"/>
        <w:rPr>
          <w:rFonts w:ascii="Arial" w:hAnsi="Arial" w:cs="Arial"/>
          <w:sz w:val="22"/>
          <w:szCs w:val="22"/>
        </w:rPr>
      </w:pPr>
      <w:r w:rsidRPr="005E3348">
        <w:rPr>
          <w:rFonts w:ascii="Arial" w:hAnsi="Arial" w:cs="Arial"/>
          <w:sz w:val="22"/>
          <w:szCs w:val="22"/>
        </w:rPr>
        <w:t>QUALIFICAÇÃO</w:t>
      </w:r>
      <w:r w:rsidRPr="005E3348">
        <w:rPr>
          <w:rFonts w:ascii="Arial" w:hAnsi="Arial" w:cs="Arial"/>
          <w:spacing w:val="-1"/>
          <w:sz w:val="22"/>
          <w:szCs w:val="22"/>
        </w:rPr>
        <w:t xml:space="preserve"> </w:t>
      </w:r>
      <w:r w:rsidRPr="005E3348">
        <w:rPr>
          <w:rFonts w:ascii="Arial" w:hAnsi="Arial" w:cs="Arial"/>
          <w:sz w:val="22"/>
          <w:szCs w:val="22"/>
        </w:rPr>
        <w:t>ECONÔMICO-FINANCEIRA:</w:t>
      </w:r>
    </w:p>
    <w:p w14:paraId="1E56D496" w14:textId="77777777" w:rsidR="00A3039A" w:rsidRPr="005E3348" w:rsidRDefault="00C13C87" w:rsidP="00566541">
      <w:pPr>
        <w:pStyle w:val="PargrafodaLista"/>
        <w:numPr>
          <w:ilvl w:val="2"/>
          <w:numId w:val="20"/>
        </w:numPr>
        <w:tabs>
          <w:tab w:val="left" w:pos="1851"/>
        </w:tabs>
        <w:spacing w:before="1"/>
        <w:ind w:left="1850" w:right="208" w:hanging="360"/>
        <w:rPr>
          <w:rFonts w:ascii="Arial" w:hAnsi="Arial" w:cs="Arial"/>
        </w:rPr>
      </w:pPr>
      <w:r w:rsidRPr="005E3348">
        <w:rPr>
          <w:rFonts w:ascii="Arial" w:hAnsi="Arial" w:cs="Arial"/>
        </w:rPr>
        <w:t>Negativa de falência ou concordata, com data de emissão não superior a 30 (trinta) dias do ato do certame.</w:t>
      </w:r>
    </w:p>
    <w:p w14:paraId="042652CA" w14:textId="77777777" w:rsidR="00A3039A" w:rsidRPr="005E3348" w:rsidRDefault="00A3039A">
      <w:pPr>
        <w:pStyle w:val="Corpodetexto"/>
        <w:spacing w:before="10"/>
        <w:ind w:left="0"/>
        <w:rPr>
          <w:rFonts w:ascii="Arial" w:hAnsi="Arial" w:cs="Arial"/>
          <w:sz w:val="22"/>
          <w:szCs w:val="22"/>
        </w:rPr>
      </w:pPr>
    </w:p>
    <w:p w14:paraId="4D42D01F" w14:textId="77777777" w:rsidR="00A3039A" w:rsidRPr="005E3348" w:rsidRDefault="00C13C87" w:rsidP="00566541">
      <w:pPr>
        <w:pStyle w:val="Ttulo1"/>
        <w:numPr>
          <w:ilvl w:val="1"/>
          <w:numId w:val="20"/>
        </w:numPr>
        <w:tabs>
          <w:tab w:val="left" w:pos="1801"/>
          <w:tab w:val="left" w:pos="1803"/>
        </w:tabs>
        <w:spacing w:before="1"/>
        <w:ind w:left="1802" w:hanging="721"/>
        <w:rPr>
          <w:rFonts w:ascii="Arial" w:hAnsi="Arial" w:cs="Arial"/>
          <w:sz w:val="22"/>
          <w:szCs w:val="22"/>
        </w:rPr>
      </w:pPr>
      <w:r w:rsidRPr="005E3348">
        <w:rPr>
          <w:rFonts w:ascii="Arial" w:hAnsi="Arial" w:cs="Arial"/>
          <w:sz w:val="22"/>
          <w:szCs w:val="22"/>
        </w:rPr>
        <w:t>QUALIFICAÇÃO-</w:t>
      </w:r>
      <w:r w:rsidRPr="005E3348">
        <w:rPr>
          <w:rFonts w:ascii="Arial" w:hAnsi="Arial" w:cs="Arial"/>
          <w:spacing w:val="-2"/>
          <w:sz w:val="22"/>
          <w:szCs w:val="22"/>
        </w:rPr>
        <w:t xml:space="preserve"> </w:t>
      </w:r>
      <w:r w:rsidRPr="005E3348">
        <w:rPr>
          <w:rFonts w:ascii="Arial" w:hAnsi="Arial" w:cs="Arial"/>
          <w:sz w:val="22"/>
          <w:szCs w:val="22"/>
        </w:rPr>
        <w:t>TECNICA</w:t>
      </w:r>
    </w:p>
    <w:p w14:paraId="17370CB5" w14:textId="2A9A2C4C" w:rsidR="00A3039A" w:rsidRPr="005E3348" w:rsidRDefault="00C13C87" w:rsidP="00566541">
      <w:pPr>
        <w:pStyle w:val="PargrafodaLista"/>
        <w:numPr>
          <w:ilvl w:val="2"/>
          <w:numId w:val="20"/>
        </w:numPr>
        <w:tabs>
          <w:tab w:val="left" w:pos="3487"/>
        </w:tabs>
        <w:ind w:left="1843" w:right="208" w:hanging="291"/>
        <w:jc w:val="both"/>
        <w:rPr>
          <w:rFonts w:ascii="Arial" w:hAnsi="Arial" w:cs="Arial"/>
        </w:rPr>
      </w:pPr>
      <w:r w:rsidRPr="005E3348">
        <w:rPr>
          <w:rFonts w:ascii="Arial" w:hAnsi="Arial" w:cs="Arial"/>
        </w:rPr>
        <w:t>Apresentação de no mínimo 0</w:t>
      </w:r>
      <w:r w:rsidR="00414561" w:rsidRPr="005E3348">
        <w:rPr>
          <w:rFonts w:ascii="Arial" w:hAnsi="Arial" w:cs="Arial"/>
        </w:rPr>
        <w:t>1</w:t>
      </w:r>
      <w:r w:rsidRPr="005E3348">
        <w:rPr>
          <w:rFonts w:ascii="Arial" w:hAnsi="Arial" w:cs="Arial"/>
        </w:rPr>
        <w:t xml:space="preserve"> (</w:t>
      </w:r>
      <w:r w:rsidR="00414561" w:rsidRPr="005E3348">
        <w:rPr>
          <w:rFonts w:ascii="Arial" w:hAnsi="Arial" w:cs="Arial"/>
        </w:rPr>
        <w:t>um</w:t>
      </w:r>
      <w:r w:rsidRPr="005E3348">
        <w:rPr>
          <w:rFonts w:ascii="Arial" w:hAnsi="Arial" w:cs="Arial"/>
        </w:rPr>
        <w:t xml:space="preserve">) atestados de </w:t>
      </w:r>
      <w:r w:rsidR="00414561" w:rsidRPr="005E3348">
        <w:rPr>
          <w:rFonts w:ascii="Arial" w:hAnsi="Arial" w:cs="Arial"/>
        </w:rPr>
        <w:t>órgão público</w:t>
      </w:r>
      <w:r w:rsidRPr="005E3348">
        <w:rPr>
          <w:rFonts w:ascii="Arial" w:hAnsi="Arial" w:cs="Arial"/>
        </w:rPr>
        <w:t>, com sede no Rio Grande do Sul, onde a licitante seja fornecedora dos sistemas para administração pública municipal. A seu critério esta Prefeitura poderá realizar visita técnica, durante o processo licitatório, a um ou mais clientes dos quais foram apresentados atestados, para verificar a operacionalidade das</w:t>
      </w:r>
      <w:r w:rsidRPr="005E3348">
        <w:rPr>
          <w:rFonts w:ascii="Arial" w:hAnsi="Arial" w:cs="Arial"/>
          <w:spacing w:val="-17"/>
        </w:rPr>
        <w:t xml:space="preserve"> </w:t>
      </w:r>
      <w:r w:rsidRPr="005E3348">
        <w:rPr>
          <w:rFonts w:ascii="Arial" w:hAnsi="Arial" w:cs="Arial"/>
        </w:rPr>
        <w:t>soluções.</w:t>
      </w:r>
      <w:r w:rsidR="00414561" w:rsidRPr="005E3348">
        <w:rPr>
          <w:rFonts w:ascii="Arial" w:hAnsi="Arial" w:cs="Arial"/>
        </w:rPr>
        <w:t xml:space="preserve"> A licitante poderá juntar vários atestados para comprovar que possui todos os módulos do sistema.</w:t>
      </w:r>
      <w:r w:rsidR="005E3348" w:rsidRPr="005E3348">
        <w:rPr>
          <w:rFonts w:ascii="Arial" w:hAnsi="Arial" w:cs="Arial"/>
        </w:rPr>
        <w:t xml:space="preserve"> Conforme modelo (Anexo X)</w:t>
      </w:r>
    </w:p>
    <w:p w14:paraId="10F4EAE0" w14:textId="77777777" w:rsidR="008E375D" w:rsidRDefault="00C13C87" w:rsidP="00566541">
      <w:pPr>
        <w:pStyle w:val="PargrafodaLista"/>
        <w:numPr>
          <w:ilvl w:val="2"/>
          <w:numId w:val="20"/>
        </w:numPr>
        <w:tabs>
          <w:tab w:val="left" w:pos="3487"/>
        </w:tabs>
        <w:spacing w:before="2"/>
        <w:ind w:left="1843" w:right="208" w:hanging="291"/>
        <w:jc w:val="both"/>
        <w:rPr>
          <w:rFonts w:ascii="Arial" w:hAnsi="Arial" w:cs="Arial"/>
        </w:rPr>
      </w:pPr>
      <w:r w:rsidRPr="008E375D">
        <w:rPr>
          <w:rFonts w:ascii="Arial" w:hAnsi="Arial" w:cs="Arial"/>
        </w:rPr>
        <w:t xml:space="preserve">Atestado de visita fornecido pela Prefeitura Municipal de Redentora, de que a empresa licitante conheceu as dependências físicas do Município, </w:t>
      </w:r>
      <w:r w:rsidRPr="008E375D">
        <w:rPr>
          <w:rFonts w:ascii="Arial" w:hAnsi="Arial" w:cs="Arial"/>
          <w:w w:val="90"/>
        </w:rPr>
        <w:t>equipamentos</w:t>
      </w:r>
      <w:r w:rsidRPr="008E375D">
        <w:rPr>
          <w:rFonts w:ascii="Arial" w:hAnsi="Arial" w:cs="Arial"/>
          <w:spacing w:val="-22"/>
          <w:w w:val="90"/>
        </w:rPr>
        <w:t xml:space="preserve"> </w:t>
      </w:r>
      <w:r w:rsidRPr="008E375D">
        <w:rPr>
          <w:rFonts w:ascii="Arial" w:hAnsi="Arial" w:cs="Arial"/>
          <w:w w:val="90"/>
        </w:rPr>
        <w:t>disponíveis</w:t>
      </w:r>
      <w:r w:rsidRPr="008E375D">
        <w:rPr>
          <w:rFonts w:ascii="Arial" w:hAnsi="Arial" w:cs="Arial"/>
          <w:spacing w:val="-22"/>
          <w:w w:val="90"/>
        </w:rPr>
        <w:t xml:space="preserve"> </w:t>
      </w:r>
      <w:r w:rsidRPr="008E375D">
        <w:rPr>
          <w:rFonts w:ascii="Arial" w:hAnsi="Arial" w:cs="Arial"/>
          <w:w w:val="90"/>
        </w:rPr>
        <w:t>e</w:t>
      </w:r>
      <w:r w:rsidRPr="008E375D">
        <w:rPr>
          <w:rFonts w:ascii="Arial" w:hAnsi="Arial" w:cs="Arial"/>
          <w:spacing w:val="-21"/>
          <w:w w:val="90"/>
        </w:rPr>
        <w:t xml:space="preserve"> </w:t>
      </w:r>
      <w:r w:rsidRPr="008E375D">
        <w:rPr>
          <w:rFonts w:ascii="Arial" w:hAnsi="Arial" w:cs="Arial"/>
          <w:w w:val="90"/>
        </w:rPr>
        <w:t>demais</w:t>
      </w:r>
      <w:r w:rsidRPr="008E375D">
        <w:rPr>
          <w:rFonts w:ascii="Arial" w:hAnsi="Arial" w:cs="Arial"/>
          <w:spacing w:val="-22"/>
          <w:w w:val="90"/>
        </w:rPr>
        <w:t xml:space="preserve"> </w:t>
      </w:r>
      <w:r w:rsidRPr="008E375D">
        <w:rPr>
          <w:rFonts w:ascii="Arial" w:hAnsi="Arial" w:cs="Arial"/>
          <w:w w:val="90"/>
        </w:rPr>
        <w:t>aspectos,</w:t>
      </w:r>
      <w:r w:rsidRPr="008E375D">
        <w:rPr>
          <w:rFonts w:ascii="Arial" w:hAnsi="Arial" w:cs="Arial"/>
          <w:spacing w:val="-22"/>
          <w:w w:val="90"/>
        </w:rPr>
        <w:t xml:space="preserve"> </w:t>
      </w:r>
      <w:r w:rsidRPr="008E375D">
        <w:rPr>
          <w:rFonts w:ascii="Arial" w:hAnsi="Arial" w:cs="Arial"/>
          <w:w w:val="90"/>
        </w:rPr>
        <w:t>obtido</w:t>
      </w:r>
      <w:r w:rsidRPr="008E375D">
        <w:rPr>
          <w:rFonts w:ascii="Arial" w:hAnsi="Arial" w:cs="Arial"/>
          <w:spacing w:val="-22"/>
          <w:w w:val="90"/>
        </w:rPr>
        <w:t xml:space="preserve"> </w:t>
      </w:r>
      <w:r w:rsidRPr="008E375D">
        <w:rPr>
          <w:rFonts w:ascii="Arial" w:hAnsi="Arial" w:cs="Arial"/>
          <w:w w:val="90"/>
        </w:rPr>
        <w:t>através</w:t>
      </w:r>
      <w:r w:rsidRPr="008E375D">
        <w:rPr>
          <w:rFonts w:ascii="Arial" w:hAnsi="Arial" w:cs="Arial"/>
          <w:spacing w:val="-22"/>
          <w:w w:val="90"/>
        </w:rPr>
        <w:t xml:space="preserve"> </w:t>
      </w:r>
      <w:r w:rsidRPr="008E375D">
        <w:rPr>
          <w:rFonts w:ascii="Arial" w:hAnsi="Arial" w:cs="Arial"/>
          <w:w w:val="90"/>
        </w:rPr>
        <w:t>de</w:t>
      </w:r>
      <w:r w:rsidRPr="008E375D">
        <w:rPr>
          <w:rFonts w:ascii="Arial" w:hAnsi="Arial" w:cs="Arial"/>
          <w:spacing w:val="-22"/>
          <w:w w:val="90"/>
        </w:rPr>
        <w:t xml:space="preserve"> </w:t>
      </w:r>
      <w:r w:rsidRPr="008E375D">
        <w:rPr>
          <w:rFonts w:ascii="Arial" w:hAnsi="Arial" w:cs="Arial"/>
          <w:w w:val="90"/>
        </w:rPr>
        <w:t>visita</w:t>
      </w:r>
      <w:r w:rsidRPr="008E375D">
        <w:rPr>
          <w:rFonts w:ascii="Arial" w:hAnsi="Arial" w:cs="Arial"/>
          <w:spacing w:val="-20"/>
          <w:w w:val="90"/>
        </w:rPr>
        <w:t xml:space="preserve"> </w:t>
      </w:r>
      <w:r w:rsidRPr="008E375D">
        <w:rPr>
          <w:rFonts w:ascii="Arial" w:hAnsi="Arial" w:cs="Arial"/>
          <w:spacing w:val="-2"/>
          <w:w w:val="90"/>
        </w:rPr>
        <w:t xml:space="preserve">“in </w:t>
      </w:r>
      <w:r w:rsidRPr="008E375D">
        <w:rPr>
          <w:rFonts w:ascii="Arial" w:hAnsi="Arial" w:cs="Arial"/>
          <w:w w:val="95"/>
        </w:rPr>
        <w:t>loco”</w:t>
      </w:r>
      <w:r w:rsidRPr="008E375D">
        <w:rPr>
          <w:rFonts w:ascii="Arial" w:hAnsi="Arial" w:cs="Arial"/>
          <w:spacing w:val="-33"/>
          <w:w w:val="95"/>
        </w:rPr>
        <w:t xml:space="preserve"> </w:t>
      </w:r>
      <w:r w:rsidRPr="008E375D">
        <w:rPr>
          <w:rFonts w:ascii="Arial" w:hAnsi="Arial" w:cs="Arial"/>
          <w:w w:val="95"/>
        </w:rPr>
        <w:t>agendada</w:t>
      </w:r>
      <w:r w:rsidRPr="008E375D">
        <w:rPr>
          <w:rFonts w:ascii="Arial" w:hAnsi="Arial" w:cs="Arial"/>
          <w:spacing w:val="-30"/>
          <w:w w:val="95"/>
        </w:rPr>
        <w:t xml:space="preserve"> </w:t>
      </w:r>
      <w:r w:rsidRPr="008E375D">
        <w:rPr>
          <w:rFonts w:ascii="Arial" w:hAnsi="Arial" w:cs="Arial"/>
          <w:w w:val="95"/>
        </w:rPr>
        <w:t>com</w:t>
      </w:r>
      <w:r w:rsidRPr="008E375D">
        <w:rPr>
          <w:rFonts w:ascii="Arial" w:hAnsi="Arial" w:cs="Arial"/>
          <w:spacing w:val="-32"/>
          <w:w w:val="95"/>
        </w:rPr>
        <w:t xml:space="preserve"> </w:t>
      </w:r>
      <w:r w:rsidRPr="008E375D">
        <w:rPr>
          <w:rFonts w:ascii="Arial" w:hAnsi="Arial" w:cs="Arial"/>
          <w:w w:val="95"/>
        </w:rPr>
        <w:t>antecedência</w:t>
      </w:r>
      <w:r w:rsidRPr="008E375D">
        <w:rPr>
          <w:rFonts w:ascii="Arial" w:hAnsi="Arial" w:cs="Arial"/>
          <w:spacing w:val="-32"/>
          <w:w w:val="95"/>
        </w:rPr>
        <w:t xml:space="preserve"> </w:t>
      </w:r>
      <w:r w:rsidRPr="008E375D">
        <w:rPr>
          <w:rFonts w:ascii="Arial" w:hAnsi="Arial" w:cs="Arial"/>
          <w:w w:val="95"/>
        </w:rPr>
        <w:t>de</w:t>
      </w:r>
      <w:r w:rsidRPr="008E375D">
        <w:rPr>
          <w:rFonts w:ascii="Arial" w:hAnsi="Arial" w:cs="Arial"/>
          <w:spacing w:val="-28"/>
          <w:w w:val="95"/>
        </w:rPr>
        <w:t xml:space="preserve"> </w:t>
      </w:r>
      <w:r w:rsidRPr="008E375D">
        <w:rPr>
          <w:rFonts w:ascii="Arial" w:hAnsi="Arial" w:cs="Arial"/>
          <w:w w:val="95"/>
        </w:rPr>
        <w:t>até</w:t>
      </w:r>
      <w:r w:rsidRPr="008E375D">
        <w:rPr>
          <w:rFonts w:ascii="Arial" w:hAnsi="Arial" w:cs="Arial"/>
          <w:spacing w:val="-20"/>
          <w:w w:val="95"/>
        </w:rPr>
        <w:t xml:space="preserve"> </w:t>
      </w:r>
      <w:r w:rsidRPr="008E375D">
        <w:rPr>
          <w:rFonts w:ascii="Arial" w:hAnsi="Arial" w:cs="Arial"/>
          <w:w w:val="95"/>
        </w:rPr>
        <w:t>48</w:t>
      </w:r>
      <w:r w:rsidRPr="008E375D">
        <w:rPr>
          <w:rFonts w:ascii="Arial" w:hAnsi="Arial" w:cs="Arial"/>
          <w:spacing w:val="-21"/>
          <w:w w:val="95"/>
        </w:rPr>
        <w:t xml:space="preserve"> </w:t>
      </w:r>
      <w:r w:rsidRPr="008E375D">
        <w:rPr>
          <w:rFonts w:ascii="Arial" w:hAnsi="Arial" w:cs="Arial"/>
          <w:w w:val="95"/>
        </w:rPr>
        <w:t>horas</w:t>
      </w:r>
      <w:r w:rsidRPr="008E375D">
        <w:rPr>
          <w:rFonts w:ascii="Arial" w:hAnsi="Arial" w:cs="Arial"/>
          <w:spacing w:val="-20"/>
          <w:w w:val="95"/>
        </w:rPr>
        <w:t xml:space="preserve"> </w:t>
      </w:r>
      <w:r w:rsidRPr="008E375D">
        <w:rPr>
          <w:rFonts w:ascii="Arial" w:hAnsi="Arial" w:cs="Arial"/>
          <w:w w:val="95"/>
        </w:rPr>
        <w:t>antes</w:t>
      </w:r>
      <w:r w:rsidRPr="008E375D">
        <w:rPr>
          <w:rFonts w:ascii="Arial" w:hAnsi="Arial" w:cs="Arial"/>
          <w:spacing w:val="-19"/>
          <w:w w:val="95"/>
        </w:rPr>
        <w:t xml:space="preserve"> </w:t>
      </w:r>
      <w:r w:rsidRPr="008E375D">
        <w:rPr>
          <w:rFonts w:ascii="Arial" w:hAnsi="Arial" w:cs="Arial"/>
          <w:w w:val="95"/>
        </w:rPr>
        <w:t>da</w:t>
      </w:r>
      <w:r w:rsidRPr="008E375D">
        <w:rPr>
          <w:rFonts w:ascii="Arial" w:hAnsi="Arial" w:cs="Arial"/>
          <w:spacing w:val="-19"/>
          <w:w w:val="95"/>
        </w:rPr>
        <w:t xml:space="preserve"> </w:t>
      </w:r>
      <w:r w:rsidRPr="008E375D">
        <w:rPr>
          <w:rFonts w:ascii="Arial" w:hAnsi="Arial" w:cs="Arial"/>
          <w:w w:val="95"/>
        </w:rPr>
        <w:t>data</w:t>
      </w:r>
      <w:r w:rsidRPr="008E375D">
        <w:rPr>
          <w:rFonts w:ascii="Arial" w:hAnsi="Arial" w:cs="Arial"/>
          <w:spacing w:val="-19"/>
          <w:w w:val="95"/>
        </w:rPr>
        <w:t xml:space="preserve"> </w:t>
      </w:r>
      <w:r w:rsidRPr="008E375D">
        <w:rPr>
          <w:rFonts w:ascii="Arial" w:hAnsi="Arial" w:cs="Arial"/>
          <w:w w:val="95"/>
        </w:rPr>
        <w:t>do</w:t>
      </w:r>
      <w:r w:rsidRPr="008E375D">
        <w:rPr>
          <w:rFonts w:ascii="Arial" w:hAnsi="Arial" w:cs="Arial"/>
          <w:spacing w:val="-19"/>
          <w:w w:val="95"/>
        </w:rPr>
        <w:t xml:space="preserve"> </w:t>
      </w:r>
      <w:r w:rsidR="00E60A17" w:rsidRPr="008E375D">
        <w:rPr>
          <w:rFonts w:ascii="Arial" w:hAnsi="Arial" w:cs="Arial"/>
          <w:w w:val="95"/>
        </w:rPr>
        <w:t>certame</w:t>
      </w:r>
      <w:r w:rsidR="00414561" w:rsidRPr="008E375D">
        <w:rPr>
          <w:rFonts w:ascii="Arial" w:hAnsi="Arial" w:cs="Arial"/>
        </w:rPr>
        <w:t>. Caso opte por não realizar, deverá:</w:t>
      </w:r>
    </w:p>
    <w:p w14:paraId="431A6839" w14:textId="77777777" w:rsidR="008E375D" w:rsidRDefault="00414561" w:rsidP="00566541">
      <w:pPr>
        <w:pStyle w:val="PargrafodaLista"/>
        <w:numPr>
          <w:ilvl w:val="6"/>
          <w:numId w:val="20"/>
        </w:numPr>
        <w:tabs>
          <w:tab w:val="left" w:pos="3487"/>
        </w:tabs>
        <w:spacing w:before="2"/>
        <w:ind w:right="208"/>
        <w:jc w:val="both"/>
        <w:rPr>
          <w:rFonts w:ascii="Arial" w:hAnsi="Arial" w:cs="Arial"/>
        </w:rPr>
      </w:pPr>
      <w:r w:rsidRPr="008E375D">
        <w:rPr>
          <w:rFonts w:ascii="Arial" w:hAnsi="Arial" w:cs="Arial"/>
        </w:rPr>
        <w:t xml:space="preserve">Apresentar Declaração de dispensa </w:t>
      </w:r>
      <w:r w:rsidR="00B24D71" w:rsidRPr="008E375D">
        <w:rPr>
          <w:rFonts w:ascii="Arial" w:hAnsi="Arial" w:cs="Arial"/>
        </w:rPr>
        <w:t>à</w:t>
      </w:r>
      <w:r w:rsidRPr="008E375D">
        <w:rPr>
          <w:rFonts w:ascii="Arial" w:hAnsi="Arial" w:cs="Arial"/>
        </w:rPr>
        <w:t xml:space="preserve"> visita técnica e que entregará o objeto constante </w:t>
      </w:r>
      <w:r w:rsidR="00E60A17" w:rsidRPr="008E375D">
        <w:rPr>
          <w:rFonts w:ascii="Arial" w:hAnsi="Arial" w:cs="Arial"/>
        </w:rPr>
        <w:t>deste edital, conforme todos os requisitos apresentados no termo de referência.</w:t>
      </w:r>
    </w:p>
    <w:p w14:paraId="1BE108A3" w14:textId="77777777" w:rsidR="008E375D" w:rsidRDefault="00E60A17" w:rsidP="00566541">
      <w:pPr>
        <w:pStyle w:val="PargrafodaLista"/>
        <w:numPr>
          <w:ilvl w:val="6"/>
          <w:numId w:val="20"/>
        </w:numPr>
        <w:tabs>
          <w:tab w:val="left" w:pos="3487"/>
        </w:tabs>
        <w:spacing w:before="2"/>
        <w:ind w:right="208"/>
        <w:jc w:val="both"/>
        <w:rPr>
          <w:rFonts w:ascii="Arial" w:hAnsi="Arial" w:cs="Arial"/>
        </w:rPr>
      </w:pPr>
      <w:r w:rsidRPr="008E375D">
        <w:rPr>
          <w:rFonts w:ascii="Arial" w:hAnsi="Arial" w:cs="Arial"/>
        </w:rPr>
        <w:t>Declaração expressa da licitante que é desenvolvedora de todos os módulos do sistema e que possui total controle sobre os códigos fontes, bem como sobre a manutenção preventiva e corretiva do sistema.</w:t>
      </w:r>
    </w:p>
    <w:p w14:paraId="3CBA65A9" w14:textId="0BC4847D" w:rsidR="00E60A17" w:rsidRPr="008E375D" w:rsidRDefault="00E60A17" w:rsidP="00566541">
      <w:pPr>
        <w:pStyle w:val="PargrafodaLista"/>
        <w:numPr>
          <w:ilvl w:val="6"/>
          <w:numId w:val="20"/>
        </w:numPr>
        <w:tabs>
          <w:tab w:val="left" w:pos="3487"/>
        </w:tabs>
        <w:spacing w:before="2"/>
        <w:ind w:right="208"/>
        <w:jc w:val="both"/>
        <w:rPr>
          <w:rFonts w:ascii="Arial" w:hAnsi="Arial" w:cs="Arial"/>
        </w:rPr>
      </w:pPr>
      <w:r w:rsidRPr="008E375D">
        <w:rPr>
          <w:rFonts w:ascii="Arial" w:hAnsi="Arial" w:cs="Arial"/>
        </w:rPr>
        <w:t xml:space="preserve">Apresentação de no mínimo 01 (um) atestado de </w:t>
      </w:r>
      <w:r w:rsidR="008E375D" w:rsidRPr="008E375D">
        <w:rPr>
          <w:rFonts w:ascii="Arial" w:hAnsi="Arial" w:cs="Arial"/>
        </w:rPr>
        <w:t>órgão (</w:t>
      </w:r>
      <w:r w:rsidRPr="008E375D">
        <w:rPr>
          <w:rFonts w:ascii="Arial" w:hAnsi="Arial" w:cs="Arial"/>
        </w:rPr>
        <w:t xml:space="preserve">s) </w:t>
      </w:r>
      <w:r w:rsidR="008E375D" w:rsidRPr="008E375D">
        <w:rPr>
          <w:rFonts w:ascii="Arial" w:hAnsi="Arial" w:cs="Arial"/>
        </w:rPr>
        <w:t>governamental (</w:t>
      </w:r>
      <w:proofErr w:type="spellStart"/>
      <w:r w:rsidRPr="008E375D">
        <w:rPr>
          <w:rFonts w:ascii="Arial" w:hAnsi="Arial" w:cs="Arial"/>
        </w:rPr>
        <w:t>is</w:t>
      </w:r>
      <w:proofErr w:type="spellEnd"/>
      <w:r w:rsidRPr="008E375D">
        <w:rPr>
          <w:rFonts w:ascii="Arial" w:hAnsi="Arial" w:cs="Arial"/>
        </w:rPr>
        <w:t xml:space="preserve">), </w:t>
      </w:r>
      <w:r w:rsidR="00B24D71" w:rsidRPr="008E375D">
        <w:rPr>
          <w:rFonts w:ascii="Arial" w:hAnsi="Arial" w:cs="Arial"/>
        </w:rPr>
        <w:t xml:space="preserve">que comprove </w:t>
      </w:r>
      <w:r w:rsidRPr="008E375D">
        <w:rPr>
          <w:rFonts w:ascii="Arial" w:hAnsi="Arial" w:cs="Arial"/>
        </w:rPr>
        <w:t xml:space="preserve">que o órgão já integrou, através do sistema de compras </w:t>
      </w:r>
      <w:r w:rsidR="00B24D71" w:rsidRPr="008E375D">
        <w:rPr>
          <w:rFonts w:ascii="Arial" w:hAnsi="Arial" w:cs="Arial"/>
        </w:rPr>
        <w:t xml:space="preserve">fornecido pela </w:t>
      </w:r>
      <w:r w:rsidRPr="008E375D">
        <w:rPr>
          <w:rFonts w:ascii="Arial" w:hAnsi="Arial" w:cs="Arial"/>
        </w:rPr>
        <w:t xml:space="preserve">licitante, com o Portal Nacional de Compras Públicas – PNCP. O órgão deverá indicar </w:t>
      </w:r>
      <w:r w:rsidR="008E375D" w:rsidRPr="008E375D">
        <w:rPr>
          <w:rFonts w:ascii="Arial" w:hAnsi="Arial" w:cs="Arial"/>
        </w:rPr>
        <w:t>o (</w:t>
      </w:r>
      <w:r w:rsidRPr="008E375D">
        <w:rPr>
          <w:rFonts w:ascii="Arial" w:hAnsi="Arial" w:cs="Arial"/>
        </w:rPr>
        <w:t xml:space="preserve">s) </w:t>
      </w:r>
      <w:r w:rsidR="008E375D" w:rsidRPr="008E375D">
        <w:rPr>
          <w:rFonts w:ascii="Arial" w:hAnsi="Arial" w:cs="Arial"/>
        </w:rPr>
        <w:t>processo (</w:t>
      </w:r>
      <w:r w:rsidRPr="008E375D">
        <w:rPr>
          <w:rFonts w:ascii="Arial" w:hAnsi="Arial" w:cs="Arial"/>
        </w:rPr>
        <w:t xml:space="preserve">s) </w:t>
      </w:r>
      <w:r w:rsidR="008E375D" w:rsidRPr="008E375D">
        <w:rPr>
          <w:rFonts w:ascii="Arial" w:hAnsi="Arial" w:cs="Arial"/>
        </w:rPr>
        <w:t>licitatório (</w:t>
      </w:r>
      <w:r w:rsidRPr="008E375D">
        <w:rPr>
          <w:rFonts w:ascii="Arial" w:hAnsi="Arial" w:cs="Arial"/>
        </w:rPr>
        <w:t>s) que foram integrados.</w:t>
      </w:r>
    </w:p>
    <w:p w14:paraId="33CE5DCA" w14:textId="77777777" w:rsidR="00A3039A" w:rsidRPr="005E3348" w:rsidRDefault="00A3039A">
      <w:pPr>
        <w:pStyle w:val="Corpodetexto"/>
        <w:spacing w:before="9"/>
        <w:ind w:left="0"/>
        <w:rPr>
          <w:rFonts w:ascii="Arial" w:hAnsi="Arial" w:cs="Arial"/>
          <w:sz w:val="22"/>
          <w:szCs w:val="22"/>
        </w:rPr>
      </w:pPr>
    </w:p>
    <w:p w14:paraId="0EF0D09F" w14:textId="77777777" w:rsidR="00A3039A" w:rsidRPr="005E3348" w:rsidRDefault="00C13C87" w:rsidP="00566541">
      <w:pPr>
        <w:pStyle w:val="Ttulo1"/>
        <w:numPr>
          <w:ilvl w:val="1"/>
          <w:numId w:val="20"/>
        </w:numPr>
        <w:tabs>
          <w:tab w:val="left" w:pos="1801"/>
          <w:tab w:val="left" w:pos="1803"/>
        </w:tabs>
        <w:ind w:left="1802" w:hanging="721"/>
        <w:rPr>
          <w:rFonts w:ascii="Arial" w:hAnsi="Arial" w:cs="Arial"/>
          <w:sz w:val="22"/>
          <w:szCs w:val="22"/>
        </w:rPr>
      </w:pPr>
      <w:r w:rsidRPr="005E3348">
        <w:rPr>
          <w:rFonts w:ascii="Arial" w:hAnsi="Arial" w:cs="Arial"/>
          <w:sz w:val="22"/>
          <w:szCs w:val="22"/>
        </w:rPr>
        <w:t>DEMAIS DOCUMENTOS -</w:t>
      </w:r>
      <w:r w:rsidRPr="005E3348">
        <w:rPr>
          <w:rFonts w:ascii="Arial" w:hAnsi="Arial" w:cs="Arial"/>
          <w:spacing w:val="-1"/>
          <w:sz w:val="22"/>
          <w:szCs w:val="22"/>
        </w:rPr>
        <w:t xml:space="preserve"> </w:t>
      </w:r>
      <w:r w:rsidRPr="005E3348">
        <w:rPr>
          <w:rFonts w:ascii="Arial" w:hAnsi="Arial" w:cs="Arial"/>
          <w:sz w:val="22"/>
          <w:szCs w:val="22"/>
        </w:rPr>
        <w:t>DECLARAÇÕES:</w:t>
      </w:r>
    </w:p>
    <w:p w14:paraId="1B4FAB12" w14:textId="5994A142" w:rsidR="00A3039A" w:rsidRPr="00C17022" w:rsidRDefault="00C13C87" w:rsidP="00C17022">
      <w:pPr>
        <w:pStyle w:val="PargrafodaLista"/>
        <w:numPr>
          <w:ilvl w:val="2"/>
          <w:numId w:val="20"/>
        </w:numPr>
        <w:tabs>
          <w:tab w:val="left" w:pos="2071"/>
        </w:tabs>
        <w:spacing w:before="1"/>
        <w:ind w:left="1843" w:right="214" w:hanging="283"/>
        <w:jc w:val="both"/>
        <w:rPr>
          <w:rFonts w:ascii="Arial" w:hAnsi="Arial" w:cs="Arial"/>
        </w:rPr>
      </w:pPr>
      <w:r w:rsidRPr="005E3348">
        <w:rPr>
          <w:rFonts w:ascii="Arial" w:hAnsi="Arial" w:cs="Arial"/>
        </w:rPr>
        <w:t>Declaração do licitante de que não emprega menores de 18 (dezoito) anos em trabalho noturno, perigoso ou insalubre e não emprega menor de 16 (dezesseis) anos, salvo na condição de aprendiz, em cumprimento do disposto no inciso V do art. 27 da Lei nº. 8.666, de 21 de junho de 1993, acrescido pela Lei nº. 9.854, de 27 de outubro de 1999, (Modelo do Anexo VII do</w:t>
      </w:r>
      <w:r w:rsidRPr="005E3348">
        <w:rPr>
          <w:rFonts w:ascii="Arial" w:hAnsi="Arial" w:cs="Arial"/>
          <w:spacing w:val="-36"/>
        </w:rPr>
        <w:t xml:space="preserve"> </w:t>
      </w:r>
      <w:r w:rsidRPr="005E3348">
        <w:rPr>
          <w:rFonts w:ascii="Arial" w:hAnsi="Arial" w:cs="Arial"/>
        </w:rPr>
        <w:t>Edital)</w:t>
      </w:r>
    </w:p>
    <w:p w14:paraId="5A629CD7" w14:textId="77777777" w:rsidR="00A3039A" w:rsidRPr="005E3348" w:rsidRDefault="00C13C87" w:rsidP="00566541">
      <w:pPr>
        <w:pStyle w:val="PargrafodaLista"/>
        <w:numPr>
          <w:ilvl w:val="2"/>
          <w:numId w:val="20"/>
        </w:numPr>
        <w:tabs>
          <w:tab w:val="left" w:pos="2071"/>
        </w:tabs>
        <w:ind w:left="1843" w:hanging="283"/>
        <w:rPr>
          <w:rFonts w:ascii="Arial" w:hAnsi="Arial" w:cs="Arial"/>
        </w:rPr>
      </w:pPr>
      <w:r w:rsidRPr="005E3348">
        <w:rPr>
          <w:rFonts w:ascii="Arial" w:hAnsi="Arial" w:cs="Arial"/>
        </w:rPr>
        <w:t>Declaração de Idoneidade (Modelo do Anexo VIII do</w:t>
      </w:r>
      <w:r w:rsidRPr="005E3348">
        <w:rPr>
          <w:rFonts w:ascii="Arial" w:hAnsi="Arial" w:cs="Arial"/>
          <w:spacing w:val="-3"/>
        </w:rPr>
        <w:t xml:space="preserve"> </w:t>
      </w:r>
      <w:r w:rsidRPr="005E3348">
        <w:rPr>
          <w:rFonts w:ascii="Arial" w:hAnsi="Arial" w:cs="Arial"/>
        </w:rPr>
        <w:t>Edital)</w:t>
      </w:r>
    </w:p>
    <w:p w14:paraId="1427D301" w14:textId="77777777" w:rsidR="00A3039A" w:rsidRPr="005E3348" w:rsidRDefault="00A3039A">
      <w:pPr>
        <w:pStyle w:val="Corpodetexto"/>
        <w:spacing w:before="1"/>
        <w:ind w:left="0"/>
        <w:rPr>
          <w:rFonts w:ascii="Arial" w:hAnsi="Arial" w:cs="Arial"/>
          <w:sz w:val="22"/>
          <w:szCs w:val="22"/>
        </w:rPr>
      </w:pPr>
    </w:p>
    <w:p w14:paraId="56D67A3F" w14:textId="77777777" w:rsidR="00A3039A" w:rsidRPr="005E3348" w:rsidRDefault="00C13C87" w:rsidP="00566541">
      <w:pPr>
        <w:pStyle w:val="PargrafodaLista"/>
        <w:numPr>
          <w:ilvl w:val="1"/>
          <w:numId w:val="20"/>
        </w:numPr>
        <w:tabs>
          <w:tab w:val="left" w:pos="1803"/>
        </w:tabs>
        <w:ind w:left="1802" w:right="206" w:hanging="721"/>
        <w:jc w:val="both"/>
        <w:rPr>
          <w:rFonts w:ascii="Arial" w:hAnsi="Arial" w:cs="Arial"/>
        </w:rPr>
      </w:pPr>
      <w:r w:rsidRPr="005E3348">
        <w:rPr>
          <w:rFonts w:ascii="Arial" w:hAnsi="Arial" w:cs="Arial"/>
        </w:rPr>
        <w:t xml:space="preserve">Conforme Lei Complementar 123, de 14/12/2006 e suas alterações posteriores, às Microempresas, Empresas de Pequeno Porte ou Cooperativas que comprovarem tal condição apresentando a declaração constante neste edital </w:t>
      </w:r>
      <w:r w:rsidRPr="005E3348">
        <w:rPr>
          <w:rFonts w:ascii="Arial" w:hAnsi="Arial" w:cs="Arial"/>
          <w:b/>
        </w:rPr>
        <w:t>em caso de restrições na comprovação da regularidade fiscal</w:t>
      </w:r>
      <w:r w:rsidRPr="005E3348">
        <w:rPr>
          <w:rFonts w:ascii="Arial" w:hAnsi="Arial" w:cs="Arial"/>
        </w:rPr>
        <w:t xml:space="preserve">, será assegurado o </w:t>
      </w:r>
      <w:r w:rsidRPr="005E3348">
        <w:rPr>
          <w:rFonts w:ascii="Arial" w:hAnsi="Arial" w:cs="Arial"/>
          <w:b/>
          <w:u w:val="single"/>
        </w:rPr>
        <w:t>prazo de 5 (cinco) dias úteis</w:t>
      </w:r>
      <w:r w:rsidRPr="005E3348">
        <w:rPr>
          <w:rFonts w:ascii="Arial" w:hAnsi="Arial" w:cs="Arial"/>
          <w:b/>
        </w:rPr>
        <w:t xml:space="preserve"> </w:t>
      </w:r>
      <w:r w:rsidRPr="005E3348">
        <w:rPr>
          <w:rFonts w:ascii="Arial" w:hAnsi="Arial" w:cs="Arial"/>
        </w:rPr>
        <w:t>para apresentar os documentos comprobatórios, exigidos no</w:t>
      </w:r>
      <w:r w:rsidRPr="005E3348">
        <w:rPr>
          <w:rFonts w:ascii="Arial" w:hAnsi="Arial" w:cs="Arial"/>
          <w:spacing w:val="-5"/>
        </w:rPr>
        <w:t xml:space="preserve"> </w:t>
      </w:r>
      <w:r w:rsidRPr="005E3348">
        <w:rPr>
          <w:rFonts w:ascii="Arial" w:hAnsi="Arial" w:cs="Arial"/>
        </w:rPr>
        <w:t>Edital.</w:t>
      </w:r>
    </w:p>
    <w:p w14:paraId="7D1C9528" w14:textId="77777777" w:rsidR="00A3039A" w:rsidRPr="005E3348" w:rsidRDefault="00A3039A">
      <w:pPr>
        <w:pStyle w:val="Corpodetexto"/>
        <w:spacing w:before="10"/>
        <w:ind w:left="0"/>
        <w:rPr>
          <w:rFonts w:ascii="Arial" w:hAnsi="Arial" w:cs="Arial"/>
          <w:sz w:val="22"/>
          <w:szCs w:val="22"/>
        </w:rPr>
      </w:pPr>
    </w:p>
    <w:p w14:paraId="3FFF2608" w14:textId="340E0BB6" w:rsidR="00A3039A" w:rsidRPr="00C17022" w:rsidRDefault="00C13C87" w:rsidP="00C17022">
      <w:pPr>
        <w:pStyle w:val="PargrafodaLista"/>
        <w:numPr>
          <w:ilvl w:val="1"/>
          <w:numId w:val="20"/>
        </w:numPr>
        <w:tabs>
          <w:tab w:val="left" w:pos="1857"/>
          <w:tab w:val="left" w:pos="1858"/>
        </w:tabs>
        <w:ind w:left="1857" w:hanging="776"/>
        <w:rPr>
          <w:rFonts w:ascii="Arial" w:hAnsi="Arial" w:cs="Arial"/>
        </w:rPr>
      </w:pPr>
      <w:r w:rsidRPr="005E3348">
        <w:rPr>
          <w:rFonts w:ascii="Arial" w:hAnsi="Arial" w:cs="Arial"/>
        </w:rPr>
        <w:t>A</w:t>
      </w:r>
      <w:r w:rsidRPr="005E3348">
        <w:rPr>
          <w:rFonts w:ascii="Arial" w:hAnsi="Arial" w:cs="Arial"/>
          <w:spacing w:val="48"/>
        </w:rPr>
        <w:t xml:space="preserve"> </w:t>
      </w:r>
      <w:r w:rsidRPr="005E3348">
        <w:rPr>
          <w:rFonts w:ascii="Arial" w:hAnsi="Arial" w:cs="Arial"/>
        </w:rPr>
        <w:t>não</w:t>
      </w:r>
      <w:r w:rsidRPr="005E3348">
        <w:rPr>
          <w:rFonts w:ascii="Arial" w:hAnsi="Arial" w:cs="Arial"/>
          <w:spacing w:val="48"/>
        </w:rPr>
        <w:t xml:space="preserve"> </w:t>
      </w:r>
      <w:r w:rsidRPr="005E3348">
        <w:rPr>
          <w:rFonts w:ascii="Arial" w:hAnsi="Arial" w:cs="Arial"/>
        </w:rPr>
        <w:t>regularização</w:t>
      </w:r>
      <w:r w:rsidRPr="005E3348">
        <w:rPr>
          <w:rFonts w:ascii="Arial" w:hAnsi="Arial" w:cs="Arial"/>
          <w:spacing w:val="46"/>
        </w:rPr>
        <w:t xml:space="preserve"> </w:t>
      </w:r>
      <w:r w:rsidRPr="005E3348">
        <w:rPr>
          <w:rFonts w:ascii="Arial" w:hAnsi="Arial" w:cs="Arial"/>
        </w:rPr>
        <w:t>da</w:t>
      </w:r>
      <w:r w:rsidRPr="005E3348">
        <w:rPr>
          <w:rFonts w:ascii="Arial" w:hAnsi="Arial" w:cs="Arial"/>
          <w:spacing w:val="46"/>
        </w:rPr>
        <w:t xml:space="preserve"> </w:t>
      </w:r>
      <w:r w:rsidRPr="005E3348">
        <w:rPr>
          <w:rFonts w:ascii="Arial" w:hAnsi="Arial" w:cs="Arial"/>
        </w:rPr>
        <w:t>documentação</w:t>
      </w:r>
      <w:r w:rsidRPr="005E3348">
        <w:rPr>
          <w:rFonts w:ascii="Arial" w:hAnsi="Arial" w:cs="Arial"/>
          <w:spacing w:val="48"/>
        </w:rPr>
        <w:t xml:space="preserve"> </w:t>
      </w:r>
      <w:r w:rsidRPr="005E3348">
        <w:rPr>
          <w:rFonts w:ascii="Arial" w:hAnsi="Arial" w:cs="Arial"/>
        </w:rPr>
        <w:t>referida</w:t>
      </w:r>
      <w:r w:rsidRPr="005E3348">
        <w:rPr>
          <w:rFonts w:ascii="Arial" w:hAnsi="Arial" w:cs="Arial"/>
          <w:spacing w:val="46"/>
        </w:rPr>
        <w:t xml:space="preserve"> </w:t>
      </w:r>
      <w:r w:rsidRPr="005E3348">
        <w:rPr>
          <w:rFonts w:ascii="Arial" w:hAnsi="Arial" w:cs="Arial"/>
        </w:rPr>
        <w:t>o</w:t>
      </w:r>
      <w:r w:rsidRPr="005E3348">
        <w:rPr>
          <w:rFonts w:ascii="Arial" w:hAnsi="Arial" w:cs="Arial"/>
          <w:spacing w:val="48"/>
        </w:rPr>
        <w:t xml:space="preserve"> </w:t>
      </w:r>
      <w:r w:rsidRPr="005E3348">
        <w:rPr>
          <w:rFonts w:ascii="Arial" w:hAnsi="Arial" w:cs="Arial"/>
        </w:rPr>
        <w:t>sub</w:t>
      </w:r>
      <w:r w:rsidRPr="005E3348">
        <w:rPr>
          <w:rFonts w:ascii="Arial" w:hAnsi="Arial" w:cs="Arial"/>
          <w:spacing w:val="2"/>
        </w:rPr>
        <w:t xml:space="preserve"> </w:t>
      </w:r>
      <w:r w:rsidRPr="005E3348">
        <w:rPr>
          <w:rFonts w:ascii="Arial" w:hAnsi="Arial" w:cs="Arial"/>
        </w:rPr>
        <w:t>-item</w:t>
      </w:r>
      <w:r w:rsidRPr="005E3348">
        <w:rPr>
          <w:rFonts w:ascii="Arial" w:hAnsi="Arial" w:cs="Arial"/>
          <w:spacing w:val="44"/>
        </w:rPr>
        <w:t xml:space="preserve"> </w:t>
      </w:r>
      <w:r w:rsidRPr="005E3348">
        <w:rPr>
          <w:rFonts w:ascii="Arial" w:hAnsi="Arial" w:cs="Arial"/>
        </w:rPr>
        <w:t>anterior,</w:t>
      </w:r>
      <w:r w:rsidRPr="005E3348">
        <w:rPr>
          <w:rFonts w:ascii="Arial" w:hAnsi="Arial" w:cs="Arial"/>
          <w:spacing w:val="47"/>
        </w:rPr>
        <w:t xml:space="preserve"> </w:t>
      </w:r>
      <w:r w:rsidRPr="005E3348">
        <w:rPr>
          <w:rFonts w:ascii="Arial" w:hAnsi="Arial" w:cs="Arial"/>
        </w:rPr>
        <w:t>dentro</w:t>
      </w:r>
      <w:r w:rsidRPr="005E3348">
        <w:rPr>
          <w:rFonts w:ascii="Arial" w:hAnsi="Arial" w:cs="Arial"/>
          <w:spacing w:val="43"/>
        </w:rPr>
        <w:t xml:space="preserve"> </w:t>
      </w:r>
      <w:r w:rsidRPr="005E3348">
        <w:rPr>
          <w:rFonts w:ascii="Arial" w:hAnsi="Arial" w:cs="Arial"/>
        </w:rPr>
        <w:t>do</w:t>
      </w:r>
      <w:r w:rsidRPr="005E3348">
        <w:rPr>
          <w:rFonts w:ascii="Arial" w:hAnsi="Arial" w:cs="Arial"/>
          <w:spacing w:val="46"/>
        </w:rPr>
        <w:t xml:space="preserve"> </w:t>
      </w:r>
      <w:r w:rsidRPr="005E3348">
        <w:rPr>
          <w:rFonts w:ascii="Arial" w:hAnsi="Arial" w:cs="Arial"/>
        </w:rPr>
        <w:t>prazo</w:t>
      </w:r>
      <w:r w:rsidRPr="005E3348">
        <w:rPr>
          <w:rFonts w:ascii="Arial" w:hAnsi="Arial" w:cs="Arial"/>
          <w:spacing w:val="47"/>
        </w:rPr>
        <w:t xml:space="preserve"> </w:t>
      </w:r>
      <w:r w:rsidRPr="005E3348">
        <w:rPr>
          <w:rFonts w:ascii="Arial" w:hAnsi="Arial" w:cs="Arial"/>
        </w:rPr>
        <w:t>previsto,</w:t>
      </w:r>
      <w:r w:rsidR="007A72A4">
        <w:rPr>
          <w:rFonts w:ascii="Arial" w:hAnsi="Arial" w:cs="Arial"/>
        </w:rPr>
        <w:t xml:space="preserve"> </w:t>
      </w:r>
      <w:r w:rsidRPr="00C17022">
        <w:rPr>
          <w:rFonts w:ascii="Arial" w:hAnsi="Arial" w:cs="Arial"/>
          <w:b/>
        </w:rPr>
        <w:t xml:space="preserve">desclassificará </w:t>
      </w:r>
      <w:r w:rsidRPr="00C17022">
        <w:rPr>
          <w:rFonts w:ascii="Arial" w:hAnsi="Arial" w:cs="Arial"/>
        </w:rPr>
        <w:t>a empresa licitante, sendo facultado a convocação dos licitantes remanescentes.</w:t>
      </w:r>
    </w:p>
    <w:p w14:paraId="7CD08A2B" w14:textId="77777777" w:rsidR="00A3039A" w:rsidRPr="005E3348" w:rsidRDefault="00A3039A">
      <w:pPr>
        <w:pStyle w:val="Corpodetexto"/>
        <w:spacing w:before="11"/>
        <w:ind w:left="0"/>
        <w:rPr>
          <w:rFonts w:ascii="Arial" w:hAnsi="Arial" w:cs="Arial"/>
          <w:sz w:val="22"/>
          <w:szCs w:val="22"/>
        </w:rPr>
      </w:pPr>
    </w:p>
    <w:p w14:paraId="67518FDA" w14:textId="77777777" w:rsidR="00A3039A" w:rsidRPr="005E3348" w:rsidRDefault="00C13C87" w:rsidP="00566541">
      <w:pPr>
        <w:pStyle w:val="PargrafodaLista"/>
        <w:numPr>
          <w:ilvl w:val="1"/>
          <w:numId w:val="20"/>
        </w:numPr>
        <w:tabs>
          <w:tab w:val="left" w:pos="1803"/>
        </w:tabs>
        <w:spacing w:before="100"/>
        <w:ind w:left="1802" w:right="210" w:hanging="721"/>
        <w:jc w:val="both"/>
        <w:rPr>
          <w:rFonts w:ascii="Arial" w:hAnsi="Arial" w:cs="Arial"/>
        </w:rPr>
      </w:pPr>
      <w:r w:rsidRPr="005E3348">
        <w:rPr>
          <w:rFonts w:ascii="Arial" w:hAnsi="Arial" w:cs="Arial"/>
        </w:rPr>
        <w:t>O envelope de documentação que não for aberto ficará em poder do pregoeiro pelo prazo de 30 (trinta) dias, a contar da homologação da licitação, devendo a licitante retirá-lo, após aquele período, no prazo de 5 (cinco) dias, sob pena de inutilização do</w:t>
      </w:r>
      <w:r w:rsidRPr="005E3348">
        <w:rPr>
          <w:rFonts w:ascii="Arial" w:hAnsi="Arial" w:cs="Arial"/>
          <w:spacing w:val="-15"/>
        </w:rPr>
        <w:t xml:space="preserve"> </w:t>
      </w:r>
      <w:r w:rsidRPr="005E3348">
        <w:rPr>
          <w:rFonts w:ascii="Arial" w:hAnsi="Arial" w:cs="Arial"/>
        </w:rPr>
        <w:t>envelope.</w:t>
      </w:r>
    </w:p>
    <w:p w14:paraId="3F087E54" w14:textId="77777777" w:rsidR="00A3039A" w:rsidRPr="005E3348" w:rsidRDefault="00A3039A">
      <w:pPr>
        <w:pStyle w:val="Corpodetexto"/>
        <w:spacing w:before="11"/>
        <w:ind w:left="0"/>
        <w:rPr>
          <w:rFonts w:ascii="Arial" w:hAnsi="Arial" w:cs="Arial"/>
          <w:sz w:val="22"/>
          <w:szCs w:val="22"/>
        </w:rPr>
      </w:pPr>
    </w:p>
    <w:p w14:paraId="43E33814" w14:textId="77777777" w:rsidR="00A3039A" w:rsidRPr="005E3348" w:rsidRDefault="00C13C87" w:rsidP="00566541">
      <w:pPr>
        <w:pStyle w:val="Ttulo1"/>
        <w:numPr>
          <w:ilvl w:val="0"/>
          <w:numId w:val="20"/>
        </w:numPr>
        <w:tabs>
          <w:tab w:val="left" w:pos="1363"/>
        </w:tabs>
        <w:ind w:firstLine="0"/>
        <w:jc w:val="left"/>
        <w:rPr>
          <w:rFonts w:ascii="Arial" w:hAnsi="Arial" w:cs="Arial"/>
          <w:sz w:val="22"/>
          <w:szCs w:val="22"/>
        </w:rPr>
      </w:pPr>
      <w:r w:rsidRPr="005E3348">
        <w:rPr>
          <w:rFonts w:ascii="Arial" w:hAnsi="Arial" w:cs="Arial"/>
          <w:sz w:val="22"/>
          <w:szCs w:val="22"/>
        </w:rPr>
        <w:t>ESCLARECIMENTOS AO</w:t>
      </w:r>
      <w:r w:rsidRPr="005E3348">
        <w:rPr>
          <w:rFonts w:ascii="Arial" w:hAnsi="Arial" w:cs="Arial"/>
          <w:spacing w:val="-2"/>
          <w:sz w:val="22"/>
          <w:szCs w:val="22"/>
        </w:rPr>
        <w:t xml:space="preserve"> </w:t>
      </w:r>
      <w:r w:rsidRPr="005E3348">
        <w:rPr>
          <w:rFonts w:ascii="Arial" w:hAnsi="Arial" w:cs="Arial"/>
          <w:sz w:val="22"/>
          <w:szCs w:val="22"/>
        </w:rPr>
        <w:t>EDITAL</w:t>
      </w:r>
    </w:p>
    <w:p w14:paraId="7EEB2FC1" w14:textId="77777777" w:rsidR="00A3039A" w:rsidRPr="005E3348" w:rsidRDefault="00A3039A">
      <w:pPr>
        <w:pStyle w:val="Corpodetexto"/>
        <w:spacing w:before="1"/>
        <w:ind w:left="0"/>
        <w:rPr>
          <w:rFonts w:ascii="Arial" w:hAnsi="Arial" w:cs="Arial"/>
          <w:b/>
          <w:sz w:val="22"/>
          <w:szCs w:val="22"/>
        </w:rPr>
      </w:pPr>
    </w:p>
    <w:p w14:paraId="1F93ECD0" w14:textId="77777777" w:rsidR="00A3039A" w:rsidRPr="005E3348" w:rsidRDefault="00C13C87" w:rsidP="00566541">
      <w:pPr>
        <w:pStyle w:val="PargrafodaLista"/>
        <w:numPr>
          <w:ilvl w:val="1"/>
          <w:numId w:val="20"/>
        </w:numPr>
        <w:tabs>
          <w:tab w:val="left" w:pos="1803"/>
        </w:tabs>
        <w:ind w:left="1802" w:right="219" w:hanging="721"/>
        <w:jc w:val="both"/>
        <w:rPr>
          <w:rFonts w:ascii="Arial" w:hAnsi="Arial" w:cs="Arial"/>
        </w:rPr>
      </w:pPr>
      <w:r w:rsidRPr="005E3348">
        <w:rPr>
          <w:rFonts w:ascii="Arial" w:hAnsi="Arial" w:cs="Arial"/>
        </w:rPr>
        <w:t>É facultado a qualquer interessado a apresentação de pedido de esclarecimentos sobre o ato convocatório do pregão e seus</w:t>
      </w:r>
      <w:r w:rsidRPr="005E3348">
        <w:rPr>
          <w:rFonts w:ascii="Arial" w:hAnsi="Arial" w:cs="Arial"/>
          <w:spacing w:val="-7"/>
        </w:rPr>
        <w:t xml:space="preserve"> </w:t>
      </w:r>
      <w:r w:rsidRPr="005E3348">
        <w:rPr>
          <w:rFonts w:ascii="Arial" w:hAnsi="Arial" w:cs="Arial"/>
        </w:rPr>
        <w:t>anexos;</w:t>
      </w:r>
    </w:p>
    <w:p w14:paraId="08F0980B" w14:textId="2548D325" w:rsidR="00A3039A" w:rsidRPr="005E3348" w:rsidRDefault="00C13C87" w:rsidP="00566541">
      <w:pPr>
        <w:pStyle w:val="PargrafodaLista"/>
        <w:numPr>
          <w:ilvl w:val="1"/>
          <w:numId w:val="20"/>
        </w:numPr>
        <w:tabs>
          <w:tab w:val="left" w:pos="1803"/>
        </w:tabs>
        <w:ind w:left="1802" w:right="207" w:hanging="721"/>
        <w:jc w:val="both"/>
        <w:rPr>
          <w:rFonts w:ascii="Arial" w:hAnsi="Arial" w:cs="Arial"/>
        </w:rPr>
      </w:pPr>
      <w:r w:rsidRPr="005E3348">
        <w:rPr>
          <w:rFonts w:ascii="Arial" w:hAnsi="Arial" w:cs="Arial"/>
        </w:rPr>
        <w:t>Os esclarecimentos pretendidos serão dirigidos ao Pregoeiro ou a Equipe de Apoio, podendo ser pessoalmente junto ao Setor de Licitações, por contato telefônico (55) 3556-1376 ou e-mail:</w:t>
      </w:r>
      <w:r w:rsidRPr="005E3348">
        <w:rPr>
          <w:rFonts w:ascii="Arial" w:hAnsi="Arial" w:cs="Arial"/>
          <w:u w:val="single"/>
        </w:rPr>
        <w:t xml:space="preserve"> </w:t>
      </w:r>
      <w:hyperlink r:id="rId8">
        <w:proofErr w:type="gramStart"/>
        <w:r w:rsidRPr="005E3348">
          <w:rPr>
            <w:rFonts w:ascii="Arial" w:hAnsi="Arial" w:cs="Arial"/>
            <w:u w:val="single"/>
          </w:rPr>
          <w:t>licitacoes@redentora.rs.gov.br</w:t>
        </w:r>
      </w:hyperlink>
      <w:r w:rsidR="00C17022" w:rsidRPr="00C17022">
        <w:rPr>
          <w:rFonts w:ascii="Arial" w:hAnsi="Arial" w:cs="Arial"/>
        </w:rPr>
        <w:t xml:space="preserve"> </w:t>
      </w:r>
      <w:r w:rsidR="00C17022">
        <w:rPr>
          <w:rFonts w:ascii="Arial" w:hAnsi="Arial" w:cs="Arial"/>
        </w:rPr>
        <w:t>.</w:t>
      </w:r>
      <w:proofErr w:type="gramEnd"/>
    </w:p>
    <w:p w14:paraId="1105A57B" w14:textId="77777777" w:rsidR="00A3039A" w:rsidRPr="005E3348" w:rsidRDefault="00A3039A">
      <w:pPr>
        <w:pStyle w:val="Corpodetexto"/>
        <w:ind w:left="0"/>
        <w:rPr>
          <w:rFonts w:ascii="Arial" w:hAnsi="Arial" w:cs="Arial"/>
          <w:sz w:val="22"/>
          <w:szCs w:val="22"/>
        </w:rPr>
      </w:pPr>
    </w:p>
    <w:p w14:paraId="20AA1E1A" w14:textId="77777777" w:rsidR="00A3039A" w:rsidRPr="005E3348" w:rsidRDefault="00C13C87" w:rsidP="00566541">
      <w:pPr>
        <w:pStyle w:val="Ttulo1"/>
        <w:numPr>
          <w:ilvl w:val="0"/>
          <w:numId w:val="20"/>
        </w:numPr>
        <w:tabs>
          <w:tab w:val="left" w:pos="1363"/>
        </w:tabs>
        <w:ind w:firstLine="0"/>
        <w:jc w:val="left"/>
        <w:rPr>
          <w:rFonts w:ascii="Arial" w:hAnsi="Arial" w:cs="Arial"/>
          <w:sz w:val="22"/>
          <w:szCs w:val="22"/>
        </w:rPr>
      </w:pPr>
      <w:r w:rsidRPr="005E3348">
        <w:rPr>
          <w:rFonts w:ascii="Arial" w:hAnsi="Arial" w:cs="Arial"/>
          <w:sz w:val="22"/>
          <w:szCs w:val="22"/>
        </w:rPr>
        <w:t>PROVIDÊNCIAS / IMPUGNAÇÃO AO</w:t>
      </w:r>
      <w:r w:rsidRPr="005E3348">
        <w:rPr>
          <w:rFonts w:ascii="Arial" w:hAnsi="Arial" w:cs="Arial"/>
          <w:spacing w:val="-3"/>
          <w:sz w:val="22"/>
          <w:szCs w:val="22"/>
        </w:rPr>
        <w:t xml:space="preserve"> </w:t>
      </w:r>
      <w:r w:rsidRPr="005E3348">
        <w:rPr>
          <w:rFonts w:ascii="Arial" w:hAnsi="Arial" w:cs="Arial"/>
          <w:sz w:val="22"/>
          <w:szCs w:val="22"/>
        </w:rPr>
        <w:t>EDITAL</w:t>
      </w:r>
    </w:p>
    <w:p w14:paraId="39518AAF" w14:textId="61182C27" w:rsidR="00A3039A" w:rsidRPr="005E3348" w:rsidRDefault="00C13C87">
      <w:pPr>
        <w:pStyle w:val="Corpodetexto"/>
        <w:ind w:left="1802" w:right="206" w:hanging="721"/>
        <w:jc w:val="both"/>
        <w:rPr>
          <w:rFonts w:ascii="Arial" w:hAnsi="Arial" w:cs="Arial"/>
          <w:sz w:val="22"/>
          <w:szCs w:val="22"/>
        </w:rPr>
      </w:pPr>
      <w:r w:rsidRPr="005E3348">
        <w:rPr>
          <w:rFonts w:ascii="Arial" w:hAnsi="Arial" w:cs="Arial"/>
          <w:b/>
          <w:sz w:val="22"/>
          <w:szCs w:val="22"/>
        </w:rPr>
        <w:t xml:space="preserve">1.1. </w:t>
      </w:r>
      <w:r w:rsidR="00A20299">
        <w:rPr>
          <w:rFonts w:ascii="Arial" w:hAnsi="Arial" w:cs="Arial"/>
          <w:b/>
          <w:sz w:val="22"/>
          <w:szCs w:val="22"/>
        </w:rPr>
        <w:t xml:space="preserve">    </w:t>
      </w:r>
      <w:r w:rsidRPr="005E3348">
        <w:rPr>
          <w:rFonts w:ascii="Arial" w:hAnsi="Arial" w:cs="Arial"/>
          <w:sz w:val="22"/>
          <w:szCs w:val="22"/>
        </w:rPr>
        <w:t xml:space="preserve">Os pedidos de providências ou de impugnação ao ato </w:t>
      </w:r>
      <w:r w:rsidR="00A20299" w:rsidRPr="005E3348">
        <w:rPr>
          <w:rFonts w:ascii="Arial" w:hAnsi="Arial" w:cs="Arial"/>
          <w:sz w:val="22"/>
          <w:szCs w:val="22"/>
        </w:rPr>
        <w:t>convocatório do pregão e seus</w:t>
      </w:r>
      <w:r w:rsidRPr="005E3348">
        <w:rPr>
          <w:rFonts w:ascii="Arial" w:hAnsi="Arial" w:cs="Arial"/>
          <w:sz w:val="22"/>
          <w:szCs w:val="22"/>
        </w:rPr>
        <w:t xml:space="preserve"> </w:t>
      </w:r>
      <w:r w:rsidR="00A20299" w:rsidRPr="005E3348">
        <w:rPr>
          <w:rFonts w:ascii="Arial" w:hAnsi="Arial" w:cs="Arial"/>
          <w:sz w:val="22"/>
          <w:szCs w:val="22"/>
        </w:rPr>
        <w:t>anexos deverão</w:t>
      </w:r>
      <w:r w:rsidRPr="005E3348">
        <w:rPr>
          <w:rFonts w:ascii="Arial" w:hAnsi="Arial" w:cs="Arial"/>
          <w:sz w:val="22"/>
          <w:szCs w:val="22"/>
        </w:rPr>
        <w:t xml:space="preserve"> ser solicitadas por escrito, ao Município de Redentora, junto ao setor de licitações, sito à Rua Pedro Luiz Costa, 388, por meio de protocolo, ou e-mail:</w:t>
      </w:r>
      <w:r w:rsidRPr="005E3348">
        <w:rPr>
          <w:rFonts w:ascii="Arial" w:hAnsi="Arial" w:cs="Arial"/>
          <w:spacing w:val="-20"/>
          <w:sz w:val="22"/>
          <w:szCs w:val="22"/>
        </w:rPr>
        <w:t xml:space="preserve"> </w:t>
      </w:r>
      <w:hyperlink r:id="rId9">
        <w:r w:rsidRPr="005E3348">
          <w:rPr>
            <w:rFonts w:ascii="Arial" w:hAnsi="Arial" w:cs="Arial"/>
            <w:sz w:val="22"/>
            <w:szCs w:val="22"/>
            <w:u w:val="single"/>
          </w:rPr>
          <w:t>licitacoes@redentora.rs.gov.br</w:t>
        </w:r>
      </w:hyperlink>
      <w:r w:rsidRPr="005E3348">
        <w:rPr>
          <w:rFonts w:ascii="Arial" w:hAnsi="Arial" w:cs="Arial"/>
          <w:sz w:val="22"/>
          <w:szCs w:val="22"/>
        </w:rPr>
        <w:t>.</w:t>
      </w:r>
    </w:p>
    <w:p w14:paraId="0842411B" w14:textId="77777777" w:rsidR="00A3039A" w:rsidRPr="005E3348" w:rsidRDefault="00C13C87" w:rsidP="00566541">
      <w:pPr>
        <w:pStyle w:val="PargrafodaLista"/>
        <w:numPr>
          <w:ilvl w:val="1"/>
          <w:numId w:val="10"/>
        </w:numPr>
        <w:tabs>
          <w:tab w:val="left" w:pos="1803"/>
        </w:tabs>
        <w:ind w:right="212"/>
        <w:jc w:val="both"/>
        <w:rPr>
          <w:rFonts w:ascii="Arial" w:hAnsi="Arial" w:cs="Arial"/>
        </w:rPr>
      </w:pPr>
      <w:r w:rsidRPr="005E3348">
        <w:rPr>
          <w:rFonts w:ascii="Arial" w:hAnsi="Arial" w:cs="Arial"/>
          <w:b/>
        </w:rPr>
        <w:t xml:space="preserve">O prazo para Impugnação do presente Edital </w:t>
      </w:r>
      <w:r w:rsidRPr="005E3348">
        <w:rPr>
          <w:rFonts w:ascii="Arial" w:hAnsi="Arial" w:cs="Arial"/>
        </w:rPr>
        <w:t xml:space="preserve">é de </w:t>
      </w:r>
      <w:r w:rsidRPr="005E3348">
        <w:rPr>
          <w:rFonts w:ascii="Arial" w:hAnsi="Arial" w:cs="Arial"/>
          <w:b/>
          <w:u w:val="single"/>
        </w:rPr>
        <w:t>02 dias</w:t>
      </w:r>
      <w:r w:rsidRPr="005E3348">
        <w:rPr>
          <w:rFonts w:ascii="Arial" w:hAnsi="Arial" w:cs="Arial"/>
          <w:b/>
        </w:rPr>
        <w:t xml:space="preserve"> </w:t>
      </w:r>
      <w:r w:rsidRPr="005E3348">
        <w:rPr>
          <w:rFonts w:ascii="Arial" w:hAnsi="Arial" w:cs="Arial"/>
        </w:rPr>
        <w:t>úteis antes da data fixada para</w:t>
      </w:r>
      <w:r w:rsidRPr="005E3348">
        <w:rPr>
          <w:rFonts w:ascii="Arial" w:hAnsi="Arial" w:cs="Arial"/>
          <w:u w:val="single"/>
        </w:rPr>
        <w:t xml:space="preserve"> recebimento das propostas</w:t>
      </w:r>
      <w:r w:rsidRPr="005E3348">
        <w:rPr>
          <w:rFonts w:ascii="Arial" w:hAnsi="Arial" w:cs="Arial"/>
        </w:rPr>
        <w:t xml:space="preserve"> e caberá ao pregoeiro, decidir sobre a petição no prazo de 24 (vinte e quatro) horas, nos termos do</w:t>
      </w:r>
      <w:r w:rsidRPr="005E3348">
        <w:rPr>
          <w:rFonts w:ascii="Arial" w:hAnsi="Arial" w:cs="Arial"/>
          <w:color w:val="0000FF"/>
        </w:rPr>
        <w:t xml:space="preserve"> </w:t>
      </w:r>
      <w:hyperlink r:id="rId10">
        <w:r w:rsidRPr="005E3348">
          <w:rPr>
            <w:rFonts w:ascii="Arial" w:hAnsi="Arial" w:cs="Arial"/>
            <w:color w:val="0000FF"/>
            <w:u w:val="single" w:color="0000FF"/>
          </w:rPr>
          <w:t>Decreto 3.555/2000, artigo</w:t>
        </w:r>
        <w:r w:rsidRPr="005E3348">
          <w:rPr>
            <w:rFonts w:ascii="Arial" w:hAnsi="Arial" w:cs="Arial"/>
            <w:color w:val="0000FF"/>
            <w:spacing w:val="-9"/>
            <w:u w:val="single" w:color="0000FF"/>
          </w:rPr>
          <w:t xml:space="preserve"> </w:t>
        </w:r>
        <w:r w:rsidRPr="005E3348">
          <w:rPr>
            <w:rFonts w:ascii="Arial" w:hAnsi="Arial" w:cs="Arial"/>
            <w:color w:val="0000FF"/>
            <w:u w:val="single" w:color="0000FF"/>
          </w:rPr>
          <w:t>12</w:t>
        </w:r>
      </w:hyperlink>
      <w:r w:rsidRPr="005E3348">
        <w:rPr>
          <w:rFonts w:ascii="Arial" w:hAnsi="Arial" w:cs="Arial"/>
        </w:rPr>
        <w:t>.</w:t>
      </w:r>
    </w:p>
    <w:p w14:paraId="70C86101" w14:textId="77777777" w:rsidR="00A3039A" w:rsidRPr="005E3348" w:rsidRDefault="00C13C87" w:rsidP="00566541">
      <w:pPr>
        <w:pStyle w:val="PargrafodaLista"/>
        <w:numPr>
          <w:ilvl w:val="1"/>
          <w:numId w:val="10"/>
        </w:numPr>
        <w:tabs>
          <w:tab w:val="left" w:pos="1803"/>
        </w:tabs>
        <w:ind w:right="210"/>
        <w:jc w:val="both"/>
        <w:rPr>
          <w:rFonts w:ascii="Arial" w:hAnsi="Arial" w:cs="Arial"/>
        </w:rPr>
      </w:pPr>
      <w:r w:rsidRPr="005E3348">
        <w:rPr>
          <w:rFonts w:ascii="Arial" w:hAnsi="Arial" w:cs="Arial"/>
        </w:rPr>
        <w:t>A decisão sobre o pedido de providências ou de impugnação será proferida pela autoridade subscritora do ato convocatório do pregão no prazo de 24 (vinte quatros) horas, a contar do recebimento da peça indicada por parte da autoridade referida, que, além de comportar divulgação, deverá também ser juntada aos autos do</w:t>
      </w:r>
      <w:r w:rsidRPr="005E3348">
        <w:rPr>
          <w:rFonts w:ascii="Arial" w:hAnsi="Arial" w:cs="Arial"/>
          <w:spacing w:val="-12"/>
        </w:rPr>
        <w:t xml:space="preserve"> </w:t>
      </w:r>
      <w:r w:rsidRPr="005E3348">
        <w:rPr>
          <w:rFonts w:ascii="Arial" w:hAnsi="Arial" w:cs="Arial"/>
        </w:rPr>
        <w:t>PREGÃO.</w:t>
      </w:r>
    </w:p>
    <w:p w14:paraId="523E460B" w14:textId="77777777" w:rsidR="00A3039A" w:rsidRPr="005E3348" w:rsidRDefault="00C13C87" w:rsidP="00566541">
      <w:pPr>
        <w:pStyle w:val="PargrafodaLista"/>
        <w:numPr>
          <w:ilvl w:val="1"/>
          <w:numId w:val="10"/>
        </w:numPr>
        <w:tabs>
          <w:tab w:val="left" w:pos="1803"/>
        </w:tabs>
        <w:ind w:right="214"/>
        <w:jc w:val="both"/>
        <w:rPr>
          <w:rFonts w:ascii="Arial" w:hAnsi="Arial" w:cs="Arial"/>
        </w:rPr>
      </w:pPr>
      <w:r w:rsidRPr="005E3348">
        <w:rPr>
          <w:rFonts w:ascii="Arial" w:hAnsi="Arial" w:cs="Arial"/>
        </w:rPr>
        <w:t xml:space="preserve">O acolhimento do pedido de providências ou de impugnação exige, desde que implique em </w:t>
      </w:r>
      <w:proofErr w:type="gramStart"/>
      <w:r w:rsidRPr="005E3348">
        <w:rPr>
          <w:rFonts w:ascii="Arial" w:hAnsi="Arial" w:cs="Arial"/>
        </w:rPr>
        <w:t>modificação(</w:t>
      </w:r>
      <w:proofErr w:type="spellStart"/>
      <w:proofErr w:type="gramEnd"/>
      <w:r w:rsidRPr="005E3348">
        <w:rPr>
          <w:rFonts w:ascii="Arial" w:hAnsi="Arial" w:cs="Arial"/>
        </w:rPr>
        <w:t>ões</w:t>
      </w:r>
      <w:proofErr w:type="spellEnd"/>
      <w:r w:rsidRPr="005E3348">
        <w:rPr>
          <w:rFonts w:ascii="Arial" w:hAnsi="Arial" w:cs="Arial"/>
        </w:rPr>
        <w:t>) do ato convocatório do PREGÃO, além da(s) alteração(</w:t>
      </w:r>
      <w:proofErr w:type="spellStart"/>
      <w:r w:rsidRPr="005E3348">
        <w:rPr>
          <w:rFonts w:ascii="Arial" w:hAnsi="Arial" w:cs="Arial"/>
        </w:rPr>
        <w:t>ões</w:t>
      </w:r>
      <w:proofErr w:type="spellEnd"/>
      <w:r w:rsidRPr="005E3348">
        <w:rPr>
          <w:rFonts w:ascii="Arial" w:hAnsi="Arial" w:cs="Arial"/>
        </w:rPr>
        <w:t>) decorrente(s), divulgação pela mesma forma que se deu o texto original e designação de nova data para a realização do</w:t>
      </w:r>
      <w:r w:rsidRPr="005E3348">
        <w:rPr>
          <w:rFonts w:ascii="Arial" w:hAnsi="Arial" w:cs="Arial"/>
          <w:spacing w:val="-3"/>
        </w:rPr>
        <w:t xml:space="preserve"> </w:t>
      </w:r>
      <w:r w:rsidRPr="005E3348">
        <w:rPr>
          <w:rFonts w:ascii="Arial" w:hAnsi="Arial" w:cs="Arial"/>
        </w:rPr>
        <w:t>certame.</w:t>
      </w:r>
    </w:p>
    <w:p w14:paraId="3A11F661" w14:textId="77777777" w:rsidR="00A3039A" w:rsidRPr="005E3348" w:rsidRDefault="00A3039A">
      <w:pPr>
        <w:pStyle w:val="Corpodetexto"/>
        <w:ind w:left="0"/>
        <w:rPr>
          <w:rFonts w:ascii="Arial" w:hAnsi="Arial" w:cs="Arial"/>
          <w:sz w:val="22"/>
          <w:szCs w:val="22"/>
        </w:rPr>
      </w:pPr>
    </w:p>
    <w:p w14:paraId="5E25ADAB" w14:textId="77777777" w:rsidR="00A3039A" w:rsidRPr="005E3348" w:rsidRDefault="00C13C87" w:rsidP="00566541">
      <w:pPr>
        <w:pStyle w:val="Ttulo1"/>
        <w:numPr>
          <w:ilvl w:val="0"/>
          <w:numId w:val="20"/>
        </w:numPr>
        <w:tabs>
          <w:tab w:val="left" w:pos="1363"/>
        </w:tabs>
        <w:ind w:firstLine="0"/>
        <w:jc w:val="left"/>
        <w:rPr>
          <w:rFonts w:ascii="Arial" w:hAnsi="Arial" w:cs="Arial"/>
          <w:sz w:val="22"/>
          <w:szCs w:val="22"/>
        </w:rPr>
      </w:pPr>
      <w:r w:rsidRPr="005E3348">
        <w:rPr>
          <w:rFonts w:ascii="Arial" w:hAnsi="Arial" w:cs="Arial"/>
          <w:sz w:val="22"/>
          <w:szCs w:val="22"/>
          <w:u w:val="single"/>
        </w:rPr>
        <w:t>DA</w:t>
      </w:r>
      <w:r w:rsidRPr="005E3348">
        <w:rPr>
          <w:rFonts w:ascii="Arial" w:hAnsi="Arial" w:cs="Arial"/>
          <w:spacing w:val="-2"/>
          <w:sz w:val="22"/>
          <w:szCs w:val="22"/>
          <w:u w:val="single"/>
        </w:rPr>
        <w:t xml:space="preserve"> </w:t>
      </w:r>
      <w:r w:rsidRPr="005E3348">
        <w:rPr>
          <w:rFonts w:ascii="Arial" w:hAnsi="Arial" w:cs="Arial"/>
          <w:sz w:val="22"/>
          <w:szCs w:val="22"/>
          <w:u w:val="single"/>
        </w:rPr>
        <w:t>ADJUDICAÇÃO:</w:t>
      </w:r>
    </w:p>
    <w:p w14:paraId="66846F6E" w14:textId="77777777" w:rsidR="00A3039A" w:rsidRPr="005E3348" w:rsidRDefault="00C13C87" w:rsidP="00566541">
      <w:pPr>
        <w:pStyle w:val="PargrafodaLista"/>
        <w:numPr>
          <w:ilvl w:val="1"/>
          <w:numId w:val="20"/>
        </w:numPr>
        <w:tabs>
          <w:tab w:val="left" w:pos="1803"/>
        </w:tabs>
        <w:spacing w:before="1"/>
        <w:ind w:left="1802" w:right="211" w:hanging="721"/>
        <w:jc w:val="both"/>
        <w:rPr>
          <w:rFonts w:ascii="Arial" w:hAnsi="Arial" w:cs="Arial"/>
        </w:rPr>
      </w:pPr>
      <w:r w:rsidRPr="005E3348">
        <w:rPr>
          <w:rFonts w:ascii="Arial" w:hAnsi="Arial" w:cs="Arial"/>
        </w:rPr>
        <w:t>Constatado o atendimento das exigências fixadas no edital, a licitante que ofertar o menor preço será declarada VENCEDORA, sendo-lhe adjudicado o objeto do</w:t>
      </w:r>
      <w:r w:rsidRPr="005E3348">
        <w:rPr>
          <w:rFonts w:ascii="Arial" w:hAnsi="Arial" w:cs="Arial"/>
          <w:spacing w:val="-8"/>
        </w:rPr>
        <w:t xml:space="preserve"> </w:t>
      </w:r>
      <w:r w:rsidRPr="005E3348">
        <w:rPr>
          <w:rFonts w:ascii="Arial" w:hAnsi="Arial" w:cs="Arial"/>
        </w:rPr>
        <w:t>certame;</w:t>
      </w:r>
    </w:p>
    <w:p w14:paraId="01B3C7E6" w14:textId="77777777" w:rsidR="00A3039A" w:rsidRPr="005E3348" w:rsidRDefault="00C13C87" w:rsidP="00566541">
      <w:pPr>
        <w:pStyle w:val="PargrafodaLista"/>
        <w:numPr>
          <w:ilvl w:val="1"/>
          <w:numId w:val="20"/>
        </w:numPr>
        <w:tabs>
          <w:tab w:val="left" w:pos="1858"/>
        </w:tabs>
        <w:ind w:left="1802" w:right="210" w:hanging="721"/>
        <w:jc w:val="both"/>
        <w:rPr>
          <w:rFonts w:ascii="Arial" w:hAnsi="Arial" w:cs="Arial"/>
        </w:rPr>
      </w:pPr>
      <w:r w:rsidRPr="005E3348">
        <w:rPr>
          <w:rFonts w:ascii="Arial" w:hAnsi="Arial" w:cs="Arial"/>
        </w:rPr>
        <w:t xml:space="preserve">Em caso de desatendimento às exigências </w:t>
      </w:r>
      <w:proofErr w:type="spellStart"/>
      <w:r w:rsidRPr="005E3348">
        <w:rPr>
          <w:rFonts w:ascii="Arial" w:hAnsi="Arial" w:cs="Arial"/>
        </w:rPr>
        <w:t>habilitatórias</w:t>
      </w:r>
      <w:proofErr w:type="spellEnd"/>
      <w:r w:rsidRPr="005E3348">
        <w:rPr>
          <w:rFonts w:ascii="Arial" w:hAnsi="Arial" w:cs="Arial"/>
        </w:rPr>
        <w:t>, o pregoeiro inabilitará a licitante e examinará as ofertas subsequentes e qualificação das licitantes, na ordem de classificação e, assim, sucessivamente, até a apuração de uma que atenda ao edital, sendo a respectiva licitante declarada vencedora, ocasião em que o pregoeiro poderá negociar diretamente com a proponente para que seja obtido preço</w:t>
      </w:r>
      <w:r w:rsidRPr="005E3348">
        <w:rPr>
          <w:rFonts w:ascii="Arial" w:hAnsi="Arial" w:cs="Arial"/>
          <w:spacing w:val="-5"/>
        </w:rPr>
        <w:t xml:space="preserve"> </w:t>
      </w:r>
      <w:r w:rsidRPr="005E3348">
        <w:rPr>
          <w:rFonts w:ascii="Arial" w:hAnsi="Arial" w:cs="Arial"/>
        </w:rPr>
        <w:t>melhor.</w:t>
      </w:r>
    </w:p>
    <w:p w14:paraId="69087C79" w14:textId="77777777" w:rsidR="00A3039A" w:rsidRPr="005E3348" w:rsidRDefault="00C13C87" w:rsidP="00566541">
      <w:pPr>
        <w:pStyle w:val="PargrafodaLista"/>
        <w:numPr>
          <w:ilvl w:val="1"/>
          <w:numId w:val="20"/>
        </w:numPr>
        <w:tabs>
          <w:tab w:val="left" w:pos="1803"/>
        </w:tabs>
        <w:ind w:left="1802" w:right="209" w:hanging="721"/>
        <w:jc w:val="both"/>
        <w:rPr>
          <w:rFonts w:ascii="Arial" w:hAnsi="Arial" w:cs="Arial"/>
        </w:rPr>
      </w:pPr>
      <w:r w:rsidRPr="005E3348">
        <w:rPr>
          <w:rFonts w:ascii="Arial" w:hAnsi="Arial" w:cs="Arial"/>
        </w:rPr>
        <w:t>Encerrado o julgamento das propostas e da habilitação, o pregoeiro proclamará a vencedora e, a seguir, proporcionará às licitantes a oportunidade para manifestarem a intenção de interpor recurso, esclarecendo que a falta dessa manifestação expressa, imediata e motivada, importará na decadência do direito de recorrer por parte da</w:t>
      </w:r>
      <w:r w:rsidRPr="005E3348">
        <w:rPr>
          <w:rFonts w:ascii="Arial" w:hAnsi="Arial" w:cs="Arial"/>
          <w:spacing w:val="-9"/>
        </w:rPr>
        <w:t xml:space="preserve"> </w:t>
      </w:r>
      <w:r w:rsidRPr="005E3348">
        <w:rPr>
          <w:rFonts w:ascii="Arial" w:hAnsi="Arial" w:cs="Arial"/>
        </w:rPr>
        <w:t>licitante.</w:t>
      </w:r>
    </w:p>
    <w:p w14:paraId="059C1776" w14:textId="77777777" w:rsidR="00A3039A" w:rsidRPr="005E3348" w:rsidRDefault="00A3039A">
      <w:pPr>
        <w:pStyle w:val="Corpodetexto"/>
        <w:ind w:left="0"/>
        <w:rPr>
          <w:rFonts w:ascii="Arial" w:hAnsi="Arial" w:cs="Arial"/>
          <w:sz w:val="22"/>
          <w:szCs w:val="22"/>
        </w:rPr>
      </w:pPr>
    </w:p>
    <w:p w14:paraId="503CCAC1" w14:textId="77777777" w:rsidR="00A3039A" w:rsidRPr="005E3348" w:rsidRDefault="00C13C87" w:rsidP="00566541">
      <w:pPr>
        <w:pStyle w:val="Ttulo1"/>
        <w:numPr>
          <w:ilvl w:val="0"/>
          <w:numId w:val="20"/>
        </w:numPr>
        <w:tabs>
          <w:tab w:val="left" w:pos="1363"/>
        </w:tabs>
        <w:spacing w:before="1" w:line="274" w:lineRule="exact"/>
        <w:ind w:firstLine="0"/>
        <w:jc w:val="left"/>
        <w:rPr>
          <w:rFonts w:ascii="Arial" w:hAnsi="Arial" w:cs="Arial"/>
          <w:sz w:val="22"/>
          <w:szCs w:val="22"/>
        </w:rPr>
      </w:pPr>
      <w:r w:rsidRPr="005E3348">
        <w:rPr>
          <w:rFonts w:ascii="Arial" w:hAnsi="Arial" w:cs="Arial"/>
          <w:sz w:val="22"/>
          <w:szCs w:val="22"/>
          <w:u w:val="single"/>
        </w:rPr>
        <w:t xml:space="preserve"> DOS RECURSOS</w:t>
      </w:r>
      <w:r w:rsidRPr="005E3348">
        <w:rPr>
          <w:rFonts w:ascii="Arial" w:hAnsi="Arial" w:cs="Arial"/>
          <w:spacing w:val="-1"/>
          <w:sz w:val="22"/>
          <w:szCs w:val="22"/>
          <w:u w:val="single"/>
        </w:rPr>
        <w:t xml:space="preserve"> </w:t>
      </w:r>
      <w:r w:rsidRPr="005E3348">
        <w:rPr>
          <w:rFonts w:ascii="Arial" w:hAnsi="Arial" w:cs="Arial"/>
          <w:sz w:val="22"/>
          <w:szCs w:val="22"/>
          <w:u w:val="single"/>
        </w:rPr>
        <w:t>ADMINISTRATIVOS:</w:t>
      </w:r>
    </w:p>
    <w:p w14:paraId="473B337E" w14:textId="77777777" w:rsidR="00A3039A" w:rsidRPr="005E3348" w:rsidRDefault="00C13C87" w:rsidP="00566541">
      <w:pPr>
        <w:pStyle w:val="PargrafodaLista"/>
        <w:numPr>
          <w:ilvl w:val="1"/>
          <w:numId w:val="20"/>
        </w:numPr>
        <w:tabs>
          <w:tab w:val="left" w:pos="1803"/>
        </w:tabs>
        <w:ind w:left="1802" w:right="206" w:hanging="721"/>
        <w:jc w:val="both"/>
        <w:rPr>
          <w:rFonts w:ascii="Arial" w:hAnsi="Arial" w:cs="Arial"/>
        </w:rPr>
      </w:pPr>
      <w:r w:rsidRPr="005E3348">
        <w:rPr>
          <w:rFonts w:ascii="Arial" w:hAnsi="Arial" w:cs="Arial"/>
        </w:rPr>
        <w:t xml:space="preserve">Tendo o licitante manifestado motivadamente, </w:t>
      </w:r>
      <w:r w:rsidRPr="005E3348">
        <w:rPr>
          <w:rFonts w:ascii="Arial" w:hAnsi="Arial" w:cs="Arial"/>
          <w:b/>
        </w:rPr>
        <w:t>na sessão pública do pregão</w:t>
      </w:r>
      <w:r w:rsidRPr="005E3348">
        <w:rPr>
          <w:rFonts w:ascii="Arial" w:hAnsi="Arial" w:cs="Arial"/>
        </w:rPr>
        <w:t xml:space="preserve">, a intenção de recorrer, esta </w:t>
      </w:r>
      <w:r w:rsidRPr="005E3348">
        <w:rPr>
          <w:rFonts w:ascii="Arial" w:hAnsi="Arial" w:cs="Arial"/>
          <w:b/>
        </w:rPr>
        <w:t>terá o prazo de 03 (três) dias corridos para apresentação das razões de recurso</w:t>
      </w:r>
      <w:r w:rsidRPr="005E3348">
        <w:rPr>
          <w:rFonts w:ascii="Arial" w:hAnsi="Arial" w:cs="Arial"/>
        </w:rPr>
        <w:t>, sob pena de decair este</w:t>
      </w:r>
      <w:r w:rsidRPr="005E3348">
        <w:rPr>
          <w:rFonts w:ascii="Arial" w:hAnsi="Arial" w:cs="Arial"/>
          <w:spacing w:val="-6"/>
        </w:rPr>
        <w:t xml:space="preserve"> </w:t>
      </w:r>
      <w:r w:rsidRPr="005E3348">
        <w:rPr>
          <w:rFonts w:ascii="Arial" w:hAnsi="Arial" w:cs="Arial"/>
        </w:rPr>
        <w:t>direito.</w:t>
      </w:r>
    </w:p>
    <w:p w14:paraId="69F4A7B9" w14:textId="5CDA51A0" w:rsidR="00A3039A" w:rsidRPr="00A20299" w:rsidRDefault="00C13C87" w:rsidP="00566541">
      <w:pPr>
        <w:pStyle w:val="PargrafodaLista"/>
        <w:numPr>
          <w:ilvl w:val="1"/>
          <w:numId w:val="20"/>
        </w:numPr>
        <w:tabs>
          <w:tab w:val="left" w:pos="1803"/>
        </w:tabs>
        <w:spacing w:before="11"/>
        <w:ind w:left="1843" w:right="206" w:hanging="709"/>
        <w:jc w:val="both"/>
        <w:rPr>
          <w:rFonts w:ascii="Arial" w:hAnsi="Arial" w:cs="Arial"/>
        </w:rPr>
      </w:pPr>
      <w:r w:rsidRPr="005E3348">
        <w:rPr>
          <w:rFonts w:ascii="Arial" w:hAnsi="Arial" w:cs="Arial"/>
          <w:b/>
        </w:rPr>
        <w:t>Constará na ata da sessão à síntese das razões de recurso apresentadas</w:t>
      </w:r>
      <w:r w:rsidRPr="005E3348">
        <w:rPr>
          <w:rFonts w:ascii="Arial" w:hAnsi="Arial" w:cs="Arial"/>
        </w:rPr>
        <w:t>, bem como o registro de</w:t>
      </w:r>
      <w:r w:rsidRPr="005E3348">
        <w:rPr>
          <w:rFonts w:ascii="Arial" w:hAnsi="Arial" w:cs="Arial"/>
          <w:spacing w:val="43"/>
        </w:rPr>
        <w:t xml:space="preserve"> </w:t>
      </w:r>
      <w:r w:rsidRPr="005E3348">
        <w:rPr>
          <w:rFonts w:ascii="Arial" w:hAnsi="Arial" w:cs="Arial"/>
        </w:rPr>
        <w:t>que</w:t>
      </w:r>
      <w:r w:rsidRPr="005E3348">
        <w:rPr>
          <w:rFonts w:ascii="Arial" w:hAnsi="Arial" w:cs="Arial"/>
          <w:spacing w:val="44"/>
        </w:rPr>
        <w:t xml:space="preserve"> </w:t>
      </w:r>
      <w:r w:rsidRPr="005E3348">
        <w:rPr>
          <w:rFonts w:ascii="Arial" w:hAnsi="Arial" w:cs="Arial"/>
        </w:rPr>
        <w:t>todas</w:t>
      </w:r>
      <w:r w:rsidRPr="005E3348">
        <w:rPr>
          <w:rFonts w:ascii="Arial" w:hAnsi="Arial" w:cs="Arial"/>
          <w:spacing w:val="40"/>
        </w:rPr>
        <w:t xml:space="preserve"> </w:t>
      </w:r>
      <w:r w:rsidRPr="005E3348">
        <w:rPr>
          <w:rFonts w:ascii="Arial" w:hAnsi="Arial" w:cs="Arial"/>
        </w:rPr>
        <w:t>as</w:t>
      </w:r>
      <w:r w:rsidRPr="005E3348">
        <w:rPr>
          <w:rFonts w:ascii="Arial" w:hAnsi="Arial" w:cs="Arial"/>
          <w:spacing w:val="44"/>
        </w:rPr>
        <w:t xml:space="preserve"> </w:t>
      </w:r>
      <w:r w:rsidRPr="005E3348">
        <w:rPr>
          <w:rFonts w:ascii="Arial" w:hAnsi="Arial" w:cs="Arial"/>
        </w:rPr>
        <w:t>demais</w:t>
      </w:r>
      <w:r w:rsidRPr="005E3348">
        <w:rPr>
          <w:rFonts w:ascii="Arial" w:hAnsi="Arial" w:cs="Arial"/>
          <w:spacing w:val="42"/>
        </w:rPr>
        <w:t xml:space="preserve"> </w:t>
      </w:r>
      <w:r w:rsidRPr="005E3348">
        <w:rPr>
          <w:rFonts w:ascii="Arial" w:hAnsi="Arial" w:cs="Arial"/>
        </w:rPr>
        <w:t>licitantes</w:t>
      </w:r>
      <w:r w:rsidRPr="005E3348">
        <w:rPr>
          <w:rFonts w:ascii="Arial" w:hAnsi="Arial" w:cs="Arial"/>
          <w:spacing w:val="44"/>
        </w:rPr>
        <w:t xml:space="preserve"> </w:t>
      </w:r>
      <w:r w:rsidRPr="005E3348">
        <w:rPr>
          <w:rFonts w:ascii="Arial" w:hAnsi="Arial" w:cs="Arial"/>
        </w:rPr>
        <w:t>ficaram</w:t>
      </w:r>
      <w:r w:rsidRPr="005E3348">
        <w:rPr>
          <w:rFonts w:ascii="Arial" w:hAnsi="Arial" w:cs="Arial"/>
          <w:spacing w:val="42"/>
        </w:rPr>
        <w:t xml:space="preserve"> </w:t>
      </w:r>
      <w:r w:rsidRPr="005E3348">
        <w:rPr>
          <w:rFonts w:ascii="Arial" w:hAnsi="Arial" w:cs="Arial"/>
        </w:rPr>
        <w:t>intimadas</w:t>
      </w:r>
      <w:r w:rsidRPr="005E3348">
        <w:rPr>
          <w:rFonts w:ascii="Arial" w:hAnsi="Arial" w:cs="Arial"/>
          <w:spacing w:val="41"/>
        </w:rPr>
        <w:t xml:space="preserve"> </w:t>
      </w:r>
      <w:r w:rsidRPr="005E3348">
        <w:rPr>
          <w:rFonts w:ascii="Arial" w:hAnsi="Arial" w:cs="Arial"/>
        </w:rPr>
        <w:t>para,</w:t>
      </w:r>
      <w:r w:rsidRPr="005E3348">
        <w:rPr>
          <w:rFonts w:ascii="Arial" w:hAnsi="Arial" w:cs="Arial"/>
          <w:spacing w:val="42"/>
        </w:rPr>
        <w:t xml:space="preserve"> </w:t>
      </w:r>
      <w:r w:rsidRPr="005E3348">
        <w:rPr>
          <w:rFonts w:ascii="Arial" w:hAnsi="Arial" w:cs="Arial"/>
        </w:rPr>
        <w:t>querendo,</w:t>
      </w:r>
      <w:r w:rsidRPr="005E3348">
        <w:rPr>
          <w:rFonts w:ascii="Arial" w:hAnsi="Arial" w:cs="Arial"/>
          <w:spacing w:val="43"/>
        </w:rPr>
        <w:t xml:space="preserve"> </w:t>
      </w:r>
      <w:r w:rsidRPr="005E3348">
        <w:rPr>
          <w:rFonts w:ascii="Arial" w:hAnsi="Arial" w:cs="Arial"/>
        </w:rPr>
        <w:t>manifestarem-se</w:t>
      </w:r>
      <w:r w:rsidRPr="005E3348">
        <w:rPr>
          <w:rFonts w:ascii="Arial" w:hAnsi="Arial" w:cs="Arial"/>
          <w:spacing w:val="44"/>
        </w:rPr>
        <w:t xml:space="preserve"> </w:t>
      </w:r>
      <w:r w:rsidRPr="005E3348">
        <w:rPr>
          <w:rFonts w:ascii="Arial" w:hAnsi="Arial" w:cs="Arial"/>
        </w:rPr>
        <w:t>sobre</w:t>
      </w:r>
      <w:r w:rsidRPr="005E3348">
        <w:rPr>
          <w:rFonts w:ascii="Arial" w:hAnsi="Arial" w:cs="Arial"/>
          <w:spacing w:val="40"/>
        </w:rPr>
        <w:t xml:space="preserve"> </w:t>
      </w:r>
      <w:r w:rsidRPr="005E3348">
        <w:rPr>
          <w:rFonts w:ascii="Arial" w:hAnsi="Arial" w:cs="Arial"/>
        </w:rPr>
        <w:t>as</w:t>
      </w:r>
      <w:r w:rsidR="00B24D71" w:rsidRPr="005E3348">
        <w:rPr>
          <w:rFonts w:ascii="Arial" w:hAnsi="Arial" w:cs="Arial"/>
        </w:rPr>
        <w:t xml:space="preserve"> </w:t>
      </w:r>
      <w:r w:rsidRPr="00A20299">
        <w:rPr>
          <w:rFonts w:ascii="Arial" w:hAnsi="Arial" w:cs="Arial"/>
        </w:rPr>
        <w:t xml:space="preserve">razões do recurso no </w:t>
      </w:r>
      <w:r w:rsidRPr="00A20299">
        <w:rPr>
          <w:rFonts w:ascii="Arial" w:hAnsi="Arial" w:cs="Arial"/>
          <w:b/>
        </w:rPr>
        <w:t>prazo de 03 (três) dias corridos</w:t>
      </w:r>
      <w:r w:rsidRPr="00A20299">
        <w:rPr>
          <w:rFonts w:ascii="Arial" w:hAnsi="Arial" w:cs="Arial"/>
        </w:rPr>
        <w:t>, após o término do prazo da recorrente, proporcionando-se, a todas, vista imediata do processo.</w:t>
      </w:r>
    </w:p>
    <w:p w14:paraId="69D3617C" w14:textId="77777777" w:rsidR="00A3039A" w:rsidRPr="005E3348" w:rsidRDefault="00C13C87" w:rsidP="00566541">
      <w:pPr>
        <w:pStyle w:val="PargrafodaLista"/>
        <w:numPr>
          <w:ilvl w:val="1"/>
          <w:numId w:val="20"/>
        </w:numPr>
        <w:tabs>
          <w:tab w:val="left" w:pos="1803"/>
        </w:tabs>
        <w:spacing w:before="1"/>
        <w:ind w:left="1802" w:right="209" w:hanging="721"/>
        <w:jc w:val="both"/>
        <w:rPr>
          <w:rFonts w:ascii="Arial" w:hAnsi="Arial" w:cs="Arial"/>
        </w:rPr>
      </w:pPr>
      <w:r w:rsidRPr="005E3348">
        <w:rPr>
          <w:rFonts w:ascii="Arial" w:hAnsi="Arial" w:cs="Arial"/>
        </w:rPr>
        <w:t xml:space="preserve">A </w:t>
      </w:r>
      <w:r w:rsidRPr="005E3348">
        <w:rPr>
          <w:rFonts w:ascii="Arial" w:hAnsi="Arial" w:cs="Arial"/>
          <w:b/>
        </w:rPr>
        <w:t xml:space="preserve">manifestação expressa </w:t>
      </w:r>
      <w:r w:rsidRPr="005E3348">
        <w:rPr>
          <w:rFonts w:ascii="Arial" w:hAnsi="Arial" w:cs="Arial"/>
        </w:rPr>
        <w:t xml:space="preserve">da intenção de interpor recurso e da motivação, </w:t>
      </w:r>
      <w:r w:rsidRPr="005E3348">
        <w:rPr>
          <w:rFonts w:ascii="Arial" w:hAnsi="Arial" w:cs="Arial"/>
          <w:b/>
        </w:rPr>
        <w:t>na sessão pública do pregão</w:t>
      </w:r>
      <w:r w:rsidRPr="005E3348">
        <w:rPr>
          <w:rFonts w:ascii="Arial" w:hAnsi="Arial" w:cs="Arial"/>
        </w:rPr>
        <w:t>, são pressupostos de admissibilidade dos</w:t>
      </w:r>
      <w:r w:rsidRPr="005E3348">
        <w:rPr>
          <w:rFonts w:ascii="Arial" w:hAnsi="Arial" w:cs="Arial"/>
          <w:spacing w:val="-7"/>
        </w:rPr>
        <w:t xml:space="preserve"> </w:t>
      </w:r>
      <w:r w:rsidRPr="005E3348">
        <w:rPr>
          <w:rFonts w:ascii="Arial" w:hAnsi="Arial" w:cs="Arial"/>
        </w:rPr>
        <w:t>recursos.</w:t>
      </w:r>
    </w:p>
    <w:p w14:paraId="6D4FC6DC" w14:textId="77316653" w:rsidR="00A3039A" w:rsidRPr="005E3348" w:rsidRDefault="00C13C87" w:rsidP="00566541">
      <w:pPr>
        <w:pStyle w:val="PargrafodaLista"/>
        <w:numPr>
          <w:ilvl w:val="1"/>
          <w:numId w:val="20"/>
        </w:numPr>
        <w:tabs>
          <w:tab w:val="left" w:pos="1803"/>
        </w:tabs>
        <w:ind w:left="1802" w:right="207" w:hanging="721"/>
        <w:jc w:val="both"/>
        <w:rPr>
          <w:rFonts w:ascii="Arial" w:hAnsi="Arial" w:cs="Arial"/>
        </w:rPr>
      </w:pPr>
      <w:r w:rsidRPr="005E3348">
        <w:rPr>
          <w:rFonts w:ascii="Arial" w:hAnsi="Arial" w:cs="Arial"/>
        </w:rPr>
        <w:t xml:space="preserve">O recurso será dirigido à autoridade superior, por intermédio daquela que praticou o ato recorrido, a qual poderá, </w:t>
      </w:r>
      <w:r w:rsidRPr="005E3348">
        <w:rPr>
          <w:rFonts w:ascii="Arial" w:hAnsi="Arial" w:cs="Arial"/>
          <w:b/>
        </w:rPr>
        <w:t>no prazo de 5 (cinco) dias úteis</w:t>
      </w:r>
      <w:r w:rsidRPr="005E3348">
        <w:rPr>
          <w:rFonts w:ascii="Arial" w:hAnsi="Arial" w:cs="Arial"/>
        </w:rPr>
        <w:t xml:space="preserve">, reconsiderar sua decisão ou fazê-lo subir, acompanhado de suas razões, devendo, neste caso, a decisão ser proferida dentro do </w:t>
      </w:r>
      <w:r w:rsidRPr="005E3348">
        <w:rPr>
          <w:rFonts w:ascii="Arial" w:hAnsi="Arial" w:cs="Arial"/>
          <w:b/>
        </w:rPr>
        <w:t xml:space="preserve">prazo de 5 (cinco) dias úteis, </w:t>
      </w:r>
      <w:r w:rsidRPr="005E3348">
        <w:rPr>
          <w:rFonts w:ascii="Arial" w:hAnsi="Arial" w:cs="Arial"/>
        </w:rPr>
        <w:t xml:space="preserve">contado da subida do recurso, sob pena de responsabilidade daquele </w:t>
      </w:r>
      <w:r w:rsidR="00A20299" w:rsidRPr="005E3348">
        <w:rPr>
          <w:rFonts w:ascii="Arial" w:hAnsi="Arial" w:cs="Arial"/>
        </w:rPr>
        <w:t>que houver</w:t>
      </w:r>
      <w:r w:rsidRPr="005E3348">
        <w:rPr>
          <w:rFonts w:ascii="Arial" w:hAnsi="Arial" w:cs="Arial"/>
        </w:rPr>
        <w:t xml:space="preserve"> dado causa à</w:t>
      </w:r>
      <w:r w:rsidRPr="005E3348">
        <w:rPr>
          <w:rFonts w:ascii="Arial" w:hAnsi="Arial" w:cs="Arial"/>
          <w:spacing w:val="-4"/>
        </w:rPr>
        <w:t xml:space="preserve"> </w:t>
      </w:r>
      <w:r w:rsidRPr="005E3348">
        <w:rPr>
          <w:rFonts w:ascii="Arial" w:hAnsi="Arial" w:cs="Arial"/>
        </w:rPr>
        <w:t>demora;</w:t>
      </w:r>
    </w:p>
    <w:p w14:paraId="288CC695" w14:textId="77777777" w:rsidR="00A3039A" w:rsidRPr="005E3348" w:rsidRDefault="00C13C87" w:rsidP="00566541">
      <w:pPr>
        <w:pStyle w:val="PargrafodaLista"/>
        <w:numPr>
          <w:ilvl w:val="1"/>
          <w:numId w:val="20"/>
        </w:numPr>
        <w:tabs>
          <w:tab w:val="left" w:pos="1803"/>
        </w:tabs>
        <w:ind w:left="1802" w:right="208" w:hanging="721"/>
        <w:jc w:val="both"/>
        <w:rPr>
          <w:rFonts w:ascii="Arial" w:hAnsi="Arial" w:cs="Arial"/>
        </w:rPr>
      </w:pPr>
      <w:r w:rsidRPr="005E3348">
        <w:rPr>
          <w:rFonts w:ascii="Arial" w:hAnsi="Arial" w:cs="Arial"/>
        </w:rPr>
        <w:t>Esgotados todos os prazos recursais, a Administração</w:t>
      </w:r>
      <w:r w:rsidRPr="005E3348">
        <w:rPr>
          <w:rFonts w:ascii="Arial" w:hAnsi="Arial" w:cs="Arial"/>
          <w:b/>
        </w:rPr>
        <w:t xml:space="preserve">, no prazo de 03(três) dias, </w:t>
      </w:r>
      <w:r w:rsidRPr="005E3348">
        <w:rPr>
          <w:rFonts w:ascii="Arial" w:hAnsi="Arial" w:cs="Arial"/>
        </w:rPr>
        <w:t>convocará a vencedora para assinar o contrato, sob pena de decair do direito à contratação, sem prejuízo das sanções previstas neste</w:t>
      </w:r>
      <w:r w:rsidRPr="005E3348">
        <w:rPr>
          <w:rFonts w:ascii="Arial" w:hAnsi="Arial" w:cs="Arial"/>
          <w:spacing w:val="-4"/>
        </w:rPr>
        <w:t xml:space="preserve"> </w:t>
      </w:r>
      <w:r w:rsidRPr="005E3348">
        <w:rPr>
          <w:rFonts w:ascii="Arial" w:hAnsi="Arial" w:cs="Arial"/>
        </w:rPr>
        <w:t>edital.</w:t>
      </w:r>
    </w:p>
    <w:p w14:paraId="3BAB01E5" w14:textId="77777777" w:rsidR="00A3039A" w:rsidRPr="005E3348" w:rsidRDefault="00C13C87" w:rsidP="00566541">
      <w:pPr>
        <w:pStyle w:val="PargrafodaLista"/>
        <w:numPr>
          <w:ilvl w:val="1"/>
          <w:numId w:val="20"/>
        </w:numPr>
        <w:tabs>
          <w:tab w:val="left" w:pos="1803"/>
        </w:tabs>
        <w:ind w:left="1802" w:right="207" w:hanging="721"/>
        <w:jc w:val="both"/>
        <w:rPr>
          <w:rFonts w:ascii="Arial" w:hAnsi="Arial" w:cs="Arial"/>
        </w:rPr>
      </w:pPr>
      <w:r w:rsidRPr="005E3348">
        <w:rPr>
          <w:rFonts w:ascii="Arial" w:hAnsi="Arial" w:cs="Arial"/>
        </w:rPr>
        <w:t>O prazo de que trata o item anterior poderá ser prorrogado, uma vez e pelo mesmo período, desde que seja requerido de forma motivada e durante o transcurso do respectivo</w:t>
      </w:r>
      <w:r w:rsidRPr="005E3348">
        <w:rPr>
          <w:rFonts w:ascii="Arial" w:hAnsi="Arial" w:cs="Arial"/>
          <w:spacing w:val="-13"/>
        </w:rPr>
        <w:t xml:space="preserve"> </w:t>
      </w:r>
      <w:r w:rsidRPr="005E3348">
        <w:rPr>
          <w:rFonts w:ascii="Arial" w:hAnsi="Arial" w:cs="Arial"/>
        </w:rPr>
        <w:t>prazo.</w:t>
      </w:r>
    </w:p>
    <w:p w14:paraId="2A7477C6" w14:textId="77777777" w:rsidR="00A3039A" w:rsidRPr="005E3348" w:rsidRDefault="00A3039A">
      <w:pPr>
        <w:pStyle w:val="Corpodetexto"/>
        <w:spacing w:before="10"/>
        <w:ind w:left="0"/>
        <w:rPr>
          <w:rFonts w:ascii="Arial" w:hAnsi="Arial" w:cs="Arial"/>
          <w:sz w:val="22"/>
          <w:szCs w:val="22"/>
        </w:rPr>
      </w:pPr>
    </w:p>
    <w:p w14:paraId="5123A8A4" w14:textId="309E3FBD" w:rsidR="00A3039A" w:rsidRPr="00C17022" w:rsidRDefault="00A20299" w:rsidP="00566541">
      <w:pPr>
        <w:pStyle w:val="Ttulo1"/>
        <w:numPr>
          <w:ilvl w:val="0"/>
          <w:numId w:val="20"/>
        </w:numPr>
        <w:tabs>
          <w:tab w:val="left" w:pos="1443"/>
        </w:tabs>
        <w:ind w:left="1442" w:hanging="361"/>
        <w:jc w:val="left"/>
        <w:rPr>
          <w:rFonts w:ascii="Arial" w:hAnsi="Arial" w:cs="Arial"/>
          <w:sz w:val="22"/>
          <w:szCs w:val="22"/>
        </w:rPr>
      </w:pPr>
      <w:r>
        <w:rPr>
          <w:rFonts w:ascii="Arial" w:hAnsi="Arial" w:cs="Arial"/>
          <w:spacing w:val="9"/>
          <w:sz w:val="22"/>
          <w:szCs w:val="22"/>
          <w:u w:val="single"/>
        </w:rPr>
        <w:t xml:space="preserve">DO </w:t>
      </w:r>
      <w:r w:rsidR="00C17022">
        <w:rPr>
          <w:rFonts w:ascii="Arial" w:hAnsi="Arial" w:cs="Arial"/>
          <w:spacing w:val="9"/>
          <w:sz w:val="22"/>
          <w:szCs w:val="22"/>
          <w:u w:val="single"/>
        </w:rPr>
        <w:t>CO</w:t>
      </w:r>
      <w:r w:rsidR="00C17022" w:rsidRPr="005E3348">
        <w:rPr>
          <w:rFonts w:ascii="Arial" w:hAnsi="Arial" w:cs="Arial"/>
          <w:spacing w:val="15"/>
          <w:sz w:val="22"/>
          <w:szCs w:val="22"/>
          <w:u w:val="single"/>
        </w:rPr>
        <w:t>NTRATO</w:t>
      </w:r>
      <w:r w:rsidR="00C17022" w:rsidRPr="005E3348">
        <w:rPr>
          <w:rFonts w:ascii="Arial" w:hAnsi="Arial" w:cs="Arial"/>
          <w:spacing w:val="-46"/>
          <w:sz w:val="22"/>
          <w:szCs w:val="22"/>
          <w:u w:val="single"/>
        </w:rPr>
        <w:t>:</w:t>
      </w:r>
    </w:p>
    <w:p w14:paraId="75D8EA09" w14:textId="77777777" w:rsidR="00C17022" w:rsidRPr="005E3348" w:rsidRDefault="00C17022" w:rsidP="00C17022">
      <w:pPr>
        <w:pStyle w:val="Ttulo1"/>
        <w:tabs>
          <w:tab w:val="left" w:pos="1443"/>
        </w:tabs>
        <w:ind w:left="1442"/>
        <w:rPr>
          <w:rFonts w:ascii="Arial" w:hAnsi="Arial" w:cs="Arial"/>
          <w:sz w:val="22"/>
          <w:szCs w:val="22"/>
        </w:rPr>
      </w:pPr>
    </w:p>
    <w:p w14:paraId="600980E1" w14:textId="3D571257" w:rsidR="00A3039A" w:rsidRPr="005E3348" w:rsidRDefault="00C13C87" w:rsidP="00566541">
      <w:pPr>
        <w:pStyle w:val="PargrafodaLista"/>
        <w:numPr>
          <w:ilvl w:val="1"/>
          <w:numId w:val="20"/>
        </w:numPr>
        <w:tabs>
          <w:tab w:val="left" w:pos="1803"/>
        </w:tabs>
        <w:spacing w:before="1"/>
        <w:ind w:left="1802" w:right="247" w:hanging="721"/>
        <w:jc w:val="both"/>
        <w:rPr>
          <w:rFonts w:ascii="Arial" w:hAnsi="Arial" w:cs="Arial"/>
        </w:rPr>
      </w:pPr>
      <w:r w:rsidRPr="005E3348">
        <w:rPr>
          <w:rFonts w:ascii="Arial" w:hAnsi="Arial" w:cs="Arial"/>
          <w:spacing w:val="13"/>
        </w:rPr>
        <w:t xml:space="preserve">Como </w:t>
      </w:r>
      <w:r w:rsidR="00A20299">
        <w:rPr>
          <w:rFonts w:ascii="Arial" w:hAnsi="Arial" w:cs="Arial"/>
          <w:spacing w:val="14"/>
        </w:rPr>
        <w:t>cond</w:t>
      </w:r>
      <w:r w:rsidRPr="005E3348">
        <w:rPr>
          <w:rFonts w:ascii="Arial" w:hAnsi="Arial" w:cs="Arial"/>
          <w:spacing w:val="13"/>
        </w:rPr>
        <w:t xml:space="preserve">ição </w:t>
      </w:r>
      <w:r w:rsidRPr="005E3348">
        <w:rPr>
          <w:rFonts w:ascii="Arial" w:hAnsi="Arial" w:cs="Arial"/>
          <w:spacing w:val="14"/>
        </w:rPr>
        <w:t xml:space="preserve">para </w:t>
      </w:r>
      <w:r w:rsidRPr="005E3348">
        <w:rPr>
          <w:rFonts w:ascii="Arial" w:hAnsi="Arial" w:cs="Arial"/>
        </w:rPr>
        <w:t xml:space="preserve">a </w:t>
      </w:r>
      <w:r w:rsidRPr="005E3348">
        <w:rPr>
          <w:rFonts w:ascii="Arial" w:hAnsi="Arial" w:cs="Arial"/>
          <w:spacing w:val="16"/>
        </w:rPr>
        <w:t xml:space="preserve">celebração </w:t>
      </w:r>
      <w:r w:rsidRPr="005E3348">
        <w:rPr>
          <w:rFonts w:ascii="Arial" w:hAnsi="Arial" w:cs="Arial"/>
          <w:spacing w:val="9"/>
        </w:rPr>
        <w:t xml:space="preserve">do </w:t>
      </w:r>
      <w:r w:rsidR="00A720B6">
        <w:rPr>
          <w:rFonts w:ascii="Arial" w:hAnsi="Arial" w:cs="Arial"/>
          <w:spacing w:val="14"/>
        </w:rPr>
        <w:t>Cont</w:t>
      </w:r>
      <w:r w:rsidR="00A720B6">
        <w:rPr>
          <w:rFonts w:ascii="Arial" w:hAnsi="Arial" w:cs="Arial"/>
          <w:spacing w:val="12"/>
        </w:rPr>
        <w:t>rat</w:t>
      </w:r>
      <w:r w:rsidRPr="005E3348">
        <w:rPr>
          <w:rFonts w:ascii="Arial" w:hAnsi="Arial" w:cs="Arial"/>
          <w:spacing w:val="9"/>
        </w:rPr>
        <w:t xml:space="preserve">o, </w:t>
      </w:r>
      <w:r w:rsidRPr="005E3348">
        <w:rPr>
          <w:rFonts w:ascii="Arial" w:hAnsi="Arial" w:cs="Arial"/>
        </w:rPr>
        <w:t xml:space="preserve">o </w:t>
      </w:r>
      <w:r w:rsidRPr="005E3348">
        <w:rPr>
          <w:rFonts w:ascii="Arial" w:hAnsi="Arial" w:cs="Arial"/>
          <w:spacing w:val="16"/>
        </w:rPr>
        <w:t xml:space="preserve">licitante vencedor </w:t>
      </w:r>
      <w:r w:rsidR="00A720B6">
        <w:rPr>
          <w:rFonts w:ascii="Arial" w:hAnsi="Arial" w:cs="Arial"/>
          <w:spacing w:val="15"/>
        </w:rPr>
        <w:t>deverá mante</w:t>
      </w:r>
      <w:r w:rsidRPr="005E3348">
        <w:rPr>
          <w:rFonts w:ascii="Arial" w:hAnsi="Arial" w:cs="Arial"/>
        </w:rPr>
        <w:t xml:space="preserve">r </w:t>
      </w:r>
      <w:r w:rsidRPr="005E3348">
        <w:rPr>
          <w:rFonts w:ascii="Arial" w:hAnsi="Arial" w:cs="Arial"/>
          <w:spacing w:val="9"/>
        </w:rPr>
        <w:t xml:space="preserve">as </w:t>
      </w:r>
      <w:r w:rsidRPr="005E3348">
        <w:rPr>
          <w:rFonts w:ascii="Arial" w:hAnsi="Arial" w:cs="Arial"/>
          <w:spacing w:val="15"/>
        </w:rPr>
        <w:t xml:space="preserve">mesmas </w:t>
      </w:r>
      <w:r w:rsidRPr="005E3348">
        <w:rPr>
          <w:rFonts w:ascii="Arial" w:hAnsi="Arial" w:cs="Arial"/>
          <w:spacing w:val="16"/>
        </w:rPr>
        <w:t xml:space="preserve">condições </w:t>
      </w:r>
      <w:r w:rsidRPr="005E3348">
        <w:rPr>
          <w:rFonts w:ascii="Arial" w:hAnsi="Arial" w:cs="Arial"/>
          <w:spacing w:val="9"/>
        </w:rPr>
        <w:t>de</w:t>
      </w:r>
      <w:r w:rsidRPr="005E3348">
        <w:rPr>
          <w:rFonts w:ascii="Arial" w:hAnsi="Arial" w:cs="Arial"/>
          <w:spacing w:val="-15"/>
        </w:rPr>
        <w:t xml:space="preserve"> </w:t>
      </w:r>
      <w:r w:rsidRPr="005E3348">
        <w:rPr>
          <w:rFonts w:ascii="Arial" w:hAnsi="Arial" w:cs="Arial"/>
          <w:spacing w:val="17"/>
        </w:rPr>
        <w:t>habilitação;</w:t>
      </w:r>
    </w:p>
    <w:p w14:paraId="67A227C1" w14:textId="77777777" w:rsidR="00A3039A" w:rsidRPr="005E3348" w:rsidRDefault="00C13C87" w:rsidP="00566541">
      <w:pPr>
        <w:pStyle w:val="PargrafodaLista"/>
        <w:numPr>
          <w:ilvl w:val="1"/>
          <w:numId w:val="20"/>
        </w:numPr>
        <w:tabs>
          <w:tab w:val="left" w:pos="1803"/>
        </w:tabs>
        <w:spacing w:before="1"/>
        <w:ind w:left="1802" w:right="208" w:hanging="721"/>
        <w:jc w:val="both"/>
        <w:rPr>
          <w:rFonts w:ascii="Arial" w:hAnsi="Arial" w:cs="Arial"/>
        </w:rPr>
      </w:pPr>
      <w:r w:rsidRPr="005E3348">
        <w:rPr>
          <w:rFonts w:ascii="Arial" w:hAnsi="Arial" w:cs="Arial"/>
        </w:rPr>
        <w:t xml:space="preserve">O Município convocará a licitante vencedora para assinar o Contrato, no prazo de </w:t>
      </w:r>
      <w:r w:rsidRPr="005E3348">
        <w:rPr>
          <w:rFonts w:ascii="Arial" w:hAnsi="Arial" w:cs="Arial"/>
          <w:b/>
        </w:rPr>
        <w:t>05 (cinco) dias úteis</w:t>
      </w:r>
      <w:r w:rsidRPr="005E3348">
        <w:rPr>
          <w:rFonts w:ascii="Arial" w:hAnsi="Arial" w:cs="Arial"/>
        </w:rPr>
        <w:t>, a contar da homologação do certame, sob pena de decair o direito à</w:t>
      </w:r>
      <w:r w:rsidRPr="005E3348">
        <w:rPr>
          <w:rFonts w:ascii="Arial" w:hAnsi="Arial" w:cs="Arial"/>
          <w:spacing w:val="-25"/>
        </w:rPr>
        <w:t xml:space="preserve"> </w:t>
      </w:r>
      <w:r w:rsidRPr="005E3348">
        <w:rPr>
          <w:rFonts w:ascii="Arial" w:hAnsi="Arial" w:cs="Arial"/>
        </w:rPr>
        <w:t>contratação;</w:t>
      </w:r>
    </w:p>
    <w:p w14:paraId="52DC0628" w14:textId="77777777" w:rsidR="00A3039A" w:rsidRPr="005E3348" w:rsidRDefault="00C13C87" w:rsidP="00566541">
      <w:pPr>
        <w:pStyle w:val="PargrafodaLista"/>
        <w:numPr>
          <w:ilvl w:val="1"/>
          <w:numId w:val="20"/>
        </w:numPr>
        <w:tabs>
          <w:tab w:val="left" w:pos="1803"/>
        </w:tabs>
        <w:ind w:left="1802" w:right="206" w:hanging="721"/>
        <w:jc w:val="both"/>
        <w:rPr>
          <w:rFonts w:ascii="Arial" w:hAnsi="Arial" w:cs="Arial"/>
        </w:rPr>
      </w:pPr>
      <w:r w:rsidRPr="005E3348">
        <w:rPr>
          <w:rFonts w:ascii="Arial" w:hAnsi="Arial" w:cs="Arial"/>
        </w:rPr>
        <w:t>Na hipótese de a licitante vencedora não assinar o contrato no prazo e nas condições estabelecidas, o município contratante, sem prejuízo da aplicação das sanções previstas no art. 81 da Lei nº 8.666/93, poderá convocar as licitantes remanescentes, na ordem de classificação, para fazê-lo, em igual prazo e nas mesmas condições propostas pela primeira classificada, de conformidade com o § 2º, do art. 64 da lei n.º</w:t>
      </w:r>
      <w:r w:rsidRPr="005E3348">
        <w:rPr>
          <w:rFonts w:ascii="Arial" w:hAnsi="Arial" w:cs="Arial"/>
          <w:spacing w:val="-11"/>
        </w:rPr>
        <w:t xml:space="preserve"> </w:t>
      </w:r>
      <w:r w:rsidRPr="005E3348">
        <w:rPr>
          <w:rFonts w:ascii="Arial" w:hAnsi="Arial" w:cs="Arial"/>
        </w:rPr>
        <w:t>8.666/1993;</w:t>
      </w:r>
    </w:p>
    <w:p w14:paraId="5DE50DB6" w14:textId="77777777" w:rsidR="00A3039A" w:rsidRPr="005E3348" w:rsidRDefault="00C13C87" w:rsidP="00566541">
      <w:pPr>
        <w:pStyle w:val="PargrafodaLista"/>
        <w:numPr>
          <w:ilvl w:val="1"/>
          <w:numId w:val="20"/>
        </w:numPr>
        <w:tabs>
          <w:tab w:val="left" w:pos="1803"/>
        </w:tabs>
        <w:ind w:left="1802" w:right="207" w:hanging="721"/>
        <w:jc w:val="both"/>
        <w:rPr>
          <w:rFonts w:ascii="Arial" w:hAnsi="Arial" w:cs="Arial"/>
        </w:rPr>
      </w:pPr>
      <w:r w:rsidRPr="005E3348">
        <w:rPr>
          <w:rFonts w:ascii="Arial" w:hAnsi="Arial" w:cs="Arial"/>
        </w:rPr>
        <w:t>A empresa vencedora é responsável por danos causados à Administração ou a terceiros, decorrentes de sua culpa ou dolo por ocasião do cumprimento do contrato, obrigando-se a indenizar qualquer prejuízo</w:t>
      </w:r>
      <w:r w:rsidRPr="005E3348">
        <w:rPr>
          <w:rFonts w:ascii="Arial" w:hAnsi="Arial" w:cs="Arial"/>
          <w:spacing w:val="-1"/>
        </w:rPr>
        <w:t xml:space="preserve"> </w:t>
      </w:r>
      <w:r w:rsidRPr="005E3348">
        <w:rPr>
          <w:rFonts w:ascii="Arial" w:hAnsi="Arial" w:cs="Arial"/>
        </w:rPr>
        <w:t>causado;</w:t>
      </w:r>
    </w:p>
    <w:p w14:paraId="374BEF83" w14:textId="77777777" w:rsidR="00A3039A" w:rsidRPr="005E3348" w:rsidRDefault="00C13C87" w:rsidP="00566541">
      <w:pPr>
        <w:pStyle w:val="PargrafodaLista"/>
        <w:numPr>
          <w:ilvl w:val="1"/>
          <w:numId w:val="20"/>
        </w:numPr>
        <w:tabs>
          <w:tab w:val="left" w:pos="1803"/>
        </w:tabs>
        <w:ind w:left="1802" w:right="213" w:hanging="721"/>
        <w:jc w:val="both"/>
        <w:rPr>
          <w:rFonts w:ascii="Arial" w:hAnsi="Arial" w:cs="Arial"/>
        </w:rPr>
      </w:pPr>
      <w:r w:rsidRPr="005E3348">
        <w:rPr>
          <w:rFonts w:ascii="Arial" w:hAnsi="Arial" w:cs="Arial"/>
        </w:rPr>
        <w:t>O presente Contrato terá vigência de 12 meses, podendo ser prorrogado através de termo aditivo por iguais períodos até o máximo de 48 (quarenta e oito)</w:t>
      </w:r>
      <w:r w:rsidRPr="005E3348">
        <w:rPr>
          <w:rFonts w:ascii="Arial" w:hAnsi="Arial" w:cs="Arial"/>
          <w:spacing w:val="-12"/>
        </w:rPr>
        <w:t xml:space="preserve"> </w:t>
      </w:r>
      <w:r w:rsidRPr="005E3348">
        <w:rPr>
          <w:rFonts w:ascii="Arial" w:hAnsi="Arial" w:cs="Arial"/>
        </w:rPr>
        <w:t>meses.</w:t>
      </w:r>
    </w:p>
    <w:p w14:paraId="773039BF" w14:textId="77777777" w:rsidR="00A3039A" w:rsidRPr="005E3348" w:rsidRDefault="00C13C87" w:rsidP="00566541">
      <w:pPr>
        <w:pStyle w:val="PargrafodaLista"/>
        <w:numPr>
          <w:ilvl w:val="1"/>
          <w:numId w:val="20"/>
        </w:numPr>
        <w:tabs>
          <w:tab w:val="left" w:pos="1803"/>
        </w:tabs>
        <w:ind w:left="1802" w:right="218" w:hanging="721"/>
        <w:jc w:val="both"/>
        <w:rPr>
          <w:rFonts w:ascii="Arial" w:hAnsi="Arial" w:cs="Arial"/>
        </w:rPr>
      </w:pPr>
      <w:r w:rsidRPr="005E3348">
        <w:rPr>
          <w:rFonts w:ascii="Arial" w:hAnsi="Arial" w:cs="Arial"/>
        </w:rPr>
        <w:t xml:space="preserve">A empresa contratada deve manter </w:t>
      </w:r>
      <w:proofErr w:type="gramStart"/>
      <w:r w:rsidRPr="005E3348">
        <w:rPr>
          <w:rFonts w:ascii="Arial" w:hAnsi="Arial" w:cs="Arial"/>
        </w:rPr>
        <w:t>o(</w:t>
      </w:r>
      <w:proofErr w:type="gramEnd"/>
      <w:r w:rsidRPr="005E3348">
        <w:rPr>
          <w:rFonts w:ascii="Arial" w:hAnsi="Arial" w:cs="Arial"/>
        </w:rPr>
        <w:t>s) item(S) objeto da presente licitação, a disposição do Município Contratante, após a assinatura do</w:t>
      </w:r>
      <w:r w:rsidRPr="005E3348">
        <w:rPr>
          <w:rFonts w:ascii="Arial" w:hAnsi="Arial" w:cs="Arial"/>
          <w:spacing w:val="-7"/>
        </w:rPr>
        <w:t xml:space="preserve"> </w:t>
      </w:r>
      <w:r w:rsidRPr="005E3348">
        <w:rPr>
          <w:rFonts w:ascii="Arial" w:hAnsi="Arial" w:cs="Arial"/>
        </w:rPr>
        <w:t>contrato;</w:t>
      </w:r>
    </w:p>
    <w:p w14:paraId="10244754" w14:textId="77777777" w:rsidR="00A3039A" w:rsidRPr="005E3348" w:rsidRDefault="00C13C87" w:rsidP="00566541">
      <w:pPr>
        <w:pStyle w:val="PargrafodaLista"/>
        <w:numPr>
          <w:ilvl w:val="1"/>
          <w:numId w:val="20"/>
        </w:numPr>
        <w:tabs>
          <w:tab w:val="left" w:pos="1803"/>
        </w:tabs>
        <w:ind w:left="1802" w:right="212" w:hanging="721"/>
        <w:jc w:val="both"/>
        <w:rPr>
          <w:rFonts w:ascii="Arial" w:hAnsi="Arial" w:cs="Arial"/>
        </w:rPr>
      </w:pPr>
      <w:r w:rsidRPr="005E3348">
        <w:rPr>
          <w:rFonts w:ascii="Arial" w:hAnsi="Arial" w:cs="Arial"/>
        </w:rPr>
        <w:t>O Contrato será rescindido de pleno direito, independente de notificação ou interpelação judicial ou extrajudicial, sem qualquer espécie de indenização a contratada, nos casos</w:t>
      </w:r>
      <w:r w:rsidRPr="005E3348">
        <w:rPr>
          <w:rFonts w:ascii="Arial" w:hAnsi="Arial" w:cs="Arial"/>
          <w:spacing w:val="-18"/>
        </w:rPr>
        <w:t xml:space="preserve"> </w:t>
      </w:r>
      <w:r w:rsidRPr="005E3348">
        <w:rPr>
          <w:rFonts w:ascii="Arial" w:hAnsi="Arial" w:cs="Arial"/>
        </w:rPr>
        <w:t>de:</w:t>
      </w:r>
    </w:p>
    <w:p w14:paraId="5AD12D91" w14:textId="77777777" w:rsidR="00A3039A" w:rsidRPr="005E3348" w:rsidRDefault="00C13C87" w:rsidP="00566541">
      <w:pPr>
        <w:pStyle w:val="PargrafodaLista"/>
        <w:numPr>
          <w:ilvl w:val="0"/>
          <w:numId w:val="9"/>
        </w:numPr>
        <w:tabs>
          <w:tab w:val="left" w:pos="2071"/>
        </w:tabs>
        <w:spacing w:line="274" w:lineRule="exact"/>
        <w:ind w:hanging="360"/>
        <w:rPr>
          <w:rFonts w:ascii="Arial" w:hAnsi="Arial" w:cs="Arial"/>
        </w:rPr>
      </w:pPr>
      <w:r w:rsidRPr="005E3348">
        <w:rPr>
          <w:rFonts w:ascii="Arial" w:hAnsi="Arial" w:cs="Arial"/>
        </w:rPr>
        <w:t>Falência ou liquidação da</w:t>
      </w:r>
      <w:r w:rsidRPr="005E3348">
        <w:rPr>
          <w:rFonts w:ascii="Arial" w:hAnsi="Arial" w:cs="Arial"/>
          <w:spacing w:val="-3"/>
        </w:rPr>
        <w:t xml:space="preserve"> </w:t>
      </w:r>
      <w:r w:rsidRPr="005E3348">
        <w:rPr>
          <w:rFonts w:ascii="Arial" w:hAnsi="Arial" w:cs="Arial"/>
        </w:rPr>
        <w:t>Contratada;</w:t>
      </w:r>
    </w:p>
    <w:p w14:paraId="25CDFB87" w14:textId="77777777" w:rsidR="00A3039A" w:rsidRPr="005E3348" w:rsidRDefault="00C13C87" w:rsidP="00566541">
      <w:pPr>
        <w:pStyle w:val="PargrafodaLista"/>
        <w:numPr>
          <w:ilvl w:val="0"/>
          <w:numId w:val="9"/>
        </w:numPr>
        <w:tabs>
          <w:tab w:val="left" w:pos="2071"/>
        </w:tabs>
        <w:spacing w:before="1"/>
        <w:ind w:hanging="360"/>
        <w:rPr>
          <w:rFonts w:ascii="Arial" w:hAnsi="Arial" w:cs="Arial"/>
        </w:rPr>
      </w:pPr>
      <w:r w:rsidRPr="005E3348">
        <w:rPr>
          <w:rFonts w:ascii="Arial" w:hAnsi="Arial" w:cs="Arial"/>
        </w:rPr>
        <w:t>Incorporação, fusão ou cisão da Contratada que venha a prejudicar a execução do</w:t>
      </w:r>
      <w:r w:rsidRPr="005E3348">
        <w:rPr>
          <w:rFonts w:ascii="Arial" w:hAnsi="Arial" w:cs="Arial"/>
          <w:spacing w:val="-30"/>
        </w:rPr>
        <w:t xml:space="preserve"> </w:t>
      </w:r>
      <w:r w:rsidRPr="005E3348">
        <w:rPr>
          <w:rFonts w:ascii="Arial" w:hAnsi="Arial" w:cs="Arial"/>
        </w:rPr>
        <w:t>contrato;</w:t>
      </w:r>
    </w:p>
    <w:p w14:paraId="6A373A70" w14:textId="77777777" w:rsidR="00A3039A" w:rsidRPr="005E3348" w:rsidRDefault="00C13C87" w:rsidP="00566541">
      <w:pPr>
        <w:pStyle w:val="PargrafodaLista"/>
        <w:numPr>
          <w:ilvl w:val="0"/>
          <w:numId w:val="9"/>
        </w:numPr>
        <w:tabs>
          <w:tab w:val="left" w:pos="2126"/>
        </w:tabs>
        <w:ind w:right="220" w:hanging="360"/>
        <w:rPr>
          <w:rFonts w:ascii="Arial" w:hAnsi="Arial" w:cs="Arial"/>
        </w:rPr>
      </w:pPr>
      <w:r w:rsidRPr="005E3348">
        <w:rPr>
          <w:rFonts w:ascii="Arial" w:hAnsi="Arial" w:cs="Arial"/>
        </w:rPr>
        <w:t>Transferência a outrem, no todo ou em parte das obrigações decorrentes do Contrato sem a autorização do</w:t>
      </w:r>
      <w:r w:rsidRPr="005E3348">
        <w:rPr>
          <w:rFonts w:ascii="Arial" w:hAnsi="Arial" w:cs="Arial"/>
          <w:spacing w:val="-3"/>
        </w:rPr>
        <w:t xml:space="preserve"> </w:t>
      </w:r>
      <w:r w:rsidRPr="005E3348">
        <w:rPr>
          <w:rFonts w:ascii="Arial" w:hAnsi="Arial" w:cs="Arial"/>
        </w:rPr>
        <w:t>Município;</w:t>
      </w:r>
    </w:p>
    <w:p w14:paraId="63C9D711" w14:textId="77777777" w:rsidR="00A3039A" w:rsidRPr="005E3348" w:rsidRDefault="00C13C87" w:rsidP="00566541">
      <w:pPr>
        <w:pStyle w:val="PargrafodaLista"/>
        <w:numPr>
          <w:ilvl w:val="0"/>
          <w:numId w:val="9"/>
        </w:numPr>
        <w:tabs>
          <w:tab w:val="left" w:pos="2126"/>
        </w:tabs>
        <w:spacing w:line="274" w:lineRule="exact"/>
        <w:ind w:left="2126" w:hanging="276"/>
        <w:rPr>
          <w:rFonts w:ascii="Arial" w:hAnsi="Arial" w:cs="Arial"/>
        </w:rPr>
      </w:pPr>
      <w:r w:rsidRPr="005E3348">
        <w:rPr>
          <w:rFonts w:ascii="Arial" w:hAnsi="Arial" w:cs="Arial"/>
        </w:rPr>
        <w:t>Manifesta irresponsabilidade por parte da Contratada de cumprir com as obrigações</w:t>
      </w:r>
      <w:r w:rsidRPr="005E3348">
        <w:rPr>
          <w:rFonts w:ascii="Arial" w:hAnsi="Arial" w:cs="Arial"/>
          <w:spacing w:val="-35"/>
        </w:rPr>
        <w:t xml:space="preserve"> </w:t>
      </w:r>
      <w:r w:rsidRPr="005E3348">
        <w:rPr>
          <w:rFonts w:ascii="Arial" w:hAnsi="Arial" w:cs="Arial"/>
        </w:rPr>
        <w:t>assumidas;</w:t>
      </w:r>
    </w:p>
    <w:p w14:paraId="514C9518" w14:textId="77777777" w:rsidR="00A3039A" w:rsidRPr="005E3348" w:rsidRDefault="00C13C87" w:rsidP="00566541">
      <w:pPr>
        <w:pStyle w:val="PargrafodaLista"/>
        <w:numPr>
          <w:ilvl w:val="0"/>
          <w:numId w:val="9"/>
        </w:numPr>
        <w:tabs>
          <w:tab w:val="left" w:pos="2126"/>
        </w:tabs>
        <w:spacing w:before="1"/>
        <w:ind w:right="212" w:hanging="360"/>
        <w:rPr>
          <w:rFonts w:ascii="Arial" w:hAnsi="Arial" w:cs="Arial"/>
        </w:rPr>
      </w:pPr>
      <w:r w:rsidRPr="005E3348">
        <w:rPr>
          <w:rFonts w:ascii="Arial" w:hAnsi="Arial" w:cs="Arial"/>
        </w:rPr>
        <w:t>Procedimentos irregulares da Contratada, que venha causar transtornos ou prejuízos para o Município ou</w:t>
      </w:r>
      <w:r w:rsidRPr="005E3348">
        <w:rPr>
          <w:rFonts w:ascii="Arial" w:hAnsi="Arial" w:cs="Arial"/>
          <w:spacing w:val="-3"/>
        </w:rPr>
        <w:t xml:space="preserve"> </w:t>
      </w:r>
      <w:r w:rsidRPr="005E3348">
        <w:rPr>
          <w:rFonts w:ascii="Arial" w:hAnsi="Arial" w:cs="Arial"/>
        </w:rPr>
        <w:t>terceiros;</w:t>
      </w:r>
    </w:p>
    <w:p w14:paraId="0200A578" w14:textId="77777777" w:rsidR="00A3039A" w:rsidRPr="005E3348" w:rsidRDefault="00C13C87" w:rsidP="00566541">
      <w:pPr>
        <w:pStyle w:val="PargrafodaLista"/>
        <w:numPr>
          <w:ilvl w:val="0"/>
          <w:numId w:val="9"/>
        </w:numPr>
        <w:tabs>
          <w:tab w:val="left" w:pos="2071"/>
        </w:tabs>
        <w:spacing w:before="1"/>
        <w:ind w:right="219" w:hanging="360"/>
        <w:rPr>
          <w:rFonts w:ascii="Arial" w:hAnsi="Arial" w:cs="Arial"/>
        </w:rPr>
      </w:pPr>
      <w:r w:rsidRPr="005E3348">
        <w:rPr>
          <w:rFonts w:ascii="Arial" w:hAnsi="Arial" w:cs="Arial"/>
        </w:rPr>
        <w:t>Pelo inadimplemento das obrigações contratuais, conforme a infração, os contratados estarão sujeitos às seguintes</w:t>
      </w:r>
      <w:r w:rsidRPr="005E3348">
        <w:rPr>
          <w:rFonts w:ascii="Arial" w:hAnsi="Arial" w:cs="Arial"/>
          <w:spacing w:val="-6"/>
        </w:rPr>
        <w:t xml:space="preserve"> </w:t>
      </w:r>
      <w:r w:rsidRPr="005E3348">
        <w:rPr>
          <w:rFonts w:ascii="Arial" w:hAnsi="Arial" w:cs="Arial"/>
        </w:rPr>
        <w:t>penalidades:</w:t>
      </w:r>
    </w:p>
    <w:p w14:paraId="6DD8A7B6" w14:textId="77777777" w:rsidR="00A3039A" w:rsidRPr="005E3348" w:rsidRDefault="00C13C87" w:rsidP="00566541">
      <w:pPr>
        <w:pStyle w:val="Ttulo1"/>
        <w:numPr>
          <w:ilvl w:val="1"/>
          <w:numId w:val="9"/>
        </w:numPr>
        <w:tabs>
          <w:tab w:val="left" w:pos="3487"/>
        </w:tabs>
        <w:ind w:right="208" w:hanging="279"/>
        <w:jc w:val="left"/>
        <w:rPr>
          <w:rFonts w:ascii="Arial" w:hAnsi="Arial" w:cs="Arial"/>
          <w:b w:val="0"/>
          <w:sz w:val="22"/>
          <w:szCs w:val="22"/>
        </w:rPr>
      </w:pPr>
      <w:r w:rsidRPr="005E3348">
        <w:rPr>
          <w:rFonts w:ascii="Arial" w:hAnsi="Arial" w:cs="Arial"/>
          <w:sz w:val="22"/>
          <w:szCs w:val="22"/>
        </w:rPr>
        <w:t>Executar o contrato com irregularidades, passíveis de correção durante a execução e sem prejuízo ao resultado:</w:t>
      </w:r>
      <w:r w:rsidRPr="005E3348">
        <w:rPr>
          <w:rFonts w:ascii="Arial" w:hAnsi="Arial" w:cs="Arial"/>
          <w:spacing w:val="-5"/>
          <w:sz w:val="22"/>
          <w:szCs w:val="22"/>
        </w:rPr>
        <w:t xml:space="preserve"> </w:t>
      </w:r>
      <w:r w:rsidRPr="005E3348">
        <w:rPr>
          <w:rFonts w:ascii="Arial" w:hAnsi="Arial" w:cs="Arial"/>
          <w:b w:val="0"/>
          <w:sz w:val="22"/>
          <w:szCs w:val="22"/>
        </w:rPr>
        <w:t>advertência;</w:t>
      </w:r>
    </w:p>
    <w:p w14:paraId="3A93CCEF" w14:textId="77777777" w:rsidR="00A3039A" w:rsidRPr="005E3348" w:rsidRDefault="00A3039A">
      <w:pPr>
        <w:pStyle w:val="Corpodetexto"/>
        <w:spacing w:before="11"/>
        <w:ind w:left="0"/>
        <w:rPr>
          <w:rFonts w:ascii="Arial" w:hAnsi="Arial" w:cs="Arial"/>
          <w:sz w:val="22"/>
          <w:szCs w:val="22"/>
        </w:rPr>
      </w:pPr>
    </w:p>
    <w:p w14:paraId="5329B8CD" w14:textId="77777777" w:rsidR="00A3039A" w:rsidRPr="005E3348" w:rsidRDefault="00C13C87" w:rsidP="00566541">
      <w:pPr>
        <w:pStyle w:val="PargrafodaLista"/>
        <w:numPr>
          <w:ilvl w:val="1"/>
          <w:numId w:val="9"/>
        </w:numPr>
        <w:tabs>
          <w:tab w:val="left" w:pos="3487"/>
        </w:tabs>
        <w:spacing w:before="100"/>
        <w:ind w:right="208" w:hanging="322"/>
        <w:jc w:val="both"/>
        <w:rPr>
          <w:rFonts w:ascii="Arial" w:hAnsi="Arial" w:cs="Arial"/>
        </w:rPr>
      </w:pPr>
      <w:r w:rsidRPr="005E3348">
        <w:rPr>
          <w:rFonts w:ascii="Arial" w:hAnsi="Arial" w:cs="Arial"/>
          <w:b/>
        </w:rPr>
        <w:t xml:space="preserve">Executar o contrato com atraso injustificado, até o limite de 03(três) dias, após os quais será considerado como inexecução contratual: </w:t>
      </w:r>
      <w:r w:rsidRPr="005E3348">
        <w:rPr>
          <w:rFonts w:ascii="Arial" w:hAnsi="Arial" w:cs="Arial"/>
        </w:rPr>
        <w:t>multa diária de 0,5% sobre o valor atualizado do</w:t>
      </w:r>
      <w:r w:rsidRPr="005E3348">
        <w:rPr>
          <w:rFonts w:ascii="Arial" w:hAnsi="Arial" w:cs="Arial"/>
          <w:spacing w:val="-11"/>
        </w:rPr>
        <w:t xml:space="preserve"> </w:t>
      </w:r>
      <w:r w:rsidRPr="005E3348">
        <w:rPr>
          <w:rFonts w:ascii="Arial" w:hAnsi="Arial" w:cs="Arial"/>
        </w:rPr>
        <w:t>contrato;</w:t>
      </w:r>
    </w:p>
    <w:p w14:paraId="02A3715C" w14:textId="77777777" w:rsidR="00A3039A" w:rsidRPr="005E3348" w:rsidRDefault="00C13C87" w:rsidP="00566541">
      <w:pPr>
        <w:pStyle w:val="PargrafodaLista"/>
        <w:numPr>
          <w:ilvl w:val="1"/>
          <w:numId w:val="9"/>
        </w:numPr>
        <w:tabs>
          <w:tab w:val="left" w:pos="3487"/>
        </w:tabs>
        <w:ind w:right="214" w:hanging="368"/>
        <w:jc w:val="both"/>
        <w:rPr>
          <w:rFonts w:ascii="Arial" w:hAnsi="Arial" w:cs="Arial"/>
        </w:rPr>
      </w:pPr>
      <w:r w:rsidRPr="005E3348">
        <w:rPr>
          <w:rFonts w:ascii="Arial" w:hAnsi="Arial" w:cs="Arial"/>
          <w:b/>
        </w:rPr>
        <w:t xml:space="preserve">Inexecução parcial do contrato: </w:t>
      </w:r>
      <w:r w:rsidRPr="005E3348">
        <w:rPr>
          <w:rFonts w:ascii="Arial" w:hAnsi="Arial" w:cs="Arial"/>
        </w:rPr>
        <w:t>suspensão do direito de licitar e contratar com a Administração pelo prazo de 3 anos e multa de 8% sobre o valor correspondente ao montante não adimplido do</w:t>
      </w:r>
      <w:r w:rsidRPr="005E3348">
        <w:rPr>
          <w:rFonts w:ascii="Arial" w:hAnsi="Arial" w:cs="Arial"/>
          <w:spacing w:val="-7"/>
        </w:rPr>
        <w:t xml:space="preserve"> </w:t>
      </w:r>
      <w:r w:rsidRPr="005E3348">
        <w:rPr>
          <w:rFonts w:ascii="Arial" w:hAnsi="Arial" w:cs="Arial"/>
        </w:rPr>
        <w:t>contrato;</w:t>
      </w:r>
    </w:p>
    <w:p w14:paraId="53408494" w14:textId="77777777" w:rsidR="00A3039A" w:rsidRPr="005E3348" w:rsidRDefault="00C13C87" w:rsidP="00566541">
      <w:pPr>
        <w:pStyle w:val="PargrafodaLista"/>
        <w:numPr>
          <w:ilvl w:val="1"/>
          <w:numId w:val="9"/>
        </w:numPr>
        <w:tabs>
          <w:tab w:val="left" w:pos="3487"/>
        </w:tabs>
        <w:spacing w:before="1"/>
        <w:ind w:right="210" w:hanging="377"/>
        <w:jc w:val="both"/>
        <w:rPr>
          <w:rFonts w:ascii="Arial" w:hAnsi="Arial" w:cs="Arial"/>
        </w:rPr>
      </w:pPr>
      <w:r w:rsidRPr="005E3348">
        <w:rPr>
          <w:rFonts w:ascii="Arial" w:hAnsi="Arial" w:cs="Arial"/>
          <w:b/>
        </w:rPr>
        <w:t xml:space="preserve">Inexecução total do contrato: </w:t>
      </w:r>
      <w:r w:rsidRPr="005E3348">
        <w:rPr>
          <w:rFonts w:ascii="Arial" w:hAnsi="Arial" w:cs="Arial"/>
        </w:rPr>
        <w:t>suspensão do direito de licitar e contratar com a Administração pelo prazo de 5 anos e multa de 10% sobre o valor atualizado do contrato;</w:t>
      </w:r>
    </w:p>
    <w:p w14:paraId="6D2AF769" w14:textId="77777777" w:rsidR="00A3039A" w:rsidRPr="005E3348" w:rsidRDefault="00C13C87" w:rsidP="00566541">
      <w:pPr>
        <w:pStyle w:val="PargrafodaLista"/>
        <w:numPr>
          <w:ilvl w:val="1"/>
          <w:numId w:val="9"/>
        </w:numPr>
        <w:tabs>
          <w:tab w:val="left" w:pos="3487"/>
        </w:tabs>
        <w:ind w:right="212" w:hanging="334"/>
        <w:jc w:val="both"/>
        <w:rPr>
          <w:rFonts w:ascii="Arial" w:hAnsi="Arial" w:cs="Arial"/>
        </w:rPr>
      </w:pPr>
      <w:r w:rsidRPr="005E3348">
        <w:rPr>
          <w:rFonts w:ascii="Arial" w:hAnsi="Arial" w:cs="Arial"/>
          <w:b/>
        </w:rPr>
        <w:t xml:space="preserve">Causar prejuízo material resultante diretamente de execução contratual: </w:t>
      </w:r>
      <w:r w:rsidRPr="005E3348">
        <w:rPr>
          <w:rFonts w:ascii="Arial" w:hAnsi="Arial" w:cs="Arial"/>
        </w:rPr>
        <w:t>declaração de inidoneidade cumulada com a suspensão do direito de licitar e contratar com a Administração Pública pelo prazo de 5 anos e multa de 10 % sobre o valor atualizado do</w:t>
      </w:r>
      <w:r w:rsidRPr="005E3348">
        <w:rPr>
          <w:rFonts w:ascii="Arial" w:hAnsi="Arial" w:cs="Arial"/>
          <w:spacing w:val="-8"/>
        </w:rPr>
        <w:t xml:space="preserve"> </w:t>
      </w:r>
      <w:r w:rsidRPr="005E3348">
        <w:rPr>
          <w:rFonts w:ascii="Arial" w:hAnsi="Arial" w:cs="Arial"/>
        </w:rPr>
        <w:t>contrato.</w:t>
      </w:r>
    </w:p>
    <w:p w14:paraId="2462593A" w14:textId="77777777" w:rsidR="00A3039A" w:rsidRPr="005E3348" w:rsidRDefault="00C13C87" w:rsidP="00566541">
      <w:pPr>
        <w:pStyle w:val="PargrafodaLista"/>
        <w:numPr>
          <w:ilvl w:val="0"/>
          <w:numId w:val="8"/>
        </w:numPr>
        <w:tabs>
          <w:tab w:val="left" w:pos="2071"/>
        </w:tabs>
        <w:ind w:hanging="360"/>
        <w:rPr>
          <w:rFonts w:ascii="Arial" w:hAnsi="Arial" w:cs="Arial"/>
        </w:rPr>
      </w:pPr>
      <w:r w:rsidRPr="005E3348">
        <w:rPr>
          <w:rFonts w:ascii="Arial" w:hAnsi="Arial" w:cs="Arial"/>
        </w:rPr>
        <w:t xml:space="preserve">As penalidades serão </w:t>
      </w:r>
      <w:r w:rsidRPr="005E3348">
        <w:rPr>
          <w:rFonts w:ascii="Arial" w:hAnsi="Arial" w:cs="Arial"/>
          <w:b/>
        </w:rPr>
        <w:t>registradas no cadastro da</w:t>
      </w:r>
      <w:r w:rsidRPr="005E3348">
        <w:rPr>
          <w:rFonts w:ascii="Arial" w:hAnsi="Arial" w:cs="Arial"/>
          <w:b/>
          <w:spacing w:val="-3"/>
        </w:rPr>
        <w:t xml:space="preserve"> </w:t>
      </w:r>
      <w:r w:rsidRPr="005E3348">
        <w:rPr>
          <w:rFonts w:ascii="Arial" w:hAnsi="Arial" w:cs="Arial"/>
          <w:b/>
        </w:rPr>
        <w:t>contratada</w:t>
      </w:r>
      <w:r w:rsidRPr="005E3348">
        <w:rPr>
          <w:rFonts w:ascii="Arial" w:hAnsi="Arial" w:cs="Arial"/>
        </w:rPr>
        <w:t>.</w:t>
      </w:r>
    </w:p>
    <w:p w14:paraId="6C05D711" w14:textId="77777777" w:rsidR="00A3039A" w:rsidRPr="005E3348" w:rsidRDefault="00C13C87" w:rsidP="00566541">
      <w:pPr>
        <w:pStyle w:val="PargrafodaLista"/>
        <w:numPr>
          <w:ilvl w:val="0"/>
          <w:numId w:val="8"/>
        </w:numPr>
        <w:tabs>
          <w:tab w:val="left" w:pos="2071"/>
        </w:tabs>
        <w:spacing w:before="1"/>
        <w:ind w:right="209" w:hanging="360"/>
        <w:jc w:val="both"/>
        <w:rPr>
          <w:rFonts w:ascii="Arial" w:hAnsi="Arial" w:cs="Arial"/>
        </w:rPr>
      </w:pPr>
      <w:r w:rsidRPr="005E3348">
        <w:rPr>
          <w:rFonts w:ascii="Arial" w:hAnsi="Arial" w:cs="Arial"/>
        </w:rPr>
        <w:t>Nenhum pagamento será efetuado pela Administração enquanto pendente de liquidação qualquer obrigação financeira que for imposta ao fornecedor em virtude de penalidade ou inadimplência contratual;</w:t>
      </w:r>
    </w:p>
    <w:p w14:paraId="37188E94" w14:textId="77777777" w:rsidR="00A3039A" w:rsidRPr="005E3348" w:rsidRDefault="00C13C87" w:rsidP="00566541">
      <w:pPr>
        <w:pStyle w:val="PargrafodaLista"/>
        <w:numPr>
          <w:ilvl w:val="0"/>
          <w:numId w:val="8"/>
        </w:numPr>
        <w:tabs>
          <w:tab w:val="left" w:pos="2071"/>
        </w:tabs>
        <w:ind w:right="211" w:hanging="360"/>
        <w:jc w:val="both"/>
        <w:rPr>
          <w:rFonts w:ascii="Arial" w:hAnsi="Arial" w:cs="Arial"/>
        </w:rPr>
      </w:pPr>
      <w:r w:rsidRPr="005E3348">
        <w:rPr>
          <w:rFonts w:ascii="Arial" w:hAnsi="Arial" w:cs="Arial"/>
        </w:rPr>
        <w:t xml:space="preserve">A aplicação das sanções previstas neste edital </w:t>
      </w:r>
      <w:r w:rsidRPr="005E3348">
        <w:rPr>
          <w:rFonts w:ascii="Arial" w:hAnsi="Arial" w:cs="Arial"/>
          <w:b/>
        </w:rPr>
        <w:t xml:space="preserve">não exclui a possibilidade </w:t>
      </w:r>
      <w:r w:rsidRPr="005E3348">
        <w:rPr>
          <w:rFonts w:ascii="Arial" w:hAnsi="Arial" w:cs="Arial"/>
        </w:rPr>
        <w:t>da aplicação de outras, previstas na Lei Federal n° 10.520/02 e na Lei Federal n° 8.666/93, inclusive a responsabilização da licitante vencedora por eventuais perdas e danos causados à Administração.</w:t>
      </w:r>
    </w:p>
    <w:p w14:paraId="442290B8" w14:textId="77777777" w:rsidR="00A3039A" w:rsidRPr="005E3348" w:rsidRDefault="00C13C87" w:rsidP="00566541">
      <w:pPr>
        <w:pStyle w:val="PargrafodaLista"/>
        <w:numPr>
          <w:ilvl w:val="0"/>
          <w:numId w:val="8"/>
        </w:numPr>
        <w:tabs>
          <w:tab w:val="left" w:pos="2071"/>
        </w:tabs>
        <w:ind w:right="221" w:hanging="360"/>
        <w:jc w:val="both"/>
        <w:rPr>
          <w:rFonts w:ascii="Arial" w:hAnsi="Arial" w:cs="Arial"/>
        </w:rPr>
      </w:pPr>
      <w:r w:rsidRPr="005E3348">
        <w:rPr>
          <w:rFonts w:ascii="Arial" w:hAnsi="Arial" w:cs="Arial"/>
        </w:rPr>
        <w:t>A multa deverá ser recolhida à Administração da Prefeitura Municipal de Redentora no prazo máximo de 10 (dez) dias corridos contados da data de recebimento da</w:t>
      </w:r>
      <w:r w:rsidRPr="005E3348">
        <w:rPr>
          <w:rFonts w:ascii="Arial" w:hAnsi="Arial" w:cs="Arial"/>
          <w:spacing w:val="-20"/>
        </w:rPr>
        <w:t xml:space="preserve"> </w:t>
      </w:r>
      <w:r w:rsidRPr="005E3348">
        <w:rPr>
          <w:rFonts w:ascii="Arial" w:hAnsi="Arial" w:cs="Arial"/>
        </w:rPr>
        <w:t>notificação.</w:t>
      </w:r>
    </w:p>
    <w:p w14:paraId="7D16AB39" w14:textId="77777777" w:rsidR="00A3039A" w:rsidRPr="005E3348" w:rsidRDefault="00C13C87" w:rsidP="00566541">
      <w:pPr>
        <w:pStyle w:val="PargrafodaLista"/>
        <w:numPr>
          <w:ilvl w:val="0"/>
          <w:numId w:val="8"/>
        </w:numPr>
        <w:tabs>
          <w:tab w:val="left" w:pos="2071"/>
        </w:tabs>
        <w:ind w:right="219" w:hanging="360"/>
        <w:jc w:val="both"/>
        <w:rPr>
          <w:rFonts w:ascii="Arial" w:hAnsi="Arial" w:cs="Arial"/>
        </w:rPr>
      </w:pPr>
      <w:r w:rsidRPr="005E3348">
        <w:rPr>
          <w:rFonts w:ascii="Arial" w:hAnsi="Arial" w:cs="Arial"/>
        </w:rPr>
        <w:t>O valor da multa poderá ser compensado nos créditos porventura havidos junto a Administração Municipal.</w:t>
      </w:r>
    </w:p>
    <w:p w14:paraId="69B39560" w14:textId="77777777" w:rsidR="00A3039A" w:rsidRPr="005E3348" w:rsidRDefault="00C13C87" w:rsidP="00566541">
      <w:pPr>
        <w:pStyle w:val="PargrafodaLista"/>
        <w:numPr>
          <w:ilvl w:val="0"/>
          <w:numId w:val="8"/>
        </w:numPr>
        <w:tabs>
          <w:tab w:val="left" w:pos="2071"/>
        </w:tabs>
        <w:ind w:right="218" w:hanging="360"/>
        <w:jc w:val="both"/>
        <w:rPr>
          <w:rFonts w:ascii="Arial" w:hAnsi="Arial" w:cs="Arial"/>
        </w:rPr>
      </w:pPr>
      <w:r w:rsidRPr="005E3348">
        <w:rPr>
          <w:rFonts w:ascii="Arial" w:hAnsi="Arial" w:cs="Arial"/>
        </w:rPr>
        <w:t>As sanções aqui previstas são independentes entre si podendo ser aplicadas isoladas ou cumulativamente, sem prejuízo de outras medidas</w:t>
      </w:r>
      <w:r w:rsidRPr="005E3348">
        <w:rPr>
          <w:rFonts w:ascii="Arial" w:hAnsi="Arial" w:cs="Arial"/>
          <w:spacing w:val="-10"/>
        </w:rPr>
        <w:t xml:space="preserve"> </w:t>
      </w:r>
      <w:r w:rsidRPr="005E3348">
        <w:rPr>
          <w:rFonts w:ascii="Arial" w:hAnsi="Arial" w:cs="Arial"/>
        </w:rPr>
        <w:t>cabíveis.</w:t>
      </w:r>
    </w:p>
    <w:p w14:paraId="297684D4" w14:textId="77777777" w:rsidR="00A3039A" w:rsidRPr="005E3348" w:rsidRDefault="00C13C87" w:rsidP="00566541">
      <w:pPr>
        <w:pStyle w:val="PargrafodaLista"/>
        <w:numPr>
          <w:ilvl w:val="0"/>
          <w:numId w:val="8"/>
        </w:numPr>
        <w:tabs>
          <w:tab w:val="left" w:pos="2071"/>
        </w:tabs>
        <w:ind w:right="219" w:hanging="360"/>
        <w:jc w:val="both"/>
        <w:rPr>
          <w:rFonts w:ascii="Arial" w:hAnsi="Arial" w:cs="Arial"/>
        </w:rPr>
      </w:pPr>
      <w:r w:rsidRPr="005E3348">
        <w:rPr>
          <w:rFonts w:ascii="Arial" w:hAnsi="Arial" w:cs="Arial"/>
        </w:rPr>
        <w:t>Em qualquer hipótese e aplicação de sanções será assegurado à licitante vencedora o contraditório e a ampla</w:t>
      </w:r>
      <w:r w:rsidRPr="005E3348">
        <w:rPr>
          <w:rFonts w:ascii="Arial" w:hAnsi="Arial" w:cs="Arial"/>
          <w:spacing w:val="-2"/>
        </w:rPr>
        <w:t xml:space="preserve"> </w:t>
      </w:r>
      <w:r w:rsidRPr="005E3348">
        <w:rPr>
          <w:rFonts w:ascii="Arial" w:hAnsi="Arial" w:cs="Arial"/>
        </w:rPr>
        <w:t>defesa.</w:t>
      </w:r>
    </w:p>
    <w:p w14:paraId="42D283A5" w14:textId="77777777" w:rsidR="00A3039A" w:rsidRPr="005E3348" w:rsidRDefault="00A3039A">
      <w:pPr>
        <w:pStyle w:val="Corpodetexto"/>
        <w:spacing w:before="9"/>
        <w:ind w:left="0"/>
        <w:rPr>
          <w:rFonts w:ascii="Arial" w:hAnsi="Arial" w:cs="Arial"/>
          <w:sz w:val="22"/>
          <w:szCs w:val="22"/>
        </w:rPr>
      </w:pPr>
    </w:p>
    <w:p w14:paraId="2111277C" w14:textId="3E91AE0E" w:rsidR="00A3039A" w:rsidRPr="00A720B6" w:rsidRDefault="00C13C87" w:rsidP="00566541">
      <w:pPr>
        <w:pStyle w:val="PargrafodaLista"/>
        <w:numPr>
          <w:ilvl w:val="0"/>
          <w:numId w:val="20"/>
        </w:numPr>
        <w:tabs>
          <w:tab w:val="left" w:pos="1363"/>
        </w:tabs>
        <w:ind w:left="1442" w:right="207" w:hanging="361"/>
        <w:jc w:val="both"/>
        <w:rPr>
          <w:rFonts w:ascii="Arial" w:hAnsi="Arial" w:cs="Arial"/>
        </w:rPr>
      </w:pPr>
      <w:r w:rsidRPr="00A720B6">
        <w:rPr>
          <w:rFonts w:ascii="Arial" w:hAnsi="Arial" w:cs="Arial"/>
          <w:b/>
          <w:u w:val="single"/>
        </w:rPr>
        <w:t xml:space="preserve"> DOS PREÇOS E REAJUSTES:</w:t>
      </w:r>
      <w:r w:rsidRPr="00A720B6">
        <w:rPr>
          <w:rFonts w:ascii="Arial" w:hAnsi="Arial" w:cs="Arial"/>
          <w:b/>
        </w:rPr>
        <w:t xml:space="preserve"> </w:t>
      </w:r>
      <w:r w:rsidRPr="00A720B6">
        <w:rPr>
          <w:rFonts w:ascii="Arial" w:hAnsi="Arial" w:cs="Arial"/>
        </w:rPr>
        <w:t xml:space="preserve">Os preços serão reajustados anualmente, através de aditivo contratual, com base no </w:t>
      </w:r>
      <w:r w:rsidR="00A720B6" w:rsidRPr="00A720B6">
        <w:rPr>
          <w:rFonts w:ascii="Arial" w:hAnsi="Arial" w:cs="Arial"/>
        </w:rPr>
        <w:t xml:space="preserve">índice do </w:t>
      </w:r>
      <w:r w:rsidRPr="00A720B6">
        <w:rPr>
          <w:rFonts w:ascii="Arial" w:hAnsi="Arial" w:cs="Arial"/>
        </w:rPr>
        <w:t>IPCA acumulado no</w:t>
      </w:r>
      <w:r w:rsidRPr="00A720B6">
        <w:rPr>
          <w:rFonts w:ascii="Arial" w:hAnsi="Arial" w:cs="Arial"/>
          <w:spacing w:val="-8"/>
        </w:rPr>
        <w:t xml:space="preserve"> </w:t>
      </w:r>
      <w:r w:rsidRPr="00A720B6">
        <w:rPr>
          <w:rFonts w:ascii="Arial" w:hAnsi="Arial" w:cs="Arial"/>
        </w:rPr>
        <w:t>período.</w:t>
      </w:r>
    </w:p>
    <w:p w14:paraId="2A249205" w14:textId="77777777" w:rsidR="00A3039A" w:rsidRPr="005E3348" w:rsidRDefault="00A3039A">
      <w:pPr>
        <w:pStyle w:val="Corpodetexto"/>
        <w:spacing w:before="2"/>
        <w:ind w:left="0"/>
        <w:rPr>
          <w:rFonts w:ascii="Arial" w:hAnsi="Arial" w:cs="Arial"/>
          <w:sz w:val="22"/>
          <w:szCs w:val="22"/>
        </w:rPr>
      </w:pPr>
    </w:p>
    <w:p w14:paraId="76A98895" w14:textId="19C78E3B" w:rsidR="00A3039A" w:rsidRPr="00E05905" w:rsidRDefault="00C13C87" w:rsidP="00566541">
      <w:pPr>
        <w:pStyle w:val="PargrafodaLista"/>
        <w:numPr>
          <w:ilvl w:val="0"/>
          <w:numId w:val="20"/>
        </w:numPr>
        <w:tabs>
          <w:tab w:val="left" w:pos="1363"/>
        </w:tabs>
        <w:spacing w:before="1"/>
        <w:ind w:left="1442" w:right="209" w:hanging="361"/>
        <w:jc w:val="both"/>
        <w:rPr>
          <w:rFonts w:ascii="Arial" w:hAnsi="Arial" w:cs="Arial"/>
        </w:rPr>
      </w:pPr>
      <w:r w:rsidRPr="005E3348">
        <w:rPr>
          <w:rFonts w:ascii="Arial" w:hAnsi="Arial" w:cs="Arial"/>
          <w:b/>
          <w:u w:val="single"/>
        </w:rPr>
        <w:t>DO PAGAMENTO</w:t>
      </w:r>
      <w:r w:rsidRPr="005E3348">
        <w:rPr>
          <w:rFonts w:ascii="Arial" w:hAnsi="Arial" w:cs="Arial"/>
          <w:b/>
        </w:rPr>
        <w:t xml:space="preserve">: </w:t>
      </w:r>
      <w:r w:rsidRPr="005E3348">
        <w:rPr>
          <w:rFonts w:ascii="Arial" w:hAnsi="Arial" w:cs="Arial"/>
        </w:rPr>
        <w:t xml:space="preserve">O Município efetuará o pagamento </w:t>
      </w:r>
      <w:r w:rsidR="00C17022" w:rsidRPr="005E3348">
        <w:rPr>
          <w:rFonts w:ascii="Arial" w:hAnsi="Arial" w:cs="Arial"/>
        </w:rPr>
        <w:t>do (</w:t>
      </w:r>
      <w:r w:rsidRPr="005E3348">
        <w:rPr>
          <w:rFonts w:ascii="Arial" w:hAnsi="Arial" w:cs="Arial"/>
        </w:rPr>
        <w:t xml:space="preserve">s) </w:t>
      </w:r>
      <w:r w:rsidR="00C17022" w:rsidRPr="005E3348">
        <w:rPr>
          <w:rFonts w:ascii="Arial" w:hAnsi="Arial" w:cs="Arial"/>
        </w:rPr>
        <w:t>serviço (</w:t>
      </w:r>
      <w:r w:rsidRPr="005E3348">
        <w:rPr>
          <w:rFonts w:ascii="Arial" w:hAnsi="Arial" w:cs="Arial"/>
        </w:rPr>
        <w:t>s), objeto deste contrato, em até o</w:t>
      </w:r>
      <w:r w:rsidRPr="005E3348">
        <w:rPr>
          <w:rFonts w:ascii="Arial" w:hAnsi="Arial" w:cs="Arial"/>
          <w:u w:val="single"/>
        </w:rPr>
        <w:t xml:space="preserve"> </w:t>
      </w:r>
      <w:r w:rsidRPr="005E3348">
        <w:rPr>
          <w:rFonts w:ascii="Arial" w:hAnsi="Arial" w:cs="Arial"/>
          <w:b/>
          <w:u w:val="single"/>
        </w:rPr>
        <w:t>10 (dez) do mês subsequente ao da prestação de serviço, mediante a apresentação da correspondente Nota Fiscal Eletrônica,</w:t>
      </w:r>
      <w:r w:rsidRPr="005E3348">
        <w:rPr>
          <w:rFonts w:ascii="Arial" w:hAnsi="Arial" w:cs="Arial"/>
          <w:b/>
        </w:rPr>
        <w:t xml:space="preserve"> </w:t>
      </w:r>
      <w:r w:rsidRPr="005E3348">
        <w:rPr>
          <w:rFonts w:ascii="Arial" w:hAnsi="Arial" w:cs="Arial"/>
        </w:rPr>
        <w:t xml:space="preserve">sendo </w:t>
      </w:r>
      <w:r w:rsidRPr="005E3348">
        <w:rPr>
          <w:rFonts w:ascii="Arial" w:hAnsi="Arial" w:cs="Arial"/>
          <w:b/>
          <w:u w:val="single"/>
        </w:rPr>
        <w:t>vedado</w:t>
      </w:r>
      <w:r w:rsidRPr="005E3348">
        <w:rPr>
          <w:rFonts w:ascii="Arial" w:hAnsi="Arial" w:cs="Arial"/>
          <w:b/>
        </w:rPr>
        <w:t xml:space="preserve"> </w:t>
      </w:r>
      <w:r w:rsidRPr="005E3348">
        <w:rPr>
          <w:rFonts w:ascii="Arial" w:hAnsi="Arial" w:cs="Arial"/>
        </w:rPr>
        <w:t>o pagamento antecipado do</w:t>
      </w:r>
      <w:r w:rsidRPr="005E3348">
        <w:rPr>
          <w:rFonts w:ascii="Arial" w:hAnsi="Arial" w:cs="Arial"/>
          <w:spacing w:val="-11"/>
        </w:rPr>
        <w:t xml:space="preserve"> </w:t>
      </w:r>
      <w:r w:rsidRPr="005E3348">
        <w:rPr>
          <w:rFonts w:ascii="Arial" w:hAnsi="Arial" w:cs="Arial"/>
        </w:rPr>
        <w:t>contrato.</w:t>
      </w:r>
    </w:p>
    <w:p w14:paraId="60E9AFBE" w14:textId="77777777" w:rsidR="00A3039A" w:rsidRPr="005E3348" w:rsidRDefault="00C13C87" w:rsidP="00566541">
      <w:pPr>
        <w:pStyle w:val="Ttulo1"/>
        <w:numPr>
          <w:ilvl w:val="0"/>
          <w:numId w:val="20"/>
        </w:numPr>
        <w:tabs>
          <w:tab w:val="left" w:pos="1363"/>
        </w:tabs>
        <w:spacing w:before="100" w:line="274" w:lineRule="exact"/>
        <w:ind w:firstLine="0"/>
        <w:jc w:val="left"/>
        <w:rPr>
          <w:rFonts w:ascii="Arial" w:hAnsi="Arial" w:cs="Arial"/>
          <w:sz w:val="22"/>
          <w:szCs w:val="22"/>
        </w:rPr>
      </w:pPr>
      <w:r w:rsidRPr="005E3348">
        <w:rPr>
          <w:rFonts w:ascii="Arial" w:hAnsi="Arial" w:cs="Arial"/>
          <w:sz w:val="22"/>
          <w:szCs w:val="22"/>
          <w:u w:val="single"/>
        </w:rPr>
        <w:t>DA FORMA DA PRESTAÇÃO DO</w:t>
      </w:r>
      <w:r w:rsidRPr="005E3348">
        <w:rPr>
          <w:rFonts w:ascii="Arial" w:hAnsi="Arial" w:cs="Arial"/>
          <w:spacing w:val="-2"/>
          <w:sz w:val="22"/>
          <w:szCs w:val="22"/>
          <w:u w:val="single"/>
        </w:rPr>
        <w:t xml:space="preserve"> </w:t>
      </w:r>
      <w:r w:rsidRPr="005E3348">
        <w:rPr>
          <w:rFonts w:ascii="Arial" w:hAnsi="Arial" w:cs="Arial"/>
          <w:sz w:val="22"/>
          <w:szCs w:val="22"/>
          <w:u w:val="single"/>
        </w:rPr>
        <w:t>SERVIÇO:</w:t>
      </w:r>
    </w:p>
    <w:p w14:paraId="0007F05B" w14:textId="77777777" w:rsidR="00A3039A" w:rsidRPr="005E3348" w:rsidRDefault="00C13C87" w:rsidP="00566541">
      <w:pPr>
        <w:pStyle w:val="PargrafodaLista"/>
        <w:numPr>
          <w:ilvl w:val="1"/>
          <w:numId w:val="7"/>
        </w:numPr>
        <w:tabs>
          <w:tab w:val="left" w:pos="2070"/>
          <w:tab w:val="left" w:pos="2071"/>
        </w:tabs>
        <w:ind w:right="220" w:hanging="375"/>
        <w:jc w:val="both"/>
        <w:rPr>
          <w:rFonts w:ascii="Arial" w:hAnsi="Arial" w:cs="Arial"/>
        </w:rPr>
      </w:pPr>
      <w:r w:rsidRPr="005E3348">
        <w:rPr>
          <w:rFonts w:ascii="Arial" w:hAnsi="Arial" w:cs="Arial"/>
        </w:rPr>
        <w:t>Os serviços que serão prestados deverão ser os mesmos indicado na proposta apresentada pela licitante vencedora sob pena de aplicação das penalidades</w:t>
      </w:r>
      <w:r w:rsidRPr="005E3348">
        <w:rPr>
          <w:rFonts w:ascii="Arial" w:hAnsi="Arial" w:cs="Arial"/>
          <w:spacing w:val="-12"/>
        </w:rPr>
        <w:t xml:space="preserve"> </w:t>
      </w:r>
      <w:r w:rsidRPr="005E3348">
        <w:rPr>
          <w:rFonts w:ascii="Arial" w:hAnsi="Arial" w:cs="Arial"/>
        </w:rPr>
        <w:t>previstas.</w:t>
      </w:r>
    </w:p>
    <w:p w14:paraId="20CC4AF1" w14:textId="0F55763A" w:rsidR="00A3039A" w:rsidRPr="00C17022" w:rsidRDefault="00C13C87" w:rsidP="00C17022">
      <w:pPr>
        <w:pStyle w:val="PargrafodaLista"/>
        <w:numPr>
          <w:ilvl w:val="1"/>
          <w:numId w:val="7"/>
        </w:numPr>
        <w:tabs>
          <w:tab w:val="left" w:pos="2070"/>
          <w:tab w:val="left" w:pos="2071"/>
        </w:tabs>
        <w:ind w:right="207" w:hanging="375"/>
        <w:jc w:val="both"/>
        <w:rPr>
          <w:rFonts w:ascii="Arial" w:hAnsi="Arial" w:cs="Arial"/>
        </w:rPr>
      </w:pPr>
      <w:r w:rsidRPr="005E3348">
        <w:rPr>
          <w:rFonts w:ascii="Arial" w:hAnsi="Arial" w:cs="Arial"/>
        </w:rPr>
        <w:t>Caso for verificada desconformidade nos itens pactuados, o licitante vencedor deverá promover as correções necessárias no prazo máximo de 05 (cinco) dias, não renováveis, sujeitando-se as penalidades previstas nesse edital, podendo a Administração rescindir o contrato nos termos do art.58, inc. II, artigos 77 a 79 e art.87, todos da Lei 8666/93, com convocação do licitante remanescente na ordem de classificação ou ainda revogar a licitação de acordo com disposições da Lei 8.666/93 e Lei 10.520/2002.</w:t>
      </w:r>
    </w:p>
    <w:p w14:paraId="5863D33F" w14:textId="77777777" w:rsidR="00A3039A" w:rsidRPr="005E3348" w:rsidRDefault="00C13C87" w:rsidP="00566541">
      <w:pPr>
        <w:pStyle w:val="PargrafodaLista"/>
        <w:numPr>
          <w:ilvl w:val="0"/>
          <w:numId w:val="20"/>
        </w:numPr>
        <w:tabs>
          <w:tab w:val="left" w:pos="1363"/>
        </w:tabs>
        <w:spacing w:before="100" w:after="8"/>
        <w:ind w:left="1442" w:right="220" w:hanging="361"/>
        <w:jc w:val="left"/>
        <w:rPr>
          <w:rFonts w:ascii="Arial" w:hAnsi="Arial" w:cs="Arial"/>
        </w:rPr>
      </w:pPr>
      <w:r w:rsidRPr="005E3348">
        <w:rPr>
          <w:rFonts w:ascii="Arial" w:hAnsi="Arial" w:cs="Arial"/>
          <w:b/>
          <w:u w:val="single"/>
        </w:rPr>
        <w:t>DAS DOTAÇÕES:</w:t>
      </w:r>
      <w:r w:rsidRPr="005E3348">
        <w:rPr>
          <w:rFonts w:ascii="Arial" w:hAnsi="Arial" w:cs="Arial"/>
          <w:b/>
        </w:rPr>
        <w:t xml:space="preserve"> </w:t>
      </w:r>
      <w:r w:rsidRPr="005E3348">
        <w:rPr>
          <w:rFonts w:ascii="Arial" w:hAnsi="Arial" w:cs="Arial"/>
        </w:rPr>
        <w:t>As despesas decorrentes da aquisição de que trata este edital correrão por conta das seguintes dotações</w:t>
      </w:r>
      <w:r w:rsidRPr="005E3348">
        <w:rPr>
          <w:rFonts w:ascii="Arial" w:hAnsi="Arial" w:cs="Arial"/>
          <w:spacing w:val="-4"/>
        </w:rPr>
        <w:t xml:space="preserve"> </w:t>
      </w:r>
      <w:r w:rsidRPr="005E3348">
        <w:rPr>
          <w:rFonts w:ascii="Arial" w:hAnsi="Arial" w:cs="Arial"/>
        </w:rPr>
        <w:t>orçamentárias:</w:t>
      </w:r>
    </w:p>
    <w:tbl>
      <w:tblPr>
        <w:tblStyle w:val="TableNormal"/>
        <w:tblW w:w="9353" w:type="dxa"/>
        <w:tblInd w:w="12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8"/>
        <w:gridCol w:w="2718"/>
        <w:gridCol w:w="5387"/>
      </w:tblGrid>
      <w:tr w:rsidR="00677AF5" w:rsidRPr="00677AF5" w14:paraId="7AA83840" w14:textId="77777777" w:rsidTr="00C17022">
        <w:trPr>
          <w:trHeight w:val="275"/>
        </w:trPr>
        <w:tc>
          <w:tcPr>
            <w:tcW w:w="1248" w:type="dxa"/>
          </w:tcPr>
          <w:p w14:paraId="08ABED9C" w14:textId="482CCA90" w:rsidR="00A720B6" w:rsidRPr="00677AF5" w:rsidRDefault="00A720B6" w:rsidP="00A720B6">
            <w:pPr>
              <w:pStyle w:val="TableParagraph"/>
              <w:rPr>
                <w:rFonts w:ascii="Arial" w:hAnsi="Arial" w:cs="Arial"/>
                <w:color w:val="000000" w:themeColor="text1"/>
                <w:sz w:val="20"/>
              </w:rPr>
            </w:pPr>
            <w:r w:rsidRPr="00677AF5">
              <w:rPr>
                <w:rFonts w:ascii="Arial" w:hAnsi="Arial" w:cs="Arial"/>
                <w:color w:val="000000" w:themeColor="text1"/>
                <w:sz w:val="20"/>
              </w:rPr>
              <w:t>PROJ. ATI</w:t>
            </w:r>
          </w:p>
        </w:tc>
        <w:tc>
          <w:tcPr>
            <w:tcW w:w="2718" w:type="dxa"/>
          </w:tcPr>
          <w:p w14:paraId="60F0E9ED" w14:textId="77777777" w:rsidR="00A720B6" w:rsidRPr="00677AF5" w:rsidRDefault="00A720B6">
            <w:pPr>
              <w:pStyle w:val="TableParagraph"/>
              <w:rPr>
                <w:rFonts w:ascii="Arial" w:hAnsi="Arial" w:cs="Arial"/>
                <w:color w:val="000000" w:themeColor="text1"/>
                <w:sz w:val="20"/>
              </w:rPr>
            </w:pPr>
            <w:r w:rsidRPr="00677AF5">
              <w:rPr>
                <w:rFonts w:ascii="Arial" w:hAnsi="Arial" w:cs="Arial"/>
                <w:color w:val="000000" w:themeColor="text1"/>
                <w:sz w:val="20"/>
              </w:rPr>
              <w:t>DESPESA</w:t>
            </w:r>
          </w:p>
        </w:tc>
        <w:tc>
          <w:tcPr>
            <w:tcW w:w="5387" w:type="dxa"/>
          </w:tcPr>
          <w:p w14:paraId="154B0915" w14:textId="77777777" w:rsidR="00A720B6" w:rsidRPr="00677AF5" w:rsidRDefault="00A720B6">
            <w:pPr>
              <w:pStyle w:val="TableParagraph"/>
              <w:rPr>
                <w:rFonts w:ascii="Arial" w:hAnsi="Arial" w:cs="Arial"/>
                <w:color w:val="000000" w:themeColor="text1"/>
                <w:sz w:val="20"/>
              </w:rPr>
            </w:pPr>
            <w:r w:rsidRPr="00677AF5">
              <w:rPr>
                <w:rFonts w:ascii="Arial" w:hAnsi="Arial" w:cs="Arial"/>
                <w:color w:val="000000" w:themeColor="text1"/>
                <w:sz w:val="20"/>
              </w:rPr>
              <w:t>FINALIDADE</w:t>
            </w:r>
          </w:p>
        </w:tc>
      </w:tr>
      <w:tr w:rsidR="00677AF5" w:rsidRPr="00677AF5" w14:paraId="38A5B628" w14:textId="77777777" w:rsidTr="00C17022">
        <w:trPr>
          <w:trHeight w:val="549"/>
        </w:trPr>
        <w:tc>
          <w:tcPr>
            <w:tcW w:w="1248" w:type="dxa"/>
          </w:tcPr>
          <w:p w14:paraId="2282F659" w14:textId="77777777" w:rsidR="00A720B6" w:rsidRPr="00677AF5" w:rsidRDefault="00A720B6">
            <w:pPr>
              <w:pStyle w:val="TableParagraph"/>
              <w:spacing w:line="269" w:lineRule="exact"/>
              <w:ind w:left="105"/>
              <w:rPr>
                <w:rFonts w:ascii="Arial" w:hAnsi="Arial" w:cs="Arial"/>
                <w:color w:val="000000" w:themeColor="text1"/>
                <w:sz w:val="20"/>
              </w:rPr>
            </w:pPr>
            <w:r w:rsidRPr="00677AF5">
              <w:rPr>
                <w:rFonts w:ascii="Arial" w:hAnsi="Arial" w:cs="Arial"/>
                <w:color w:val="000000" w:themeColor="text1"/>
                <w:sz w:val="20"/>
              </w:rPr>
              <w:t>2,003</w:t>
            </w:r>
          </w:p>
        </w:tc>
        <w:tc>
          <w:tcPr>
            <w:tcW w:w="2718" w:type="dxa"/>
          </w:tcPr>
          <w:p w14:paraId="264820C4" w14:textId="0545AF3E" w:rsidR="00A720B6" w:rsidRPr="00677AF5" w:rsidRDefault="00EB58C5" w:rsidP="00677AF5">
            <w:pPr>
              <w:pStyle w:val="TableParagraph"/>
              <w:spacing w:line="269" w:lineRule="exact"/>
              <w:rPr>
                <w:rFonts w:ascii="Arial" w:hAnsi="Arial" w:cs="Arial"/>
                <w:color w:val="000000" w:themeColor="text1"/>
                <w:sz w:val="20"/>
              </w:rPr>
            </w:pPr>
            <w:r w:rsidRPr="00677AF5">
              <w:rPr>
                <w:rFonts w:ascii="Arial" w:hAnsi="Arial" w:cs="Arial"/>
                <w:color w:val="000000" w:themeColor="text1"/>
                <w:sz w:val="20"/>
              </w:rPr>
              <w:t xml:space="preserve"> </w:t>
            </w:r>
            <w:r w:rsidR="00677AF5" w:rsidRPr="00677AF5">
              <w:rPr>
                <w:rFonts w:ascii="Arial" w:hAnsi="Arial" w:cs="Arial"/>
                <w:color w:val="000000" w:themeColor="text1"/>
                <w:sz w:val="20"/>
              </w:rPr>
              <w:t>028</w:t>
            </w:r>
            <w:r w:rsidR="00313376" w:rsidRPr="00677AF5">
              <w:rPr>
                <w:rFonts w:ascii="Arial" w:hAnsi="Arial" w:cs="Arial"/>
                <w:color w:val="000000" w:themeColor="text1"/>
                <w:sz w:val="20"/>
              </w:rPr>
              <w:t xml:space="preserve">- </w:t>
            </w:r>
            <w:r w:rsidR="00677AF5" w:rsidRPr="00677AF5">
              <w:rPr>
                <w:rFonts w:ascii="Arial" w:hAnsi="Arial" w:cs="Arial"/>
                <w:color w:val="000000" w:themeColor="text1"/>
                <w:sz w:val="20"/>
              </w:rPr>
              <w:t>33.90.40</w:t>
            </w:r>
            <w:r w:rsidR="00A720B6" w:rsidRPr="00677AF5">
              <w:rPr>
                <w:rFonts w:ascii="Arial" w:hAnsi="Arial" w:cs="Arial"/>
                <w:color w:val="000000" w:themeColor="text1"/>
                <w:sz w:val="20"/>
              </w:rPr>
              <w:t>.00.00.000</w:t>
            </w:r>
          </w:p>
        </w:tc>
        <w:tc>
          <w:tcPr>
            <w:tcW w:w="5387" w:type="dxa"/>
          </w:tcPr>
          <w:p w14:paraId="692B2E8D" w14:textId="32E73C5E" w:rsidR="00A720B6" w:rsidRPr="00677AF5" w:rsidRDefault="00677AF5">
            <w:pPr>
              <w:pStyle w:val="TableParagraph"/>
              <w:spacing w:line="261" w:lineRule="exact"/>
              <w:rPr>
                <w:rFonts w:ascii="Arial" w:hAnsi="Arial" w:cs="Arial"/>
                <w:color w:val="000000" w:themeColor="text1"/>
                <w:sz w:val="20"/>
              </w:rPr>
            </w:pPr>
            <w:r w:rsidRPr="00677AF5">
              <w:rPr>
                <w:rFonts w:ascii="Arial" w:hAnsi="Arial" w:cs="Arial"/>
                <w:color w:val="000000" w:themeColor="text1"/>
                <w:sz w:val="20"/>
              </w:rPr>
              <w:t>SERVIÇOS DE TÉCNOLOGIA DA INFORMAÇÃO E COMUNICAÇÃO</w:t>
            </w:r>
          </w:p>
        </w:tc>
      </w:tr>
      <w:tr w:rsidR="00677AF5" w:rsidRPr="00677AF5" w14:paraId="23683E91" w14:textId="77777777" w:rsidTr="00C17022">
        <w:trPr>
          <w:trHeight w:val="549"/>
        </w:trPr>
        <w:tc>
          <w:tcPr>
            <w:tcW w:w="1248" w:type="dxa"/>
          </w:tcPr>
          <w:p w14:paraId="643DF5C3" w14:textId="39EAB5FD" w:rsidR="00147839" w:rsidRPr="00677AF5" w:rsidRDefault="00147839" w:rsidP="00147839">
            <w:pPr>
              <w:pStyle w:val="TableParagraph"/>
              <w:spacing w:line="269" w:lineRule="exact"/>
              <w:ind w:left="105"/>
              <w:rPr>
                <w:rFonts w:ascii="Arial" w:hAnsi="Arial" w:cs="Arial"/>
                <w:color w:val="000000" w:themeColor="text1"/>
                <w:sz w:val="20"/>
              </w:rPr>
            </w:pPr>
            <w:r w:rsidRPr="00677AF5">
              <w:rPr>
                <w:rFonts w:ascii="Arial" w:hAnsi="Arial" w:cs="Arial"/>
                <w:color w:val="000000" w:themeColor="text1"/>
                <w:sz w:val="20"/>
              </w:rPr>
              <w:t>2,004</w:t>
            </w:r>
          </w:p>
        </w:tc>
        <w:tc>
          <w:tcPr>
            <w:tcW w:w="2718" w:type="dxa"/>
          </w:tcPr>
          <w:p w14:paraId="380A298F" w14:textId="43D04C58" w:rsidR="00147839" w:rsidRPr="00677AF5" w:rsidRDefault="00313376" w:rsidP="00677AF5">
            <w:pPr>
              <w:pStyle w:val="TableParagraph"/>
              <w:spacing w:line="269" w:lineRule="exact"/>
              <w:rPr>
                <w:rFonts w:ascii="Arial" w:hAnsi="Arial" w:cs="Arial"/>
                <w:color w:val="000000" w:themeColor="text1"/>
                <w:sz w:val="20"/>
              </w:rPr>
            </w:pPr>
            <w:r w:rsidRPr="00677AF5">
              <w:rPr>
                <w:rFonts w:ascii="Arial" w:hAnsi="Arial" w:cs="Arial"/>
                <w:color w:val="000000" w:themeColor="text1"/>
                <w:sz w:val="20"/>
              </w:rPr>
              <w:t>0</w:t>
            </w:r>
            <w:r w:rsidR="00677AF5" w:rsidRPr="00677AF5">
              <w:rPr>
                <w:rFonts w:ascii="Arial" w:hAnsi="Arial" w:cs="Arial"/>
                <w:color w:val="000000" w:themeColor="text1"/>
                <w:sz w:val="20"/>
              </w:rPr>
              <w:t>61</w:t>
            </w:r>
            <w:r w:rsidRPr="00677AF5">
              <w:rPr>
                <w:rFonts w:ascii="Arial" w:hAnsi="Arial" w:cs="Arial"/>
                <w:color w:val="000000" w:themeColor="text1"/>
                <w:sz w:val="20"/>
              </w:rPr>
              <w:t xml:space="preserve">- </w:t>
            </w:r>
            <w:r w:rsidR="00147839" w:rsidRPr="00677AF5">
              <w:rPr>
                <w:rFonts w:ascii="Arial" w:hAnsi="Arial" w:cs="Arial"/>
                <w:color w:val="000000" w:themeColor="text1"/>
                <w:sz w:val="20"/>
              </w:rPr>
              <w:t>33.</w:t>
            </w:r>
            <w:r w:rsidR="00677AF5" w:rsidRPr="00677AF5">
              <w:rPr>
                <w:rFonts w:ascii="Arial" w:hAnsi="Arial" w:cs="Arial"/>
                <w:color w:val="000000" w:themeColor="text1"/>
                <w:sz w:val="20"/>
              </w:rPr>
              <w:t>90</w:t>
            </w:r>
            <w:r w:rsidR="00147839" w:rsidRPr="00677AF5">
              <w:rPr>
                <w:rFonts w:ascii="Arial" w:hAnsi="Arial" w:cs="Arial"/>
                <w:color w:val="000000" w:themeColor="text1"/>
                <w:sz w:val="20"/>
              </w:rPr>
              <w:t>.</w:t>
            </w:r>
            <w:r w:rsidR="00677AF5" w:rsidRPr="00677AF5">
              <w:rPr>
                <w:rFonts w:ascii="Arial" w:hAnsi="Arial" w:cs="Arial"/>
                <w:color w:val="000000" w:themeColor="text1"/>
                <w:sz w:val="20"/>
              </w:rPr>
              <w:t>40</w:t>
            </w:r>
            <w:r w:rsidR="00147839" w:rsidRPr="00677AF5">
              <w:rPr>
                <w:rFonts w:ascii="Arial" w:hAnsi="Arial" w:cs="Arial"/>
                <w:color w:val="000000" w:themeColor="text1"/>
                <w:sz w:val="20"/>
              </w:rPr>
              <w:t>.00.00.000</w:t>
            </w:r>
          </w:p>
        </w:tc>
        <w:tc>
          <w:tcPr>
            <w:tcW w:w="5387" w:type="dxa"/>
          </w:tcPr>
          <w:p w14:paraId="78E9261E" w14:textId="3995F46C" w:rsidR="00147839" w:rsidRPr="00677AF5" w:rsidRDefault="00677AF5" w:rsidP="00147839">
            <w:pPr>
              <w:pStyle w:val="TableParagraph"/>
              <w:spacing w:line="268" w:lineRule="exact"/>
              <w:rPr>
                <w:rFonts w:ascii="Arial" w:hAnsi="Arial" w:cs="Arial"/>
                <w:color w:val="000000" w:themeColor="text1"/>
                <w:sz w:val="20"/>
              </w:rPr>
            </w:pPr>
            <w:r w:rsidRPr="00677AF5">
              <w:rPr>
                <w:rFonts w:ascii="Arial" w:hAnsi="Arial" w:cs="Arial"/>
                <w:color w:val="000000" w:themeColor="text1"/>
                <w:sz w:val="20"/>
              </w:rPr>
              <w:t>SERVIÇOS DE TÉCNOLOGIA DA INFORMAÇÃO E COMUNICAÇÃO</w:t>
            </w:r>
          </w:p>
        </w:tc>
      </w:tr>
      <w:tr w:rsidR="00677AF5" w:rsidRPr="00677AF5" w14:paraId="42B43D42" w14:textId="77777777" w:rsidTr="00C17022">
        <w:trPr>
          <w:trHeight w:val="551"/>
        </w:trPr>
        <w:tc>
          <w:tcPr>
            <w:tcW w:w="1248" w:type="dxa"/>
          </w:tcPr>
          <w:p w14:paraId="4849FBB1" w14:textId="77777777" w:rsidR="00A720B6" w:rsidRPr="00677AF5" w:rsidRDefault="00A720B6">
            <w:pPr>
              <w:pStyle w:val="TableParagraph"/>
              <w:spacing w:line="269" w:lineRule="exact"/>
              <w:ind w:left="105"/>
              <w:rPr>
                <w:rFonts w:ascii="Arial" w:hAnsi="Arial" w:cs="Arial"/>
                <w:color w:val="000000" w:themeColor="text1"/>
                <w:sz w:val="20"/>
              </w:rPr>
            </w:pPr>
            <w:r w:rsidRPr="00677AF5">
              <w:rPr>
                <w:rFonts w:ascii="Arial" w:hAnsi="Arial" w:cs="Arial"/>
                <w:color w:val="000000" w:themeColor="text1"/>
                <w:sz w:val="20"/>
              </w:rPr>
              <w:t>2,005</w:t>
            </w:r>
          </w:p>
        </w:tc>
        <w:tc>
          <w:tcPr>
            <w:tcW w:w="2718" w:type="dxa"/>
          </w:tcPr>
          <w:p w14:paraId="74337EB3" w14:textId="5A303BF6" w:rsidR="00A720B6" w:rsidRPr="00677AF5" w:rsidRDefault="00313376" w:rsidP="00677AF5">
            <w:pPr>
              <w:pStyle w:val="TableParagraph"/>
              <w:spacing w:line="269" w:lineRule="exact"/>
              <w:rPr>
                <w:rFonts w:ascii="Arial" w:hAnsi="Arial" w:cs="Arial"/>
                <w:color w:val="000000" w:themeColor="text1"/>
                <w:sz w:val="20"/>
              </w:rPr>
            </w:pPr>
            <w:r w:rsidRPr="00677AF5">
              <w:rPr>
                <w:rFonts w:ascii="Arial" w:hAnsi="Arial" w:cs="Arial"/>
                <w:color w:val="000000" w:themeColor="text1"/>
                <w:sz w:val="20"/>
              </w:rPr>
              <w:t xml:space="preserve"> </w:t>
            </w:r>
            <w:r w:rsidR="00677AF5" w:rsidRPr="00677AF5">
              <w:rPr>
                <w:rFonts w:ascii="Arial" w:hAnsi="Arial" w:cs="Arial"/>
                <w:color w:val="000000" w:themeColor="text1"/>
                <w:sz w:val="20"/>
              </w:rPr>
              <w:t>077</w:t>
            </w:r>
            <w:r w:rsidRPr="00677AF5">
              <w:rPr>
                <w:rFonts w:ascii="Arial" w:hAnsi="Arial" w:cs="Arial"/>
                <w:color w:val="000000" w:themeColor="text1"/>
                <w:sz w:val="20"/>
              </w:rPr>
              <w:t xml:space="preserve">- </w:t>
            </w:r>
            <w:r w:rsidR="00A720B6" w:rsidRPr="00677AF5">
              <w:rPr>
                <w:rFonts w:ascii="Arial" w:hAnsi="Arial" w:cs="Arial"/>
                <w:color w:val="000000" w:themeColor="text1"/>
                <w:sz w:val="20"/>
              </w:rPr>
              <w:t>33.</w:t>
            </w:r>
            <w:r w:rsidR="00677AF5" w:rsidRPr="00677AF5">
              <w:rPr>
                <w:rFonts w:ascii="Arial" w:hAnsi="Arial" w:cs="Arial"/>
                <w:color w:val="000000" w:themeColor="text1"/>
                <w:sz w:val="20"/>
              </w:rPr>
              <w:t>90</w:t>
            </w:r>
            <w:r w:rsidR="00A720B6" w:rsidRPr="00677AF5">
              <w:rPr>
                <w:rFonts w:ascii="Arial" w:hAnsi="Arial" w:cs="Arial"/>
                <w:color w:val="000000" w:themeColor="text1"/>
                <w:sz w:val="20"/>
              </w:rPr>
              <w:t>.</w:t>
            </w:r>
            <w:r w:rsidR="00677AF5" w:rsidRPr="00677AF5">
              <w:rPr>
                <w:rFonts w:ascii="Arial" w:hAnsi="Arial" w:cs="Arial"/>
                <w:color w:val="000000" w:themeColor="text1"/>
                <w:sz w:val="20"/>
              </w:rPr>
              <w:t>40</w:t>
            </w:r>
            <w:r w:rsidR="00A720B6" w:rsidRPr="00677AF5">
              <w:rPr>
                <w:rFonts w:ascii="Arial" w:hAnsi="Arial" w:cs="Arial"/>
                <w:color w:val="000000" w:themeColor="text1"/>
                <w:sz w:val="20"/>
              </w:rPr>
              <w:t>.00.00.000</w:t>
            </w:r>
          </w:p>
        </w:tc>
        <w:tc>
          <w:tcPr>
            <w:tcW w:w="5387" w:type="dxa"/>
          </w:tcPr>
          <w:p w14:paraId="20D26688" w14:textId="4246F562" w:rsidR="00A720B6" w:rsidRPr="00677AF5" w:rsidRDefault="00677AF5">
            <w:pPr>
              <w:pStyle w:val="TableParagraph"/>
              <w:spacing w:line="262" w:lineRule="exact"/>
              <w:rPr>
                <w:rFonts w:ascii="Arial" w:hAnsi="Arial" w:cs="Arial"/>
                <w:color w:val="000000" w:themeColor="text1"/>
                <w:sz w:val="20"/>
              </w:rPr>
            </w:pPr>
            <w:r w:rsidRPr="00677AF5">
              <w:rPr>
                <w:rFonts w:ascii="Arial" w:hAnsi="Arial" w:cs="Arial"/>
                <w:color w:val="000000" w:themeColor="text1"/>
                <w:sz w:val="20"/>
              </w:rPr>
              <w:t>SERVIÇOS DE TÉCNOLOGIA DA INFORMAÇÃO E COMUNICAÇÃO</w:t>
            </w:r>
          </w:p>
        </w:tc>
      </w:tr>
      <w:tr w:rsidR="00677AF5" w:rsidRPr="00677AF5" w14:paraId="7FB446AE" w14:textId="77777777" w:rsidTr="00C17022">
        <w:trPr>
          <w:trHeight w:val="549"/>
        </w:trPr>
        <w:tc>
          <w:tcPr>
            <w:tcW w:w="1248" w:type="dxa"/>
          </w:tcPr>
          <w:p w14:paraId="179EDC41" w14:textId="77777777" w:rsidR="00A720B6" w:rsidRPr="00677AF5" w:rsidRDefault="00A720B6">
            <w:pPr>
              <w:pStyle w:val="TableParagraph"/>
              <w:spacing w:line="269" w:lineRule="exact"/>
              <w:ind w:left="105"/>
              <w:rPr>
                <w:rFonts w:ascii="Arial" w:hAnsi="Arial" w:cs="Arial"/>
                <w:color w:val="000000" w:themeColor="text1"/>
                <w:sz w:val="20"/>
              </w:rPr>
            </w:pPr>
            <w:r w:rsidRPr="00677AF5">
              <w:rPr>
                <w:rFonts w:ascii="Arial" w:hAnsi="Arial" w:cs="Arial"/>
                <w:color w:val="000000" w:themeColor="text1"/>
                <w:sz w:val="20"/>
              </w:rPr>
              <w:t>2,008</w:t>
            </w:r>
          </w:p>
        </w:tc>
        <w:tc>
          <w:tcPr>
            <w:tcW w:w="2718" w:type="dxa"/>
          </w:tcPr>
          <w:p w14:paraId="4026C163" w14:textId="1B1362A3" w:rsidR="00A720B6" w:rsidRPr="00677AF5" w:rsidRDefault="00677AF5" w:rsidP="00677AF5">
            <w:pPr>
              <w:pStyle w:val="TableParagraph"/>
              <w:spacing w:line="269" w:lineRule="exact"/>
              <w:rPr>
                <w:rFonts w:ascii="Arial" w:hAnsi="Arial" w:cs="Arial"/>
                <w:color w:val="000000" w:themeColor="text1"/>
                <w:sz w:val="20"/>
              </w:rPr>
            </w:pPr>
            <w:r w:rsidRPr="00677AF5">
              <w:rPr>
                <w:rFonts w:ascii="Arial" w:hAnsi="Arial" w:cs="Arial"/>
                <w:color w:val="000000" w:themeColor="text1"/>
                <w:sz w:val="20"/>
              </w:rPr>
              <w:t>137</w:t>
            </w:r>
            <w:r w:rsidR="00313376" w:rsidRPr="00677AF5">
              <w:rPr>
                <w:rFonts w:ascii="Arial" w:hAnsi="Arial" w:cs="Arial"/>
                <w:color w:val="000000" w:themeColor="text1"/>
                <w:sz w:val="20"/>
              </w:rPr>
              <w:t xml:space="preserve">- </w:t>
            </w:r>
            <w:r w:rsidR="00A720B6" w:rsidRPr="00677AF5">
              <w:rPr>
                <w:rFonts w:ascii="Arial" w:hAnsi="Arial" w:cs="Arial"/>
                <w:color w:val="000000" w:themeColor="text1"/>
                <w:sz w:val="20"/>
              </w:rPr>
              <w:t>33.</w:t>
            </w:r>
            <w:r w:rsidRPr="00677AF5">
              <w:rPr>
                <w:rFonts w:ascii="Arial" w:hAnsi="Arial" w:cs="Arial"/>
                <w:color w:val="000000" w:themeColor="text1"/>
                <w:sz w:val="20"/>
              </w:rPr>
              <w:t>90</w:t>
            </w:r>
            <w:r w:rsidR="00A720B6" w:rsidRPr="00677AF5">
              <w:rPr>
                <w:rFonts w:ascii="Arial" w:hAnsi="Arial" w:cs="Arial"/>
                <w:color w:val="000000" w:themeColor="text1"/>
                <w:sz w:val="20"/>
              </w:rPr>
              <w:t>.</w:t>
            </w:r>
            <w:r w:rsidRPr="00677AF5">
              <w:rPr>
                <w:rFonts w:ascii="Arial" w:hAnsi="Arial" w:cs="Arial"/>
                <w:color w:val="000000" w:themeColor="text1"/>
                <w:sz w:val="20"/>
              </w:rPr>
              <w:t>40</w:t>
            </w:r>
            <w:r w:rsidR="00A720B6" w:rsidRPr="00677AF5">
              <w:rPr>
                <w:rFonts w:ascii="Arial" w:hAnsi="Arial" w:cs="Arial"/>
                <w:color w:val="000000" w:themeColor="text1"/>
                <w:sz w:val="20"/>
              </w:rPr>
              <w:t>.00.00.000</w:t>
            </w:r>
          </w:p>
        </w:tc>
        <w:tc>
          <w:tcPr>
            <w:tcW w:w="5387" w:type="dxa"/>
          </w:tcPr>
          <w:p w14:paraId="0BF6374D" w14:textId="37407CF4" w:rsidR="00A720B6" w:rsidRPr="00677AF5" w:rsidRDefault="00677AF5">
            <w:pPr>
              <w:pStyle w:val="TableParagraph"/>
              <w:spacing w:line="260" w:lineRule="exact"/>
              <w:rPr>
                <w:rFonts w:ascii="Arial" w:hAnsi="Arial" w:cs="Arial"/>
                <w:color w:val="000000" w:themeColor="text1"/>
                <w:sz w:val="20"/>
              </w:rPr>
            </w:pPr>
            <w:r w:rsidRPr="00677AF5">
              <w:rPr>
                <w:rFonts w:ascii="Arial" w:hAnsi="Arial" w:cs="Arial"/>
                <w:color w:val="000000" w:themeColor="text1"/>
                <w:sz w:val="20"/>
              </w:rPr>
              <w:t>SERVIÇOS DE TÉCNOLOGIA DA INFORMAÇÃO E COMUNICAÇÃO</w:t>
            </w:r>
          </w:p>
        </w:tc>
      </w:tr>
      <w:tr w:rsidR="00677AF5" w:rsidRPr="00677AF5" w14:paraId="3DB853C5" w14:textId="77777777" w:rsidTr="00C17022">
        <w:trPr>
          <w:trHeight w:val="551"/>
        </w:trPr>
        <w:tc>
          <w:tcPr>
            <w:tcW w:w="1248" w:type="dxa"/>
          </w:tcPr>
          <w:p w14:paraId="42088CE1" w14:textId="77777777" w:rsidR="00A720B6" w:rsidRPr="00677AF5" w:rsidRDefault="00A720B6">
            <w:pPr>
              <w:pStyle w:val="TableParagraph"/>
              <w:spacing w:line="271" w:lineRule="exact"/>
              <w:ind w:left="105"/>
              <w:rPr>
                <w:rFonts w:ascii="Arial" w:hAnsi="Arial" w:cs="Arial"/>
                <w:color w:val="000000" w:themeColor="text1"/>
                <w:sz w:val="20"/>
              </w:rPr>
            </w:pPr>
            <w:r w:rsidRPr="00677AF5">
              <w:rPr>
                <w:rFonts w:ascii="Arial" w:hAnsi="Arial" w:cs="Arial"/>
                <w:color w:val="000000" w:themeColor="text1"/>
                <w:sz w:val="20"/>
              </w:rPr>
              <w:t>2,009</w:t>
            </w:r>
          </w:p>
        </w:tc>
        <w:tc>
          <w:tcPr>
            <w:tcW w:w="2718" w:type="dxa"/>
          </w:tcPr>
          <w:p w14:paraId="7E38B45E" w14:textId="712AAAC0" w:rsidR="00A720B6" w:rsidRPr="00677AF5" w:rsidRDefault="00313376" w:rsidP="00677AF5">
            <w:pPr>
              <w:pStyle w:val="TableParagraph"/>
              <w:spacing w:line="271" w:lineRule="exact"/>
              <w:rPr>
                <w:rFonts w:ascii="Arial" w:hAnsi="Arial" w:cs="Arial"/>
                <w:color w:val="000000" w:themeColor="text1"/>
                <w:sz w:val="20"/>
              </w:rPr>
            </w:pPr>
            <w:r w:rsidRPr="00677AF5">
              <w:rPr>
                <w:rFonts w:ascii="Arial" w:hAnsi="Arial" w:cs="Arial"/>
                <w:color w:val="000000" w:themeColor="text1"/>
                <w:sz w:val="20"/>
              </w:rPr>
              <w:t>18</w:t>
            </w:r>
            <w:r w:rsidR="00677AF5" w:rsidRPr="00677AF5">
              <w:rPr>
                <w:rFonts w:ascii="Arial" w:hAnsi="Arial" w:cs="Arial"/>
                <w:color w:val="000000" w:themeColor="text1"/>
                <w:sz w:val="20"/>
              </w:rPr>
              <w:t>7</w:t>
            </w:r>
            <w:r w:rsidRPr="00677AF5">
              <w:rPr>
                <w:rFonts w:ascii="Arial" w:hAnsi="Arial" w:cs="Arial"/>
                <w:color w:val="000000" w:themeColor="text1"/>
                <w:sz w:val="20"/>
              </w:rPr>
              <w:t xml:space="preserve">- </w:t>
            </w:r>
            <w:r w:rsidR="00A720B6" w:rsidRPr="00677AF5">
              <w:rPr>
                <w:rFonts w:ascii="Arial" w:hAnsi="Arial" w:cs="Arial"/>
                <w:color w:val="000000" w:themeColor="text1"/>
                <w:sz w:val="20"/>
              </w:rPr>
              <w:t>33.</w:t>
            </w:r>
            <w:r w:rsidR="00677AF5" w:rsidRPr="00677AF5">
              <w:rPr>
                <w:rFonts w:ascii="Arial" w:hAnsi="Arial" w:cs="Arial"/>
                <w:color w:val="000000" w:themeColor="text1"/>
                <w:sz w:val="20"/>
              </w:rPr>
              <w:t>90</w:t>
            </w:r>
            <w:r w:rsidR="00A720B6" w:rsidRPr="00677AF5">
              <w:rPr>
                <w:rFonts w:ascii="Arial" w:hAnsi="Arial" w:cs="Arial"/>
                <w:color w:val="000000" w:themeColor="text1"/>
                <w:sz w:val="20"/>
              </w:rPr>
              <w:t>.</w:t>
            </w:r>
            <w:r w:rsidR="00677AF5" w:rsidRPr="00677AF5">
              <w:rPr>
                <w:rFonts w:ascii="Arial" w:hAnsi="Arial" w:cs="Arial"/>
                <w:color w:val="000000" w:themeColor="text1"/>
                <w:sz w:val="20"/>
              </w:rPr>
              <w:t>40</w:t>
            </w:r>
            <w:r w:rsidR="00A720B6" w:rsidRPr="00677AF5">
              <w:rPr>
                <w:rFonts w:ascii="Arial" w:hAnsi="Arial" w:cs="Arial"/>
                <w:color w:val="000000" w:themeColor="text1"/>
                <w:sz w:val="20"/>
              </w:rPr>
              <w:t>.00.00.000</w:t>
            </w:r>
          </w:p>
        </w:tc>
        <w:tc>
          <w:tcPr>
            <w:tcW w:w="5387" w:type="dxa"/>
          </w:tcPr>
          <w:p w14:paraId="606C81B1" w14:textId="40067A00" w:rsidR="00A720B6" w:rsidRPr="00677AF5" w:rsidRDefault="00677AF5">
            <w:pPr>
              <w:pStyle w:val="TableParagraph"/>
              <w:spacing w:before="1" w:line="274" w:lineRule="exact"/>
              <w:rPr>
                <w:rFonts w:ascii="Arial" w:hAnsi="Arial" w:cs="Arial"/>
                <w:color w:val="000000" w:themeColor="text1"/>
                <w:sz w:val="20"/>
              </w:rPr>
            </w:pPr>
            <w:r w:rsidRPr="00677AF5">
              <w:rPr>
                <w:rFonts w:ascii="Arial" w:hAnsi="Arial" w:cs="Arial"/>
                <w:color w:val="000000" w:themeColor="text1"/>
                <w:sz w:val="20"/>
              </w:rPr>
              <w:t>SERVIÇOS DE TÉCNOLOGIA DA INFORMAÇÃO E COMUNICAÇÃO</w:t>
            </w:r>
          </w:p>
        </w:tc>
      </w:tr>
      <w:tr w:rsidR="00677AF5" w:rsidRPr="00677AF5" w14:paraId="0AAFCF48" w14:textId="77777777" w:rsidTr="00C17022">
        <w:trPr>
          <w:trHeight w:val="551"/>
        </w:trPr>
        <w:tc>
          <w:tcPr>
            <w:tcW w:w="1248" w:type="dxa"/>
          </w:tcPr>
          <w:p w14:paraId="637278B1" w14:textId="77777777" w:rsidR="00A720B6" w:rsidRPr="00677AF5" w:rsidRDefault="00A720B6">
            <w:pPr>
              <w:pStyle w:val="TableParagraph"/>
              <w:spacing w:line="269" w:lineRule="exact"/>
              <w:ind w:left="105"/>
              <w:rPr>
                <w:rFonts w:ascii="Arial" w:hAnsi="Arial" w:cs="Arial"/>
                <w:color w:val="000000" w:themeColor="text1"/>
                <w:sz w:val="20"/>
              </w:rPr>
            </w:pPr>
            <w:r w:rsidRPr="00677AF5">
              <w:rPr>
                <w:rFonts w:ascii="Arial" w:hAnsi="Arial" w:cs="Arial"/>
                <w:color w:val="000000" w:themeColor="text1"/>
                <w:sz w:val="20"/>
              </w:rPr>
              <w:t>2,150</w:t>
            </w:r>
          </w:p>
        </w:tc>
        <w:tc>
          <w:tcPr>
            <w:tcW w:w="2718" w:type="dxa"/>
          </w:tcPr>
          <w:p w14:paraId="733D2A89" w14:textId="1C9061E7" w:rsidR="00A720B6" w:rsidRPr="00677AF5" w:rsidRDefault="00313376" w:rsidP="00677AF5">
            <w:pPr>
              <w:pStyle w:val="TableParagraph"/>
              <w:spacing w:line="269" w:lineRule="exact"/>
              <w:rPr>
                <w:rFonts w:ascii="Arial" w:hAnsi="Arial" w:cs="Arial"/>
                <w:color w:val="000000" w:themeColor="text1"/>
                <w:sz w:val="20"/>
              </w:rPr>
            </w:pPr>
            <w:r w:rsidRPr="00677AF5">
              <w:rPr>
                <w:rFonts w:ascii="Arial" w:hAnsi="Arial" w:cs="Arial"/>
                <w:color w:val="000000" w:themeColor="text1"/>
                <w:sz w:val="20"/>
              </w:rPr>
              <w:t>2</w:t>
            </w:r>
            <w:r w:rsidR="00677AF5" w:rsidRPr="00677AF5">
              <w:rPr>
                <w:rFonts w:ascii="Arial" w:hAnsi="Arial" w:cs="Arial"/>
                <w:color w:val="000000" w:themeColor="text1"/>
                <w:sz w:val="20"/>
              </w:rPr>
              <w:t>61</w:t>
            </w:r>
            <w:r w:rsidRPr="00677AF5">
              <w:rPr>
                <w:rFonts w:ascii="Arial" w:hAnsi="Arial" w:cs="Arial"/>
                <w:color w:val="000000" w:themeColor="text1"/>
                <w:sz w:val="20"/>
              </w:rPr>
              <w:t xml:space="preserve">- </w:t>
            </w:r>
            <w:r w:rsidR="00A720B6" w:rsidRPr="00677AF5">
              <w:rPr>
                <w:rFonts w:ascii="Arial" w:hAnsi="Arial" w:cs="Arial"/>
                <w:color w:val="000000" w:themeColor="text1"/>
                <w:sz w:val="20"/>
              </w:rPr>
              <w:t>33.</w:t>
            </w:r>
            <w:r w:rsidR="00677AF5" w:rsidRPr="00677AF5">
              <w:rPr>
                <w:rFonts w:ascii="Arial" w:hAnsi="Arial" w:cs="Arial"/>
                <w:color w:val="000000" w:themeColor="text1"/>
                <w:sz w:val="20"/>
              </w:rPr>
              <w:t>90</w:t>
            </w:r>
            <w:r w:rsidR="00A720B6" w:rsidRPr="00677AF5">
              <w:rPr>
                <w:rFonts w:ascii="Arial" w:hAnsi="Arial" w:cs="Arial"/>
                <w:color w:val="000000" w:themeColor="text1"/>
                <w:sz w:val="20"/>
              </w:rPr>
              <w:t>.</w:t>
            </w:r>
            <w:r w:rsidR="00677AF5" w:rsidRPr="00677AF5">
              <w:rPr>
                <w:rFonts w:ascii="Arial" w:hAnsi="Arial" w:cs="Arial"/>
                <w:color w:val="000000" w:themeColor="text1"/>
                <w:sz w:val="20"/>
              </w:rPr>
              <w:t>40</w:t>
            </w:r>
            <w:r w:rsidR="00A720B6" w:rsidRPr="00677AF5">
              <w:rPr>
                <w:rFonts w:ascii="Arial" w:hAnsi="Arial" w:cs="Arial"/>
                <w:color w:val="000000" w:themeColor="text1"/>
                <w:sz w:val="20"/>
              </w:rPr>
              <w:t>.00.00.000</w:t>
            </w:r>
          </w:p>
        </w:tc>
        <w:tc>
          <w:tcPr>
            <w:tcW w:w="5387" w:type="dxa"/>
          </w:tcPr>
          <w:p w14:paraId="68EDED27" w14:textId="53833847" w:rsidR="00A720B6" w:rsidRPr="00677AF5" w:rsidRDefault="00677AF5">
            <w:pPr>
              <w:pStyle w:val="TableParagraph"/>
              <w:spacing w:line="262" w:lineRule="exact"/>
              <w:rPr>
                <w:rFonts w:ascii="Arial" w:hAnsi="Arial" w:cs="Arial"/>
                <w:color w:val="000000" w:themeColor="text1"/>
                <w:sz w:val="20"/>
              </w:rPr>
            </w:pPr>
            <w:r w:rsidRPr="00677AF5">
              <w:rPr>
                <w:rFonts w:ascii="Arial" w:hAnsi="Arial" w:cs="Arial"/>
                <w:color w:val="000000" w:themeColor="text1"/>
                <w:sz w:val="20"/>
              </w:rPr>
              <w:t>SERVIÇOS DE TÉCNOLOGIA DA INFORMAÇÃO E COMUNICAÇÃO</w:t>
            </w:r>
          </w:p>
        </w:tc>
      </w:tr>
      <w:tr w:rsidR="00677AF5" w:rsidRPr="00677AF5" w14:paraId="03984440" w14:textId="77777777" w:rsidTr="00C17022">
        <w:trPr>
          <w:trHeight w:val="549"/>
        </w:trPr>
        <w:tc>
          <w:tcPr>
            <w:tcW w:w="1248" w:type="dxa"/>
          </w:tcPr>
          <w:p w14:paraId="15AFB608" w14:textId="77777777" w:rsidR="00A720B6" w:rsidRPr="00677AF5" w:rsidRDefault="00A720B6">
            <w:pPr>
              <w:pStyle w:val="TableParagraph"/>
              <w:spacing w:line="269" w:lineRule="exact"/>
              <w:ind w:left="105"/>
              <w:rPr>
                <w:rFonts w:ascii="Arial" w:hAnsi="Arial" w:cs="Arial"/>
                <w:color w:val="000000" w:themeColor="text1"/>
                <w:sz w:val="20"/>
              </w:rPr>
            </w:pPr>
            <w:r w:rsidRPr="00677AF5">
              <w:rPr>
                <w:rFonts w:ascii="Arial" w:hAnsi="Arial" w:cs="Arial"/>
                <w:color w:val="000000" w:themeColor="text1"/>
                <w:sz w:val="20"/>
              </w:rPr>
              <w:t>2,024</w:t>
            </w:r>
          </w:p>
        </w:tc>
        <w:tc>
          <w:tcPr>
            <w:tcW w:w="2718" w:type="dxa"/>
          </w:tcPr>
          <w:p w14:paraId="08D99E33" w14:textId="69CF165F" w:rsidR="00A720B6" w:rsidRPr="00677AF5" w:rsidRDefault="00677AF5" w:rsidP="00677AF5">
            <w:pPr>
              <w:pStyle w:val="TableParagraph"/>
              <w:spacing w:line="269" w:lineRule="exact"/>
              <w:rPr>
                <w:rFonts w:ascii="Arial" w:hAnsi="Arial" w:cs="Arial"/>
                <w:color w:val="000000" w:themeColor="text1"/>
                <w:sz w:val="20"/>
              </w:rPr>
            </w:pPr>
            <w:r w:rsidRPr="00677AF5">
              <w:rPr>
                <w:rFonts w:ascii="Arial" w:hAnsi="Arial" w:cs="Arial"/>
                <w:color w:val="000000" w:themeColor="text1"/>
                <w:sz w:val="20"/>
              </w:rPr>
              <w:t xml:space="preserve">371- </w:t>
            </w:r>
            <w:r w:rsidR="00A720B6" w:rsidRPr="00677AF5">
              <w:rPr>
                <w:rFonts w:ascii="Arial" w:hAnsi="Arial" w:cs="Arial"/>
                <w:color w:val="000000" w:themeColor="text1"/>
                <w:sz w:val="20"/>
              </w:rPr>
              <w:t>33.90.</w:t>
            </w:r>
            <w:r w:rsidRPr="00677AF5">
              <w:rPr>
                <w:rFonts w:ascii="Arial" w:hAnsi="Arial" w:cs="Arial"/>
                <w:color w:val="000000" w:themeColor="text1"/>
                <w:sz w:val="20"/>
              </w:rPr>
              <w:t>40</w:t>
            </w:r>
            <w:r w:rsidR="00A720B6" w:rsidRPr="00677AF5">
              <w:rPr>
                <w:rFonts w:ascii="Arial" w:hAnsi="Arial" w:cs="Arial"/>
                <w:color w:val="000000" w:themeColor="text1"/>
                <w:sz w:val="20"/>
              </w:rPr>
              <w:t>.00.00.000</w:t>
            </w:r>
          </w:p>
        </w:tc>
        <w:tc>
          <w:tcPr>
            <w:tcW w:w="5387" w:type="dxa"/>
          </w:tcPr>
          <w:p w14:paraId="77514385" w14:textId="6C12D34F" w:rsidR="00A720B6" w:rsidRPr="00677AF5" w:rsidRDefault="00677AF5">
            <w:pPr>
              <w:pStyle w:val="TableParagraph"/>
              <w:spacing w:line="260" w:lineRule="exact"/>
              <w:rPr>
                <w:rFonts w:ascii="Arial" w:hAnsi="Arial" w:cs="Arial"/>
                <w:color w:val="000000" w:themeColor="text1"/>
                <w:sz w:val="20"/>
              </w:rPr>
            </w:pPr>
            <w:r w:rsidRPr="00677AF5">
              <w:rPr>
                <w:rFonts w:ascii="Arial" w:hAnsi="Arial" w:cs="Arial"/>
                <w:color w:val="000000" w:themeColor="text1"/>
                <w:sz w:val="20"/>
              </w:rPr>
              <w:t>SERVIÇOS DE TÉCNOLOGIA DA INFORMAÇÃO E COMUNICAÇÃO</w:t>
            </w:r>
          </w:p>
        </w:tc>
      </w:tr>
      <w:tr w:rsidR="00677AF5" w:rsidRPr="00677AF5" w14:paraId="45777A31" w14:textId="77777777" w:rsidTr="00C17022">
        <w:trPr>
          <w:trHeight w:val="549"/>
        </w:trPr>
        <w:tc>
          <w:tcPr>
            <w:tcW w:w="1248" w:type="dxa"/>
            <w:tcBorders>
              <w:bottom w:val="single" w:sz="6" w:space="0" w:color="000000"/>
            </w:tcBorders>
          </w:tcPr>
          <w:p w14:paraId="3CB2A56C" w14:textId="77777777" w:rsidR="00A720B6" w:rsidRPr="00677AF5" w:rsidRDefault="00A720B6">
            <w:pPr>
              <w:pStyle w:val="TableParagraph"/>
              <w:spacing w:line="269" w:lineRule="exact"/>
              <w:ind w:left="105"/>
              <w:rPr>
                <w:rFonts w:ascii="Arial" w:hAnsi="Arial" w:cs="Arial"/>
                <w:color w:val="000000" w:themeColor="text1"/>
                <w:sz w:val="20"/>
              </w:rPr>
            </w:pPr>
            <w:r w:rsidRPr="00677AF5">
              <w:rPr>
                <w:rFonts w:ascii="Arial" w:hAnsi="Arial" w:cs="Arial"/>
                <w:color w:val="000000" w:themeColor="text1"/>
                <w:sz w:val="20"/>
              </w:rPr>
              <w:t>2,031</w:t>
            </w:r>
          </w:p>
        </w:tc>
        <w:tc>
          <w:tcPr>
            <w:tcW w:w="2718" w:type="dxa"/>
            <w:tcBorders>
              <w:bottom w:val="single" w:sz="6" w:space="0" w:color="000000"/>
            </w:tcBorders>
          </w:tcPr>
          <w:p w14:paraId="69A7CC5A" w14:textId="024D647F" w:rsidR="00A720B6" w:rsidRPr="00677AF5" w:rsidRDefault="00677AF5" w:rsidP="00677AF5">
            <w:pPr>
              <w:pStyle w:val="TableParagraph"/>
              <w:spacing w:line="269" w:lineRule="exact"/>
              <w:rPr>
                <w:rFonts w:ascii="Arial" w:hAnsi="Arial" w:cs="Arial"/>
                <w:color w:val="000000" w:themeColor="text1"/>
                <w:sz w:val="20"/>
              </w:rPr>
            </w:pPr>
            <w:r w:rsidRPr="00677AF5">
              <w:rPr>
                <w:rFonts w:ascii="Arial" w:hAnsi="Arial" w:cs="Arial"/>
                <w:color w:val="000000" w:themeColor="text1"/>
                <w:sz w:val="20"/>
              </w:rPr>
              <w:t>448- 33.90.40</w:t>
            </w:r>
            <w:r w:rsidR="00A720B6" w:rsidRPr="00677AF5">
              <w:rPr>
                <w:rFonts w:ascii="Arial" w:hAnsi="Arial" w:cs="Arial"/>
                <w:color w:val="000000" w:themeColor="text1"/>
                <w:sz w:val="20"/>
              </w:rPr>
              <w:t>.00.00.000</w:t>
            </w:r>
          </w:p>
        </w:tc>
        <w:tc>
          <w:tcPr>
            <w:tcW w:w="5387" w:type="dxa"/>
            <w:tcBorders>
              <w:bottom w:val="single" w:sz="6" w:space="0" w:color="000000"/>
            </w:tcBorders>
          </w:tcPr>
          <w:p w14:paraId="675BBD3B" w14:textId="29415D89" w:rsidR="00A720B6" w:rsidRPr="00677AF5" w:rsidRDefault="00677AF5">
            <w:pPr>
              <w:pStyle w:val="TableParagraph"/>
              <w:spacing w:line="260" w:lineRule="exact"/>
              <w:rPr>
                <w:rFonts w:ascii="Arial" w:hAnsi="Arial" w:cs="Arial"/>
                <w:color w:val="000000" w:themeColor="text1"/>
                <w:sz w:val="20"/>
              </w:rPr>
            </w:pPr>
            <w:r w:rsidRPr="00677AF5">
              <w:rPr>
                <w:rFonts w:ascii="Arial" w:hAnsi="Arial" w:cs="Arial"/>
                <w:color w:val="000000" w:themeColor="text1"/>
                <w:sz w:val="20"/>
              </w:rPr>
              <w:t>SERVIÇOS DE TÉCNOLOGIA DA INFORMAÇÃO E COMUNICAÇÃO</w:t>
            </w:r>
          </w:p>
        </w:tc>
      </w:tr>
      <w:tr w:rsidR="00677AF5" w:rsidRPr="00677AF5" w14:paraId="72EF62E2" w14:textId="77777777" w:rsidTr="00C17022">
        <w:trPr>
          <w:trHeight w:val="549"/>
        </w:trPr>
        <w:tc>
          <w:tcPr>
            <w:tcW w:w="1248" w:type="dxa"/>
            <w:tcBorders>
              <w:bottom w:val="single" w:sz="6" w:space="0" w:color="000000"/>
            </w:tcBorders>
          </w:tcPr>
          <w:p w14:paraId="5D88CE72" w14:textId="43F6B983" w:rsidR="00147839" w:rsidRPr="00677AF5" w:rsidRDefault="00147839" w:rsidP="00147839">
            <w:pPr>
              <w:pStyle w:val="TableParagraph"/>
              <w:spacing w:line="269" w:lineRule="exact"/>
              <w:ind w:left="105"/>
              <w:rPr>
                <w:rFonts w:ascii="Arial" w:hAnsi="Arial" w:cs="Arial"/>
                <w:color w:val="000000" w:themeColor="text1"/>
                <w:sz w:val="20"/>
              </w:rPr>
            </w:pPr>
            <w:r w:rsidRPr="00677AF5">
              <w:rPr>
                <w:rFonts w:ascii="Arial" w:hAnsi="Arial" w:cs="Arial"/>
                <w:color w:val="000000" w:themeColor="text1"/>
                <w:sz w:val="20"/>
              </w:rPr>
              <w:t>2,032</w:t>
            </w:r>
          </w:p>
        </w:tc>
        <w:tc>
          <w:tcPr>
            <w:tcW w:w="2718" w:type="dxa"/>
            <w:tcBorders>
              <w:bottom w:val="single" w:sz="6" w:space="0" w:color="000000"/>
            </w:tcBorders>
          </w:tcPr>
          <w:p w14:paraId="6464D24A" w14:textId="3769BE34" w:rsidR="00147839" w:rsidRPr="00677AF5" w:rsidRDefault="00677AF5" w:rsidP="00677AF5">
            <w:pPr>
              <w:pStyle w:val="TableParagraph"/>
              <w:spacing w:line="269" w:lineRule="exact"/>
              <w:rPr>
                <w:rFonts w:ascii="Arial" w:hAnsi="Arial" w:cs="Arial"/>
                <w:color w:val="000000" w:themeColor="text1"/>
                <w:sz w:val="20"/>
              </w:rPr>
            </w:pPr>
            <w:r w:rsidRPr="00677AF5">
              <w:rPr>
                <w:rFonts w:ascii="Arial" w:hAnsi="Arial" w:cs="Arial"/>
                <w:color w:val="000000" w:themeColor="text1"/>
                <w:sz w:val="20"/>
              </w:rPr>
              <w:t xml:space="preserve">481- </w:t>
            </w:r>
            <w:r w:rsidR="00147839" w:rsidRPr="00677AF5">
              <w:rPr>
                <w:rFonts w:ascii="Arial" w:hAnsi="Arial" w:cs="Arial"/>
                <w:color w:val="000000" w:themeColor="text1"/>
                <w:sz w:val="20"/>
              </w:rPr>
              <w:t>33.90.</w:t>
            </w:r>
            <w:r w:rsidRPr="00677AF5">
              <w:rPr>
                <w:rFonts w:ascii="Arial" w:hAnsi="Arial" w:cs="Arial"/>
                <w:color w:val="000000" w:themeColor="text1"/>
                <w:sz w:val="20"/>
              </w:rPr>
              <w:t>40</w:t>
            </w:r>
            <w:r w:rsidR="00147839" w:rsidRPr="00677AF5">
              <w:rPr>
                <w:rFonts w:ascii="Arial" w:hAnsi="Arial" w:cs="Arial"/>
                <w:color w:val="000000" w:themeColor="text1"/>
                <w:sz w:val="20"/>
              </w:rPr>
              <w:t>.00.00.000</w:t>
            </w:r>
          </w:p>
        </w:tc>
        <w:tc>
          <w:tcPr>
            <w:tcW w:w="5387" w:type="dxa"/>
            <w:tcBorders>
              <w:bottom w:val="single" w:sz="6" w:space="0" w:color="000000"/>
            </w:tcBorders>
          </w:tcPr>
          <w:p w14:paraId="0AE449C9" w14:textId="4BAE1088" w:rsidR="00147839" w:rsidRPr="00677AF5" w:rsidRDefault="00677AF5" w:rsidP="00147839">
            <w:pPr>
              <w:pStyle w:val="TableParagraph"/>
              <w:spacing w:line="269" w:lineRule="exact"/>
              <w:rPr>
                <w:rFonts w:ascii="Arial" w:hAnsi="Arial" w:cs="Arial"/>
                <w:color w:val="000000" w:themeColor="text1"/>
                <w:sz w:val="20"/>
              </w:rPr>
            </w:pPr>
            <w:r w:rsidRPr="00677AF5">
              <w:rPr>
                <w:rFonts w:ascii="Arial" w:hAnsi="Arial" w:cs="Arial"/>
                <w:color w:val="000000" w:themeColor="text1"/>
                <w:sz w:val="20"/>
              </w:rPr>
              <w:t>SERVIÇOS DE TÉCNOLOGIA DA INFORMAÇÃO E COMUNICAÇÃO</w:t>
            </w:r>
          </w:p>
        </w:tc>
      </w:tr>
      <w:tr w:rsidR="00677AF5" w:rsidRPr="00677AF5" w14:paraId="6CB97AE1" w14:textId="77777777" w:rsidTr="00C17022">
        <w:trPr>
          <w:trHeight w:val="546"/>
        </w:trPr>
        <w:tc>
          <w:tcPr>
            <w:tcW w:w="1248" w:type="dxa"/>
            <w:tcBorders>
              <w:top w:val="single" w:sz="6" w:space="0" w:color="000000"/>
            </w:tcBorders>
          </w:tcPr>
          <w:p w14:paraId="13978A03" w14:textId="77777777" w:rsidR="00A720B6" w:rsidRPr="00677AF5" w:rsidRDefault="00A720B6">
            <w:pPr>
              <w:pStyle w:val="TableParagraph"/>
              <w:spacing w:line="266" w:lineRule="exact"/>
              <w:ind w:left="105"/>
              <w:rPr>
                <w:rFonts w:ascii="Arial" w:hAnsi="Arial" w:cs="Arial"/>
                <w:color w:val="000000" w:themeColor="text1"/>
                <w:sz w:val="20"/>
              </w:rPr>
            </w:pPr>
            <w:r w:rsidRPr="00677AF5">
              <w:rPr>
                <w:rFonts w:ascii="Arial" w:hAnsi="Arial" w:cs="Arial"/>
                <w:color w:val="000000" w:themeColor="text1"/>
                <w:sz w:val="20"/>
              </w:rPr>
              <w:t>2,037</w:t>
            </w:r>
          </w:p>
        </w:tc>
        <w:tc>
          <w:tcPr>
            <w:tcW w:w="2718" w:type="dxa"/>
            <w:tcBorders>
              <w:top w:val="single" w:sz="6" w:space="0" w:color="000000"/>
            </w:tcBorders>
          </w:tcPr>
          <w:p w14:paraId="1CB82559" w14:textId="5701DCF8" w:rsidR="00A720B6" w:rsidRPr="00677AF5" w:rsidRDefault="00677AF5" w:rsidP="00677AF5">
            <w:pPr>
              <w:pStyle w:val="TableParagraph"/>
              <w:spacing w:line="266" w:lineRule="exact"/>
              <w:rPr>
                <w:rFonts w:ascii="Arial" w:hAnsi="Arial" w:cs="Arial"/>
                <w:color w:val="000000" w:themeColor="text1"/>
                <w:sz w:val="20"/>
              </w:rPr>
            </w:pPr>
            <w:r w:rsidRPr="00677AF5">
              <w:rPr>
                <w:rFonts w:ascii="Arial" w:hAnsi="Arial" w:cs="Arial"/>
                <w:color w:val="000000" w:themeColor="text1"/>
                <w:sz w:val="20"/>
              </w:rPr>
              <w:t xml:space="preserve">494- </w:t>
            </w:r>
            <w:r w:rsidR="00A720B6" w:rsidRPr="00677AF5">
              <w:rPr>
                <w:rFonts w:ascii="Arial" w:hAnsi="Arial" w:cs="Arial"/>
                <w:color w:val="000000" w:themeColor="text1"/>
                <w:sz w:val="20"/>
              </w:rPr>
              <w:t>33.90.</w:t>
            </w:r>
            <w:r w:rsidRPr="00677AF5">
              <w:rPr>
                <w:rFonts w:ascii="Arial" w:hAnsi="Arial" w:cs="Arial"/>
                <w:color w:val="000000" w:themeColor="text1"/>
                <w:sz w:val="20"/>
              </w:rPr>
              <w:t>40</w:t>
            </w:r>
            <w:r w:rsidR="00A720B6" w:rsidRPr="00677AF5">
              <w:rPr>
                <w:rFonts w:ascii="Arial" w:hAnsi="Arial" w:cs="Arial"/>
                <w:color w:val="000000" w:themeColor="text1"/>
                <w:sz w:val="20"/>
              </w:rPr>
              <w:t>.00.00.000</w:t>
            </w:r>
          </w:p>
        </w:tc>
        <w:tc>
          <w:tcPr>
            <w:tcW w:w="5387" w:type="dxa"/>
            <w:tcBorders>
              <w:top w:val="single" w:sz="6" w:space="0" w:color="000000"/>
            </w:tcBorders>
          </w:tcPr>
          <w:p w14:paraId="6EE545F3" w14:textId="6FBD2159" w:rsidR="00A720B6" w:rsidRPr="00677AF5" w:rsidRDefault="00677AF5">
            <w:pPr>
              <w:pStyle w:val="TableParagraph"/>
              <w:spacing w:line="260" w:lineRule="exact"/>
              <w:rPr>
                <w:rFonts w:ascii="Arial" w:hAnsi="Arial" w:cs="Arial"/>
                <w:color w:val="000000" w:themeColor="text1"/>
                <w:sz w:val="20"/>
              </w:rPr>
            </w:pPr>
            <w:r w:rsidRPr="00677AF5">
              <w:rPr>
                <w:rFonts w:ascii="Arial" w:hAnsi="Arial" w:cs="Arial"/>
                <w:color w:val="000000" w:themeColor="text1"/>
                <w:sz w:val="20"/>
              </w:rPr>
              <w:t>SERVIÇOS DE TÉCNOLOGIA DA INFORMAÇÃO E COMUNICAÇÃO</w:t>
            </w:r>
          </w:p>
        </w:tc>
      </w:tr>
    </w:tbl>
    <w:p w14:paraId="73154FD0" w14:textId="77777777" w:rsidR="00A3039A" w:rsidRPr="005E3348" w:rsidRDefault="00A3039A">
      <w:pPr>
        <w:pStyle w:val="Corpodetexto"/>
        <w:spacing w:before="9"/>
        <w:ind w:left="0"/>
        <w:rPr>
          <w:rFonts w:ascii="Arial" w:hAnsi="Arial" w:cs="Arial"/>
          <w:sz w:val="22"/>
          <w:szCs w:val="22"/>
        </w:rPr>
      </w:pPr>
    </w:p>
    <w:p w14:paraId="13A3D1BB" w14:textId="295D3FDB" w:rsidR="00A3039A" w:rsidRPr="00147839" w:rsidRDefault="00C13C87" w:rsidP="00566541">
      <w:pPr>
        <w:pStyle w:val="PargrafodaLista"/>
        <w:numPr>
          <w:ilvl w:val="0"/>
          <w:numId w:val="20"/>
        </w:numPr>
        <w:tabs>
          <w:tab w:val="left" w:pos="1363"/>
        </w:tabs>
        <w:spacing w:before="100"/>
        <w:ind w:left="1442" w:right="217" w:hanging="361"/>
        <w:jc w:val="both"/>
        <w:rPr>
          <w:rFonts w:ascii="Arial" w:hAnsi="Arial" w:cs="Arial"/>
        </w:rPr>
      </w:pPr>
      <w:r w:rsidRPr="00147839">
        <w:rPr>
          <w:rFonts w:ascii="Arial" w:hAnsi="Arial" w:cs="Arial"/>
          <w:b/>
          <w:u w:val="single"/>
        </w:rPr>
        <w:t>DA FISCALIZAÇÃO:</w:t>
      </w:r>
      <w:r w:rsidRPr="00147839">
        <w:rPr>
          <w:rFonts w:ascii="Arial" w:hAnsi="Arial" w:cs="Arial"/>
          <w:b/>
        </w:rPr>
        <w:t xml:space="preserve"> </w:t>
      </w:r>
      <w:r w:rsidRPr="00147839">
        <w:rPr>
          <w:rFonts w:ascii="Arial" w:hAnsi="Arial" w:cs="Arial"/>
        </w:rPr>
        <w:t>A fiscalização do contrato decorrente da presente licitação estará a cargo dos responsáveis, conforme Portaria</w:t>
      </w:r>
      <w:r w:rsidRPr="00147839">
        <w:rPr>
          <w:rFonts w:ascii="Arial" w:hAnsi="Arial" w:cs="Arial"/>
          <w:spacing w:val="-4"/>
        </w:rPr>
        <w:t xml:space="preserve"> </w:t>
      </w:r>
      <w:r w:rsidR="00C17022">
        <w:rPr>
          <w:rFonts w:ascii="Arial" w:hAnsi="Arial" w:cs="Arial"/>
        </w:rPr>
        <w:t>de</w:t>
      </w:r>
      <w:r w:rsidR="00147839" w:rsidRPr="00147839">
        <w:rPr>
          <w:rFonts w:ascii="Arial" w:hAnsi="Arial" w:cs="Arial"/>
        </w:rPr>
        <w:t xml:space="preserve"> fiscal de contrato</w:t>
      </w:r>
      <w:r w:rsidRPr="00147839">
        <w:rPr>
          <w:rFonts w:ascii="Arial" w:hAnsi="Arial" w:cs="Arial"/>
        </w:rPr>
        <w:t>.</w:t>
      </w:r>
    </w:p>
    <w:p w14:paraId="0EB1AD75" w14:textId="77777777" w:rsidR="00A3039A" w:rsidRPr="005E3348" w:rsidRDefault="00A3039A">
      <w:pPr>
        <w:pStyle w:val="Corpodetexto"/>
        <w:spacing w:before="11"/>
        <w:ind w:left="0"/>
        <w:rPr>
          <w:rFonts w:ascii="Arial" w:hAnsi="Arial" w:cs="Arial"/>
          <w:sz w:val="22"/>
          <w:szCs w:val="22"/>
        </w:rPr>
      </w:pPr>
    </w:p>
    <w:p w14:paraId="51580FA9" w14:textId="65302DC4" w:rsidR="00A3039A" w:rsidRPr="00C17022" w:rsidRDefault="00C13C87" w:rsidP="00566541">
      <w:pPr>
        <w:pStyle w:val="Ttulo1"/>
        <w:numPr>
          <w:ilvl w:val="0"/>
          <w:numId w:val="20"/>
        </w:numPr>
        <w:tabs>
          <w:tab w:val="left" w:pos="1363"/>
        </w:tabs>
        <w:ind w:firstLine="0"/>
        <w:jc w:val="left"/>
        <w:rPr>
          <w:rFonts w:ascii="Arial" w:hAnsi="Arial" w:cs="Arial"/>
          <w:sz w:val="22"/>
          <w:szCs w:val="22"/>
        </w:rPr>
      </w:pPr>
      <w:r w:rsidRPr="005E3348">
        <w:rPr>
          <w:rFonts w:ascii="Arial" w:hAnsi="Arial" w:cs="Arial"/>
          <w:sz w:val="22"/>
          <w:szCs w:val="22"/>
          <w:u w:val="single"/>
        </w:rPr>
        <w:t>DOS PRAZOS/GARANTIA:</w:t>
      </w:r>
      <w:r w:rsidRPr="005E3348">
        <w:rPr>
          <w:rFonts w:ascii="Arial" w:hAnsi="Arial" w:cs="Arial"/>
          <w:spacing w:val="-2"/>
          <w:sz w:val="22"/>
          <w:szCs w:val="22"/>
          <w:u w:val="single"/>
        </w:rPr>
        <w:t xml:space="preserve"> </w:t>
      </w:r>
    </w:p>
    <w:p w14:paraId="14B7B1C4" w14:textId="77777777" w:rsidR="00C17022" w:rsidRDefault="00C17022" w:rsidP="00C17022">
      <w:pPr>
        <w:pStyle w:val="PargrafodaLista"/>
        <w:rPr>
          <w:rFonts w:ascii="Arial" w:hAnsi="Arial" w:cs="Arial"/>
        </w:rPr>
      </w:pPr>
    </w:p>
    <w:p w14:paraId="79678DCC" w14:textId="77777777" w:rsidR="00C17022" w:rsidRPr="005E3348" w:rsidRDefault="00C17022" w:rsidP="00C17022">
      <w:pPr>
        <w:pStyle w:val="Ttulo1"/>
        <w:tabs>
          <w:tab w:val="left" w:pos="1363"/>
        </w:tabs>
        <w:rPr>
          <w:rFonts w:ascii="Arial" w:hAnsi="Arial" w:cs="Arial"/>
          <w:sz w:val="22"/>
          <w:szCs w:val="22"/>
        </w:rPr>
      </w:pPr>
    </w:p>
    <w:p w14:paraId="740566BB" w14:textId="7E5146BC" w:rsidR="00147839" w:rsidRPr="00C17022" w:rsidRDefault="00C13C87" w:rsidP="00C17022">
      <w:pPr>
        <w:pStyle w:val="PargrafodaLista"/>
        <w:numPr>
          <w:ilvl w:val="1"/>
          <w:numId w:val="20"/>
        </w:numPr>
        <w:tabs>
          <w:tab w:val="left" w:pos="1803"/>
        </w:tabs>
        <w:spacing w:before="1"/>
        <w:ind w:left="1802" w:right="218" w:hanging="721"/>
        <w:jc w:val="both"/>
        <w:rPr>
          <w:rFonts w:ascii="Arial" w:hAnsi="Arial" w:cs="Arial"/>
        </w:rPr>
      </w:pPr>
      <w:r w:rsidRPr="005E3348">
        <w:rPr>
          <w:rFonts w:ascii="Arial" w:hAnsi="Arial" w:cs="Arial"/>
        </w:rPr>
        <w:t>Esgotados todos os prazos recursais, homologado o processo, a Administração convocará o licitante vencedor para a assinatura do contrato no prazo de até 05 (cinco) dias, a contar da convocação, sob pena de decair do direito à contratação, sem prejuízo das sanções previstas neste</w:t>
      </w:r>
      <w:r w:rsidRPr="005E3348">
        <w:rPr>
          <w:rFonts w:ascii="Arial" w:hAnsi="Arial" w:cs="Arial"/>
          <w:spacing w:val="-28"/>
        </w:rPr>
        <w:t xml:space="preserve"> </w:t>
      </w:r>
      <w:r w:rsidRPr="005E3348">
        <w:rPr>
          <w:rFonts w:ascii="Arial" w:hAnsi="Arial" w:cs="Arial"/>
        </w:rPr>
        <w:t>edital.</w:t>
      </w:r>
    </w:p>
    <w:p w14:paraId="3437F6B6" w14:textId="77777777" w:rsidR="00A3039A" w:rsidRPr="005E3348" w:rsidRDefault="00C13C87" w:rsidP="00566541">
      <w:pPr>
        <w:pStyle w:val="PargrafodaLista"/>
        <w:numPr>
          <w:ilvl w:val="1"/>
          <w:numId w:val="20"/>
        </w:numPr>
        <w:tabs>
          <w:tab w:val="left" w:pos="1803"/>
        </w:tabs>
        <w:ind w:left="1802" w:right="209" w:hanging="721"/>
        <w:jc w:val="both"/>
        <w:rPr>
          <w:rFonts w:ascii="Arial" w:hAnsi="Arial" w:cs="Arial"/>
        </w:rPr>
      </w:pPr>
      <w:r w:rsidRPr="005E3348">
        <w:rPr>
          <w:rFonts w:ascii="Arial" w:hAnsi="Arial" w:cs="Arial"/>
        </w:rPr>
        <w:t>É facultado a Administração, quando o convocado não assinar o termo de contrato ou não aceitar instrumento equivalente no prazo e condições estabelecidos, convocar os licitantes remanescentes, na ordem de classificação, para fazê-lo em igual prazo e nas mesmas condições propostas pelo primeiro classificado, inclusive quanto aos preços atualizados, ou revogar este Pregão independente da cominação prevista no art. 81 e seu parágrafo único da Lei</w:t>
      </w:r>
      <w:r w:rsidRPr="005E3348">
        <w:rPr>
          <w:rFonts w:ascii="Arial" w:hAnsi="Arial" w:cs="Arial"/>
          <w:spacing w:val="-15"/>
        </w:rPr>
        <w:t xml:space="preserve"> </w:t>
      </w:r>
      <w:r w:rsidRPr="005E3348">
        <w:rPr>
          <w:rFonts w:ascii="Arial" w:hAnsi="Arial" w:cs="Arial"/>
        </w:rPr>
        <w:t>8666/93.</w:t>
      </w:r>
    </w:p>
    <w:p w14:paraId="62007E1B" w14:textId="77777777" w:rsidR="00A3039A" w:rsidRPr="005E3348" w:rsidRDefault="00C13C87" w:rsidP="00566541">
      <w:pPr>
        <w:pStyle w:val="PargrafodaLista"/>
        <w:numPr>
          <w:ilvl w:val="1"/>
          <w:numId w:val="20"/>
        </w:numPr>
        <w:tabs>
          <w:tab w:val="left" w:pos="1803"/>
        </w:tabs>
        <w:ind w:left="1802" w:right="218" w:hanging="721"/>
        <w:jc w:val="both"/>
        <w:rPr>
          <w:rFonts w:ascii="Arial" w:hAnsi="Arial" w:cs="Arial"/>
        </w:rPr>
      </w:pPr>
      <w:r w:rsidRPr="005E3348">
        <w:rPr>
          <w:rFonts w:ascii="Arial" w:hAnsi="Arial" w:cs="Arial"/>
        </w:rPr>
        <w:t>O prazo de vigência do contrato será, de 12 meses a contar da sua assinatura, podendo ser prorrogado nos termos do artigo 57, inciso II e seu § 2º da lei</w:t>
      </w:r>
      <w:r w:rsidRPr="005E3348">
        <w:rPr>
          <w:rFonts w:ascii="Arial" w:hAnsi="Arial" w:cs="Arial"/>
          <w:spacing w:val="-19"/>
        </w:rPr>
        <w:t xml:space="preserve"> </w:t>
      </w:r>
      <w:r w:rsidRPr="005E3348">
        <w:rPr>
          <w:rFonts w:ascii="Arial" w:hAnsi="Arial" w:cs="Arial"/>
        </w:rPr>
        <w:t>8666/93.</w:t>
      </w:r>
    </w:p>
    <w:p w14:paraId="47F2B16B" w14:textId="7C23E8CD" w:rsidR="00A3039A" w:rsidRPr="005E3348" w:rsidRDefault="00C13C87" w:rsidP="00566541">
      <w:pPr>
        <w:pStyle w:val="PargrafodaLista"/>
        <w:numPr>
          <w:ilvl w:val="1"/>
          <w:numId w:val="20"/>
        </w:numPr>
        <w:tabs>
          <w:tab w:val="left" w:pos="1803"/>
        </w:tabs>
        <w:ind w:left="1802" w:right="206" w:hanging="721"/>
        <w:jc w:val="both"/>
        <w:rPr>
          <w:rFonts w:ascii="Arial" w:hAnsi="Arial" w:cs="Arial"/>
        </w:rPr>
      </w:pPr>
      <w:r w:rsidRPr="005E3348">
        <w:rPr>
          <w:rFonts w:ascii="Arial" w:hAnsi="Arial" w:cs="Arial"/>
        </w:rPr>
        <w:t xml:space="preserve">Quanto a garantia, os contratos administrativos regulam-se pelas clausulas e pelos preceitos de direito público, </w:t>
      </w:r>
      <w:r w:rsidR="00C17022" w:rsidRPr="005E3348">
        <w:rPr>
          <w:rFonts w:ascii="Arial" w:hAnsi="Arial" w:cs="Arial"/>
        </w:rPr>
        <w:t>aplicando-se lhes</w:t>
      </w:r>
      <w:r w:rsidRPr="005E3348">
        <w:rPr>
          <w:rFonts w:ascii="Arial" w:hAnsi="Arial" w:cs="Arial"/>
        </w:rPr>
        <w:t>, supletivamente, os princípios da teoria geral dos contratos e as disposições de direito privado, com observância em todos os casos da lei 10.520/2002 e subsidiariamente da lei 8.666/93 e suas</w:t>
      </w:r>
      <w:r w:rsidRPr="005E3348">
        <w:rPr>
          <w:rFonts w:ascii="Arial" w:hAnsi="Arial" w:cs="Arial"/>
          <w:spacing w:val="-8"/>
        </w:rPr>
        <w:t xml:space="preserve"> </w:t>
      </w:r>
      <w:r w:rsidRPr="005E3348">
        <w:rPr>
          <w:rFonts w:ascii="Arial" w:hAnsi="Arial" w:cs="Arial"/>
        </w:rPr>
        <w:t>alterações.</w:t>
      </w:r>
    </w:p>
    <w:p w14:paraId="448D2705" w14:textId="77777777" w:rsidR="00A3039A" w:rsidRPr="005E3348" w:rsidRDefault="00A3039A">
      <w:pPr>
        <w:pStyle w:val="Corpodetexto"/>
        <w:spacing w:before="11"/>
        <w:ind w:left="0"/>
        <w:rPr>
          <w:rFonts w:ascii="Arial" w:hAnsi="Arial" w:cs="Arial"/>
          <w:sz w:val="22"/>
          <w:szCs w:val="22"/>
        </w:rPr>
      </w:pPr>
    </w:p>
    <w:p w14:paraId="761EB9CA" w14:textId="77777777" w:rsidR="00A3039A" w:rsidRPr="005E3348" w:rsidRDefault="00C13C87" w:rsidP="00566541">
      <w:pPr>
        <w:pStyle w:val="Ttulo1"/>
        <w:numPr>
          <w:ilvl w:val="0"/>
          <w:numId w:val="20"/>
        </w:numPr>
        <w:tabs>
          <w:tab w:val="left" w:pos="1363"/>
        </w:tabs>
        <w:ind w:firstLine="0"/>
        <w:jc w:val="left"/>
        <w:rPr>
          <w:rFonts w:ascii="Arial" w:hAnsi="Arial" w:cs="Arial"/>
          <w:sz w:val="22"/>
          <w:szCs w:val="22"/>
        </w:rPr>
      </w:pPr>
      <w:r w:rsidRPr="005E3348">
        <w:rPr>
          <w:rFonts w:ascii="Arial" w:hAnsi="Arial" w:cs="Arial"/>
          <w:sz w:val="22"/>
          <w:szCs w:val="22"/>
          <w:u w:val="single"/>
        </w:rPr>
        <w:t>DAS DISPOSIÇÕES</w:t>
      </w:r>
      <w:r w:rsidRPr="005E3348">
        <w:rPr>
          <w:rFonts w:ascii="Arial" w:hAnsi="Arial" w:cs="Arial"/>
          <w:spacing w:val="-1"/>
          <w:sz w:val="22"/>
          <w:szCs w:val="22"/>
          <w:u w:val="single"/>
        </w:rPr>
        <w:t xml:space="preserve"> </w:t>
      </w:r>
      <w:r w:rsidRPr="005E3348">
        <w:rPr>
          <w:rFonts w:ascii="Arial" w:hAnsi="Arial" w:cs="Arial"/>
          <w:sz w:val="22"/>
          <w:szCs w:val="22"/>
          <w:u w:val="single"/>
        </w:rPr>
        <w:t>GERAIS:</w:t>
      </w:r>
    </w:p>
    <w:p w14:paraId="13CA6575" w14:textId="77777777" w:rsidR="00A3039A" w:rsidRPr="005E3348" w:rsidRDefault="00C13C87" w:rsidP="00566541">
      <w:pPr>
        <w:pStyle w:val="PargrafodaLista"/>
        <w:numPr>
          <w:ilvl w:val="1"/>
          <w:numId w:val="20"/>
        </w:numPr>
        <w:tabs>
          <w:tab w:val="left" w:pos="1851"/>
        </w:tabs>
        <w:spacing w:before="1"/>
        <w:ind w:right="220"/>
        <w:jc w:val="both"/>
        <w:rPr>
          <w:rFonts w:ascii="Arial" w:hAnsi="Arial" w:cs="Arial"/>
        </w:rPr>
      </w:pPr>
      <w:r w:rsidRPr="005E3348">
        <w:rPr>
          <w:rFonts w:ascii="Arial" w:hAnsi="Arial" w:cs="Arial"/>
        </w:rPr>
        <w:t>Os questionamentos recebidos e as respectivas respostas com relação ao presente pregão encontrar-se-ão à disposição de todos os interessados no Município, setor de</w:t>
      </w:r>
      <w:r w:rsidRPr="005E3348">
        <w:rPr>
          <w:rFonts w:ascii="Arial" w:hAnsi="Arial" w:cs="Arial"/>
          <w:spacing w:val="-27"/>
        </w:rPr>
        <w:t xml:space="preserve"> </w:t>
      </w:r>
      <w:r w:rsidRPr="005E3348">
        <w:rPr>
          <w:rFonts w:ascii="Arial" w:hAnsi="Arial" w:cs="Arial"/>
        </w:rPr>
        <w:t>licitações;</w:t>
      </w:r>
    </w:p>
    <w:p w14:paraId="56A302B5" w14:textId="77777777" w:rsidR="00A3039A" w:rsidRPr="005E3348" w:rsidRDefault="00C13C87" w:rsidP="00566541">
      <w:pPr>
        <w:pStyle w:val="PargrafodaLista"/>
        <w:numPr>
          <w:ilvl w:val="1"/>
          <w:numId w:val="20"/>
        </w:numPr>
        <w:tabs>
          <w:tab w:val="left" w:pos="1851"/>
        </w:tabs>
        <w:ind w:right="211"/>
        <w:jc w:val="both"/>
        <w:rPr>
          <w:rFonts w:ascii="Arial" w:hAnsi="Arial" w:cs="Arial"/>
        </w:rPr>
      </w:pPr>
      <w:r w:rsidRPr="005E3348">
        <w:rPr>
          <w:rFonts w:ascii="Arial" w:hAnsi="Arial" w:cs="Arial"/>
        </w:rPr>
        <w:t>Ocorrendo decretação de feriado ou qualquer fato superveniente que impeça a realização de ato do certame na data marcada, a data constante deste edital será transferida, automaticamente, para o primeiro dia útil ou de expediente normal subsequente ao ora</w:t>
      </w:r>
      <w:r w:rsidRPr="005E3348">
        <w:rPr>
          <w:rFonts w:ascii="Arial" w:hAnsi="Arial" w:cs="Arial"/>
          <w:spacing w:val="-16"/>
        </w:rPr>
        <w:t xml:space="preserve"> </w:t>
      </w:r>
      <w:r w:rsidRPr="005E3348">
        <w:rPr>
          <w:rFonts w:ascii="Arial" w:hAnsi="Arial" w:cs="Arial"/>
        </w:rPr>
        <w:t>fixado;</w:t>
      </w:r>
    </w:p>
    <w:p w14:paraId="46ABC55A" w14:textId="77777777" w:rsidR="00A3039A" w:rsidRPr="005E3348" w:rsidRDefault="00C13C87" w:rsidP="00566541">
      <w:pPr>
        <w:pStyle w:val="PargrafodaLista"/>
        <w:numPr>
          <w:ilvl w:val="1"/>
          <w:numId w:val="20"/>
        </w:numPr>
        <w:tabs>
          <w:tab w:val="left" w:pos="1851"/>
        </w:tabs>
        <w:ind w:right="210"/>
        <w:jc w:val="both"/>
        <w:rPr>
          <w:rFonts w:ascii="Arial" w:hAnsi="Arial" w:cs="Arial"/>
          <w:b/>
        </w:rPr>
      </w:pPr>
      <w:r w:rsidRPr="005E3348">
        <w:rPr>
          <w:rFonts w:ascii="Arial" w:hAnsi="Arial" w:cs="Arial"/>
        </w:rPr>
        <w:t>Para agilização dos trabalhos, solicita-se que as licitantes façam constar na documentação o seu endereço, e-mail e os números de</w:t>
      </w:r>
      <w:r w:rsidRPr="005E3348">
        <w:rPr>
          <w:rFonts w:ascii="Arial" w:hAnsi="Arial" w:cs="Arial"/>
          <w:spacing w:val="-3"/>
        </w:rPr>
        <w:t xml:space="preserve"> </w:t>
      </w:r>
      <w:r w:rsidRPr="005E3348">
        <w:rPr>
          <w:rFonts w:ascii="Arial" w:hAnsi="Arial" w:cs="Arial"/>
        </w:rPr>
        <w:t>telefone</w:t>
      </w:r>
      <w:r w:rsidRPr="005E3348">
        <w:rPr>
          <w:rFonts w:ascii="Arial" w:hAnsi="Arial" w:cs="Arial"/>
          <w:b/>
        </w:rPr>
        <w:t>;</w:t>
      </w:r>
    </w:p>
    <w:p w14:paraId="46BEE13E" w14:textId="77777777" w:rsidR="00A3039A" w:rsidRPr="005E3348" w:rsidRDefault="00C13C87" w:rsidP="00566541">
      <w:pPr>
        <w:pStyle w:val="PargrafodaLista"/>
        <w:numPr>
          <w:ilvl w:val="1"/>
          <w:numId w:val="20"/>
        </w:numPr>
        <w:tabs>
          <w:tab w:val="left" w:pos="1851"/>
        </w:tabs>
        <w:ind w:right="207"/>
        <w:jc w:val="both"/>
        <w:rPr>
          <w:rFonts w:ascii="Arial" w:hAnsi="Arial" w:cs="Arial"/>
        </w:rPr>
      </w:pPr>
      <w:r w:rsidRPr="005E3348">
        <w:rPr>
          <w:rFonts w:ascii="Arial" w:hAnsi="Arial" w:cs="Arial"/>
        </w:rPr>
        <w:t xml:space="preserve">Todos os documentos exigidos no presente instrumento convocatório poderão ser apresentados em original ou por qualquer processo de cópia autenticada por tabelião ou por servidor do Município </w:t>
      </w:r>
      <w:r w:rsidRPr="005E3348">
        <w:rPr>
          <w:rFonts w:ascii="Arial" w:hAnsi="Arial" w:cs="Arial"/>
          <w:spacing w:val="7"/>
        </w:rPr>
        <w:t xml:space="preserve">de </w:t>
      </w:r>
      <w:r w:rsidRPr="005E3348">
        <w:rPr>
          <w:rFonts w:ascii="Arial" w:hAnsi="Arial" w:cs="Arial"/>
        </w:rPr>
        <w:t xml:space="preserve">Redentora, ou ainda, publicação em órgão da imprensa oficial </w:t>
      </w:r>
      <w:r w:rsidRPr="005E3348">
        <w:rPr>
          <w:rFonts w:ascii="Arial" w:hAnsi="Arial" w:cs="Arial"/>
          <w:b/>
        </w:rPr>
        <w:t>e na ordem solicitada no edital</w:t>
      </w:r>
      <w:r w:rsidRPr="005E3348">
        <w:rPr>
          <w:rFonts w:ascii="Arial" w:hAnsi="Arial" w:cs="Arial"/>
        </w:rPr>
        <w:t>. Os documentos extraídos de sistemas informatizados (internet) ficarão sujeitos à verificação da autenticidade de seus dados pela</w:t>
      </w:r>
      <w:r w:rsidRPr="005E3348">
        <w:rPr>
          <w:rFonts w:ascii="Arial" w:hAnsi="Arial" w:cs="Arial"/>
          <w:spacing w:val="-8"/>
        </w:rPr>
        <w:t xml:space="preserve"> </w:t>
      </w:r>
      <w:r w:rsidRPr="005E3348">
        <w:rPr>
          <w:rFonts w:ascii="Arial" w:hAnsi="Arial" w:cs="Arial"/>
        </w:rPr>
        <w:t>Administração;</w:t>
      </w:r>
    </w:p>
    <w:p w14:paraId="23D3CF4F" w14:textId="77777777" w:rsidR="00A3039A" w:rsidRPr="005E3348" w:rsidRDefault="00C13C87" w:rsidP="00566541">
      <w:pPr>
        <w:pStyle w:val="PargrafodaLista"/>
        <w:numPr>
          <w:ilvl w:val="1"/>
          <w:numId w:val="20"/>
        </w:numPr>
        <w:tabs>
          <w:tab w:val="left" w:pos="1851"/>
        </w:tabs>
        <w:ind w:right="206"/>
        <w:jc w:val="both"/>
        <w:rPr>
          <w:rFonts w:ascii="Arial" w:hAnsi="Arial" w:cs="Arial"/>
        </w:rPr>
      </w:pPr>
      <w:r w:rsidRPr="005E3348">
        <w:rPr>
          <w:rFonts w:ascii="Arial" w:hAnsi="Arial" w:cs="Arial"/>
        </w:rPr>
        <w:t>A proponente que vier a ser contratada ficará obrigada a aceitar, nas mesmas condições contratuais, os acréscimos ou supressões que se fizerem necessários, por conveniência da Administração, dentro do limite permitido pelo artigo 65, § 1º, da Lei nº 8.666-93, sobre o valor inicial contratado;</w:t>
      </w:r>
    </w:p>
    <w:p w14:paraId="0FC4BDA1" w14:textId="08986CC5" w:rsidR="00A3039A" w:rsidRPr="005E3348" w:rsidRDefault="00C13C87" w:rsidP="00566541">
      <w:pPr>
        <w:pStyle w:val="PargrafodaLista"/>
        <w:numPr>
          <w:ilvl w:val="1"/>
          <w:numId w:val="20"/>
        </w:numPr>
        <w:tabs>
          <w:tab w:val="left" w:pos="1851"/>
        </w:tabs>
        <w:ind w:right="217"/>
        <w:jc w:val="both"/>
        <w:rPr>
          <w:rFonts w:ascii="Arial" w:hAnsi="Arial" w:cs="Arial"/>
        </w:rPr>
      </w:pPr>
      <w:r w:rsidRPr="005E3348">
        <w:rPr>
          <w:rFonts w:ascii="Arial" w:hAnsi="Arial" w:cs="Arial"/>
        </w:rPr>
        <w:t>Obriga-se o licitante vencedor, sob pena de rescisão, a prestar e/ou entregar os serviços contratados de acordo com as especificações e condições estabelecidas no</w:t>
      </w:r>
      <w:r w:rsidRPr="005E3348">
        <w:rPr>
          <w:rFonts w:ascii="Arial" w:hAnsi="Arial" w:cs="Arial"/>
          <w:spacing w:val="-21"/>
        </w:rPr>
        <w:t xml:space="preserve"> </w:t>
      </w:r>
      <w:r w:rsidR="00C17022">
        <w:rPr>
          <w:rFonts w:ascii="Arial" w:hAnsi="Arial" w:cs="Arial"/>
        </w:rPr>
        <w:t>edital;</w:t>
      </w:r>
    </w:p>
    <w:p w14:paraId="09AB783F" w14:textId="77777777" w:rsidR="00A3039A" w:rsidRPr="005E3348" w:rsidRDefault="00C13C87" w:rsidP="00566541">
      <w:pPr>
        <w:pStyle w:val="PargrafodaLista"/>
        <w:numPr>
          <w:ilvl w:val="1"/>
          <w:numId w:val="20"/>
        </w:numPr>
        <w:tabs>
          <w:tab w:val="left" w:pos="1851"/>
        </w:tabs>
        <w:ind w:right="209"/>
        <w:jc w:val="both"/>
        <w:rPr>
          <w:rFonts w:ascii="Arial" w:hAnsi="Arial" w:cs="Arial"/>
        </w:rPr>
      </w:pPr>
      <w:r w:rsidRPr="005E3348">
        <w:rPr>
          <w:rFonts w:ascii="Arial" w:hAnsi="Arial" w:cs="Arial"/>
        </w:rPr>
        <w:t>É responsabilidade da contratada os encargos trabalhistas, previdenciários, fiscais, comerciais, bem como todas as despesas diretas e indiretas com transporte/frete e quaisquer outras que eventualmente incidam sobre a contratação e que em nenhuma hipótese poderão ser transferidas para o</w:t>
      </w:r>
      <w:r w:rsidRPr="005E3348">
        <w:rPr>
          <w:rFonts w:ascii="Arial" w:hAnsi="Arial" w:cs="Arial"/>
          <w:spacing w:val="-3"/>
        </w:rPr>
        <w:t xml:space="preserve"> </w:t>
      </w:r>
      <w:r w:rsidRPr="005E3348">
        <w:rPr>
          <w:rFonts w:ascii="Arial" w:hAnsi="Arial" w:cs="Arial"/>
        </w:rPr>
        <w:t>município.</w:t>
      </w:r>
    </w:p>
    <w:p w14:paraId="43F4E7A6" w14:textId="77777777" w:rsidR="00A3039A" w:rsidRPr="005E3348" w:rsidRDefault="00C13C87" w:rsidP="00566541">
      <w:pPr>
        <w:pStyle w:val="PargrafodaLista"/>
        <w:numPr>
          <w:ilvl w:val="1"/>
          <w:numId w:val="20"/>
        </w:numPr>
        <w:tabs>
          <w:tab w:val="left" w:pos="1849"/>
          <w:tab w:val="left" w:pos="1851"/>
        </w:tabs>
        <w:spacing w:before="100"/>
        <w:ind w:right="217"/>
        <w:rPr>
          <w:rFonts w:ascii="Arial" w:hAnsi="Arial" w:cs="Arial"/>
        </w:rPr>
      </w:pPr>
      <w:r w:rsidRPr="005E3348">
        <w:rPr>
          <w:rFonts w:ascii="Arial" w:hAnsi="Arial" w:cs="Arial"/>
        </w:rPr>
        <w:t>Após a apresentação da proposta, não caberá desistência, salvo por motivo justo decorrente de fato superveniente e aceito pelo</w:t>
      </w:r>
      <w:r w:rsidRPr="005E3348">
        <w:rPr>
          <w:rFonts w:ascii="Arial" w:hAnsi="Arial" w:cs="Arial"/>
          <w:spacing w:val="-4"/>
        </w:rPr>
        <w:t xml:space="preserve"> </w:t>
      </w:r>
      <w:r w:rsidRPr="005E3348">
        <w:rPr>
          <w:rFonts w:ascii="Arial" w:hAnsi="Arial" w:cs="Arial"/>
        </w:rPr>
        <w:t>pregoeiro;</w:t>
      </w:r>
    </w:p>
    <w:p w14:paraId="2567B52E" w14:textId="77777777" w:rsidR="00A3039A" w:rsidRPr="005E3348" w:rsidRDefault="00C13C87" w:rsidP="00566541">
      <w:pPr>
        <w:pStyle w:val="PargrafodaLista"/>
        <w:numPr>
          <w:ilvl w:val="1"/>
          <w:numId w:val="20"/>
        </w:numPr>
        <w:tabs>
          <w:tab w:val="left" w:pos="1851"/>
        </w:tabs>
        <w:spacing w:before="1"/>
        <w:ind w:right="208"/>
        <w:jc w:val="both"/>
        <w:rPr>
          <w:rFonts w:ascii="Arial" w:hAnsi="Arial" w:cs="Arial"/>
        </w:rPr>
      </w:pPr>
      <w:r w:rsidRPr="005E3348">
        <w:rPr>
          <w:rFonts w:ascii="Arial" w:hAnsi="Arial" w:cs="Arial"/>
        </w:rPr>
        <w:t>A Administração poderá revogar a licitação por razões de interesse público, devendo anulá-la por ilegalidade, em despacho fundamentado, sem a obrigação de indenizar (art. 49 da Lei Federal nº 8.666-93);</w:t>
      </w:r>
    </w:p>
    <w:p w14:paraId="169E7271" w14:textId="77777777" w:rsidR="00A3039A" w:rsidRPr="005E3348" w:rsidRDefault="00C13C87" w:rsidP="00566541">
      <w:pPr>
        <w:pStyle w:val="Ttulo1"/>
        <w:numPr>
          <w:ilvl w:val="1"/>
          <w:numId w:val="20"/>
        </w:numPr>
        <w:tabs>
          <w:tab w:val="left" w:pos="1851"/>
        </w:tabs>
        <w:spacing w:line="275" w:lineRule="exact"/>
        <w:rPr>
          <w:rFonts w:ascii="Arial" w:hAnsi="Arial" w:cs="Arial"/>
          <w:sz w:val="22"/>
          <w:szCs w:val="22"/>
        </w:rPr>
      </w:pPr>
      <w:r w:rsidRPr="005E3348">
        <w:rPr>
          <w:rFonts w:ascii="Arial" w:hAnsi="Arial" w:cs="Arial"/>
          <w:sz w:val="22"/>
          <w:szCs w:val="22"/>
        </w:rPr>
        <w:t>Serão corrigidos automaticamente pelo Pregoeiro quaisquer erros</w:t>
      </w:r>
      <w:r w:rsidRPr="005E3348">
        <w:rPr>
          <w:rFonts w:ascii="Arial" w:hAnsi="Arial" w:cs="Arial"/>
          <w:spacing w:val="-10"/>
          <w:sz w:val="22"/>
          <w:szCs w:val="22"/>
        </w:rPr>
        <w:t xml:space="preserve"> </w:t>
      </w:r>
      <w:r w:rsidRPr="005E3348">
        <w:rPr>
          <w:rFonts w:ascii="Arial" w:hAnsi="Arial" w:cs="Arial"/>
          <w:sz w:val="22"/>
          <w:szCs w:val="22"/>
        </w:rPr>
        <w:t>de:</w:t>
      </w:r>
    </w:p>
    <w:p w14:paraId="57990C87" w14:textId="77777777" w:rsidR="00A3039A" w:rsidRPr="005E3348" w:rsidRDefault="00C13C87" w:rsidP="00566541">
      <w:pPr>
        <w:pStyle w:val="PargrafodaLista"/>
        <w:numPr>
          <w:ilvl w:val="0"/>
          <w:numId w:val="6"/>
        </w:numPr>
        <w:tabs>
          <w:tab w:val="left" w:pos="2071"/>
        </w:tabs>
        <w:spacing w:line="275" w:lineRule="exact"/>
        <w:ind w:hanging="360"/>
        <w:rPr>
          <w:rFonts w:ascii="Arial" w:hAnsi="Arial" w:cs="Arial"/>
        </w:rPr>
      </w:pPr>
      <w:r w:rsidRPr="005E3348">
        <w:rPr>
          <w:rFonts w:ascii="Arial" w:hAnsi="Arial" w:cs="Arial"/>
        </w:rPr>
        <w:t>De soma e/ou</w:t>
      </w:r>
      <w:r w:rsidRPr="005E3348">
        <w:rPr>
          <w:rFonts w:ascii="Arial" w:hAnsi="Arial" w:cs="Arial"/>
          <w:spacing w:val="-3"/>
        </w:rPr>
        <w:t xml:space="preserve"> </w:t>
      </w:r>
      <w:r w:rsidRPr="005E3348">
        <w:rPr>
          <w:rFonts w:ascii="Arial" w:hAnsi="Arial" w:cs="Arial"/>
        </w:rPr>
        <w:t>multiplicação;</w:t>
      </w:r>
    </w:p>
    <w:p w14:paraId="258268B7" w14:textId="77777777" w:rsidR="00A3039A" w:rsidRPr="005E3348" w:rsidRDefault="00C13C87" w:rsidP="00566541">
      <w:pPr>
        <w:pStyle w:val="PargrafodaLista"/>
        <w:numPr>
          <w:ilvl w:val="0"/>
          <w:numId w:val="6"/>
        </w:numPr>
        <w:tabs>
          <w:tab w:val="left" w:pos="1985"/>
        </w:tabs>
        <w:ind w:right="220" w:hanging="522"/>
        <w:jc w:val="both"/>
        <w:rPr>
          <w:rFonts w:ascii="Arial" w:hAnsi="Arial" w:cs="Arial"/>
        </w:rPr>
      </w:pPr>
      <w:r w:rsidRPr="005E3348">
        <w:rPr>
          <w:rFonts w:ascii="Arial" w:hAnsi="Arial" w:cs="Arial"/>
        </w:rPr>
        <w:t xml:space="preserve">Falta de data e/ou rubrica da proposta poderá ser suprida pelo representante legal presente à </w:t>
      </w:r>
      <w:r w:rsidRPr="005E3348">
        <w:rPr>
          <w:rFonts w:ascii="Arial" w:hAnsi="Arial" w:cs="Arial"/>
          <w:w w:val="90"/>
        </w:rPr>
        <w:t>reunião</w:t>
      </w:r>
      <w:r w:rsidRPr="005E3348">
        <w:rPr>
          <w:rFonts w:ascii="Arial" w:hAnsi="Arial" w:cs="Arial"/>
          <w:spacing w:val="-34"/>
          <w:w w:val="90"/>
        </w:rPr>
        <w:t xml:space="preserve"> </w:t>
      </w:r>
      <w:r w:rsidRPr="005E3348">
        <w:rPr>
          <w:rFonts w:ascii="Arial" w:hAnsi="Arial" w:cs="Arial"/>
          <w:w w:val="90"/>
        </w:rPr>
        <w:t>de</w:t>
      </w:r>
      <w:r w:rsidRPr="005E3348">
        <w:rPr>
          <w:rFonts w:ascii="Arial" w:hAnsi="Arial" w:cs="Arial"/>
          <w:spacing w:val="-35"/>
          <w:w w:val="90"/>
        </w:rPr>
        <w:t xml:space="preserve"> </w:t>
      </w:r>
      <w:r w:rsidRPr="005E3348">
        <w:rPr>
          <w:rFonts w:ascii="Arial" w:hAnsi="Arial" w:cs="Arial"/>
          <w:w w:val="90"/>
        </w:rPr>
        <w:t>abertura</w:t>
      </w:r>
      <w:r w:rsidRPr="005E3348">
        <w:rPr>
          <w:rFonts w:ascii="Arial" w:hAnsi="Arial" w:cs="Arial"/>
          <w:spacing w:val="-34"/>
          <w:w w:val="90"/>
        </w:rPr>
        <w:t xml:space="preserve"> </w:t>
      </w:r>
      <w:r w:rsidRPr="005E3348">
        <w:rPr>
          <w:rFonts w:ascii="Arial" w:hAnsi="Arial" w:cs="Arial"/>
          <w:w w:val="90"/>
        </w:rPr>
        <w:t>dos</w:t>
      </w:r>
      <w:r w:rsidRPr="005E3348">
        <w:rPr>
          <w:rFonts w:ascii="Arial" w:hAnsi="Arial" w:cs="Arial"/>
          <w:spacing w:val="-35"/>
          <w:w w:val="90"/>
        </w:rPr>
        <w:t xml:space="preserve"> </w:t>
      </w:r>
      <w:r w:rsidRPr="005E3348">
        <w:rPr>
          <w:rFonts w:ascii="Arial" w:hAnsi="Arial" w:cs="Arial"/>
          <w:w w:val="90"/>
        </w:rPr>
        <w:t>envelopes</w:t>
      </w:r>
      <w:r w:rsidRPr="005E3348">
        <w:rPr>
          <w:rFonts w:ascii="Arial" w:hAnsi="Arial" w:cs="Arial"/>
          <w:spacing w:val="-34"/>
          <w:w w:val="90"/>
        </w:rPr>
        <w:t xml:space="preserve"> </w:t>
      </w:r>
      <w:r w:rsidRPr="005E3348">
        <w:rPr>
          <w:rFonts w:ascii="Arial" w:hAnsi="Arial" w:cs="Arial"/>
          <w:w w:val="90"/>
        </w:rPr>
        <w:t>de</w:t>
      </w:r>
      <w:r w:rsidRPr="005E3348">
        <w:rPr>
          <w:rFonts w:ascii="Arial" w:hAnsi="Arial" w:cs="Arial"/>
          <w:spacing w:val="-34"/>
          <w:w w:val="90"/>
        </w:rPr>
        <w:t xml:space="preserve"> </w:t>
      </w:r>
      <w:r w:rsidRPr="005E3348">
        <w:rPr>
          <w:rFonts w:ascii="Arial" w:hAnsi="Arial" w:cs="Arial"/>
          <w:w w:val="90"/>
        </w:rPr>
        <w:t>“propostas</w:t>
      </w:r>
      <w:r w:rsidRPr="005E3348">
        <w:rPr>
          <w:rFonts w:ascii="Arial" w:hAnsi="Arial" w:cs="Arial"/>
          <w:spacing w:val="-34"/>
          <w:w w:val="90"/>
        </w:rPr>
        <w:t xml:space="preserve"> </w:t>
      </w:r>
      <w:r w:rsidRPr="005E3348">
        <w:rPr>
          <w:rFonts w:ascii="Arial" w:hAnsi="Arial" w:cs="Arial"/>
          <w:w w:val="90"/>
        </w:rPr>
        <w:t>de</w:t>
      </w:r>
      <w:r w:rsidRPr="005E3348">
        <w:rPr>
          <w:rFonts w:ascii="Arial" w:hAnsi="Arial" w:cs="Arial"/>
          <w:spacing w:val="-35"/>
          <w:w w:val="90"/>
        </w:rPr>
        <w:t xml:space="preserve"> </w:t>
      </w:r>
      <w:r w:rsidRPr="005E3348">
        <w:rPr>
          <w:rFonts w:ascii="Arial" w:hAnsi="Arial" w:cs="Arial"/>
          <w:w w:val="90"/>
        </w:rPr>
        <w:t>preços”</w:t>
      </w:r>
      <w:r w:rsidRPr="005E3348">
        <w:rPr>
          <w:rFonts w:ascii="Arial" w:hAnsi="Arial" w:cs="Arial"/>
          <w:spacing w:val="-35"/>
          <w:w w:val="90"/>
        </w:rPr>
        <w:t xml:space="preserve"> </w:t>
      </w:r>
      <w:r w:rsidRPr="005E3348">
        <w:rPr>
          <w:rFonts w:ascii="Arial" w:hAnsi="Arial" w:cs="Arial"/>
          <w:w w:val="90"/>
        </w:rPr>
        <w:t>com</w:t>
      </w:r>
      <w:r w:rsidRPr="005E3348">
        <w:rPr>
          <w:rFonts w:ascii="Arial" w:hAnsi="Arial" w:cs="Arial"/>
          <w:spacing w:val="-34"/>
          <w:w w:val="90"/>
        </w:rPr>
        <w:t xml:space="preserve"> </w:t>
      </w:r>
      <w:r w:rsidRPr="005E3348">
        <w:rPr>
          <w:rFonts w:ascii="Arial" w:hAnsi="Arial" w:cs="Arial"/>
          <w:w w:val="90"/>
        </w:rPr>
        <w:t>poderes</w:t>
      </w:r>
      <w:r w:rsidRPr="005E3348">
        <w:rPr>
          <w:rFonts w:ascii="Arial" w:hAnsi="Arial" w:cs="Arial"/>
          <w:spacing w:val="-34"/>
          <w:w w:val="90"/>
        </w:rPr>
        <w:t xml:space="preserve"> </w:t>
      </w:r>
      <w:r w:rsidRPr="005E3348">
        <w:rPr>
          <w:rFonts w:ascii="Arial" w:hAnsi="Arial" w:cs="Arial"/>
          <w:w w:val="90"/>
        </w:rPr>
        <w:t>para</w:t>
      </w:r>
      <w:r w:rsidRPr="005E3348">
        <w:rPr>
          <w:rFonts w:ascii="Arial" w:hAnsi="Arial" w:cs="Arial"/>
          <w:spacing w:val="-33"/>
          <w:w w:val="90"/>
        </w:rPr>
        <w:t xml:space="preserve"> </w:t>
      </w:r>
      <w:r w:rsidRPr="005E3348">
        <w:rPr>
          <w:rFonts w:ascii="Arial" w:hAnsi="Arial" w:cs="Arial"/>
          <w:w w:val="90"/>
        </w:rPr>
        <w:t>esse</w:t>
      </w:r>
      <w:r w:rsidRPr="005E3348">
        <w:rPr>
          <w:rFonts w:ascii="Arial" w:hAnsi="Arial" w:cs="Arial"/>
          <w:spacing w:val="-34"/>
          <w:w w:val="90"/>
        </w:rPr>
        <w:t xml:space="preserve"> </w:t>
      </w:r>
      <w:r w:rsidRPr="005E3348">
        <w:rPr>
          <w:rFonts w:ascii="Arial" w:hAnsi="Arial" w:cs="Arial"/>
          <w:w w:val="90"/>
        </w:rPr>
        <w:t>fim;</w:t>
      </w:r>
      <w:r w:rsidRPr="005E3348">
        <w:rPr>
          <w:rFonts w:ascii="Arial" w:hAnsi="Arial" w:cs="Arial"/>
          <w:spacing w:val="-33"/>
          <w:w w:val="90"/>
        </w:rPr>
        <w:t xml:space="preserve"> </w:t>
      </w:r>
      <w:r w:rsidRPr="005E3348">
        <w:rPr>
          <w:rFonts w:ascii="Arial" w:hAnsi="Arial" w:cs="Arial"/>
          <w:w w:val="90"/>
        </w:rPr>
        <w:t>e</w:t>
      </w:r>
    </w:p>
    <w:p w14:paraId="16F80DDF" w14:textId="77777777" w:rsidR="00A3039A" w:rsidRPr="00C17022" w:rsidRDefault="00C13C87" w:rsidP="00566541">
      <w:pPr>
        <w:pStyle w:val="PargrafodaLista"/>
        <w:numPr>
          <w:ilvl w:val="0"/>
          <w:numId w:val="6"/>
        </w:numPr>
        <w:tabs>
          <w:tab w:val="left" w:pos="2071"/>
        </w:tabs>
        <w:ind w:right="219" w:hanging="360"/>
        <w:jc w:val="both"/>
        <w:rPr>
          <w:rFonts w:ascii="Arial" w:hAnsi="Arial" w:cs="Arial"/>
        </w:rPr>
      </w:pPr>
      <w:r w:rsidRPr="00C17022">
        <w:rPr>
          <w:rFonts w:ascii="Arial" w:hAnsi="Arial" w:cs="Arial"/>
        </w:rPr>
        <w:t xml:space="preserve">A falta do CNPJ e/ou endereço completo poderá também ser preenchida pelos dados constantes </w:t>
      </w:r>
      <w:r w:rsidRPr="00C17022">
        <w:rPr>
          <w:rFonts w:ascii="Arial" w:hAnsi="Arial" w:cs="Arial"/>
          <w:w w:val="90"/>
        </w:rPr>
        <w:t>dos</w:t>
      </w:r>
      <w:r w:rsidRPr="00C17022">
        <w:rPr>
          <w:rFonts w:ascii="Arial" w:hAnsi="Arial" w:cs="Arial"/>
          <w:spacing w:val="-30"/>
          <w:w w:val="90"/>
        </w:rPr>
        <w:t xml:space="preserve"> </w:t>
      </w:r>
      <w:r w:rsidRPr="00C17022">
        <w:rPr>
          <w:rFonts w:ascii="Arial" w:hAnsi="Arial" w:cs="Arial"/>
          <w:w w:val="90"/>
        </w:rPr>
        <w:t>documentos</w:t>
      </w:r>
      <w:r w:rsidRPr="00C17022">
        <w:rPr>
          <w:rFonts w:ascii="Arial" w:hAnsi="Arial" w:cs="Arial"/>
          <w:spacing w:val="-31"/>
          <w:w w:val="90"/>
        </w:rPr>
        <w:t xml:space="preserve"> </w:t>
      </w:r>
      <w:r w:rsidRPr="00C17022">
        <w:rPr>
          <w:rFonts w:ascii="Arial" w:hAnsi="Arial" w:cs="Arial"/>
          <w:w w:val="90"/>
        </w:rPr>
        <w:t>apresentados</w:t>
      </w:r>
      <w:r w:rsidRPr="00C17022">
        <w:rPr>
          <w:rFonts w:ascii="Arial" w:hAnsi="Arial" w:cs="Arial"/>
          <w:spacing w:val="-30"/>
          <w:w w:val="90"/>
        </w:rPr>
        <w:t xml:space="preserve"> </w:t>
      </w:r>
      <w:r w:rsidRPr="00C17022">
        <w:rPr>
          <w:rFonts w:ascii="Arial" w:hAnsi="Arial" w:cs="Arial"/>
          <w:w w:val="90"/>
        </w:rPr>
        <w:t>dentro</w:t>
      </w:r>
      <w:r w:rsidRPr="00C17022">
        <w:rPr>
          <w:rFonts w:ascii="Arial" w:hAnsi="Arial" w:cs="Arial"/>
          <w:spacing w:val="-30"/>
          <w:w w:val="90"/>
        </w:rPr>
        <w:t xml:space="preserve"> </w:t>
      </w:r>
      <w:r w:rsidRPr="00C17022">
        <w:rPr>
          <w:rFonts w:ascii="Arial" w:hAnsi="Arial" w:cs="Arial"/>
          <w:w w:val="90"/>
        </w:rPr>
        <w:t>do</w:t>
      </w:r>
      <w:r w:rsidRPr="00C17022">
        <w:rPr>
          <w:rFonts w:ascii="Arial" w:hAnsi="Arial" w:cs="Arial"/>
          <w:spacing w:val="-31"/>
          <w:w w:val="90"/>
        </w:rPr>
        <w:t xml:space="preserve"> </w:t>
      </w:r>
      <w:r w:rsidRPr="00C17022">
        <w:rPr>
          <w:rFonts w:ascii="Arial" w:hAnsi="Arial" w:cs="Arial"/>
          <w:w w:val="90"/>
        </w:rPr>
        <w:t>envelope</w:t>
      </w:r>
      <w:r w:rsidRPr="00C17022">
        <w:rPr>
          <w:rFonts w:ascii="Arial" w:hAnsi="Arial" w:cs="Arial"/>
          <w:spacing w:val="-29"/>
          <w:w w:val="90"/>
        </w:rPr>
        <w:t xml:space="preserve"> </w:t>
      </w:r>
      <w:r w:rsidRPr="00C17022">
        <w:rPr>
          <w:rFonts w:ascii="Arial" w:hAnsi="Arial" w:cs="Arial"/>
          <w:w w:val="90"/>
        </w:rPr>
        <w:t>de</w:t>
      </w:r>
      <w:r w:rsidRPr="00C17022">
        <w:rPr>
          <w:rFonts w:ascii="Arial" w:hAnsi="Arial" w:cs="Arial"/>
          <w:spacing w:val="-30"/>
          <w:w w:val="90"/>
        </w:rPr>
        <w:t xml:space="preserve"> </w:t>
      </w:r>
      <w:r w:rsidRPr="00C17022">
        <w:rPr>
          <w:rFonts w:ascii="Arial" w:hAnsi="Arial" w:cs="Arial"/>
          <w:w w:val="90"/>
        </w:rPr>
        <w:t>“documentos</w:t>
      </w:r>
      <w:r w:rsidRPr="00C17022">
        <w:rPr>
          <w:rFonts w:ascii="Arial" w:hAnsi="Arial" w:cs="Arial"/>
          <w:spacing w:val="-30"/>
          <w:w w:val="90"/>
        </w:rPr>
        <w:t xml:space="preserve"> </w:t>
      </w:r>
      <w:r w:rsidRPr="00C17022">
        <w:rPr>
          <w:rFonts w:ascii="Arial" w:hAnsi="Arial" w:cs="Arial"/>
          <w:w w:val="90"/>
        </w:rPr>
        <w:t>para</w:t>
      </w:r>
      <w:r w:rsidRPr="00C17022">
        <w:rPr>
          <w:rFonts w:ascii="Arial" w:hAnsi="Arial" w:cs="Arial"/>
          <w:spacing w:val="-31"/>
          <w:w w:val="90"/>
        </w:rPr>
        <w:t xml:space="preserve"> </w:t>
      </w:r>
      <w:r w:rsidRPr="00C17022">
        <w:rPr>
          <w:rFonts w:ascii="Arial" w:hAnsi="Arial" w:cs="Arial"/>
          <w:w w:val="90"/>
        </w:rPr>
        <w:t>habilitação”.</w:t>
      </w:r>
    </w:p>
    <w:p w14:paraId="559AEFA5" w14:textId="77777777" w:rsidR="00E05905" w:rsidRPr="005E3348" w:rsidRDefault="00E05905" w:rsidP="00E05905">
      <w:pPr>
        <w:pStyle w:val="PargrafodaLista"/>
        <w:tabs>
          <w:tab w:val="left" w:pos="2071"/>
        </w:tabs>
        <w:ind w:left="2082" w:right="219"/>
        <w:jc w:val="both"/>
        <w:rPr>
          <w:rFonts w:ascii="Arial" w:hAnsi="Arial" w:cs="Arial"/>
        </w:rPr>
      </w:pPr>
    </w:p>
    <w:p w14:paraId="4538F23D" w14:textId="77777777" w:rsidR="00A3039A" w:rsidRPr="00E05905" w:rsidRDefault="00C13C87" w:rsidP="00566541">
      <w:pPr>
        <w:pStyle w:val="Ttulo1"/>
        <w:numPr>
          <w:ilvl w:val="0"/>
          <w:numId w:val="20"/>
        </w:numPr>
        <w:tabs>
          <w:tab w:val="left" w:pos="1363"/>
        </w:tabs>
        <w:spacing w:line="274" w:lineRule="exact"/>
        <w:ind w:firstLine="0"/>
        <w:jc w:val="left"/>
        <w:rPr>
          <w:rFonts w:ascii="Arial" w:hAnsi="Arial" w:cs="Arial"/>
          <w:sz w:val="22"/>
          <w:szCs w:val="22"/>
        </w:rPr>
      </w:pPr>
      <w:r w:rsidRPr="005E3348">
        <w:rPr>
          <w:rFonts w:ascii="Arial" w:hAnsi="Arial" w:cs="Arial"/>
          <w:sz w:val="22"/>
          <w:szCs w:val="22"/>
          <w:u w:val="single"/>
        </w:rPr>
        <w:t>DOS ANEXOS e</w:t>
      </w:r>
      <w:r w:rsidRPr="005E3348">
        <w:rPr>
          <w:rFonts w:ascii="Arial" w:hAnsi="Arial" w:cs="Arial"/>
          <w:spacing w:val="-3"/>
          <w:sz w:val="22"/>
          <w:szCs w:val="22"/>
          <w:u w:val="single"/>
        </w:rPr>
        <w:t xml:space="preserve"> </w:t>
      </w:r>
      <w:r w:rsidRPr="005E3348">
        <w:rPr>
          <w:rFonts w:ascii="Arial" w:hAnsi="Arial" w:cs="Arial"/>
          <w:sz w:val="22"/>
          <w:szCs w:val="22"/>
          <w:u w:val="single"/>
        </w:rPr>
        <w:t>PUBLICAÇÕES:</w:t>
      </w:r>
    </w:p>
    <w:p w14:paraId="33E881E8" w14:textId="77777777" w:rsidR="00E05905" w:rsidRPr="005E3348" w:rsidRDefault="00E05905" w:rsidP="00E05905">
      <w:pPr>
        <w:pStyle w:val="Ttulo1"/>
        <w:tabs>
          <w:tab w:val="left" w:pos="1363"/>
        </w:tabs>
        <w:spacing w:line="274" w:lineRule="exact"/>
        <w:rPr>
          <w:rFonts w:ascii="Arial" w:hAnsi="Arial" w:cs="Arial"/>
          <w:sz w:val="22"/>
          <w:szCs w:val="22"/>
        </w:rPr>
      </w:pPr>
    </w:p>
    <w:p w14:paraId="34B1D9EA" w14:textId="77777777" w:rsidR="00A3039A" w:rsidRPr="005E3348" w:rsidRDefault="00C13C87" w:rsidP="00566541">
      <w:pPr>
        <w:pStyle w:val="PargrafodaLista"/>
        <w:numPr>
          <w:ilvl w:val="1"/>
          <w:numId w:val="20"/>
        </w:numPr>
        <w:tabs>
          <w:tab w:val="left" w:pos="1849"/>
          <w:tab w:val="left" w:pos="1851"/>
        </w:tabs>
        <w:spacing w:before="1"/>
        <w:ind w:right="214"/>
        <w:rPr>
          <w:rFonts w:ascii="Arial" w:hAnsi="Arial" w:cs="Arial"/>
        </w:rPr>
      </w:pPr>
      <w:r w:rsidRPr="005E3348">
        <w:rPr>
          <w:rFonts w:ascii="Arial" w:hAnsi="Arial" w:cs="Arial"/>
        </w:rPr>
        <w:t>Para o conhecimento público, expede-se o presente edital, que é publicado Diário Oficial do RGS, Jornal e Site do município e afixado no local de costume da Prefeitura Municipal de</w:t>
      </w:r>
      <w:r w:rsidRPr="005E3348">
        <w:rPr>
          <w:rFonts w:ascii="Arial" w:hAnsi="Arial" w:cs="Arial"/>
          <w:spacing w:val="-37"/>
        </w:rPr>
        <w:t xml:space="preserve"> </w:t>
      </w:r>
      <w:r w:rsidRPr="005E3348">
        <w:rPr>
          <w:rFonts w:ascii="Arial" w:hAnsi="Arial" w:cs="Arial"/>
        </w:rPr>
        <w:t>Redentora;</w:t>
      </w:r>
    </w:p>
    <w:p w14:paraId="2601B1FD" w14:textId="77777777" w:rsidR="00A3039A" w:rsidRPr="005E3348" w:rsidRDefault="00C13C87" w:rsidP="00566541">
      <w:pPr>
        <w:pStyle w:val="PargrafodaLista"/>
        <w:numPr>
          <w:ilvl w:val="1"/>
          <w:numId w:val="20"/>
        </w:numPr>
        <w:tabs>
          <w:tab w:val="left" w:pos="1849"/>
          <w:tab w:val="left" w:pos="1851"/>
        </w:tabs>
        <w:spacing w:before="1" w:line="274" w:lineRule="exact"/>
        <w:rPr>
          <w:rFonts w:ascii="Arial" w:hAnsi="Arial" w:cs="Arial"/>
        </w:rPr>
      </w:pPr>
      <w:r w:rsidRPr="005E3348">
        <w:rPr>
          <w:rFonts w:ascii="Arial" w:hAnsi="Arial" w:cs="Arial"/>
        </w:rPr>
        <w:t>Constituem anexos deste edital, dele fazendo parte</w:t>
      </w:r>
      <w:r w:rsidRPr="005E3348">
        <w:rPr>
          <w:rFonts w:ascii="Arial" w:hAnsi="Arial" w:cs="Arial"/>
          <w:spacing w:val="-11"/>
        </w:rPr>
        <w:t xml:space="preserve"> </w:t>
      </w:r>
      <w:r w:rsidRPr="005E3348">
        <w:rPr>
          <w:rFonts w:ascii="Arial" w:hAnsi="Arial" w:cs="Arial"/>
        </w:rPr>
        <w:t>integrante:</w:t>
      </w:r>
    </w:p>
    <w:p w14:paraId="2A15F16E" w14:textId="06E5FC2F" w:rsidR="00A3039A" w:rsidRPr="005E3348" w:rsidRDefault="00C13C87">
      <w:pPr>
        <w:spacing w:line="275" w:lineRule="exact"/>
        <w:ind w:left="1362"/>
        <w:rPr>
          <w:rFonts w:ascii="Arial" w:hAnsi="Arial" w:cs="Arial"/>
        </w:rPr>
      </w:pPr>
      <w:r w:rsidRPr="005E3348">
        <w:rPr>
          <w:rFonts w:ascii="Arial" w:hAnsi="Arial" w:cs="Arial"/>
          <w:b/>
        </w:rPr>
        <w:t xml:space="preserve">Anexo I </w:t>
      </w:r>
      <w:r w:rsidRPr="005E3348">
        <w:rPr>
          <w:rFonts w:ascii="Arial" w:hAnsi="Arial" w:cs="Arial"/>
        </w:rPr>
        <w:t>–</w:t>
      </w:r>
      <w:r w:rsidR="00424404" w:rsidRPr="005E3348">
        <w:rPr>
          <w:rFonts w:ascii="Arial" w:hAnsi="Arial" w:cs="Arial"/>
        </w:rPr>
        <w:t>Termo de Referência</w:t>
      </w:r>
    </w:p>
    <w:p w14:paraId="26DBDD7B" w14:textId="77777777" w:rsidR="00A3039A" w:rsidRPr="005E3348" w:rsidRDefault="00C13C87">
      <w:pPr>
        <w:pStyle w:val="Corpodetexto"/>
        <w:ind w:left="1362"/>
        <w:rPr>
          <w:rFonts w:ascii="Arial" w:hAnsi="Arial" w:cs="Arial"/>
          <w:sz w:val="22"/>
          <w:szCs w:val="22"/>
        </w:rPr>
      </w:pPr>
      <w:r w:rsidRPr="005E3348">
        <w:rPr>
          <w:rFonts w:ascii="Arial" w:hAnsi="Arial" w:cs="Arial"/>
          <w:b/>
          <w:sz w:val="22"/>
          <w:szCs w:val="22"/>
        </w:rPr>
        <w:t>Anexo II</w:t>
      </w:r>
      <w:r w:rsidRPr="005E3348">
        <w:rPr>
          <w:rFonts w:ascii="Arial" w:hAnsi="Arial" w:cs="Arial"/>
          <w:sz w:val="22"/>
          <w:szCs w:val="22"/>
        </w:rPr>
        <w:t>- Minuta do contrato – Art. 40, §2º., III, da Lei 8666/93;</w:t>
      </w:r>
    </w:p>
    <w:p w14:paraId="5BCC8D53" w14:textId="77777777" w:rsidR="00A3039A" w:rsidRPr="005E3348" w:rsidRDefault="00C13C87">
      <w:pPr>
        <w:ind w:left="1362"/>
        <w:rPr>
          <w:rFonts w:ascii="Arial" w:hAnsi="Arial" w:cs="Arial"/>
        </w:rPr>
      </w:pPr>
      <w:r w:rsidRPr="005E3348">
        <w:rPr>
          <w:rFonts w:ascii="Arial" w:hAnsi="Arial" w:cs="Arial"/>
          <w:b/>
        </w:rPr>
        <w:t xml:space="preserve">Anexo III </w:t>
      </w:r>
      <w:r w:rsidRPr="005E3348">
        <w:rPr>
          <w:rFonts w:ascii="Arial" w:hAnsi="Arial" w:cs="Arial"/>
        </w:rPr>
        <w:t>– Valor de Referência;</w:t>
      </w:r>
    </w:p>
    <w:p w14:paraId="51569A98" w14:textId="77777777" w:rsidR="00A3039A" w:rsidRPr="005E3348" w:rsidRDefault="00C13C87">
      <w:pPr>
        <w:spacing w:before="1" w:line="275" w:lineRule="exact"/>
        <w:ind w:left="1362"/>
        <w:rPr>
          <w:rFonts w:ascii="Arial" w:hAnsi="Arial" w:cs="Arial"/>
        </w:rPr>
      </w:pPr>
      <w:r w:rsidRPr="005E3348">
        <w:rPr>
          <w:rFonts w:ascii="Arial" w:hAnsi="Arial" w:cs="Arial"/>
          <w:b/>
        </w:rPr>
        <w:t xml:space="preserve">Anexo IV </w:t>
      </w:r>
      <w:r w:rsidRPr="005E3348">
        <w:rPr>
          <w:rFonts w:ascii="Arial" w:hAnsi="Arial" w:cs="Arial"/>
        </w:rPr>
        <w:t>- Proposta;</w:t>
      </w:r>
    </w:p>
    <w:p w14:paraId="02759336" w14:textId="77777777" w:rsidR="00A3039A" w:rsidRPr="005E3348" w:rsidRDefault="00C13C87">
      <w:pPr>
        <w:spacing w:line="275" w:lineRule="exact"/>
        <w:ind w:left="1362"/>
        <w:rPr>
          <w:rFonts w:ascii="Arial" w:hAnsi="Arial" w:cs="Arial"/>
        </w:rPr>
      </w:pPr>
      <w:r w:rsidRPr="005E3348">
        <w:rPr>
          <w:rFonts w:ascii="Arial" w:hAnsi="Arial" w:cs="Arial"/>
          <w:b/>
        </w:rPr>
        <w:t xml:space="preserve">Anexo V </w:t>
      </w:r>
      <w:r w:rsidRPr="005E3348">
        <w:rPr>
          <w:rFonts w:ascii="Arial" w:hAnsi="Arial" w:cs="Arial"/>
        </w:rPr>
        <w:t>– Carta de Credenciamento</w:t>
      </w:r>
    </w:p>
    <w:p w14:paraId="739D37DC" w14:textId="77777777" w:rsidR="00A3039A" w:rsidRPr="005E3348" w:rsidRDefault="00C13C87">
      <w:pPr>
        <w:pStyle w:val="Corpodetexto"/>
        <w:ind w:left="1506" w:hanging="144"/>
        <w:rPr>
          <w:rFonts w:ascii="Arial" w:hAnsi="Arial" w:cs="Arial"/>
          <w:sz w:val="22"/>
          <w:szCs w:val="22"/>
        </w:rPr>
      </w:pPr>
      <w:r w:rsidRPr="005E3348">
        <w:rPr>
          <w:rFonts w:ascii="Arial" w:hAnsi="Arial" w:cs="Arial"/>
          <w:b/>
          <w:sz w:val="22"/>
          <w:szCs w:val="22"/>
        </w:rPr>
        <w:t xml:space="preserve">Anexo VI </w:t>
      </w:r>
      <w:r w:rsidRPr="005E3348">
        <w:rPr>
          <w:rFonts w:ascii="Arial" w:hAnsi="Arial" w:cs="Arial"/>
          <w:sz w:val="22"/>
          <w:szCs w:val="22"/>
        </w:rPr>
        <w:t>– Declaração de Atendimento dos Requisitos de Habilitação – Art. 4º, inciso VI</w:t>
      </w:r>
      <w:r w:rsidRPr="005E3348">
        <w:rPr>
          <w:rFonts w:ascii="Arial" w:hAnsi="Arial" w:cs="Arial"/>
          <w:b/>
          <w:sz w:val="22"/>
          <w:szCs w:val="22"/>
        </w:rPr>
        <w:t>I</w:t>
      </w:r>
      <w:r w:rsidRPr="005E3348">
        <w:rPr>
          <w:rFonts w:ascii="Arial" w:hAnsi="Arial" w:cs="Arial"/>
          <w:sz w:val="22"/>
          <w:szCs w:val="22"/>
        </w:rPr>
        <w:t>, da Li 10.520/2002)</w:t>
      </w:r>
    </w:p>
    <w:p w14:paraId="7174EA6F" w14:textId="77777777" w:rsidR="00A3039A" w:rsidRPr="005E3348" w:rsidRDefault="00C13C87">
      <w:pPr>
        <w:pStyle w:val="Corpodetexto"/>
        <w:spacing w:line="275" w:lineRule="exact"/>
        <w:ind w:left="1362"/>
        <w:rPr>
          <w:rFonts w:ascii="Arial" w:hAnsi="Arial" w:cs="Arial"/>
          <w:sz w:val="22"/>
          <w:szCs w:val="22"/>
        </w:rPr>
      </w:pPr>
      <w:r w:rsidRPr="005E3348">
        <w:rPr>
          <w:rFonts w:ascii="Arial" w:hAnsi="Arial" w:cs="Arial"/>
          <w:b/>
          <w:sz w:val="22"/>
          <w:szCs w:val="22"/>
        </w:rPr>
        <w:t xml:space="preserve">Anexo VII </w:t>
      </w:r>
      <w:r w:rsidRPr="005E3348">
        <w:rPr>
          <w:rFonts w:ascii="Arial" w:hAnsi="Arial" w:cs="Arial"/>
          <w:sz w:val="22"/>
          <w:szCs w:val="22"/>
        </w:rPr>
        <w:t>- Declaração de não utilização de trabalho do Menor – Art. 7º., XXXIII da CF; -</w:t>
      </w:r>
    </w:p>
    <w:p w14:paraId="2D528A4E" w14:textId="77777777" w:rsidR="00A3039A" w:rsidRPr="005E3348" w:rsidRDefault="00C13C87">
      <w:pPr>
        <w:spacing w:line="274" w:lineRule="exact"/>
        <w:ind w:left="1362"/>
        <w:rPr>
          <w:rFonts w:ascii="Arial" w:hAnsi="Arial" w:cs="Arial"/>
        </w:rPr>
      </w:pPr>
      <w:r w:rsidRPr="005E3348">
        <w:rPr>
          <w:rFonts w:ascii="Arial" w:hAnsi="Arial" w:cs="Arial"/>
          <w:b/>
        </w:rPr>
        <w:t>Anexo VIII</w:t>
      </w:r>
      <w:r w:rsidRPr="005E3348">
        <w:rPr>
          <w:rFonts w:ascii="Arial" w:hAnsi="Arial" w:cs="Arial"/>
        </w:rPr>
        <w:t>- Declaração de Idoneidade</w:t>
      </w:r>
    </w:p>
    <w:p w14:paraId="52908E0E" w14:textId="7C948B0A" w:rsidR="00A3039A" w:rsidRPr="005E3348" w:rsidRDefault="00C13C87">
      <w:pPr>
        <w:pStyle w:val="Corpodetexto"/>
        <w:spacing w:before="1"/>
        <w:ind w:left="1362"/>
        <w:rPr>
          <w:rFonts w:ascii="Arial" w:hAnsi="Arial" w:cs="Arial"/>
          <w:sz w:val="22"/>
          <w:szCs w:val="22"/>
        </w:rPr>
      </w:pPr>
      <w:r w:rsidRPr="005E3348">
        <w:rPr>
          <w:rFonts w:ascii="Arial" w:hAnsi="Arial" w:cs="Arial"/>
          <w:b/>
          <w:sz w:val="22"/>
          <w:szCs w:val="22"/>
        </w:rPr>
        <w:t>Anexo IX</w:t>
      </w:r>
      <w:r w:rsidRPr="005E3348">
        <w:rPr>
          <w:rFonts w:ascii="Arial" w:hAnsi="Arial" w:cs="Arial"/>
          <w:sz w:val="22"/>
          <w:szCs w:val="22"/>
        </w:rPr>
        <w:t>- Termo de Renúncia (facultativo)</w:t>
      </w:r>
    </w:p>
    <w:p w14:paraId="0C458984" w14:textId="68983DA7" w:rsidR="005E3348" w:rsidRPr="005E3348" w:rsidRDefault="005E3348" w:rsidP="005E3348">
      <w:pPr>
        <w:tabs>
          <w:tab w:val="left" w:pos="1926"/>
        </w:tabs>
        <w:ind w:left="1418"/>
        <w:rPr>
          <w:rFonts w:ascii="Arial" w:hAnsi="Arial" w:cs="Arial"/>
          <w:b/>
          <w:bCs/>
        </w:rPr>
      </w:pPr>
      <w:r w:rsidRPr="005E3348">
        <w:rPr>
          <w:rFonts w:ascii="Arial" w:hAnsi="Arial" w:cs="Arial"/>
          <w:b/>
          <w:bCs/>
        </w:rPr>
        <w:t>ANEXO X – MODELO DE ATESTADO DE CAPACIDADE TÉCNICA</w:t>
      </w:r>
    </w:p>
    <w:p w14:paraId="0EA68003" w14:textId="77777777" w:rsidR="00A3039A" w:rsidRPr="005E3348" w:rsidRDefault="00A3039A">
      <w:pPr>
        <w:pStyle w:val="Corpodetexto"/>
        <w:spacing w:before="10"/>
        <w:ind w:left="0"/>
        <w:rPr>
          <w:rFonts w:ascii="Arial" w:hAnsi="Arial" w:cs="Arial"/>
          <w:sz w:val="22"/>
          <w:szCs w:val="22"/>
        </w:rPr>
      </w:pPr>
    </w:p>
    <w:p w14:paraId="4EBD5646" w14:textId="56C44CEA" w:rsidR="00A3039A" w:rsidRPr="005E3348" w:rsidRDefault="00C13C87" w:rsidP="00566541">
      <w:pPr>
        <w:pStyle w:val="PargrafodaLista"/>
        <w:numPr>
          <w:ilvl w:val="0"/>
          <w:numId w:val="20"/>
        </w:numPr>
        <w:tabs>
          <w:tab w:val="left" w:pos="1363"/>
        </w:tabs>
        <w:ind w:left="1276" w:right="218" w:firstLine="0"/>
        <w:jc w:val="left"/>
        <w:rPr>
          <w:rFonts w:ascii="Arial" w:hAnsi="Arial" w:cs="Arial"/>
        </w:rPr>
      </w:pPr>
      <w:r w:rsidRPr="005E3348">
        <w:rPr>
          <w:rFonts w:ascii="Arial" w:hAnsi="Arial" w:cs="Arial"/>
          <w:b/>
          <w:u w:val="single"/>
        </w:rPr>
        <w:t>DO FORO:</w:t>
      </w:r>
      <w:r w:rsidRPr="005E3348">
        <w:rPr>
          <w:rFonts w:ascii="Arial" w:hAnsi="Arial" w:cs="Arial"/>
          <w:b/>
        </w:rPr>
        <w:t xml:space="preserve"> </w:t>
      </w:r>
      <w:r w:rsidRPr="005E3348">
        <w:rPr>
          <w:rFonts w:ascii="Arial" w:hAnsi="Arial" w:cs="Arial"/>
        </w:rPr>
        <w:t>Para dirimir as dúvidas oriundas deste edital não resolvidas de forma administrativa, o Foro competente é o da Comarca de Coronel</w:t>
      </w:r>
      <w:r w:rsidRPr="005E3348">
        <w:rPr>
          <w:rFonts w:ascii="Arial" w:hAnsi="Arial" w:cs="Arial"/>
          <w:spacing w:val="-6"/>
        </w:rPr>
        <w:t xml:space="preserve"> </w:t>
      </w:r>
      <w:proofErr w:type="spellStart"/>
      <w:r w:rsidRPr="005E3348">
        <w:rPr>
          <w:rFonts w:ascii="Arial" w:hAnsi="Arial" w:cs="Arial"/>
        </w:rPr>
        <w:t>Bicaco</w:t>
      </w:r>
      <w:proofErr w:type="spellEnd"/>
      <w:r w:rsidRPr="005E3348">
        <w:rPr>
          <w:rFonts w:ascii="Arial" w:hAnsi="Arial" w:cs="Arial"/>
        </w:rPr>
        <w:t>/RS.</w:t>
      </w:r>
    </w:p>
    <w:p w14:paraId="515BC478" w14:textId="488D0EFA" w:rsidR="00B24D71" w:rsidRPr="005E3348" w:rsidRDefault="00B24D71">
      <w:pPr>
        <w:pStyle w:val="Corpodetexto"/>
        <w:ind w:left="0"/>
        <w:rPr>
          <w:rFonts w:ascii="Arial" w:hAnsi="Arial" w:cs="Arial"/>
          <w:sz w:val="22"/>
          <w:szCs w:val="22"/>
        </w:rPr>
      </w:pPr>
    </w:p>
    <w:p w14:paraId="66846F6D" w14:textId="01B383F0" w:rsidR="00B24D71" w:rsidRPr="005E3348" w:rsidRDefault="00B24D71">
      <w:pPr>
        <w:pStyle w:val="Corpodetexto"/>
        <w:ind w:left="0"/>
        <w:rPr>
          <w:rFonts w:ascii="Arial" w:hAnsi="Arial" w:cs="Arial"/>
          <w:sz w:val="22"/>
          <w:szCs w:val="22"/>
        </w:rPr>
      </w:pPr>
    </w:p>
    <w:p w14:paraId="42E42D41" w14:textId="0BF3290B" w:rsidR="00B24D71" w:rsidRDefault="00E05905" w:rsidP="00E05905">
      <w:pPr>
        <w:pStyle w:val="Corpodetexto"/>
        <w:ind w:left="1440"/>
        <w:jc w:val="center"/>
        <w:rPr>
          <w:rFonts w:ascii="Arial" w:hAnsi="Arial" w:cs="Arial"/>
          <w:sz w:val="22"/>
          <w:szCs w:val="22"/>
        </w:rPr>
      </w:pPr>
      <w:r>
        <w:rPr>
          <w:rFonts w:ascii="Arial" w:hAnsi="Arial" w:cs="Arial"/>
          <w:sz w:val="22"/>
          <w:szCs w:val="22"/>
        </w:rPr>
        <w:t xml:space="preserve">Redentora/RS, </w:t>
      </w:r>
      <w:r w:rsidR="00AD036F">
        <w:rPr>
          <w:rFonts w:ascii="Arial" w:hAnsi="Arial" w:cs="Arial"/>
          <w:sz w:val="22"/>
          <w:szCs w:val="22"/>
        </w:rPr>
        <w:t>1</w:t>
      </w:r>
      <w:r w:rsidR="009D19DC">
        <w:rPr>
          <w:rFonts w:ascii="Arial" w:hAnsi="Arial" w:cs="Arial"/>
          <w:sz w:val="22"/>
          <w:szCs w:val="22"/>
        </w:rPr>
        <w:t>6</w:t>
      </w:r>
      <w:r>
        <w:rPr>
          <w:rFonts w:ascii="Arial" w:hAnsi="Arial" w:cs="Arial"/>
          <w:sz w:val="22"/>
          <w:szCs w:val="22"/>
        </w:rPr>
        <w:t xml:space="preserve"> de </w:t>
      </w:r>
      <w:r w:rsidR="006F18ED">
        <w:rPr>
          <w:rFonts w:ascii="Arial" w:hAnsi="Arial" w:cs="Arial"/>
          <w:sz w:val="22"/>
          <w:szCs w:val="22"/>
        </w:rPr>
        <w:t>janeiro</w:t>
      </w:r>
      <w:r>
        <w:rPr>
          <w:rFonts w:ascii="Arial" w:hAnsi="Arial" w:cs="Arial"/>
          <w:sz w:val="22"/>
          <w:szCs w:val="22"/>
        </w:rPr>
        <w:t xml:space="preserve"> de 202</w:t>
      </w:r>
      <w:r w:rsidR="006F18ED">
        <w:rPr>
          <w:rFonts w:ascii="Arial" w:hAnsi="Arial" w:cs="Arial"/>
          <w:sz w:val="22"/>
          <w:szCs w:val="22"/>
        </w:rPr>
        <w:t>3</w:t>
      </w:r>
      <w:r>
        <w:rPr>
          <w:rFonts w:ascii="Arial" w:hAnsi="Arial" w:cs="Arial"/>
          <w:sz w:val="22"/>
          <w:szCs w:val="22"/>
        </w:rPr>
        <w:t>.</w:t>
      </w:r>
    </w:p>
    <w:p w14:paraId="4A0268E8" w14:textId="77777777" w:rsidR="00E05905" w:rsidRDefault="00E05905" w:rsidP="00E05905">
      <w:pPr>
        <w:pStyle w:val="Corpodetexto"/>
        <w:ind w:left="1440"/>
        <w:rPr>
          <w:rFonts w:ascii="Arial" w:hAnsi="Arial" w:cs="Arial"/>
          <w:sz w:val="22"/>
          <w:szCs w:val="22"/>
        </w:rPr>
      </w:pPr>
    </w:p>
    <w:p w14:paraId="06FF0AA1" w14:textId="77777777" w:rsidR="00E05905" w:rsidRDefault="00E05905" w:rsidP="00E05905">
      <w:pPr>
        <w:pStyle w:val="Corpodetexto"/>
        <w:ind w:left="1440"/>
        <w:rPr>
          <w:rFonts w:ascii="Arial" w:hAnsi="Arial" w:cs="Arial"/>
          <w:sz w:val="22"/>
          <w:szCs w:val="22"/>
        </w:rPr>
      </w:pPr>
    </w:p>
    <w:p w14:paraId="2BE1A949" w14:textId="77777777" w:rsidR="00E05905" w:rsidRDefault="00E05905" w:rsidP="00E05905">
      <w:pPr>
        <w:pStyle w:val="Corpodetexto"/>
        <w:ind w:left="1440"/>
        <w:rPr>
          <w:rFonts w:ascii="Arial" w:hAnsi="Arial" w:cs="Arial"/>
          <w:sz w:val="22"/>
          <w:szCs w:val="22"/>
        </w:rPr>
      </w:pPr>
    </w:p>
    <w:p w14:paraId="0B2822C6" w14:textId="088066A1" w:rsidR="00E05905" w:rsidRDefault="00E05905" w:rsidP="00E05905">
      <w:pPr>
        <w:pStyle w:val="Corpodetexto"/>
        <w:ind w:left="1440"/>
        <w:rPr>
          <w:rFonts w:ascii="Arial" w:hAnsi="Arial" w:cs="Arial"/>
          <w:sz w:val="22"/>
          <w:szCs w:val="22"/>
        </w:rPr>
      </w:pPr>
      <w:r>
        <w:rPr>
          <w:rFonts w:ascii="Arial" w:hAnsi="Arial" w:cs="Arial"/>
          <w:sz w:val="22"/>
          <w:szCs w:val="22"/>
        </w:rPr>
        <w:tab/>
      </w:r>
      <w:r>
        <w:rPr>
          <w:rFonts w:ascii="Arial" w:hAnsi="Arial" w:cs="Arial"/>
          <w:sz w:val="22"/>
          <w:szCs w:val="22"/>
        </w:rPr>
        <w:tab/>
      </w:r>
    </w:p>
    <w:p w14:paraId="0793957C" w14:textId="204ACC93" w:rsidR="00E05905" w:rsidRPr="004B369D" w:rsidRDefault="00E05905" w:rsidP="00E05905">
      <w:pPr>
        <w:pStyle w:val="NormalWeb"/>
        <w:spacing w:before="0" w:beforeAutospacing="0" w:after="0" w:afterAutospacing="0"/>
        <w:jc w:val="right"/>
        <w:rPr>
          <w:rStyle w:val="Forte"/>
          <w:rFonts w:ascii="Arial Narrow" w:eastAsia="Liberation Sans Narrow" w:hAnsi="Arial Narrow" w:cs="Arial"/>
          <w:color w:val="000000"/>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6F18ED">
        <w:rPr>
          <w:rFonts w:ascii="Arial Narrow" w:hAnsi="Arial Narrow" w:cs="Arial"/>
          <w:b/>
        </w:rPr>
        <w:t>DENILSON MACHADO DA SILVA</w:t>
      </w:r>
    </w:p>
    <w:p w14:paraId="43DA7AC2" w14:textId="77777777" w:rsidR="00E05905" w:rsidRPr="004B369D" w:rsidRDefault="00E05905" w:rsidP="00E05905">
      <w:pPr>
        <w:pStyle w:val="NormalWeb"/>
        <w:spacing w:before="0" w:beforeAutospacing="0" w:after="0" w:afterAutospacing="0"/>
        <w:jc w:val="right"/>
        <w:rPr>
          <w:rStyle w:val="Forte"/>
          <w:rFonts w:ascii="Arial Narrow" w:eastAsia="Liberation Sans Narrow" w:hAnsi="Arial Narrow" w:cs="Arial"/>
          <w:color w:val="000000"/>
          <w:sz w:val="22"/>
          <w:szCs w:val="22"/>
        </w:rPr>
      </w:pPr>
      <w:proofErr w:type="gramStart"/>
      <w:r w:rsidRPr="004B369D">
        <w:rPr>
          <w:rStyle w:val="Forte"/>
          <w:rFonts w:ascii="Arial Narrow" w:eastAsia="Liberation Sans Narrow" w:hAnsi="Arial Narrow" w:cs="Arial"/>
          <w:color w:val="000000"/>
          <w:sz w:val="22"/>
          <w:szCs w:val="22"/>
        </w:rPr>
        <w:t xml:space="preserve">Prefeito </w:t>
      </w:r>
      <w:r>
        <w:rPr>
          <w:rStyle w:val="Forte"/>
          <w:rFonts w:ascii="Arial Narrow" w:eastAsia="Liberation Sans Narrow" w:hAnsi="Arial Narrow" w:cs="Arial"/>
          <w:color w:val="000000"/>
          <w:sz w:val="22"/>
          <w:szCs w:val="22"/>
        </w:rPr>
        <w:t>Municipal</w:t>
      </w:r>
      <w:proofErr w:type="gramEnd"/>
      <w:r>
        <w:rPr>
          <w:rStyle w:val="Forte"/>
          <w:rFonts w:ascii="Arial Narrow" w:eastAsia="Liberation Sans Narrow" w:hAnsi="Arial Narrow" w:cs="Arial"/>
          <w:color w:val="000000"/>
          <w:sz w:val="22"/>
          <w:szCs w:val="22"/>
        </w:rPr>
        <w:t xml:space="preserve"> em exercício</w:t>
      </w:r>
      <w:r w:rsidRPr="004B369D">
        <w:rPr>
          <w:rStyle w:val="Forte"/>
          <w:rFonts w:ascii="Arial Narrow" w:eastAsia="Liberation Sans Narrow" w:hAnsi="Arial Narrow" w:cs="Arial"/>
          <w:color w:val="000000"/>
          <w:sz w:val="22"/>
          <w:szCs w:val="22"/>
        </w:rPr>
        <w:t xml:space="preserve">  </w:t>
      </w:r>
    </w:p>
    <w:p w14:paraId="2FA42D9C" w14:textId="77777777" w:rsidR="00E05905" w:rsidRDefault="00E05905" w:rsidP="00E05905">
      <w:pPr>
        <w:pStyle w:val="Corpodetexto"/>
        <w:tabs>
          <w:tab w:val="left" w:pos="3060"/>
        </w:tabs>
        <w:ind w:right="5290"/>
        <w:rPr>
          <w:rStyle w:val="Forte"/>
          <w:rFonts w:ascii="Arial Narrow" w:hAnsi="Arial Narrow" w:cs="Arial"/>
          <w:color w:val="000000"/>
          <w:sz w:val="22"/>
          <w:szCs w:val="22"/>
        </w:rPr>
      </w:pPr>
    </w:p>
    <w:p w14:paraId="487677F0" w14:textId="77777777" w:rsidR="00E05905" w:rsidRPr="004B369D" w:rsidRDefault="00E05905" w:rsidP="00E05905">
      <w:pPr>
        <w:pStyle w:val="Corpodetexto"/>
        <w:tabs>
          <w:tab w:val="left" w:pos="3060"/>
        </w:tabs>
        <w:ind w:right="5290"/>
        <w:rPr>
          <w:rStyle w:val="Forte"/>
          <w:rFonts w:ascii="Arial Narrow" w:hAnsi="Arial Narrow" w:cs="Arial"/>
          <w:color w:val="000000"/>
          <w:sz w:val="22"/>
          <w:szCs w:val="22"/>
        </w:rPr>
      </w:pPr>
    </w:p>
    <w:p w14:paraId="5E5ADDF7" w14:textId="77777777" w:rsidR="00E05905" w:rsidRDefault="00E05905" w:rsidP="00E05905">
      <w:pPr>
        <w:pStyle w:val="Corpodetexto"/>
        <w:tabs>
          <w:tab w:val="left" w:pos="3060"/>
        </w:tabs>
        <w:ind w:left="0" w:right="5290"/>
        <w:rPr>
          <w:rStyle w:val="Forte"/>
          <w:rFonts w:ascii="Arial Narrow" w:hAnsi="Arial Narrow" w:cs="Arial"/>
          <w:color w:val="000000"/>
        </w:rPr>
      </w:pPr>
    </w:p>
    <w:p w14:paraId="5F022A8A" w14:textId="0930CD94" w:rsidR="00E05905" w:rsidRPr="00D64318" w:rsidRDefault="00D64D98" w:rsidP="00E05905">
      <w:pPr>
        <w:pStyle w:val="Corpodetexto"/>
        <w:tabs>
          <w:tab w:val="left" w:pos="3060"/>
        </w:tabs>
        <w:ind w:left="426" w:right="5290"/>
        <w:rPr>
          <w:rStyle w:val="Forte"/>
          <w:rFonts w:ascii="Arial Narrow" w:hAnsi="Arial Narrow" w:cs="Arial"/>
          <w:color w:val="000000"/>
        </w:rPr>
      </w:pPr>
      <w:r>
        <w:rPr>
          <w:rStyle w:val="Forte"/>
          <w:rFonts w:ascii="Arial Narrow" w:hAnsi="Arial Narrow" w:cs="Arial"/>
          <w:color w:val="000000"/>
        </w:rPr>
        <w:t>MAGNUS ANTONIO GIACOMINI</w:t>
      </w:r>
    </w:p>
    <w:p w14:paraId="7126D9DB" w14:textId="1BED8414" w:rsidR="00E05905" w:rsidRDefault="00E05905" w:rsidP="00E05905">
      <w:pPr>
        <w:pStyle w:val="Corpodetexto"/>
        <w:tabs>
          <w:tab w:val="left" w:pos="3060"/>
        </w:tabs>
        <w:ind w:left="426" w:right="5290"/>
        <w:rPr>
          <w:rStyle w:val="Forte"/>
          <w:rFonts w:ascii="Arial Narrow" w:hAnsi="Arial Narrow" w:cs="Arial"/>
          <w:color w:val="000000"/>
        </w:rPr>
      </w:pPr>
      <w:r w:rsidRPr="00D64318">
        <w:rPr>
          <w:rStyle w:val="Forte"/>
          <w:rFonts w:ascii="Arial Narrow" w:hAnsi="Arial Narrow" w:cs="Arial"/>
          <w:color w:val="000000"/>
        </w:rPr>
        <w:t xml:space="preserve">Pregoeiro -  Port. </w:t>
      </w:r>
      <w:r w:rsidR="00D64D98" w:rsidRPr="00D64D98">
        <w:rPr>
          <w:rStyle w:val="Forte"/>
          <w:rFonts w:ascii="Arial Narrow" w:hAnsi="Arial Narrow" w:cs="Arial"/>
          <w:color w:val="000000" w:themeColor="text1"/>
        </w:rPr>
        <w:t>0028/2023</w:t>
      </w:r>
    </w:p>
    <w:p w14:paraId="307CA759" w14:textId="77777777" w:rsidR="00E05905" w:rsidRDefault="00E05905" w:rsidP="00E05905">
      <w:pPr>
        <w:pStyle w:val="Corpodetexto"/>
        <w:tabs>
          <w:tab w:val="left" w:pos="3060"/>
        </w:tabs>
        <w:ind w:left="426" w:right="5290"/>
        <w:rPr>
          <w:rStyle w:val="Forte"/>
          <w:rFonts w:ascii="Arial Narrow" w:hAnsi="Arial Narrow" w:cs="Arial"/>
          <w:color w:val="000000"/>
        </w:rPr>
      </w:pPr>
    </w:p>
    <w:p w14:paraId="09A46FDE" w14:textId="77777777" w:rsidR="00E05905" w:rsidRDefault="00E05905" w:rsidP="00E05905">
      <w:pPr>
        <w:pStyle w:val="Corpodetexto"/>
        <w:tabs>
          <w:tab w:val="left" w:pos="3060"/>
        </w:tabs>
        <w:ind w:left="426" w:right="5290"/>
        <w:rPr>
          <w:rStyle w:val="Forte"/>
          <w:rFonts w:ascii="Arial Narrow" w:hAnsi="Arial Narrow" w:cs="Arial"/>
          <w:color w:val="000000"/>
        </w:rPr>
      </w:pPr>
    </w:p>
    <w:p w14:paraId="392CE044" w14:textId="77777777" w:rsidR="00E05905" w:rsidRPr="009B3133" w:rsidRDefault="00E05905" w:rsidP="00E05905">
      <w:pPr>
        <w:pStyle w:val="Corpodetexto"/>
        <w:tabs>
          <w:tab w:val="left" w:pos="3060"/>
        </w:tabs>
        <w:ind w:left="426" w:right="5290"/>
        <w:rPr>
          <w:rStyle w:val="Forte"/>
          <w:rFonts w:ascii="Arial Narrow" w:hAnsi="Arial Narrow" w:cs="Arial"/>
          <w:color w:val="000000"/>
        </w:rPr>
      </w:pPr>
    </w:p>
    <w:p w14:paraId="7A808BB5" w14:textId="76ECF7DD" w:rsidR="00E05905" w:rsidRDefault="00E05905" w:rsidP="00E05905">
      <w:pPr>
        <w:pStyle w:val="Corpodetexto"/>
        <w:ind w:left="426" w:right="6095"/>
        <w:jc w:val="both"/>
        <w:rPr>
          <w:rStyle w:val="Forte"/>
          <w:rFonts w:ascii="Arial Narrow" w:hAnsi="Arial Narrow" w:cs="Arial"/>
          <w:b w:val="0"/>
          <w:color w:val="000000"/>
          <w:sz w:val="23"/>
          <w:szCs w:val="23"/>
        </w:rPr>
      </w:pPr>
      <w:r w:rsidRPr="00D64318">
        <w:rPr>
          <w:rStyle w:val="Forte"/>
          <w:rFonts w:ascii="Arial Narrow" w:hAnsi="Arial Narrow" w:cs="Arial"/>
          <w:b w:val="0"/>
          <w:color w:val="000000"/>
          <w:sz w:val="23"/>
          <w:szCs w:val="23"/>
        </w:rPr>
        <w:t xml:space="preserve">O presente edital encontra-se examinado e aprovado, pela </w:t>
      </w:r>
      <w:r>
        <w:rPr>
          <w:rStyle w:val="Forte"/>
          <w:rFonts w:ascii="Arial Narrow" w:hAnsi="Arial Narrow" w:cs="Arial"/>
          <w:b w:val="0"/>
          <w:color w:val="000000"/>
          <w:sz w:val="23"/>
          <w:szCs w:val="23"/>
        </w:rPr>
        <w:t>Departamento</w:t>
      </w:r>
      <w:r w:rsidRPr="00D64318">
        <w:rPr>
          <w:rStyle w:val="Forte"/>
          <w:rFonts w:ascii="Arial Narrow" w:hAnsi="Arial Narrow" w:cs="Arial"/>
          <w:b w:val="0"/>
          <w:color w:val="000000"/>
          <w:sz w:val="23"/>
          <w:szCs w:val="23"/>
        </w:rPr>
        <w:t xml:space="preserve"> Jurídic</w:t>
      </w:r>
      <w:r>
        <w:rPr>
          <w:rStyle w:val="Forte"/>
          <w:rFonts w:ascii="Arial Narrow" w:hAnsi="Arial Narrow" w:cs="Arial"/>
          <w:b w:val="0"/>
          <w:color w:val="000000"/>
          <w:sz w:val="23"/>
          <w:szCs w:val="23"/>
        </w:rPr>
        <w:t>o</w:t>
      </w:r>
      <w:r w:rsidRPr="00D64318">
        <w:rPr>
          <w:rStyle w:val="Forte"/>
          <w:rFonts w:ascii="Arial Narrow" w:hAnsi="Arial Narrow" w:cs="Arial"/>
          <w:b w:val="0"/>
          <w:color w:val="000000"/>
          <w:sz w:val="23"/>
          <w:szCs w:val="23"/>
        </w:rPr>
        <w:t xml:space="preserve"> </w:t>
      </w:r>
      <w:r>
        <w:rPr>
          <w:rStyle w:val="Forte"/>
          <w:rFonts w:ascii="Arial Narrow" w:hAnsi="Arial Narrow" w:cs="Arial"/>
          <w:b w:val="0"/>
          <w:color w:val="000000"/>
          <w:sz w:val="23"/>
          <w:szCs w:val="23"/>
        </w:rPr>
        <w:t xml:space="preserve">do Município, eis que está conforme o disposto </w:t>
      </w:r>
      <w:r w:rsidRPr="00D64318">
        <w:rPr>
          <w:rStyle w:val="Forte"/>
          <w:rFonts w:ascii="Arial Narrow" w:hAnsi="Arial Narrow" w:cs="Arial"/>
          <w:b w:val="0"/>
          <w:color w:val="000000"/>
          <w:sz w:val="23"/>
          <w:szCs w:val="23"/>
        </w:rPr>
        <w:t>da Lei nº 8.666/93 com e alterações posteriores, no que couber, sendo que as informações referentes as dotações orçamentárias, bem como a quantidade e descrição dos itens licitados, são de responsabilidade dos Setores Competente</w:t>
      </w:r>
      <w:r>
        <w:rPr>
          <w:rStyle w:val="Forte"/>
          <w:rFonts w:ascii="Arial Narrow" w:hAnsi="Arial Narrow" w:cs="Arial"/>
          <w:b w:val="0"/>
          <w:color w:val="000000"/>
          <w:sz w:val="23"/>
          <w:szCs w:val="23"/>
        </w:rPr>
        <w:t>.</w:t>
      </w:r>
    </w:p>
    <w:p w14:paraId="34127399" w14:textId="549C3469" w:rsidR="00C82BE7" w:rsidRPr="005E3348" w:rsidRDefault="00C82BE7" w:rsidP="00E05905">
      <w:pPr>
        <w:pStyle w:val="Corpodetexto"/>
        <w:ind w:left="1440"/>
        <w:rPr>
          <w:rFonts w:ascii="Arial" w:hAnsi="Arial" w:cs="Arial"/>
          <w:sz w:val="22"/>
          <w:szCs w:val="22"/>
        </w:rPr>
      </w:pPr>
    </w:p>
    <w:p w14:paraId="158DD0F6" w14:textId="7C9622A3" w:rsidR="00C82BE7" w:rsidRPr="005E3348" w:rsidRDefault="00C82BE7">
      <w:pPr>
        <w:pStyle w:val="Corpodetexto"/>
        <w:ind w:left="0"/>
        <w:rPr>
          <w:rFonts w:ascii="Arial" w:hAnsi="Arial" w:cs="Arial"/>
          <w:sz w:val="22"/>
          <w:szCs w:val="22"/>
        </w:rPr>
      </w:pPr>
    </w:p>
    <w:p w14:paraId="2F6F8BBB" w14:textId="77777777" w:rsidR="003F78A8" w:rsidRDefault="003F78A8">
      <w:pPr>
        <w:pStyle w:val="Corpodetexto"/>
        <w:ind w:left="0"/>
        <w:rPr>
          <w:rFonts w:ascii="Arial" w:hAnsi="Arial" w:cs="Arial"/>
          <w:sz w:val="22"/>
          <w:szCs w:val="22"/>
        </w:rPr>
      </w:pPr>
    </w:p>
    <w:p w14:paraId="16C65A75" w14:textId="77777777" w:rsidR="003F78A8" w:rsidRDefault="003F78A8">
      <w:pPr>
        <w:pStyle w:val="Corpodetexto"/>
        <w:ind w:left="0"/>
        <w:rPr>
          <w:rFonts w:ascii="Arial" w:hAnsi="Arial" w:cs="Arial"/>
          <w:sz w:val="22"/>
          <w:szCs w:val="22"/>
        </w:rPr>
      </w:pPr>
    </w:p>
    <w:p w14:paraId="52890582" w14:textId="77777777" w:rsidR="003F78A8" w:rsidRPr="005E3348" w:rsidRDefault="003F78A8">
      <w:pPr>
        <w:pStyle w:val="Corpodetexto"/>
        <w:ind w:left="0"/>
        <w:rPr>
          <w:rFonts w:ascii="Arial" w:hAnsi="Arial" w:cs="Arial"/>
          <w:sz w:val="22"/>
          <w:szCs w:val="22"/>
        </w:rPr>
      </w:pPr>
    </w:p>
    <w:p w14:paraId="659E7054" w14:textId="35964847" w:rsidR="00A3039A" w:rsidRPr="005E3348" w:rsidRDefault="00A3039A">
      <w:pPr>
        <w:pStyle w:val="Corpodetexto"/>
        <w:spacing w:before="7"/>
        <w:ind w:left="0"/>
        <w:rPr>
          <w:rFonts w:ascii="Arial" w:hAnsi="Arial" w:cs="Arial"/>
          <w:sz w:val="22"/>
          <w:szCs w:val="22"/>
        </w:rPr>
      </w:pPr>
    </w:p>
    <w:p w14:paraId="72AC979D" w14:textId="1CFF14F9" w:rsidR="003F78A8" w:rsidRPr="002F10AC" w:rsidRDefault="00424404" w:rsidP="005E3348">
      <w:pPr>
        <w:pStyle w:val="Corpodetexto"/>
        <w:spacing w:before="100"/>
        <w:ind w:left="654" w:right="-15"/>
        <w:jc w:val="center"/>
        <w:rPr>
          <w:rFonts w:ascii="Arial" w:hAnsi="Arial" w:cs="Arial"/>
          <w:b/>
          <w:bCs/>
          <w:sz w:val="22"/>
          <w:szCs w:val="22"/>
        </w:rPr>
      </w:pPr>
      <w:r w:rsidRPr="002F10AC">
        <w:rPr>
          <w:rFonts w:ascii="Arial" w:hAnsi="Arial" w:cs="Arial"/>
          <w:b/>
          <w:bCs/>
          <w:sz w:val="22"/>
          <w:szCs w:val="22"/>
        </w:rPr>
        <w:t xml:space="preserve">PROCESSO LICITATORIO Nº </w:t>
      </w:r>
      <w:r w:rsidR="00AD036F">
        <w:rPr>
          <w:rFonts w:ascii="Arial" w:hAnsi="Arial" w:cs="Arial"/>
          <w:b/>
          <w:bCs/>
          <w:sz w:val="22"/>
          <w:szCs w:val="22"/>
        </w:rPr>
        <w:t>005/2023</w:t>
      </w:r>
      <w:r w:rsidRPr="002F10AC">
        <w:rPr>
          <w:rFonts w:ascii="Arial" w:hAnsi="Arial" w:cs="Arial"/>
          <w:b/>
          <w:bCs/>
          <w:sz w:val="22"/>
          <w:szCs w:val="22"/>
        </w:rPr>
        <w:t xml:space="preserve"> </w:t>
      </w:r>
    </w:p>
    <w:p w14:paraId="2D7E7474" w14:textId="6A492963" w:rsidR="00424404" w:rsidRPr="002F10AC" w:rsidRDefault="00424404" w:rsidP="005E3348">
      <w:pPr>
        <w:pStyle w:val="Corpodetexto"/>
        <w:spacing w:before="100"/>
        <w:ind w:left="654" w:right="-15"/>
        <w:jc w:val="center"/>
        <w:rPr>
          <w:rFonts w:ascii="Arial" w:hAnsi="Arial" w:cs="Arial"/>
          <w:b/>
          <w:bCs/>
          <w:sz w:val="22"/>
          <w:szCs w:val="22"/>
        </w:rPr>
      </w:pPr>
      <w:r w:rsidRPr="002F10AC">
        <w:rPr>
          <w:rFonts w:ascii="Arial" w:hAnsi="Arial" w:cs="Arial"/>
          <w:b/>
          <w:bCs/>
          <w:sz w:val="22"/>
          <w:szCs w:val="22"/>
        </w:rPr>
        <w:t xml:space="preserve">PREGÃO PRESENCIAL N° </w:t>
      </w:r>
      <w:r w:rsidR="00AD036F">
        <w:rPr>
          <w:rFonts w:ascii="Arial" w:hAnsi="Arial" w:cs="Arial"/>
          <w:b/>
          <w:bCs/>
          <w:sz w:val="22"/>
          <w:szCs w:val="22"/>
        </w:rPr>
        <w:t>001/2023</w:t>
      </w:r>
    </w:p>
    <w:p w14:paraId="6DA51F3F" w14:textId="77777777" w:rsidR="003F78A8" w:rsidRPr="002F10AC" w:rsidRDefault="003F78A8" w:rsidP="005E3348">
      <w:pPr>
        <w:pStyle w:val="Corpodetexto"/>
        <w:spacing w:before="100"/>
        <w:ind w:left="654" w:right="-15"/>
        <w:jc w:val="center"/>
        <w:rPr>
          <w:rFonts w:ascii="Arial" w:hAnsi="Arial" w:cs="Arial"/>
          <w:b/>
          <w:bCs/>
          <w:sz w:val="22"/>
          <w:szCs w:val="22"/>
        </w:rPr>
      </w:pPr>
    </w:p>
    <w:p w14:paraId="7A83CDE3" w14:textId="77777777" w:rsidR="00424404" w:rsidRPr="005E3348" w:rsidRDefault="00424404" w:rsidP="00424404">
      <w:pPr>
        <w:spacing w:line="275" w:lineRule="exact"/>
        <w:ind w:left="1362"/>
        <w:rPr>
          <w:rFonts w:ascii="Arial" w:hAnsi="Arial" w:cs="Arial"/>
          <w:b/>
        </w:rPr>
      </w:pPr>
    </w:p>
    <w:p w14:paraId="179426BF" w14:textId="0C429923" w:rsidR="00424404" w:rsidRPr="005E3348" w:rsidRDefault="00424404" w:rsidP="00C82BE7">
      <w:pPr>
        <w:spacing w:line="275" w:lineRule="exact"/>
        <w:ind w:left="993"/>
        <w:jc w:val="center"/>
        <w:rPr>
          <w:rFonts w:ascii="Arial" w:hAnsi="Arial" w:cs="Arial"/>
          <w:b/>
        </w:rPr>
      </w:pPr>
      <w:r w:rsidRPr="005E3348">
        <w:rPr>
          <w:rFonts w:ascii="Arial" w:hAnsi="Arial" w:cs="Arial"/>
          <w:b/>
        </w:rPr>
        <w:t>ANEXO I –TERMO DE REFERÊNCIA</w:t>
      </w:r>
    </w:p>
    <w:p w14:paraId="615F9BBD" w14:textId="5D640255" w:rsidR="00424404" w:rsidRPr="005E3348" w:rsidRDefault="00424404" w:rsidP="00C82BE7">
      <w:pPr>
        <w:pStyle w:val="Corpodetexto"/>
        <w:spacing w:before="7"/>
        <w:ind w:left="993"/>
        <w:rPr>
          <w:rFonts w:ascii="Arial" w:hAnsi="Arial" w:cs="Arial"/>
          <w:sz w:val="22"/>
          <w:szCs w:val="22"/>
        </w:rPr>
      </w:pPr>
    </w:p>
    <w:p w14:paraId="60BA695E" w14:textId="2D14954C" w:rsidR="00FC4077" w:rsidRPr="005E3348" w:rsidRDefault="00FC4077" w:rsidP="00566541">
      <w:pPr>
        <w:pStyle w:val="Corpodetexto"/>
        <w:numPr>
          <w:ilvl w:val="0"/>
          <w:numId w:val="96"/>
        </w:numPr>
        <w:spacing w:before="7"/>
        <w:rPr>
          <w:rFonts w:ascii="Arial" w:hAnsi="Arial" w:cs="Arial"/>
          <w:sz w:val="22"/>
          <w:szCs w:val="22"/>
        </w:rPr>
      </w:pPr>
      <w:r w:rsidRPr="005E3348">
        <w:rPr>
          <w:rFonts w:ascii="Arial" w:hAnsi="Arial" w:cs="Arial"/>
          <w:b/>
          <w:bCs/>
          <w:sz w:val="22"/>
          <w:szCs w:val="22"/>
        </w:rPr>
        <w:t>OBJETO</w:t>
      </w:r>
    </w:p>
    <w:p w14:paraId="43FB0654" w14:textId="08E39A97" w:rsidR="00FC4077" w:rsidRPr="005E3348" w:rsidRDefault="001B4C97" w:rsidP="005E3348">
      <w:pPr>
        <w:pStyle w:val="Corpodetexto"/>
        <w:spacing w:before="7"/>
        <w:ind w:left="993" w:firstLine="360"/>
        <w:jc w:val="both"/>
        <w:rPr>
          <w:rFonts w:ascii="Arial" w:hAnsi="Arial" w:cs="Arial"/>
          <w:sz w:val="22"/>
          <w:szCs w:val="22"/>
        </w:rPr>
      </w:pPr>
      <w:r w:rsidRPr="005E3348">
        <w:rPr>
          <w:rFonts w:ascii="Arial" w:hAnsi="Arial" w:cs="Arial"/>
          <w:sz w:val="22"/>
          <w:szCs w:val="22"/>
        </w:rPr>
        <w:t>É objeto desta licitação a contratação de empresa para fornecimento de um conjunto de sistemas integrados de gestão pública especializados na área de informática para implantação, treinamento e locação (com manutenção, suporte técnico, consultoria técnica e assessoria técnica) de software integrado de gestão, conforme especificações constantes deste Termo de Referência.</w:t>
      </w:r>
    </w:p>
    <w:p w14:paraId="4F689B23" w14:textId="786E16A5" w:rsidR="00FC4077" w:rsidRPr="005E3348" w:rsidRDefault="00FC4077" w:rsidP="005E3348">
      <w:pPr>
        <w:pStyle w:val="Corpodetexto"/>
        <w:spacing w:before="7"/>
        <w:ind w:left="993"/>
        <w:jc w:val="both"/>
        <w:rPr>
          <w:rFonts w:ascii="Arial" w:hAnsi="Arial" w:cs="Arial"/>
          <w:sz w:val="22"/>
          <w:szCs w:val="22"/>
        </w:rPr>
      </w:pPr>
    </w:p>
    <w:p w14:paraId="63B0B39C" w14:textId="602FEC9E" w:rsidR="001B4C97" w:rsidRPr="005E3348" w:rsidRDefault="001B4C97" w:rsidP="00566541">
      <w:pPr>
        <w:pStyle w:val="PargrafodaLista"/>
        <w:widowControl/>
        <w:numPr>
          <w:ilvl w:val="0"/>
          <w:numId w:val="96"/>
        </w:numPr>
        <w:adjustRightInd w:val="0"/>
        <w:jc w:val="both"/>
        <w:rPr>
          <w:rFonts w:ascii="Arial" w:eastAsiaTheme="minorHAnsi" w:hAnsi="Arial" w:cs="Arial"/>
          <w:b/>
          <w:bCs/>
          <w:color w:val="000000"/>
          <w:lang w:eastAsia="en-US" w:bidi="ar-SA"/>
        </w:rPr>
      </w:pPr>
      <w:r w:rsidRPr="005E3348">
        <w:rPr>
          <w:rFonts w:ascii="Arial" w:eastAsiaTheme="minorHAnsi" w:hAnsi="Arial" w:cs="Arial"/>
          <w:b/>
          <w:bCs/>
          <w:color w:val="000000"/>
          <w:lang w:eastAsia="en-US" w:bidi="ar-SA"/>
        </w:rPr>
        <w:t xml:space="preserve">ESPECIFICAÇÃO E CARACTERÍSTICAS MÍNIMAS DO OBJETO </w:t>
      </w:r>
    </w:p>
    <w:p w14:paraId="0346F2FD" w14:textId="26456EF7" w:rsidR="001B4C97" w:rsidRPr="001B4C97" w:rsidRDefault="001B4C97" w:rsidP="005E3348">
      <w:pPr>
        <w:widowControl/>
        <w:adjustRightInd w:val="0"/>
        <w:ind w:left="993" w:firstLine="360"/>
        <w:jc w:val="both"/>
        <w:rPr>
          <w:rFonts w:ascii="Arial" w:eastAsiaTheme="minorHAnsi" w:hAnsi="Arial" w:cs="Arial"/>
          <w:color w:val="000000"/>
          <w:lang w:eastAsia="en-US" w:bidi="ar-SA"/>
        </w:rPr>
      </w:pPr>
      <w:r w:rsidRPr="001B4C97">
        <w:rPr>
          <w:rFonts w:ascii="Arial" w:eastAsiaTheme="minorHAnsi" w:hAnsi="Arial" w:cs="Arial"/>
          <w:color w:val="000000"/>
          <w:lang w:eastAsia="en-US" w:bidi="ar-SA"/>
        </w:rPr>
        <w:t xml:space="preserve">Locação de Sistemas Informatizados e Integrados de Gestão Pública, conversão de dados, manutenção adaptativa e evolutiva, Suporte Técnico instalação em Servidor de Rede dedicado, usando SGBD - Sistema Gerenciador de Banco de Dados relacional com suporte a servidores com as plataformas Linux e Windows, sendo executado nas estações de trabalho em ambiente Windows-Desktop, WEB e </w:t>
      </w:r>
      <w:proofErr w:type="spellStart"/>
      <w:r w:rsidRPr="001B4C97">
        <w:rPr>
          <w:rFonts w:ascii="Arial" w:eastAsiaTheme="minorHAnsi" w:hAnsi="Arial" w:cs="Arial"/>
          <w:color w:val="000000"/>
          <w:lang w:eastAsia="en-US" w:bidi="ar-SA"/>
        </w:rPr>
        <w:t>Android</w:t>
      </w:r>
      <w:proofErr w:type="spellEnd"/>
      <w:r w:rsidRPr="001B4C97">
        <w:rPr>
          <w:rFonts w:ascii="Arial" w:eastAsiaTheme="minorHAnsi" w:hAnsi="Arial" w:cs="Arial"/>
          <w:color w:val="000000"/>
          <w:lang w:eastAsia="en-US" w:bidi="ar-SA"/>
        </w:rPr>
        <w:t>. Ainda, serviços de Implantação, Migração e Treinamento dos Usuários</w:t>
      </w:r>
      <w:r w:rsidR="007E2DC7" w:rsidRPr="005E3348">
        <w:rPr>
          <w:rFonts w:ascii="Arial" w:eastAsiaTheme="minorHAnsi" w:hAnsi="Arial" w:cs="Arial"/>
          <w:color w:val="000000"/>
          <w:lang w:eastAsia="en-US" w:bidi="ar-SA"/>
        </w:rPr>
        <w:t>.</w:t>
      </w:r>
      <w:r w:rsidRPr="001B4C97">
        <w:rPr>
          <w:rFonts w:ascii="Arial" w:eastAsiaTheme="minorHAnsi" w:hAnsi="Arial" w:cs="Arial"/>
          <w:color w:val="000000"/>
          <w:lang w:eastAsia="en-US" w:bidi="ar-SA"/>
        </w:rPr>
        <w:t xml:space="preserve"> </w:t>
      </w:r>
    </w:p>
    <w:p w14:paraId="7074E1BC" w14:textId="77777777" w:rsidR="00CB0F8E" w:rsidRPr="005E3348" w:rsidRDefault="00CB0F8E" w:rsidP="001B4C97">
      <w:pPr>
        <w:widowControl/>
        <w:adjustRightInd w:val="0"/>
        <w:ind w:left="993"/>
        <w:rPr>
          <w:rFonts w:ascii="Arial" w:eastAsiaTheme="minorHAnsi" w:hAnsi="Arial" w:cs="Arial"/>
          <w:color w:val="000000"/>
          <w:lang w:eastAsia="en-US" w:bidi="ar-SA"/>
        </w:rPr>
      </w:pPr>
    </w:p>
    <w:p w14:paraId="53E47660" w14:textId="42C73CD0" w:rsidR="001B4C97" w:rsidRPr="001B4C97" w:rsidRDefault="00CB0F8E" w:rsidP="001B4C97">
      <w:pPr>
        <w:widowControl/>
        <w:adjustRightInd w:val="0"/>
        <w:ind w:left="993"/>
        <w:rPr>
          <w:rFonts w:ascii="Arial" w:eastAsiaTheme="minorHAnsi" w:hAnsi="Arial" w:cs="Arial"/>
          <w:color w:val="000000"/>
          <w:lang w:eastAsia="en-US" w:bidi="ar-SA"/>
        </w:rPr>
      </w:pPr>
      <w:r w:rsidRPr="005E3348">
        <w:rPr>
          <w:rFonts w:ascii="Arial" w:eastAsiaTheme="minorHAnsi" w:hAnsi="Arial" w:cs="Arial"/>
          <w:color w:val="000000"/>
          <w:lang w:eastAsia="en-US" w:bidi="ar-SA"/>
        </w:rPr>
        <w:t>2</w:t>
      </w:r>
      <w:r w:rsidR="001B4C97" w:rsidRPr="001B4C97">
        <w:rPr>
          <w:rFonts w:ascii="Arial" w:eastAsiaTheme="minorHAnsi" w:hAnsi="Arial" w:cs="Arial"/>
          <w:color w:val="000000"/>
          <w:lang w:eastAsia="en-US" w:bidi="ar-SA"/>
        </w:rPr>
        <w:t xml:space="preserve">.1 Especificações mínimas dos sistemas licitados </w:t>
      </w:r>
    </w:p>
    <w:p w14:paraId="7E9E2FFE" w14:textId="77777777" w:rsidR="001B4C97" w:rsidRPr="001B4C97" w:rsidRDefault="001B4C97" w:rsidP="001B4C97">
      <w:pPr>
        <w:widowControl/>
        <w:adjustRightInd w:val="0"/>
        <w:ind w:left="993"/>
        <w:rPr>
          <w:rFonts w:ascii="Arial" w:eastAsiaTheme="minorHAnsi" w:hAnsi="Arial" w:cs="Arial"/>
          <w:color w:val="000000"/>
          <w:lang w:eastAsia="en-US" w:bidi="ar-SA"/>
        </w:rPr>
      </w:pPr>
    </w:p>
    <w:p w14:paraId="15A4226E" w14:textId="6C137D9F" w:rsidR="001B4C97" w:rsidRPr="001B4C97" w:rsidRDefault="00CB0F8E" w:rsidP="00CB0F8E">
      <w:pPr>
        <w:widowControl/>
        <w:adjustRightInd w:val="0"/>
        <w:ind w:left="993"/>
        <w:jc w:val="both"/>
        <w:rPr>
          <w:rFonts w:ascii="Arial" w:eastAsiaTheme="minorHAnsi" w:hAnsi="Arial" w:cs="Arial"/>
          <w:color w:val="000000"/>
          <w:lang w:eastAsia="en-US" w:bidi="ar-SA"/>
        </w:rPr>
      </w:pPr>
      <w:r w:rsidRPr="005E3348">
        <w:rPr>
          <w:rFonts w:ascii="Arial" w:eastAsiaTheme="minorHAnsi" w:hAnsi="Arial" w:cs="Arial"/>
          <w:color w:val="000000"/>
          <w:lang w:eastAsia="en-US" w:bidi="ar-SA"/>
        </w:rPr>
        <w:t>2</w:t>
      </w:r>
      <w:r w:rsidR="001B4C97" w:rsidRPr="001B4C97">
        <w:rPr>
          <w:rFonts w:ascii="Arial" w:eastAsiaTheme="minorHAnsi" w:hAnsi="Arial" w:cs="Arial"/>
          <w:color w:val="000000"/>
          <w:lang w:eastAsia="en-US" w:bidi="ar-SA"/>
        </w:rPr>
        <w:t xml:space="preserve">.1.1 O software licitado deve ser desenvolvido em linguagem própria para ambiente gráfico, com interface gráfica amigável, com operação via mouse e integrada às teclas de função padrão do teclado. </w:t>
      </w:r>
    </w:p>
    <w:p w14:paraId="54C992E0" w14:textId="06F52DEA" w:rsidR="001B4C97" w:rsidRPr="001B4C97" w:rsidRDefault="00CB0F8E" w:rsidP="00CB0F8E">
      <w:pPr>
        <w:widowControl/>
        <w:adjustRightInd w:val="0"/>
        <w:ind w:left="993"/>
        <w:jc w:val="both"/>
        <w:rPr>
          <w:rFonts w:ascii="Arial" w:eastAsiaTheme="minorHAnsi" w:hAnsi="Arial" w:cs="Arial"/>
          <w:color w:val="000000"/>
          <w:lang w:eastAsia="en-US" w:bidi="ar-SA"/>
        </w:rPr>
      </w:pPr>
      <w:r w:rsidRPr="005E3348">
        <w:rPr>
          <w:rFonts w:ascii="Arial" w:eastAsiaTheme="minorHAnsi" w:hAnsi="Arial" w:cs="Arial"/>
          <w:color w:val="000000"/>
          <w:lang w:eastAsia="en-US" w:bidi="ar-SA"/>
        </w:rPr>
        <w:t>2</w:t>
      </w:r>
      <w:r w:rsidR="001B4C97" w:rsidRPr="001B4C97">
        <w:rPr>
          <w:rFonts w:ascii="Arial" w:eastAsiaTheme="minorHAnsi" w:hAnsi="Arial" w:cs="Arial"/>
          <w:color w:val="000000"/>
          <w:lang w:eastAsia="en-US" w:bidi="ar-SA"/>
        </w:rPr>
        <w:t xml:space="preserve">.1.2 O sistema deverá possuir a filosofia de cadastro único, onde não há redundância de dados e um cadastro realizado seja o mesmo para todos os sistemas. </w:t>
      </w:r>
    </w:p>
    <w:p w14:paraId="3F6C0BE4" w14:textId="77777777" w:rsidR="007E2DC7" w:rsidRPr="005E3348" w:rsidRDefault="00CB0F8E" w:rsidP="00CB0F8E">
      <w:pPr>
        <w:widowControl/>
        <w:adjustRightInd w:val="0"/>
        <w:ind w:left="993"/>
        <w:jc w:val="both"/>
        <w:rPr>
          <w:rFonts w:ascii="Arial" w:eastAsiaTheme="minorHAnsi" w:hAnsi="Arial" w:cs="Arial"/>
          <w:color w:val="000000"/>
          <w:lang w:eastAsia="en-US" w:bidi="ar-SA"/>
        </w:rPr>
      </w:pPr>
      <w:r w:rsidRPr="005E3348">
        <w:rPr>
          <w:rFonts w:ascii="Arial" w:eastAsiaTheme="minorHAnsi" w:hAnsi="Arial" w:cs="Arial"/>
          <w:color w:val="000000"/>
          <w:lang w:eastAsia="en-US" w:bidi="ar-SA"/>
        </w:rPr>
        <w:t>2</w:t>
      </w:r>
      <w:r w:rsidR="001B4C97" w:rsidRPr="001B4C97">
        <w:rPr>
          <w:rFonts w:ascii="Arial" w:eastAsiaTheme="minorHAnsi" w:hAnsi="Arial" w:cs="Arial"/>
          <w:color w:val="000000"/>
          <w:lang w:eastAsia="en-US" w:bidi="ar-SA"/>
        </w:rPr>
        <w:t xml:space="preserve">.1.3 O Banco de Dados utilizado pelo proponente, deverá ser </w:t>
      </w:r>
      <w:proofErr w:type="spellStart"/>
      <w:r w:rsidR="001B4C97" w:rsidRPr="001B4C97">
        <w:rPr>
          <w:rFonts w:ascii="Arial" w:eastAsiaTheme="minorHAnsi" w:hAnsi="Arial" w:cs="Arial"/>
          <w:color w:val="000000"/>
          <w:lang w:eastAsia="en-US" w:bidi="ar-SA"/>
        </w:rPr>
        <w:t>multiplataforma</w:t>
      </w:r>
      <w:proofErr w:type="spellEnd"/>
      <w:r w:rsidR="001B4C97" w:rsidRPr="001B4C97">
        <w:rPr>
          <w:rFonts w:ascii="Arial" w:eastAsiaTheme="minorHAnsi" w:hAnsi="Arial" w:cs="Arial"/>
          <w:color w:val="000000"/>
          <w:lang w:eastAsia="en-US" w:bidi="ar-SA"/>
        </w:rPr>
        <w:t xml:space="preserve">, podendo ser instalado em servidor com sistema operacional Linux e Windows a critério e escolha da administração, conforme sua estruturação de rede e servidores de dados e servidores WEB. </w:t>
      </w:r>
    </w:p>
    <w:p w14:paraId="33C14409" w14:textId="50BEB67F" w:rsidR="001B4C97" w:rsidRPr="001B4C97" w:rsidRDefault="001B4C97" w:rsidP="00CB0F8E">
      <w:pPr>
        <w:widowControl/>
        <w:adjustRightInd w:val="0"/>
        <w:ind w:left="993"/>
        <w:jc w:val="both"/>
        <w:rPr>
          <w:rFonts w:ascii="Arial" w:eastAsiaTheme="minorHAnsi" w:hAnsi="Arial" w:cs="Arial"/>
          <w:color w:val="000000"/>
          <w:lang w:eastAsia="en-US" w:bidi="ar-SA"/>
        </w:rPr>
      </w:pPr>
      <w:r w:rsidRPr="001B4C97">
        <w:rPr>
          <w:rFonts w:ascii="Arial" w:eastAsiaTheme="minorHAnsi" w:hAnsi="Arial" w:cs="Arial"/>
          <w:color w:val="000000"/>
          <w:lang w:eastAsia="en-US" w:bidi="ar-SA"/>
        </w:rPr>
        <w:t xml:space="preserve">3.1.4 O software em rede deverá compartilhar seus dados em rede com acesso multiusuários e vários processamentos multitarefa. </w:t>
      </w:r>
    </w:p>
    <w:p w14:paraId="185393A2" w14:textId="38DDDEC7" w:rsidR="001B4C97" w:rsidRPr="001B4C97" w:rsidRDefault="00CB0F8E" w:rsidP="00CB0F8E">
      <w:pPr>
        <w:widowControl/>
        <w:adjustRightInd w:val="0"/>
        <w:spacing w:after="17"/>
        <w:ind w:left="993"/>
        <w:jc w:val="both"/>
        <w:rPr>
          <w:rFonts w:ascii="Arial" w:eastAsiaTheme="minorHAnsi" w:hAnsi="Arial" w:cs="Arial"/>
          <w:color w:val="000000"/>
          <w:lang w:eastAsia="en-US" w:bidi="ar-SA"/>
        </w:rPr>
      </w:pPr>
      <w:r w:rsidRPr="005E3348">
        <w:rPr>
          <w:rFonts w:ascii="Arial" w:eastAsiaTheme="minorHAnsi" w:hAnsi="Arial" w:cs="Arial"/>
          <w:color w:val="000000"/>
          <w:lang w:eastAsia="en-US" w:bidi="ar-SA"/>
        </w:rPr>
        <w:t>2</w:t>
      </w:r>
      <w:r w:rsidR="001B4C97" w:rsidRPr="001B4C97">
        <w:rPr>
          <w:rFonts w:ascii="Arial" w:eastAsiaTheme="minorHAnsi" w:hAnsi="Arial" w:cs="Arial"/>
          <w:color w:val="000000"/>
          <w:lang w:eastAsia="en-US" w:bidi="ar-SA"/>
        </w:rPr>
        <w:t>.1.</w:t>
      </w:r>
      <w:r w:rsidR="007E2DC7" w:rsidRPr="005E3348">
        <w:rPr>
          <w:rFonts w:ascii="Arial" w:eastAsiaTheme="minorHAnsi" w:hAnsi="Arial" w:cs="Arial"/>
          <w:color w:val="000000"/>
          <w:lang w:eastAsia="en-US" w:bidi="ar-SA"/>
        </w:rPr>
        <w:t>5</w:t>
      </w:r>
      <w:r w:rsidR="001B4C97" w:rsidRPr="001B4C97">
        <w:rPr>
          <w:rFonts w:ascii="Arial" w:eastAsiaTheme="minorHAnsi" w:hAnsi="Arial" w:cs="Arial"/>
          <w:color w:val="000000"/>
          <w:lang w:eastAsia="en-US" w:bidi="ar-SA"/>
        </w:rPr>
        <w:t xml:space="preserve"> O software deverá possuir controle de acesso por senha para cada item do sistema, permitindo o efetivo controle de todo e qualquer acesso aos processos e funções dos sistemas através de permissões delimitadas. </w:t>
      </w:r>
    </w:p>
    <w:p w14:paraId="789504C0" w14:textId="51C31593" w:rsidR="001B4C97" w:rsidRPr="001B4C97" w:rsidRDefault="00CB0F8E" w:rsidP="007E2DC7">
      <w:pPr>
        <w:pStyle w:val="Default"/>
        <w:ind w:left="993"/>
        <w:jc w:val="both"/>
        <w:rPr>
          <w:rFonts w:ascii="Arial" w:eastAsiaTheme="minorHAnsi" w:hAnsi="Arial" w:cs="Arial"/>
          <w:lang w:eastAsia="en-US"/>
        </w:rPr>
      </w:pPr>
      <w:proofErr w:type="gramStart"/>
      <w:r w:rsidRPr="005E3348">
        <w:rPr>
          <w:rFonts w:ascii="Arial" w:eastAsiaTheme="minorHAnsi" w:hAnsi="Arial" w:cs="Arial"/>
          <w:lang w:eastAsia="en-US"/>
        </w:rPr>
        <w:t>2</w:t>
      </w:r>
      <w:r w:rsidR="001B4C97" w:rsidRPr="001B4C97">
        <w:rPr>
          <w:rFonts w:ascii="Arial" w:eastAsiaTheme="minorHAnsi" w:hAnsi="Arial" w:cs="Arial"/>
          <w:lang w:eastAsia="en-US"/>
        </w:rPr>
        <w:t>.1.</w:t>
      </w:r>
      <w:r w:rsidR="007E2DC7" w:rsidRPr="005E3348">
        <w:rPr>
          <w:rFonts w:ascii="Arial" w:eastAsiaTheme="minorHAnsi" w:hAnsi="Arial" w:cs="Arial"/>
          <w:lang w:eastAsia="en-US"/>
        </w:rPr>
        <w:t>6</w:t>
      </w:r>
      <w:r w:rsidR="001B4C97" w:rsidRPr="001B4C97">
        <w:rPr>
          <w:rFonts w:ascii="Arial" w:eastAsiaTheme="minorHAnsi" w:hAnsi="Arial" w:cs="Arial"/>
          <w:lang w:eastAsia="en-US"/>
        </w:rPr>
        <w:t xml:space="preserve"> </w:t>
      </w:r>
      <w:r w:rsidR="001B4C97" w:rsidRPr="002F10AC">
        <w:rPr>
          <w:rFonts w:ascii="Arial" w:eastAsiaTheme="minorHAnsi" w:hAnsi="Arial" w:cs="Arial"/>
          <w:sz w:val="22"/>
          <w:lang w:eastAsia="en-US"/>
        </w:rPr>
        <w:t>Ainda</w:t>
      </w:r>
      <w:proofErr w:type="gramEnd"/>
      <w:r w:rsidR="001B4C97" w:rsidRPr="002F10AC">
        <w:rPr>
          <w:rFonts w:ascii="Arial" w:eastAsiaTheme="minorHAnsi" w:hAnsi="Arial" w:cs="Arial"/>
          <w:sz w:val="22"/>
          <w:lang w:eastAsia="en-US"/>
        </w:rPr>
        <w:t xml:space="preserve"> como recurso de segurança e integridade de dados, o software licitado junto com seu banco de dados, deverá apresentar um recurso completo de auditoria interna do sistema, para alterações e exclusões (Arquivo de “Log” de Ocorrências). Havendo a necessidade, usuários previamente autorizados poderão emitir o relatório de auditoria, onde deverá constar a data, hora, senha de acesso e todas as transações em cada sistema e de cada usuário da rede</w:t>
      </w:r>
      <w:r w:rsidR="001B4C97" w:rsidRPr="001B4C97">
        <w:rPr>
          <w:rFonts w:ascii="Arial" w:eastAsiaTheme="minorHAnsi" w:hAnsi="Arial" w:cs="Arial"/>
          <w:lang w:eastAsia="en-US"/>
        </w:rPr>
        <w:t xml:space="preserve">. </w:t>
      </w:r>
    </w:p>
    <w:p w14:paraId="07E427D3" w14:textId="0786B9B1" w:rsidR="001B4C97" w:rsidRPr="001B4C97" w:rsidRDefault="00CB0F8E" w:rsidP="00CB0F8E">
      <w:pPr>
        <w:widowControl/>
        <w:adjustRightInd w:val="0"/>
        <w:spacing w:after="17"/>
        <w:ind w:left="993"/>
        <w:jc w:val="both"/>
        <w:rPr>
          <w:rFonts w:ascii="Arial" w:eastAsiaTheme="minorHAnsi" w:hAnsi="Arial" w:cs="Arial"/>
          <w:color w:val="000000"/>
          <w:lang w:eastAsia="en-US" w:bidi="ar-SA"/>
        </w:rPr>
      </w:pPr>
      <w:proofErr w:type="gramStart"/>
      <w:r w:rsidRPr="005E3348">
        <w:rPr>
          <w:rFonts w:ascii="Arial" w:eastAsiaTheme="minorHAnsi" w:hAnsi="Arial" w:cs="Arial"/>
          <w:color w:val="000000"/>
          <w:lang w:eastAsia="en-US" w:bidi="ar-SA"/>
        </w:rPr>
        <w:t>2</w:t>
      </w:r>
      <w:r w:rsidR="001B4C97" w:rsidRPr="001B4C97">
        <w:rPr>
          <w:rFonts w:ascii="Arial" w:eastAsiaTheme="minorHAnsi" w:hAnsi="Arial" w:cs="Arial"/>
          <w:color w:val="000000"/>
          <w:lang w:eastAsia="en-US" w:bidi="ar-SA"/>
        </w:rPr>
        <w:t>.1.</w:t>
      </w:r>
      <w:r w:rsidR="007E2DC7" w:rsidRPr="005E3348">
        <w:rPr>
          <w:rFonts w:ascii="Arial" w:eastAsiaTheme="minorHAnsi" w:hAnsi="Arial" w:cs="Arial"/>
          <w:color w:val="000000"/>
          <w:lang w:eastAsia="en-US" w:bidi="ar-SA"/>
        </w:rPr>
        <w:t>7</w:t>
      </w:r>
      <w:r w:rsidR="001B4C97" w:rsidRPr="001B4C97">
        <w:rPr>
          <w:rFonts w:ascii="Arial" w:eastAsiaTheme="minorHAnsi" w:hAnsi="Arial" w:cs="Arial"/>
          <w:color w:val="000000"/>
          <w:lang w:eastAsia="en-US" w:bidi="ar-SA"/>
        </w:rPr>
        <w:t xml:space="preserve"> Os</w:t>
      </w:r>
      <w:proofErr w:type="gramEnd"/>
      <w:r w:rsidR="001B4C97" w:rsidRPr="001B4C97">
        <w:rPr>
          <w:rFonts w:ascii="Arial" w:eastAsiaTheme="minorHAnsi" w:hAnsi="Arial" w:cs="Arial"/>
          <w:color w:val="000000"/>
          <w:lang w:eastAsia="en-US" w:bidi="ar-SA"/>
        </w:rPr>
        <w:t xml:space="preserve"> relatórios devem ser visualizados em vídeo na formatação gráfica e as janelas devem se sobrepor e se mover independentemente umas das outras, caracterizando assim, o puro padrão gráfico de interface. Não deverá ser necessário o fechamento de uma tela ou mesmo de um módulo do sistema para fazer outra tarefa no equipamento usado pelo usuário. Assim os usuários poderão estar usando o software e ao mesmo tempo a internet ou o editor de texto trazendo produtividade ao Município. </w:t>
      </w:r>
    </w:p>
    <w:p w14:paraId="56D876AF" w14:textId="3098C156" w:rsidR="001B4C97" w:rsidRPr="001B4C97" w:rsidRDefault="00CB0F8E" w:rsidP="00CB0F8E">
      <w:pPr>
        <w:widowControl/>
        <w:adjustRightInd w:val="0"/>
        <w:ind w:left="993"/>
        <w:jc w:val="both"/>
        <w:rPr>
          <w:rFonts w:ascii="Arial" w:eastAsiaTheme="minorHAnsi" w:hAnsi="Arial" w:cs="Arial"/>
          <w:color w:val="000000"/>
          <w:lang w:eastAsia="en-US" w:bidi="ar-SA"/>
        </w:rPr>
      </w:pPr>
      <w:r w:rsidRPr="005E3348">
        <w:rPr>
          <w:rFonts w:ascii="Arial" w:eastAsiaTheme="minorHAnsi" w:hAnsi="Arial" w:cs="Arial"/>
          <w:color w:val="000000"/>
          <w:lang w:eastAsia="en-US" w:bidi="ar-SA"/>
        </w:rPr>
        <w:t>2</w:t>
      </w:r>
      <w:r w:rsidR="001B4C97" w:rsidRPr="001B4C97">
        <w:rPr>
          <w:rFonts w:ascii="Arial" w:eastAsiaTheme="minorHAnsi" w:hAnsi="Arial" w:cs="Arial"/>
          <w:color w:val="000000"/>
          <w:lang w:eastAsia="en-US" w:bidi="ar-SA"/>
        </w:rPr>
        <w:t>.1.</w:t>
      </w:r>
      <w:r w:rsidR="007E2DC7" w:rsidRPr="005E3348">
        <w:rPr>
          <w:rFonts w:ascii="Arial" w:eastAsiaTheme="minorHAnsi" w:hAnsi="Arial" w:cs="Arial"/>
          <w:color w:val="000000"/>
          <w:lang w:eastAsia="en-US" w:bidi="ar-SA"/>
        </w:rPr>
        <w:t>8</w:t>
      </w:r>
      <w:r w:rsidR="001B4C97" w:rsidRPr="001B4C97">
        <w:rPr>
          <w:rFonts w:ascii="Arial" w:eastAsiaTheme="minorHAnsi" w:hAnsi="Arial" w:cs="Arial"/>
          <w:color w:val="000000"/>
          <w:lang w:eastAsia="en-US" w:bidi="ar-SA"/>
        </w:rPr>
        <w:t xml:space="preserve"> O software proposto deverá possuir uma sólida rotina de backup automático ou através de função específica sistema SGBD integrada ao Sistema Operacional onde for instalado. </w:t>
      </w:r>
    </w:p>
    <w:p w14:paraId="2EE6C98F" w14:textId="03BEDC35" w:rsidR="00CB0F8E" w:rsidRPr="005E3348" w:rsidRDefault="00CB0F8E" w:rsidP="00CB0F8E">
      <w:pPr>
        <w:widowControl/>
        <w:adjustRightInd w:val="0"/>
        <w:ind w:left="993"/>
        <w:jc w:val="both"/>
        <w:rPr>
          <w:rFonts w:ascii="Arial" w:eastAsiaTheme="minorHAnsi" w:hAnsi="Arial" w:cs="Arial"/>
          <w:color w:val="000000"/>
          <w:lang w:eastAsia="en-US" w:bidi="ar-SA"/>
        </w:rPr>
      </w:pPr>
      <w:proofErr w:type="gramStart"/>
      <w:r w:rsidRPr="005E3348">
        <w:rPr>
          <w:rFonts w:ascii="Arial" w:eastAsiaTheme="minorHAnsi" w:hAnsi="Arial" w:cs="Arial"/>
          <w:color w:val="000000"/>
          <w:lang w:eastAsia="en-US" w:bidi="ar-SA"/>
        </w:rPr>
        <w:t>2</w:t>
      </w:r>
      <w:r w:rsidR="001B4C97" w:rsidRPr="005E3348">
        <w:rPr>
          <w:rFonts w:ascii="Arial" w:eastAsiaTheme="minorHAnsi" w:hAnsi="Arial" w:cs="Arial"/>
          <w:color w:val="000000"/>
          <w:lang w:eastAsia="en-US" w:bidi="ar-SA"/>
        </w:rPr>
        <w:t>.1.</w:t>
      </w:r>
      <w:r w:rsidR="007E2DC7" w:rsidRPr="005E3348">
        <w:rPr>
          <w:rFonts w:ascii="Arial" w:eastAsiaTheme="minorHAnsi" w:hAnsi="Arial" w:cs="Arial"/>
          <w:color w:val="000000"/>
          <w:lang w:eastAsia="en-US" w:bidi="ar-SA"/>
        </w:rPr>
        <w:t>9</w:t>
      </w:r>
      <w:r w:rsidR="001B4C97" w:rsidRPr="005E3348">
        <w:rPr>
          <w:rFonts w:ascii="Arial" w:eastAsiaTheme="minorHAnsi" w:hAnsi="Arial" w:cs="Arial"/>
          <w:color w:val="000000"/>
          <w:lang w:eastAsia="en-US" w:bidi="ar-SA"/>
        </w:rPr>
        <w:t xml:space="preserve"> Toda</w:t>
      </w:r>
      <w:proofErr w:type="gramEnd"/>
      <w:r w:rsidR="001B4C97" w:rsidRPr="005E3348">
        <w:rPr>
          <w:rFonts w:ascii="Arial" w:eastAsiaTheme="minorHAnsi" w:hAnsi="Arial" w:cs="Arial"/>
          <w:color w:val="000000"/>
          <w:lang w:eastAsia="en-US" w:bidi="ar-SA"/>
        </w:rPr>
        <w:t xml:space="preserve"> e qualquer alteração na legislação, fica a Empresa responsabilizada pelas alterações e manutenção do sistema, bem como a instalação e atualização das</w:t>
      </w:r>
      <w:r w:rsidRPr="005E3348">
        <w:rPr>
          <w:rFonts w:ascii="Arial" w:eastAsiaTheme="minorHAnsi" w:hAnsi="Arial" w:cs="Arial"/>
          <w:color w:val="000000"/>
          <w:lang w:eastAsia="en-US" w:bidi="ar-SA"/>
        </w:rPr>
        <w:t xml:space="preserve"> </w:t>
      </w:r>
      <w:r w:rsidR="001B4C97" w:rsidRPr="005E3348">
        <w:rPr>
          <w:rFonts w:ascii="Arial" w:eastAsiaTheme="minorHAnsi" w:hAnsi="Arial" w:cs="Arial"/>
          <w:color w:val="000000"/>
          <w:lang w:eastAsia="en-US" w:bidi="ar-SA"/>
        </w:rPr>
        <w:t xml:space="preserve">novas versões do sistema. </w:t>
      </w:r>
    </w:p>
    <w:p w14:paraId="270B640C" w14:textId="01C82AC5" w:rsidR="00CB0F8E" w:rsidRPr="005E3348" w:rsidRDefault="00CB0F8E" w:rsidP="00CB0F8E">
      <w:pPr>
        <w:widowControl/>
        <w:adjustRightInd w:val="0"/>
        <w:ind w:left="993"/>
        <w:jc w:val="both"/>
        <w:rPr>
          <w:rFonts w:ascii="Arial" w:eastAsiaTheme="minorHAnsi" w:hAnsi="Arial" w:cs="Arial"/>
          <w:color w:val="000000"/>
          <w:lang w:eastAsia="en-US" w:bidi="ar-SA"/>
        </w:rPr>
      </w:pPr>
      <w:proofErr w:type="gramStart"/>
      <w:r w:rsidRPr="005E3348">
        <w:rPr>
          <w:rFonts w:ascii="Arial" w:eastAsiaTheme="minorHAnsi" w:hAnsi="Arial" w:cs="Arial"/>
          <w:color w:val="000000"/>
          <w:lang w:eastAsia="en-US" w:bidi="ar-SA"/>
        </w:rPr>
        <w:t>2</w:t>
      </w:r>
      <w:r w:rsidR="001B4C97" w:rsidRPr="005E3348">
        <w:rPr>
          <w:rFonts w:ascii="Arial" w:eastAsiaTheme="minorHAnsi" w:hAnsi="Arial" w:cs="Arial"/>
          <w:color w:val="000000"/>
          <w:lang w:eastAsia="en-US" w:bidi="ar-SA"/>
        </w:rPr>
        <w:t>.1.1</w:t>
      </w:r>
      <w:r w:rsidR="007E2DC7" w:rsidRPr="005E3348">
        <w:rPr>
          <w:rFonts w:ascii="Arial" w:eastAsiaTheme="minorHAnsi" w:hAnsi="Arial" w:cs="Arial"/>
          <w:color w:val="000000"/>
          <w:lang w:eastAsia="en-US" w:bidi="ar-SA"/>
        </w:rPr>
        <w:t>0</w:t>
      </w:r>
      <w:r w:rsidR="001B4C97" w:rsidRPr="005E3348">
        <w:rPr>
          <w:rFonts w:ascii="Arial" w:eastAsiaTheme="minorHAnsi" w:hAnsi="Arial" w:cs="Arial"/>
          <w:color w:val="000000"/>
          <w:lang w:eastAsia="en-US" w:bidi="ar-SA"/>
        </w:rPr>
        <w:t xml:space="preserve"> Os</w:t>
      </w:r>
      <w:proofErr w:type="gramEnd"/>
      <w:r w:rsidR="001B4C97" w:rsidRPr="005E3348">
        <w:rPr>
          <w:rFonts w:ascii="Arial" w:eastAsiaTheme="minorHAnsi" w:hAnsi="Arial" w:cs="Arial"/>
          <w:color w:val="000000"/>
          <w:lang w:eastAsia="en-US" w:bidi="ar-SA"/>
        </w:rPr>
        <w:t xml:space="preserve"> sistemas voltados para a WEB deverão seguir os seguintes critérios técnicos: </w:t>
      </w:r>
    </w:p>
    <w:p w14:paraId="7D776CD3" w14:textId="41370479" w:rsidR="00CB0F8E" w:rsidRPr="005E3348" w:rsidRDefault="00CB0F8E" w:rsidP="00CB0F8E">
      <w:pPr>
        <w:widowControl/>
        <w:adjustRightInd w:val="0"/>
        <w:ind w:left="993"/>
        <w:jc w:val="both"/>
        <w:rPr>
          <w:rFonts w:ascii="Arial" w:eastAsiaTheme="minorHAnsi" w:hAnsi="Arial" w:cs="Arial"/>
          <w:color w:val="000000"/>
          <w:lang w:eastAsia="en-US" w:bidi="ar-SA"/>
        </w:rPr>
      </w:pPr>
      <w:r w:rsidRPr="005E3348">
        <w:rPr>
          <w:rFonts w:ascii="Arial" w:eastAsiaTheme="minorHAnsi" w:hAnsi="Arial" w:cs="Arial"/>
          <w:color w:val="000000"/>
          <w:lang w:eastAsia="en-US" w:bidi="ar-SA"/>
        </w:rPr>
        <w:t>2</w:t>
      </w:r>
      <w:r w:rsidR="001B4C97" w:rsidRPr="005E3348">
        <w:rPr>
          <w:rFonts w:ascii="Arial" w:eastAsiaTheme="minorHAnsi" w:hAnsi="Arial" w:cs="Arial"/>
          <w:color w:val="000000"/>
          <w:lang w:eastAsia="en-US" w:bidi="ar-SA"/>
        </w:rPr>
        <w:t>.1.1</w:t>
      </w:r>
      <w:r w:rsidR="007E2DC7" w:rsidRPr="005E3348">
        <w:rPr>
          <w:rFonts w:ascii="Arial" w:eastAsiaTheme="minorHAnsi" w:hAnsi="Arial" w:cs="Arial"/>
          <w:color w:val="000000"/>
          <w:lang w:eastAsia="en-US" w:bidi="ar-SA"/>
        </w:rPr>
        <w:t>0</w:t>
      </w:r>
      <w:r w:rsidR="001B4C97" w:rsidRPr="005E3348">
        <w:rPr>
          <w:rFonts w:ascii="Arial" w:eastAsiaTheme="minorHAnsi" w:hAnsi="Arial" w:cs="Arial"/>
          <w:color w:val="000000"/>
          <w:lang w:eastAsia="en-US" w:bidi="ar-SA"/>
        </w:rPr>
        <w:t xml:space="preserve">.1 Integração com o Cadastro Único do Município. </w:t>
      </w:r>
    </w:p>
    <w:p w14:paraId="5220B452" w14:textId="5B76068F" w:rsidR="00CB0F8E" w:rsidRPr="005E3348" w:rsidRDefault="00CB0F8E" w:rsidP="00CB0F8E">
      <w:pPr>
        <w:widowControl/>
        <w:adjustRightInd w:val="0"/>
        <w:ind w:left="993"/>
        <w:jc w:val="both"/>
        <w:rPr>
          <w:rFonts w:ascii="Arial" w:eastAsiaTheme="minorHAnsi" w:hAnsi="Arial" w:cs="Arial"/>
          <w:color w:val="000000"/>
          <w:lang w:eastAsia="en-US" w:bidi="ar-SA"/>
        </w:rPr>
      </w:pPr>
      <w:r w:rsidRPr="005E3348">
        <w:rPr>
          <w:rFonts w:ascii="Arial" w:eastAsiaTheme="minorHAnsi" w:hAnsi="Arial" w:cs="Arial"/>
          <w:color w:val="000000"/>
          <w:lang w:eastAsia="en-US" w:bidi="ar-SA"/>
        </w:rPr>
        <w:t>2</w:t>
      </w:r>
      <w:r w:rsidR="001B4C97" w:rsidRPr="005E3348">
        <w:rPr>
          <w:rFonts w:ascii="Arial" w:eastAsiaTheme="minorHAnsi" w:hAnsi="Arial" w:cs="Arial"/>
          <w:color w:val="000000"/>
          <w:lang w:eastAsia="en-US" w:bidi="ar-SA"/>
        </w:rPr>
        <w:t>.1.1</w:t>
      </w:r>
      <w:r w:rsidR="007E2DC7" w:rsidRPr="005E3348">
        <w:rPr>
          <w:rFonts w:ascii="Arial" w:eastAsiaTheme="minorHAnsi" w:hAnsi="Arial" w:cs="Arial"/>
          <w:color w:val="000000"/>
          <w:lang w:eastAsia="en-US" w:bidi="ar-SA"/>
        </w:rPr>
        <w:t>0</w:t>
      </w:r>
      <w:r w:rsidR="001B4C97" w:rsidRPr="005E3348">
        <w:rPr>
          <w:rFonts w:ascii="Arial" w:eastAsiaTheme="minorHAnsi" w:hAnsi="Arial" w:cs="Arial"/>
          <w:color w:val="000000"/>
          <w:lang w:eastAsia="en-US" w:bidi="ar-SA"/>
        </w:rPr>
        <w:t>.2</w:t>
      </w:r>
      <w:r w:rsidRPr="005E3348">
        <w:rPr>
          <w:rFonts w:ascii="Arial" w:eastAsiaTheme="minorHAnsi" w:hAnsi="Arial" w:cs="Arial"/>
          <w:color w:val="000000"/>
          <w:lang w:eastAsia="en-US" w:bidi="ar-SA"/>
        </w:rPr>
        <w:t xml:space="preserve"> </w:t>
      </w:r>
      <w:r w:rsidR="001B4C97" w:rsidRPr="005E3348">
        <w:rPr>
          <w:rFonts w:ascii="Arial" w:eastAsiaTheme="minorHAnsi" w:hAnsi="Arial" w:cs="Arial"/>
          <w:color w:val="000000"/>
          <w:lang w:eastAsia="en-US" w:bidi="ar-SA"/>
        </w:rPr>
        <w:t xml:space="preserve">Permitir a definição parametrizada do conteúdo de todos os cadastros do módulo. </w:t>
      </w:r>
    </w:p>
    <w:p w14:paraId="3FDBD063" w14:textId="79CB91D8" w:rsidR="00CB0F8E" w:rsidRPr="005E3348" w:rsidRDefault="00CB0F8E" w:rsidP="00CB0F8E">
      <w:pPr>
        <w:widowControl/>
        <w:adjustRightInd w:val="0"/>
        <w:ind w:left="993"/>
        <w:jc w:val="both"/>
        <w:rPr>
          <w:rFonts w:ascii="Arial" w:eastAsiaTheme="minorHAnsi" w:hAnsi="Arial" w:cs="Arial"/>
          <w:color w:val="000000"/>
          <w:lang w:eastAsia="en-US" w:bidi="ar-SA"/>
        </w:rPr>
      </w:pPr>
      <w:r w:rsidRPr="005E3348">
        <w:rPr>
          <w:rFonts w:ascii="Arial" w:eastAsiaTheme="minorHAnsi" w:hAnsi="Arial" w:cs="Arial"/>
          <w:color w:val="000000"/>
          <w:lang w:eastAsia="en-US" w:bidi="ar-SA"/>
        </w:rPr>
        <w:t>2</w:t>
      </w:r>
      <w:r w:rsidR="001B4C97" w:rsidRPr="005E3348">
        <w:rPr>
          <w:rFonts w:ascii="Arial" w:eastAsiaTheme="minorHAnsi" w:hAnsi="Arial" w:cs="Arial"/>
          <w:color w:val="000000"/>
          <w:lang w:eastAsia="en-US" w:bidi="ar-SA"/>
        </w:rPr>
        <w:t>.1.1</w:t>
      </w:r>
      <w:r w:rsidR="007E2DC7" w:rsidRPr="005E3348">
        <w:rPr>
          <w:rFonts w:ascii="Arial" w:eastAsiaTheme="minorHAnsi" w:hAnsi="Arial" w:cs="Arial"/>
          <w:color w:val="000000"/>
          <w:lang w:eastAsia="en-US" w:bidi="ar-SA"/>
        </w:rPr>
        <w:t>0</w:t>
      </w:r>
      <w:r w:rsidR="001B4C97" w:rsidRPr="005E3348">
        <w:rPr>
          <w:rFonts w:ascii="Arial" w:eastAsiaTheme="minorHAnsi" w:hAnsi="Arial" w:cs="Arial"/>
          <w:color w:val="000000"/>
          <w:lang w:eastAsia="en-US" w:bidi="ar-SA"/>
        </w:rPr>
        <w:t>.3 A linguagem de desenvolvimento deverá ser própria para WEB, sem emuladores ou outros artifícios tecnológicos, em navegadores Chrome, Firefox, Internet Explorer, sem a necessidade de baixa de “</w:t>
      </w:r>
      <w:proofErr w:type="spellStart"/>
      <w:r w:rsidR="001B4C97" w:rsidRPr="005E3348">
        <w:rPr>
          <w:rFonts w:ascii="Arial" w:eastAsiaTheme="minorHAnsi" w:hAnsi="Arial" w:cs="Arial"/>
          <w:color w:val="000000"/>
          <w:lang w:eastAsia="en-US" w:bidi="ar-SA"/>
        </w:rPr>
        <w:t>Runtime</w:t>
      </w:r>
      <w:proofErr w:type="spellEnd"/>
      <w:r w:rsidR="001B4C97" w:rsidRPr="005E3348">
        <w:rPr>
          <w:rFonts w:ascii="Arial" w:eastAsiaTheme="minorHAnsi" w:hAnsi="Arial" w:cs="Arial"/>
          <w:color w:val="000000"/>
          <w:lang w:eastAsia="en-US" w:bidi="ar-SA"/>
        </w:rPr>
        <w:t xml:space="preserve">”, em sistemas operacionais Windows, Linux, </w:t>
      </w:r>
      <w:proofErr w:type="spellStart"/>
      <w:r w:rsidR="001B4C97" w:rsidRPr="005E3348">
        <w:rPr>
          <w:rFonts w:ascii="Arial" w:eastAsiaTheme="minorHAnsi" w:hAnsi="Arial" w:cs="Arial"/>
          <w:color w:val="000000"/>
          <w:lang w:eastAsia="en-US" w:bidi="ar-SA"/>
        </w:rPr>
        <w:t>Mac-ios</w:t>
      </w:r>
      <w:proofErr w:type="spellEnd"/>
      <w:r w:rsidR="001B4C97" w:rsidRPr="005E3348">
        <w:rPr>
          <w:rFonts w:ascii="Arial" w:eastAsiaTheme="minorHAnsi" w:hAnsi="Arial" w:cs="Arial"/>
          <w:color w:val="000000"/>
          <w:lang w:eastAsia="en-US" w:bidi="ar-SA"/>
        </w:rPr>
        <w:t xml:space="preserve">. </w:t>
      </w:r>
    </w:p>
    <w:p w14:paraId="3267B8F8" w14:textId="77777777" w:rsidR="00FC4077" w:rsidRPr="005E3348" w:rsidRDefault="00FC4077" w:rsidP="00C82BE7">
      <w:pPr>
        <w:pStyle w:val="Corpodetexto"/>
        <w:spacing w:before="7"/>
        <w:ind w:left="993"/>
        <w:rPr>
          <w:rFonts w:ascii="Arial" w:hAnsi="Arial" w:cs="Arial"/>
          <w:sz w:val="22"/>
          <w:szCs w:val="22"/>
        </w:rPr>
      </w:pPr>
    </w:p>
    <w:p w14:paraId="20272C60" w14:textId="5B17B2B7" w:rsidR="00C82BE7" w:rsidRPr="005E3348" w:rsidRDefault="00C82BE7" w:rsidP="00566541">
      <w:pPr>
        <w:pStyle w:val="PargrafodaLista"/>
        <w:widowControl/>
        <w:numPr>
          <w:ilvl w:val="0"/>
          <w:numId w:val="96"/>
        </w:numPr>
        <w:autoSpaceDE/>
        <w:autoSpaceDN/>
        <w:contextualSpacing/>
        <w:jc w:val="both"/>
        <w:rPr>
          <w:rFonts w:ascii="Arial" w:hAnsi="Arial" w:cs="Arial"/>
          <w:b/>
        </w:rPr>
      </w:pPr>
      <w:bookmarkStart w:id="0" w:name="_Hlk117859940"/>
      <w:r w:rsidRPr="005E3348">
        <w:rPr>
          <w:rFonts w:ascii="Arial" w:hAnsi="Arial" w:cs="Arial"/>
          <w:b/>
        </w:rPr>
        <w:t>RELAÇÃO DE SISTEMAS</w:t>
      </w:r>
    </w:p>
    <w:p w14:paraId="31216995" w14:textId="7140063F" w:rsidR="00CB0F8E" w:rsidRPr="005E3348" w:rsidRDefault="00CB0F8E" w:rsidP="00566541">
      <w:pPr>
        <w:pStyle w:val="PargrafodaLista"/>
        <w:numPr>
          <w:ilvl w:val="1"/>
          <w:numId w:val="96"/>
        </w:numPr>
        <w:rPr>
          <w:rFonts w:ascii="Arial" w:hAnsi="Arial" w:cs="Arial"/>
          <w:bCs/>
        </w:rPr>
      </w:pPr>
      <w:r w:rsidRPr="005E3348">
        <w:rPr>
          <w:rFonts w:ascii="Arial" w:hAnsi="Arial" w:cs="Arial"/>
          <w:bCs/>
        </w:rPr>
        <w:t>Prefeitura Municipal</w:t>
      </w:r>
    </w:p>
    <w:tbl>
      <w:tblPr>
        <w:tblStyle w:val="Tabelacomgrade"/>
        <w:tblW w:w="9775" w:type="dxa"/>
        <w:tblInd w:w="993" w:type="dxa"/>
        <w:tblLook w:val="04A0" w:firstRow="1" w:lastRow="0" w:firstColumn="1" w:lastColumn="0" w:noHBand="0" w:noVBand="1"/>
      </w:tblPr>
      <w:tblGrid>
        <w:gridCol w:w="845"/>
        <w:gridCol w:w="8930"/>
      </w:tblGrid>
      <w:tr w:rsidR="00AC0DB5" w:rsidRPr="005E3348" w14:paraId="6B8EDE3B" w14:textId="77777777" w:rsidTr="00AC0DB5">
        <w:tc>
          <w:tcPr>
            <w:tcW w:w="845" w:type="dxa"/>
          </w:tcPr>
          <w:p w14:paraId="7E6E1277" w14:textId="72677572" w:rsidR="00AC0DB5" w:rsidRPr="005E3348" w:rsidRDefault="00AC0DB5" w:rsidP="00FC4077">
            <w:pPr>
              <w:pStyle w:val="PargrafodaLista"/>
              <w:ind w:left="0"/>
              <w:jc w:val="center"/>
              <w:rPr>
                <w:rFonts w:ascii="Arial" w:hAnsi="Arial" w:cs="Arial"/>
                <w:b/>
                <w:sz w:val="16"/>
                <w:szCs w:val="16"/>
              </w:rPr>
            </w:pPr>
            <w:r w:rsidRPr="005E3348">
              <w:rPr>
                <w:rFonts w:ascii="Arial" w:hAnsi="Arial" w:cs="Arial"/>
                <w:b/>
                <w:sz w:val="16"/>
                <w:szCs w:val="16"/>
              </w:rPr>
              <w:t>Itens</w:t>
            </w:r>
          </w:p>
        </w:tc>
        <w:tc>
          <w:tcPr>
            <w:tcW w:w="8930" w:type="dxa"/>
          </w:tcPr>
          <w:p w14:paraId="5FC7491A" w14:textId="73370052" w:rsidR="00AC0DB5" w:rsidRPr="005E3348" w:rsidRDefault="00AC0DB5" w:rsidP="00C82BE7">
            <w:pPr>
              <w:pStyle w:val="PargrafodaLista"/>
              <w:ind w:left="0"/>
              <w:rPr>
                <w:rFonts w:ascii="Arial" w:hAnsi="Arial" w:cs="Arial"/>
                <w:b/>
                <w:sz w:val="16"/>
                <w:szCs w:val="16"/>
              </w:rPr>
            </w:pPr>
            <w:r w:rsidRPr="005E3348">
              <w:rPr>
                <w:rFonts w:ascii="Arial" w:hAnsi="Arial" w:cs="Arial"/>
                <w:b/>
                <w:sz w:val="16"/>
                <w:szCs w:val="16"/>
              </w:rPr>
              <w:t>Módulos</w:t>
            </w:r>
          </w:p>
        </w:tc>
      </w:tr>
      <w:tr w:rsidR="00AC0DB5" w:rsidRPr="005E3348" w14:paraId="770F3ECE" w14:textId="77777777" w:rsidTr="00AC0DB5">
        <w:tc>
          <w:tcPr>
            <w:tcW w:w="845" w:type="dxa"/>
          </w:tcPr>
          <w:p w14:paraId="62F07D8F" w14:textId="3B53B280" w:rsidR="00AC0DB5" w:rsidRPr="005E3348" w:rsidRDefault="00AC0DB5" w:rsidP="00FC4077">
            <w:pPr>
              <w:pStyle w:val="PargrafodaLista"/>
              <w:ind w:left="0"/>
              <w:jc w:val="center"/>
              <w:rPr>
                <w:rFonts w:ascii="Arial" w:hAnsi="Arial" w:cs="Arial"/>
                <w:bCs/>
              </w:rPr>
            </w:pPr>
            <w:r w:rsidRPr="005E3348">
              <w:rPr>
                <w:rFonts w:ascii="Arial" w:hAnsi="Arial" w:cs="Arial"/>
                <w:bCs/>
              </w:rPr>
              <w:t>01</w:t>
            </w:r>
          </w:p>
        </w:tc>
        <w:tc>
          <w:tcPr>
            <w:tcW w:w="8930" w:type="dxa"/>
          </w:tcPr>
          <w:p w14:paraId="3F0DC82B" w14:textId="14F3A1EF" w:rsidR="00AC0DB5" w:rsidRPr="005E3348" w:rsidRDefault="00AC0DB5" w:rsidP="00FC4077">
            <w:pPr>
              <w:pStyle w:val="PargrafodaLista"/>
              <w:ind w:left="0"/>
              <w:rPr>
                <w:rFonts w:ascii="Arial" w:hAnsi="Arial" w:cs="Arial"/>
                <w:bCs/>
              </w:rPr>
            </w:pPr>
            <w:r w:rsidRPr="005E3348">
              <w:rPr>
                <w:rFonts w:ascii="Arial" w:hAnsi="Arial" w:cs="Arial"/>
                <w:bCs/>
              </w:rPr>
              <w:t>CONTABILIDADE PÚBLICA, ORÇAMENTÁRIA, EMPENHOS</w:t>
            </w:r>
          </w:p>
        </w:tc>
      </w:tr>
      <w:tr w:rsidR="00AC0DB5" w:rsidRPr="005E3348" w14:paraId="43958455" w14:textId="77777777" w:rsidTr="00AC0DB5">
        <w:tc>
          <w:tcPr>
            <w:tcW w:w="845" w:type="dxa"/>
          </w:tcPr>
          <w:p w14:paraId="1EE964BE" w14:textId="61980199" w:rsidR="00AC0DB5" w:rsidRPr="005E3348" w:rsidRDefault="00AC0DB5" w:rsidP="00FC4077">
            <w:pPr>
              <w:pStyle w:val="PargrafodaLista"/>
              <w:ind w:left="0"/>
              <w:jc w:val="center"/>
              <w:rPr>
                <w:rFonts w:ascii="Arial" w:hAnsi="Arial" w:cs="Arial"/>
                <w:bCs/>
              </w:rPr>
            </w:pPr>
            <w:r w:rsidRPr="005E3348">
              <w:rPr>
                <w:rFonts w:ascii="Arial" w:hAnsi="Arial" w:cs="Arial"/>
                <w:bCs/>
              </w:rPr>
              <w:t>02</w:t>
            </w:r>
          </w:p>
        </w:tc>
        <w:tc>
          <w:tcPr>
            <w:tcW w:w="8930" w:type="dxa"/>
          </w:tcPr>
          <w:p w14:paraId="7ACA82E5" w14:textId="1F823821" w:rsidR="00AC0DB5" w:rsidRPr="005E3348" w:rsidRDefault="00AC0DB5" w:rsidP="00FC4077">
            <w:pPr>
              <w:pStyle w:val="PargrafodaLista"/>
              <w:ind w:left="0"/>
              <w:rPr>
                <w:rFonts w:ascii="Arial" w:hAnsi="Arial" w:cs="Arial"/>
                <w:bCs/>
              </w:rPr>
            </w:pPr>
            <w:r w:rsidRPr="005E3348">
              <w:rPr>
                <w:rFonts w:ascii="Arial" w:hAnsi="Arial" w:cs="Arial"/>
                <w:bCs/>
              </w:rPr>
              <w:t>TESOURARIA</w:t>
            </w:r>
          </w:p>
        </w:tc>
      </w:tr>
      <w:tr w:rsidR="00AC0DB5" w:rsidRPr="005E3348" w14:paraId="3217CEC4" w14:textId="77777777" w:rsidTr="00AC0DB5">
        <w:tc>
          <w:tcPr>
            <w:tcW w:w="845" w:type="dxa"/>
          </w:tcPr>
          <w:p w14:paraId="5A0276C9" w14:textId="61B012E4" w:rsidR="00AC0DB5" w:rsidRPr="005E3348" w:rsidRDefault="00AC0DB5" w:rsidP="00FC4077">
            <w:pPr>
              <w:pStyle w:val="PargrafodaLista"/>
              <w:ind w:left="0"/>
              <w:jc w:val="center"/>
              <w:rPr>
                <w:rFonts w:ascii="Arial" w:hAnsi="Arial" w:cs="Arial"/>
                <w:bCs/>
              </w:rPr>
            </w:pPr>
            <w:r w:rsidRPr="005E3348">
              <w:rPr>
                <w:rFonts w:ascii="Arial" w:hAnsi="Arial" w:cs="Arial"/>
                <w:bCs/>
              </w:rPr>
              <w:t>03</w:t>
            </w:r>
          </w:p>
        </w:tc>
        <w:tc>
          <w:tcPr>
            <w:tcW w:w="8930" w:type="dxa"/>
          </w:tcPr>
          <w:p w14:paraId="2B93E8EB" w14:textId="3AD1AAEA" w:rsidR="00AC0DB5" w:rsidRPr="005E3348" w:rsidRDefault="00AC0DB5" w:rsidP="00FC4077">
            <w:pPr>
              <w:pStyle w:val="PargrafodaLista"/>
              <w:ind w:left="0"/>
              <w:rPr>
                <w:rFonts w:ascii="Arial" w:hAnsi="Arial" w:cs="Arial"/>
                <w:bCs/>
              </w:rPr>
            </w:pPr>
            <w:r w:rsidRPr="005E3348">
              <w:rPr>
                <w:rFonts w:ascii="Arial" w:hAnsi="Arial" w:cs="Arial"/>
                <w:bCs/>
              </w:rPr>
              <w:t xml:space="preserve">TRIBUTOS MUNICIPAIS </w:t>
            </w:r>
          </w:p>
        </w:tc>
      </w:tr>
      <w:tr w:rsidR="00AC0DB5" w:rsidRPr="005E3348" w14:paraId="67FB4D68" w14:textId="77777777" w:rsidTr="00AC0DB5">
        <w:tc>
          <w:tcPr>
            <w:tcW w:w="845" w:type="dxa"/>
          </w:tcPr>
          <w:p w14:paraId="65856EEB" w14:textId="1896B70A" w:rsidR="00AC0DB5" w:rsidRPr="005E3348" w:rsidRDefault="00AC0DB5" w:rsidP="00FC4077">
            <w:pPr>
              <w:pStyle w:val="PargrafodaLista"/>
              <w:ind w:left="0"/>
              <w:jc w:val="center"/>
              <w:rPr>
                <w:rFonts w:ascii="Arial" w:hAnsi="Arial" w:cs="Arial"/>
                <w:bCs/>
              </w:rPr>
            </w:pPr>
            <w:r w:rsidRPr="005E3348">
              <w:rPr>
                <w:rFonts w:ascii="Arial" w:hAnsi="Arial" w:cs="Arial"/>
                <w:bCs/>
              </w:rPr>
              <w:t>04</w:t>
            </w:r>
          </w:p>
        </w:tc>
        <w:tc>
          <w:tcPr>
            <w:tcW w:w="8930" w:type="dxa"/>
          </w:tcPr>
          <w:p w14:paraId="4AFD29D4" w14:textId="68F8C0EA" w:rsidR="00AC0DB5" w:rsidRPr="005E3348" w:rsidRDefault="00AC0DB5" w:rsidP="00FC4077">
            <w:pPr>
              <w:pStyle w:val="PargrafodaLista"/>
              <w:ind w:left="0"/>
              <w:rPr>
                <w:rFonts w:ascii="Arial" w:hAnsi="Arial" w:cs="Arial"/>
                <w:bCs/>
              </w:rPr>
            </w:pPr>
            <w:r w:rsidRPr="005E3348">
              <w:rPr>
                <w:rFonts w:ascii="Arial" w:hAnsi="Arial" w:cs="Arial"/>
                <w:bCs/>
              </w:rPr>
              <w:t>PATRIMONIAL</w:t>
            </w:r>
          </w:p>
        </w:tc>
      </w:tr>
      <w:tr w:rsidR="00AC0DB5" w:rsidRPr="005E3348" w14:paraId="421BF533" w14:textId="77777777" w:rsidTr="00AC0DB5">
        <w:tc>
          <w:tcPr>
            <w:tcW w:w="845" w:type="dxa"/>
          </w:tcPr>
          <w:p w14:paraId="3FEAF0BE" w14:textId="2A0DB962" w:rsidR="00AC0DB5" w:rsidRPr="005E3348" w:rsidRDefault="00AC0DB5" w:rsidP="00FC4077">
            <w:pPr>
              <w:pStyle w:val="PargrafodaLista"/>
              <w:ind w:left="0"/>
              <w:jc w:val="center"/>
              <w:rPr>
                <w:rFonts w:ascii="Arial" w:hAnsi="Arial" w:cs="Arial"/>
                <w:bCs/>
              </w:rPr>
            </w:pPr>
            <w:r w:rsidRPr="005E3348">
              <w:rPr>
                <w:rFonts w:ascii="Arial" w:hAnsi="Arial" w:cs="Arial"/>
                <w:bCs/>
              </w:rPr>
              <w:t>05</w:t>
            </w:r>
          </w:p>
        </w:tc>
        <w:tc>
          <w:tcPr>
            <w:tcW w:w="8930" w:type="dxa"/>
          </w:tcPr>
          <w:p w14:paraId="33228FE7" w14:textId="6B8DBF6A" w:rsidR="00AC0DB5" w:rsidRPr="005E3348" w:rsidRDefault="00AC0DB5" w:rsidP="00FC4077">
            <w:pPr>
              <w:pStyle w:val="PargrafodaLista"/>
              <w:ind w:left="0"/>
              <w:rPr>
                <w:rFonts w:ascii="Arial" w:hAnsi="Arial" w:cs="Arial"/>
                <w:bCs/>
              </w:rPr>
            </w:pPr>
            <w:r w:rsidRPr="005E3348">
              <w:rPr>
                <w:rFonts w:ascii="Arial" w:hAnsi="Arial" w:cs="Arial"/>
                <w:bCs/>
              </w:rPr>
              <w:t>ALMOXARIFADO</w:t>
            </w:r>
          </w:p>
        </w:tc>
      </w:tr>
      <w:tr w:rsidR="00AC0DB5" w:rsidRPr="005E3348" w14:paraId="73664A8E" w14:textId="77777777" w:rsidTr="00AC0DB5">
        <w:tc>
          <w:tcPr>
            <w:tcW w:w="845" w:type="dxa"/>
          </w:tcPr>
          <w:p w14:paraId="7D552D0C" w14:textId="37F5250B" w:rsidR="00AC0DB5" w:rsidRPr="005E3348" w:rsidRDefault="00AC0DB5" w:rsidP="00FC4077">
            <w:pPr>
              <w:pStyle w:val="PargrafodaLista"/>
              <w:ind w:left="0"/>
              <w:jc w:val="center"/>
              <w:rPr>
                <w:rFonts w:ascii="Arial" w:hAnsi="Arial" w:cs="Arial"/>
                <w:bCs/>
              </w:rPr>
            </w:pPr>
            <w:r w:rsidRPr="005E3348">
              <w:rPr>
                <w:rFonts w:ascii="Arial" w:hAnsi="Arial" w:cs="Arial"/>
                <w:bCs/>
              </w:rPr>
              <w:t>06</w:t>
            </w:r>
          </w:p>
        </w:tc>
        <w:tc>
          <w:tcPr>
            <w:tcW w:w="8930" w:type="dxa"/>
          </w:tcPr>
          <w:p w14:paraId="47AE1155" w14:textId="529AE140" w:rsidR="00AC0DB5" w:rsidRPr="005E3348" w:rsidRDefault="00AC0DB5" w:rsidP="00FC4077">
            <w:pPr>
              <w:pStyle w:val="PargrafodaLista"/>
              <w:ind w:left="0"/>
              <w:rPr>
                <w:rFonts w:ascii="Arial" w:hAnsi="Arial" w:cs="Arial"/>
                <w:bCs/>
              </w:rPr>
            </w:pPr>
            <w:r w:rsidRPr="005E3348">
              <w:rPr>
                <w:rFonts w:ascii="Arial" w:hAnsi="Arial" w:cs="Arial"/>
                <w:bCs/>
              </w:rPr>
              <w:t>ITBI ELETRÔNICO</w:t>
            </w:r>
          </w:p>
        </w:tc>
      </w:tr>
      <w:tr w:rsidR="00AC0DB5" w:rsidRPr="005E3348" w14:paraId="3304709C" w14:textId="77777777" w:rsidTr="00AC0DB5">
        <w:tc>
          <w:tcPr>
            <w:tcW w:w="845" w:type="dxa"/>
          </w:tcPr>
          <w:p w14:paraId="4171182A" w14:textId="1AC02E51" w:rsidR="00AC0DB5" w:rsidRPr="005E3348" w:rsidRDefault="00AC0DB5" w:rsidP="00FC4077">
            <w:pPr>
              <w:pStyle w:val="PargrafodaLista"/>
              <w:ind w:left="0"/>
              <w:jc w:val="center"/>
              <w:rPr>
                <w:rFonts w:ascii="Arial" w:hAnsi="Arial" w:cs="Arial"/>
                <w:bCs/>
              </w:rPr>
            </w:pPr>
            <w:r w:rsidRPr="005E3348">
              <w:rPr>
                <w:rFonts w:ascii="Arial" w:hAnsi="Arial" w:cs="Arial"/>
                <w:bCs/>
              </w:rPr>
              <w:t>07</w:t>
            </w:r>
          </w:p>
        </w:tc>
        <w:tc>
          <w:tcPr>
            <w:tcW w:w="8930" w:type="dxa"/>
          </w:tcPr>
          <w:p w14:paraId="2AB8D588" w14:textId="59BD99A3" w:rsidR="00AC0DB5" w:rsidRPr="005E3348" w:rsidRDefault="00AC0DB5" w:rsidP="00FC4077">
            <w:pPr>
              <w:pStyle w:val="PargrafodaLista"/>
              <w:ind w:left="0"/>
              <w:rPr>
                <w:rFonts w:ascii="Arial" w:hAnsi="Arial" w:cs="Arial"/>
                <w:bCs/>
              </w:rPr>
            </w:pPr>
            <w:r w:rsidRPr="005E3348">
              <w:rPr>
                <w:rFonts w:ascii="Arial" w:hAnsi="Arial" w:cs="Arial"/>
                <w:bCs/>
              </w:rPr>
              <w:t>PRODUÇÃO PRIMÁRIA</w:t>
            </w:r>
          </w:p>
        </w:tc>
      </w:tr>
      <w:tr w:rsidR="00AC0DB5" w:rsidRPr="005E3348" w14:paraId="487D7B58" w14:textId="77777777" w:rsidTr="00AC0DB5">
        <w:tc>
          <w:tcPr>
            <w:tcW w:w="845" w:type="dxa"/>
          </w:tcPr>
          <w:p w14:paraId="0BC475DF" w14:textId="59BBF59A" w:rsidR="00AC0DB5" w:rsidRPr="005E3348" w:rsidRDefault="00AC0DB5" w:rsidP="00FC4077">
            <w:pPr>
              <w:pStyle w:val="PargrafodaLista"/>
              <w:ind w:left="0"/>
              <w:jc w:val="center"/>
              <w:rPr>
                <w:rFonts w:ascii="Arial" w:hAnsi="Arial" w:cs="Arial"/>
                <w:bCs/>
              </w:rPr>
            </w:pPr>
            <w:r w:rsidRPr="005E3348">
              <w:rPr>
                <w:rFonts w:ascii="Arial" w:hAnsi="Arial" w:cs="Arial"/>
                <w:bCs/>
              </w:rPr>
              <w:t>08</w:t>
            </w:r>
          </w:p>
        </w:tc>
        <w:tc>
          <w:tcPr>
            <w:tcW w:w="8930" w:type="dxa"/>
          </w:tcPr>
          <w:p w14:paraId="0AEA9779" w14:textId="1ACA0AA9" w:rsidR="00AC0DB5" w:rsidRPr="005E3348" w:rsidRDefault="00AC0DB5" w:rsidP="00FC4077">
            <w:pPr>
              <w:pStyle w:val="PargrafodaLista"/>
              <w:ind w:left="0"/>
              <w:rPr>
                <w:rFonts w:ascii="Arial" w:hAnsi="Arial" w:cs="Arial"/>
                <w:bCs/>
              </w:rPr>
            </w:pPr>
            <w:r w:rsidRPr="005E3348">
              <w:rPr>
                <w:rFonts w:ascii="Arial" w:hAnsi="Arial" w:cs="Arial"/>
                <w:bCs/>
              </w:rPr>
              <w:t>ISS ELETRÔNICO</w:t>
            </w:r>
          </w:p>
        </w:tc>
      </w:tr>
      <w:tr w:rsidR="00AC0DB5" w:rsidRPr="005E3348" w14:paraId="63EE60FF" w14:textId="77777777" w:rsidTr="00AC0DB5">
        <w:tc>
          <w:tcPr>
            <w:tcW w:w="845" w:type="dxa"/>
          </w:tcPr>
          <w:p w14:paraId="6A0738BF" w14:textId="5407B695" w:rsidR="00AC0DB5" w:rsidRPr="005E3348" w:rsidRDefault="00AC0DB5" w:rsidP="00FC4077">
            <w:pPr>
              <w:pStyle w:val="PargrafodaLista"/>
              <w:ind w:left="0"/>
              <w:jc w:val="center"/>
              <w:rPr>
                <w:rFonts w:ascii="Arial" w:hAnsi="Arial" w:cs="Arial"/>
                <w:bCs/>
              </w:rPr>
            </w:pPr>
            <w:r w:rsidRPr="005E3348">
              <w:rPr>
                <w:rFonts w:ascii="Arial" w:hAnsi="Arial" w:cs="Arial"/>
                <w:bCs/>
              </w:rPr>
              <w:t>09</w:t>
            </w:r>
          </w:p>
        </w:tc>
        <w:tc>
          <w:tcPr>
            <w:tcW w:w="8930" w:type="dxa"/>
          </w:tcPr>
          <w:p w14:paraId="3218E89B" w14:textId="46F44D04" w:rsidR="00AC0DB5" w:rsidRPr="005E3348" w:rsidRDefault="00AC0DB5" w:rsidP="00FC4077">
            <w:pPr>
              <w:pStyle w:val="PargrafodaLista"/>
              <w:ind w:left="0"/>
              <w:rPr>
                <w:rFonts w:ascii="Arial" w:hAnsi="Arial" w:cs="Arial"/>
                <w:bCs/>
              </w:rPr>
            </w:pPr>
            <w:r w:rsidRPr="005E3348">
              <w:rPr>
                <w:rFonts w:ascii="Arial" w:hAnsi="Arial" w:cs="Arial"/>
                <w:bCs/>
              </w:rPr>
              <w:t>NOTA FISCAL DE SERVIÇOS ELETRÔNICA</w:t>
            </w:r>
          </w:p>
        </w:tc>
      </w:tr>
      <w:tr w:rsidR="00AC0DB5" w:rsidRPr="005E3348" w14:paraId="08246397" w14:textId="77777777" w:rsidTr="00AC0DB5">
        <w:tc>
          <w:tcPr>
            <w:tcW w:w="845" w:type="dxa"/>
          </w:tcPr>
          <w:p w14:paraId="53F7AC39" w14:textId="253B78F5" w:rsidR="00AC0DB5" w:rsidRPr="005E3348" w:rsidRDefault="00AC0DB5" w:rsidP="00FC4077">
            <w:pPr>
              <w:pStyle w:val="PargrafodaLista"/>
              <w:ind w:left="0"/>
              <w:jc w:val="center"/>
              <w:rPr>
                <w:rFonts w:ascii="Arial" w:hAnsi="Arial" w:cs="Arial"/>
                <w:bCs/>
              </w:rPr>
            </w:pPr>
            <w:r w:rsidRPr="005E3348">
              <w:rPr>
                <w:rFonts w:ascii="Arial" w:hAnsi="Arial" w:cs="Arial"/>
                <w:bCs/>
              </w:rPr>
              <w:t>10</w:t>
            </w:r>
          </w:p>
        </w:tc>
        <w:tc>
          <w:tcPr>
            <w:tcW w:w="8930" w:type="dxa"/>
          </w:tcPr>
          <w:p w14:paraId="5F96DC93" w14:textId="759C150F" w:rsidR="00AC0DB5" w:rsidRPr="005E3348" w:rsidRDefault="00AC0DB5" w:rsidP="00FC4077">
            <w:pPr>
              <w:pStyle w:val="PargrafodaLista"/>
              <w:ind w:left="0"/>
              <w:rPr>
                <w:rFonts w:ascii="Arial" w:hAnsi="Arial" w:cs="Arial"/>
                <w:bCs/>
              </w:rPr>
            </w:pPr>
            <w:r w:rsidRPr="005E3348">
              <w:rPr>
                <w:rFonts w:ascii="Arial" w:hAnsi="Arial" w:cs="Arial"/>
                <w:bCs/>
              </w:rPr>
              <w:t>SIOPS/SIOPE</w:t>
            </w:r>
          </w:p>
        </w:tc>
      </w:tr>
      <w:tr w:rsidR="00AC0DB5" w:rsidRPr="005E3348" w14:paraId="60BDEF55" w14:textId="77777777" w:rsidTr="00AC0DB5">
        <w:tc>
          <w:tcPr>
            <w:tcW w:w="845" w:type="dxa"/>
          </w:tcPr>
          <w:p w14:paraId="41EC140B" w14:textId="7FE0DA47" w:rsidR="00AC0DB5" w:rsidRPr="005E3348" w:rsidRDefault="00AC0DB5" w:rsidP="00FC4077">
            <w:pPr>
              <w:pStyle w:val="PargrafodaLista"/>
              <w:ind w:left="0"/>
              <w:jc w:val="center"/>
              <w:rPr>
                <w:rFonts w:ascii="Arial" w:hAnsi="Arial" w:cs="Arial"/>
                <w:bCs/>
              </w:rPr>
            </w:pPr>
            <w:r w:rsidRPr="005E3348">
              <w:rPr>
                <w:rFonts w:ascii="Arial" w:hAnsi="Arial" w:cs="Arial"/>
                <w:bCs/>
              </w:rPr>
              <w:t>11</w:t>
            </w:r>
          </w:p>
        </w:tc>
        <w:tc>
          <w:tcPr>
            <w:tcW w:w="8930" w:type="dxa"/>
          </w:tcPr>
          <w:p w14:paraId="18C9B24E" w14:textId="7022E37B" w:rsidR="00AC0DB5" w:rsidRPr="005E3348" w:rsidRDefault="00AC0DB5" w:rsidP="00FC4077">
            <w:pPr>
              <w:pStyle w:val="PargrafodaLista"/>
              <w:ind w:left="0"/>
              <w:rPr>
                <w:rFonts w:ascii="Arial" w:hAnsi="Arial" w:cs="Arial"/>
                <w:bCs/>
              </w:rPr>
            </w:pPr>
            <w:r w:rsidRPr="005E3348">
              <w:rPr>
                <w:rFonts w:ascii="Arial" w:hAnsi="Arial" w:cs="Arial"/>
                <w:bCs/>
              </w:rPr>
              <w:t xml:space="preserve">PORTAL DO CIDADÃO </w:t>
            </w:r>
          </w:p>
        </w:tc>
      </w:tr>
      <w:tr w:rsidR="00AC0DB5" w:rsidRPr="005E3348" w14:paraId="169846EA" w14:textId="77777777" w:rsidTr="00AC0DB5">
        <w:tc>
          <w:tcPr>
            <w:tcW w:w="845" w:type="dxa"/>
          </w:tcPr>
          <w:p w14:paraId="3EB31CEC" w14:textId="057DD21C" w:rsidR="00AC0DB5" w:rsidRPr="005E3348" w:rsidRDefault="00AC0DB5" w:rsidP="00FC4077">
            <w:pPr>
              <w:pStyle w:val="PargrafodaLista"/>
              <w:ind w:left="0"/>
              <w:jc w:val="center"/>
              <w:rPr>
                <w:rFonts w:ascii="Arial" w:hAnsi="Arial" w:cs="Arial"/>
                <w:bCs/>
              </w:rPr>
            </w:pPr>
            <w:r w:rsidRPr="005E3348">
              <w:rPr>
                <w:rFonts w:ascii="Arial" w:hAnsi="Arial" w:cs="Arial"/>
                <w:bCs/>
              </w:rPr>
              <w:t>12</w:t>
            </w:r>
          </w:p>
        </w:tc>
        <w:tc>
          <w:tcPr>
            <w:tcW w:w="8930" w:type="dxa"/>
          </w:tcPr>
          <w:p w14:paraId="7869642B" w14:textId="46F2295B" w:rsidR="00AC0DB5" w:rsidRPr="005E3348" w:rsidRDefault="00AC0DB5" w:rsidP="00FC4077">
            <w:pPr>
              <w:pStyle w:val="PargrafodaLista"/>
              <w:ind w:left="0"/>
              <w:rPr>
                <w:rFonts w:ascii="Arial" w:hAnsi="Arial" w:cs="Arial"/>
                <w:bCs/>
              </w:rPr>
            </w:pPr>
            <w:r w:rsidRPr="005E3348">
              <w:rPr>
                <w:rFonts w:ascii="Arial" w:hAnsi="Arial" w:cs="Arial"/>
                <w:bCs/>
              </w:rPr>
              <w:t>CONTROLE INTERNO</w:t>
            </w:r>
          </w:p>
        </w:tc>
      </w:tr>
      <w:tr w:rsidR="00AC0DB5" w:rsidRPr="005E3348" w14:paraId="39883BB3" w14:textId="77777777" w:rsidTr="00AC0DB5">
        <w:tc>
          <w:tcPr>
            <w:tcW w:w="845" w:type="dxa"/>
          </w:tcPr>
          <w:p w14:paraId="5EE97359" w14:textId="53294FD7" w:rsidR="00AC0DB5" w:rsidRPr="005E3348" w:rsidRDefault="00AC0DB5" w:rsidP="00FC4077">
            <w:pPr>
              <w:pStyle w:val="PargrafodaLista"/>
              <w:ind w:left="0"/>
              <w:jc w:val="center"/>
              <w:rPr>
                <w:rFonts w:ascii="Arial" w:hAnsi="Arial" w:cs="Arial"/>
                <w:bCs/>
              </w:rPr>
            </w:pPr>
            <w:r w:rsidRPr="005E3348">
              <w:rPr>
                <w:rFonts w:ascii="Arial" w:hAnsi="Arial" w:cs="Arial"/>
                <w:bCs/>
              </w:rPr>
              <w:t>13</w:t>
            </w:r>
          </w:p>
        </w:tc>
        <w:tc>
          <w:tcPr>
            <w:tcW w:w="8930" w:type="dxa"/>
          </w:tcPr>
          <w:p w14:paraId="3CFB1358" w14:textId="72E8C564" w:rsidR="00AC0DB5" w:rsidRPr="005E3348" w:rsidRDefault="00AC0DB5" w:rsidP="00FC4077">
            <w:pPr>
              <w:pStyle w:val="PargrafodaLista"/>
              <w:ind w:left="0"/>
              <w:rPr>
                <w:rFonts w:ascii="Arial" w:hAnsi="Arial" w:cs="Arial"/>
                <w:bCs/>
              </w:rPr>
            </w:pPr>
            <w:r w:rsidRPr="005E3348">
              <w:rPr>
                <w:rFonts w:ascii="Arial" w:hAnsi="Arial" w:cs="Arial"/>
                <w:bCs/>
              </w:rPr>
              <w:t>PROCESSOS JURÍDICOS</w:t>
            </w:r>
          </w:p>
        </w:tc>
      </w:tr>
      <w:tr w:rsidR="00AC0DB5" w:rsidRPr="005E3348" w14:paraId="47D7167D" w14:textId="77777777" w:rsidTr="00AC0DB5">
        <w:tc>
          <w:tcPr>
            <w:tcW w:w="845" w:type="dxa"/>
          </w:tcPr>
          <w:p w14:paraId="6E2377E9" w14:textId="66E988CF" w:rsidR="00AC0DB5" w:rsidRPr="005E3348" w:rsidRDefault="00AC0DB5" w:rsidP="00FC4077">
            <w:pPr>
              <w:pStyle w:val="PargrafodaLista"/>
              <w:ind w:left="0"/>
              <w:jc w:val="center"/>
              <w:rPr>
                <w:rFonts w:ascii="Arial" w:hAnsi="Arial" w:cs="Arial"/>
                <w:bCs/>
              </w:rPr>
            </w:pPr>
            <w:r w:rsidRPr="005E3348">
              <w:rPr>
                <w:rFonts w:ascii="Arial" w:hAnsi="Arial" w:cs="Arial"/>
                <w:bCs/>
              </w:rPr>
              <w:t>14</w:t>
            </w:r>
          </w:p>
        </w:tc>
        <w:tc>
          <w:tcPr>
            <w:tcW w:w="8930" w:type="dxa"/>
          </w:tcPr>
          <w:p w14:paraId="61BC2A31" w14:textId="2832543A" w:rsidR="00AC0DB5" w:rsidRPr="005E3348" w:rsidRDefault="00AC0DB5" w:rsidP="00FC4077">
            <w:pPr>
              <w:pStyle w:val="PargrafodaLista"/>
              <w:ind w:left="0"/>
              <w:rPr>
                <w:rFonts w:ascii="Arial" w:hAnsi="Arial" w:cs="Arial"/>
                <w:bCs/>
              </w:rPr>
            </w:pPr>
            <w:r w:rsidRPr="005E3348">
              <w:rPr>
                <w:rFonts w:ascii="Arial" w:hAnsi="Arial" w:cs="Arial"/>
                <w:bCs/>
              </w:rPr>
              <w:t>RH- PONTO ELETRÔNICO</w:t>
            </w:r>
          </w:p>
        </w:tc>
      </w:tr>
      <w:tr w:rsidR="00AC0DB5" w:rsidRPr="005E3348" w14:paraId="65B04330" w14:textId="77777777" w:rsidTr="00AC0DB5">
        <w:tc>
          <w:tcPr>
            <w:tcW w:w="845" w:type="dxa"/>
          </w:tcPr>
          <w:p w14:paraId="721823E8" w14:textId="2DD6058B" w:rsidR="00AC0DB5" w:rsidRPr="005E3348" w:rsidRDefault="00AC0DB5" w:rsidP="00FC4077">
            <w:pPr>
              <w:pStyle w:val="PargrafodaLista"/>
              <w:ind w:left="0"/>
              <w:jc w:val="center"/>
              <w:rPr>
                <w:rFonts w:ascii="Arial" w:hAnsi="Arial" w:cs="Arial"/>
                <w:bCs/>
              </w:rPr>
            </w:pPr>
            <w:r w:rsidRPr="005E3348">
              <w:rPr>
                <w:rFonts w:ascii="Arial" w:hAnsi="Arial" w:cs="Arial"/>
                <w:bCs/>
              </w:rPr>
              <w:t>15</w:t>
            </w:r>
          </w:p>
        </w:tc>
        <w:tc>
          <w:tcPr>
            <w:tcW w:w="8930" w:type="dxa"/>
          </w:tcPr>
          <w:p w14:paraId="232682FA" w14:textId="069F827C" w:rsidR="00AC0DB5" w:rsidRPr="005E3348" w:rsidRDefault="00AC0DB5" w:rsidP="00FC4077">
            <w:pPr>
              <w:pStyle w:val="PargrafodaLista"/>
              <w:ind w:left="0"/>
              <w:rPr>
                <w:rFonts w:ascii="Arial" w:hAnsi="Arial" w:cs="Arial"/>
                <w:bCs/>
              </w:rPr>
            </w:pPr>
            <w:r w:rsidRPr="005E3348">
              <w:rPr>
                <w:rFonts w:ascii="Arial" w:hAnsi="Arial" w:cs="Arial"/>
                <w:bCs/>
              </w:rPr>
              <w:t xml:space="preserve">RH - FOLHA DE PAGAMENTO  </w:t>
            </w:r>
          </w:p>
        </w:tc>
      </w:tr>
      <w:tr w:rsidR="00AC0DB5" w:rsidRPr="005E3348" w14:paraId="3123927E" w14:textId="77777777" w:rsidTr="00AC0DB5">
        <w:tc>
          <w:tcPr>
            <w:tcW w:w="845" w:type="dxa"/>
          </w:tcPr>
          <w:p w14:paraId="1B2D4878" w14:textId="305D927C" w:rsidR="00AC0DB5" w:rsidRPr="005E3348" w:rsidRDefault="00AC0DB5" w:rsidP="00FC4077">
            <w:pPr>
              <w:pStyle w:val="PargrafodaLista"/>
              <w:ind w:left="0"/>
              <w:jc w:val="center"/>
              <w:rPr>
                <w:rFonts w:ascii="Arial" w:hAnsi="Arial" w:cs="Arial"/>
                <w:bCs/>
              </w:rPr>
            </w:pPr>
            <w:r w:rsidRPr="005E3348">
              <w:rPr>
                <w:rFonts w:ascii="Arial" w:hAnsi="Arial" w:cs="Arial"/>
                <w:bCs/>
              </w:rPr>
              <w:t>16</w:t>
            </w:r>
          </w:p>
        </w:tc>
        <w:tc>
          <w:tcPr>
            <w:tcW w:w="8930" w:type="dxa"/>
          </w:tcPr>
          <w:p w14:paraId="3341F5F1" w14:textId="10C964CF" w:rsidR="00AC0DB5" w:rsidRPr="005E3348" w:rsidRDefault="00AC0DB5" w:rsidP="00FC4077">
            <w:pPr>
              <w:pStyle w:val="PargrafodaLista"/>
              <w:ind w:left="0"/>
              <w:rPr>
                <w:rFonts w:ascii="Arial" w:hAnsi="Arial" w:cs="Arial"/>
                <w:bCs/>
              </w:rPr>
            </w:pPr>
            <w:r w:rsidRPr="005E3348">
              <w:rPr>
                <w:rFonts w:ascii="Arial" w:hAnsi="Arial" w:cs="Arial"/>
                <w:bCs/>
              </w:rPr>
              <w:t>RH - E-SOCIAL</w:t>
            </w:r>
          </w:p>
        </w:tc>
      </w:tr>
      <w:tr w:rsidR="00AC0DB5" w:rsidRPr="005E3348" w14:paraId="7EE2F0A1" w14:textId="77777777" w:rsidTr="00AC0DB5">
        <w:tc>
          <w:tcPr>
            <w:tcW w:w="845" w:type="dxa"/>
          </w:tcPr>
          <w:p w14:paraId="7E408639" w14:textId="192D10CC" w:rsidR="00AC0DB5" w:rsidRPr="005E3348" w:rsidRDefault="00AC0DB5" w:rsidP="00FC4077">
            <w:pPr>
              <w:pStyle w:val="PargrafodaLista"/>
              <w:ind w:left="0"/>
              <w:jc w:val="center"/>
              <w:rPr>
                <w:rFonts w:ascii="Arial" w:hAnsi="Arial" w:cs="Arial"/>
                <w:bCs/>
              </w:rPr>
            </w:pPr>
            <w:r w:rsidRPr="005E3348">
              <w:rPr>
                <w:rFonts w:ascii="Arial" w:hAnsi="Arial" w:cs="Arial"/>
                <w:bCs/>
              </w:rPr>
              <w:t>17</w:t>
            </w:r>
          </w:p>
        </w:tc>
        <w:tc>
          <w:tcPr>
            <w:tcW w:w="8930" w:type="dxa"/>
          </w:tcPr>
          <w:p w14:paraId="0C6A25F5" w14:textId="70EA3367" w:rsidR="00AC0DB5" w:rsidRPr="005E3348" w:rsidRDefault="00AC0DB5" w:rsidP="00FC4077">
            <w:pPr>
              <w:pStyle w:val="PargrafodaLista"/>
              <w:ind w:left="0"/>
              <w:rPr>
                <w:rFonts w:ascii="Arial" w:hAnsi="Arial" w:cs="Arial"/>
                <w:bCs/>
              </w:rPr>
            </w:pPr>
            <w:r w:rsidRPr="005E3348">
              <w:rPr>
                <w:rFonts w:ascii="Arial" w:hAnsi="Arial" w:cs="Arial"/>
                <w:bCs/>
              </w:rPr>
              <w:t>PROCESSOS DIGITAIS</w:t>
            </w:r>
          </w:p>
        </w:tc>
      </w:tr>
      <w:tr w:rsidR="00AC0DB5" w:rsidRPr="005E3348" w14:paraId="71D08126" w14:textId="77777777" w:rsidTr="00AC0DB5">
        <w:tc>
          <w:tcPr>
            <w:tcW w:w="845" w:type="dxa"/>
          </w:tcPr>
          <w:p w14:paraId="120A2DC4" w14:textId="63C2F9B1" w:rsidR="00AC0DB5" w:rsidRPr="005E3348" w:rsidRDefault="00AC0DB5" w:rsidP="00FC4077">
            <w:pPr>
              <w:pStyle w:val="PargrafodaLista"/>
              <w:ind w:left="0"/>
              <w:jc w:val="center"/>
              <w:rPr>
                <w:rFonts w:ascii="Arial" w:hAnsi="Arial" w:cs="Arial"/>
                <w:bCs/>
              </w:rPr>
            </w:pPr>
            <w:r w:rsidRPr="005E3348">
              <w:rPr>
                <w:rFonts w:ascii="Arial" w:hAnsi="Arial" w:cs="Arial"/>
                <w:bCs/>
              </w:rPr>
              <w:t>18</w:t>
            </w:r>
          </w:p>
        </w:tc>
        <w:tc>
          <w:tcPr>
            <w:tcW w:w="8930" w:type="dxa"/>
          </w:tcPr>
          <w:p w14:paraId="2B8A6FCD" w14:textId="49F1DE22" w:rsidR="00AC0DB5" w:rsidRPr="005E3348" w:rsidRDefault="00AC0DB5" w:rsidP="00FC4077">
            <w:pPr>
              <w:pStyle w:val="PargrafodaLista"/>
              <w:ind w:left="0"/>
              <w:rPr>
                <w:rFonts w:ascii="Arial" w:hAnsi="Arial" w:cs="Arial"/>
                <w:bCs/>
              </w:rPr>
            </w:pPr>
            <w:r w:rsidRPr="005E3348">
              <w:rPr>
                <w:rFonts w:ascii="Arial" w:hAnsi="Arial" w:cs="Arial"/>
                <w:bCs/>
              </w:rPr>
              <w:t>COMPRAS E LICITAÇÕES</w:t>
            </w:r>
          </w:p>
        </w:tc>
      </w:tr>
      <w:tr w:rsidR="00AC0DB5" w:rsidRPr="005E3348" w14:paraId="712FBE30" w14:textId="77777777" w:rsidTr="00AC0DB5">
        <w:tc>
          <w:tcPr>
            <w:tcW w:w="845" w:type="dxa"/>
          </w:tcPr>
          <w:p w14:paraId="031BB566" w14:textId="5EE3883B" w:rsidR="00AC0DB5" w:rsidRPr="005E3348" w:rsidRDefault="00AC0DB5" w:rsidP="00FC4077">
            <w:pPr>
              <w:pStyle w:val="PargrafodaLista"/>
              <w:ind w:left="0"/>
              <w:jc w:val="center"/>
              <w:rPr>
                <w:rFonts w:ascii="Arial" w:hAnsi="Arial" w:cs="Arial"/>
                <w:bCs/>
              </w:rPr>
            </w:pPr>
            <w:r w:rsidRPr="005E3348">
              <w:rPr>
                <w:rFonts w:ascii="Arial" w:hAnsi="Arial" w:cs="Arial"/>
                <w:bCs/>
              </w:rPr>
              <w:t>19</w:t>
            </w:r>
          </w:p>
        </w:tc>
        <w:tc>
          <w:tcPr>
            <w:tcW w:w="8930" w:type="dxa"/>
          </w:tcPr>
          <w:p w14:paraId="590AAE3E" w14:textId="59EE1D05" w:rsidR="00AC0DB5" w:rsidRPr="005E3348" w:rsidRDefault="00AC0DB5" w:rsidP="00FC4077">
            <w:pPr>
              <w:pStyle w:val="PargrafodaLista"/>
              <w:ind w:left="0"/>
              <w:rPr>
                <w:rFonts w:ascii="Arial" w:hAnsi="Arial" w:cs="Arial"/>
                <w:bCs/>
              </w:rPr>
            </w:pPr>
            <w:r w:rsidRPr="005E3348">
              <w:rPr>
                <w:rFonts w:ascii="Arial" w:hAnsi="Arial" w:cs="Arial"/>
                <w:bCs/>
              </w:rPr>
              <w:t>CONTRATOS E CONVÊNIOS</w:t>
            </w:r>
          </w:p>
        </w:tc>
      </w:tr>
      <w:tr w:rsidR="00AC0DB5" w:rsidRPr="005E3348" w14:paraId="1CFC78A6" w14:textId="77777777" w:rsidTr="00AC0DB5">
        <w:tc>
          <w:tcPr>
            <w:tcW w:w="845" w:type="dxa"/>
          </w:tcPr>
          <w:p w14:paraId="19A4BD3B" w14:textId="1EDC1DA3" w:rsidR="00AC0DB5" w:rsidRPr="005E3348" w:rsidRDefault="00AC0DB5" w:rsidP="00FC4077">
            <w:pPr>
              <w:pStyle w:val="PargrafodaLista"/>
              <w:ind w:left="0"/>
              <w:jc w:val="center"/>
              <w:rPr>
                <w:rFonts w:ascii="Arial" w:hAnsi="Arial" w:cs="Arial"/>
                <w:bCs/>
              </w:rPr>
            </w:pPr>
            <w:r w:rsidRPr="005E3348">
              <w:rPr>
                <w:rFonts w:ascii="Arial" w:hAnsi="Arial" w:cs="Arial"/>
                <w:bCs/>
              </w:rPr>
              <w:t>20</w:t>
            </w:r>
          </w:p>
        </w:tc>
        <w:tc>
          <w:tcPr>
            <w:tcW w:w="8930" w:type="dxa"/>
          </w:tcPr>
          <w:p w14:paraId="5FFC4C1C" w14:textId="7D69C15D" w:rsidR="00AC0DB5" w:rsidRPr="005E3348" w:rsidRDefault="00AC0DB5" w:rsidP="00FC4077">
            <w:pPr>
              <w:pStyle w:val="PargrafodaLista"/>
              <w:ind w:left="0"/>
              <w:rPr>
                <w:rFonts w:ascii="Arial" w:hAnsi="Arial" w:cs="Arial"/>
                <w:bCs/>
              </w:rPr>
            </w:pPr>
            <w:r w:rsidRPr="005E3348">
              <w:rPr>
                <w:rFonts w:ascii="Arial" w:hAnsi="Arial" w:cs="Arial"/>
                <w:bCs/>
              </w:rPr>
              <w:t>PORTAL DO SERVIDOR – CONTRACHEQUE ON-LINE</w:t>
            </w:r>
          </w:p>
        </w:tc>
      </w:tr>
      <w:tr w:rsidR="00AC0DB5" w:rsidRPr="005E3348" w14:paraId="7D8C24FF" w14:textId="77777777" w:rsidTr="00AC0DB5">
        <w:tc>
          <w:tcPr>
            <w:tcW w:w="845" w:type="dxa"/>
          </w:tcPr>
          <w:p w14:paraId="142C0302" w14:textId="5D2C141B" w:rsidR="00AC0DB5" w:rsidRPr="005E3348" w:rsidRDefault="00AC0DB5" w:rsidP="00FC4077">
            <w:pPr>
              <w:pStyle w:val="PargrafodaLista"/>
              <w:ind w:left="0"/>
              <w:jc w:val="center"/>
              <w:rPr>
                <w:rFonts w:ascii="Arial" w:hAnsi="Arial" w:cs="Arial"/>
                <w:bCs/>
              </w:rPr>
            </w:pPr>
            <w:r w:rsidRPr="005E3348">
              <w:rPr>
                <w:rFonts w:ascii="Arial" w:hAnsi="Arial" w:cs="Arial"/>
                <w:bCs/>
              </w:rPr>
              <w:t>21</w:t>
            </w:r>
          </w:p>
        </w:tc>
        <w:tc>
          <w:tcPr>
            <w:tcW w:w="8930" w:type="dxa"/>
          </w:tcPr>
          <w:p w14:paraId="777C0D62" w14:textId="7F0C2B71" w:rsidR="00AC0DB5" w:rsidRPr="005E3348" w:rsidRDefault="00AC0DB5" w:rsidP="00FC4077">
            <w:pPr>
              <w:pStyle w:val="PargrafodaLista"/>
              <w:ind w:left="0"/>
              <w:rPr>
                <w:rFonts w:ascii="Arial" w:hAnsi="Arial" w:cs="Arial"/>
                <w:bCs/>
              </w:rPr>
            </w:pPr>
            <w:r w:rsidRPr="005E3348">
              <w:rPr>
                <w:rFonts w:ascii="Arial" w:hAnsi="Arial" w:cs="Arial"/>
                <w:bCs/>
              </w:rPr>
              <w:t>PORTAL DA TRANSPARÊNCIA</w:t>
            </w:r>
          </w:p>
        </w:tc>
      </w:tr>
      <w:tr w:rsidR="00AC0DB5" w:rsidRPr="005E3348" w14:paraId="1862B6A3" w14:textId="77777777" w:rsidTr="00AC0DB5">
        <w:tc>
          <w:tcPr>
            <w:tcW w:w="845" w:type="dxa"/>
          </w:tcPr>
          <w:p w14:paraId="0431D663" w14:textId="10EB93E0" w:rsidR="00AC0DB5" w:rsidRPr="005E3348" w:rsidRDefault="00AC0DB5" w:rsidP="00FC4077">
            <w:pPr>
              <w:pStyle w:val="PargrafodaLista"/>
              <w:ind w:left="0"/>
              <w:jc w:val="center"/>
              <w:rPr>
                <w:rFonts w:ascii="Arial" w:hAnsi="Arial" w:cs="Arial"/>
                <w:bCs/>
              </w:rPr>
            </w:pPr>
            <w:r w:rsidRPr="005E3348">
              <w:rPr>
                <w:rFonts w:ascii="Arial" w:hAnsi="Arial" w:cs="Arial"/>
                <w:bCs/>
              </w:rPr>
              <w:t>22</w:t>
            </w:r>
          </w:p>
        </w:tc>
        <w:tc>
          <w:tcPr>
            <w:tcW w:w="8930" w:type="dxa"/>
          </w:tcPr>
          <w:p w14:paraId="06FA5861" w14:textId="3894BBBC" w:rsidR="00AC0DB5" w:rsidRPr="005E3348" w:rsidRDefault="00AC0DB5" w:rsidP="00FC4077">
            <w:pPr>
              <w:pStyle w:val="PargrafodaLista"/>
              <w:ind w:left="0"/>
              <w:rPr>
                <w:rFonts w:ascii="Arial" w:hAnsi="Arial" w:cs="Arial"/>
                <w:bCs/>
              </w:rPr>
            </w:pPr>
            <w:r w:rsidRPr="005E3348">
              <w:rPr>
                <w:rFonts w:ascii="Arial" w:hAnsi="Arial" w:cs="Arial"/>
                <w:bCs/>
              </w:rPr>
              <w:t xml:space="preserve">WEBSITE OFICIAL DO MUNICÍPIO  </w:t>
            </w:r>
          </w:p>
        </w:tc>
      </w:tr>
      <w:tr w:rsidR="00AC0DB5" w:rsidRPr="005E3348" w14:paraId="3B2D4E7B" w14:textId="77777777" w:rsidTr="00AC0DB5">
        <w:tc>
          <w:tcPr>
            <w:tcW w:w="845" w:type="dxa"/>
          </w:tcPr>
          <w:p w14:paraId="3930581C" w14:textId="3CF30073" w:rsidR="00AC0DB5" w:rsidRPr="005E3348" w:rsidRDefault="00AC0DB5" w:rsidP="007D477C">
            <w:pPr>
              <w:pStyle w:val="PargrafodaLista"/>
              <w:ind w:left="-10"/>
              <w:jc w:val="center"/>
              <w:rPr>
                <w:rFonts w:ascii="Arial" w:hAnsi="Arial" w:cs="Arial"/>
                <w:bCs/>
              </w:rPr>
            </w:pPr>
            <w:r w:rsidRPr="005E3348">
              <w:rPr>
                <w:rFonts w:ascii="Arial" w:hAnsi="Arial" w:cs="Arial"/>
                <w:bCs/>
              </w:rPr>
              <w:t>23</w:t>
            </w:r>
          </w:p>
        </w:tc>
        <w:tc>
          <w:tcPr>
            <w:tcW w:w="8930" w:type="dxa"/>
          </w:tcPr>
          <w:p w14:paraId="0EB0EEE2" w14:textId="51651DDC" w:rsidR="00AC0DB5" w:rsidRPr="005E3348" w:rsidRDefault="00AC0DB5" w:rsidP="007D477C">
            <w:pPr>
              <w:pStyle w:val="PargrafodaLista"/>
              <w:ind w:left="-10"/>
              <w:rPr>
                <w:rFonts w:ascii="Arial" w:hAnsi="Arial" w:cs="Arial"/>
                <w:bCs/>
              </w:rPr>
            </w:pPr>
            <w:r w:rsidRPr="005E3348">
              <w:rPr>
                <w:rFonts w:ascii="Arial" w:hAnsi="Arial" w:cs="Arial"/>
                <w:bCs/>
              </w:rPr>
              <w:t>EDUCAÇÃO: SECRETARIA ESCOLAR</w:t>
            </w:r>
          </w:p>
        </w:tc>
      </w:tr>
      <w:tr w:rsidR="00AC0DB5" w:rsidRPr="005E3348" w14:paraId="030BF6BB" w14:textId="77777777" w:rsidTr="00AC0DB5">
        <w:tc>
          <w:tcPr>
            <w:tcW w:w="845" w:type="dxa"/>
          </w:tcPr>
          <w:p w14:paraId="4E30D426" w14:textId="2F3751D9" w:rsidR="00AC0DB5" w:rsidRPr="005E3348" w:rsidRDefault="00AC0DB5" w:rsidP="00FC4077">
            <w:pPr>
              <w:pStyle w:val="PargrafodaLista"/>
              <w:ind w:left="0"/>
              <w:jc w:val="center"/>
              <w:rPr>
                <w:rFonts w:ascii="Arial" w:hAnsi="Arial" w:cs="Arial"/>
                <w:bCs/>
              </w:rPr>
            </w:pPr>
            <w:r w:rsidRPr="005E3348">
              <w:rPr>
                <w:rFonts w:ascii="Arial" w:hAnsi="Arial" w:cs="Arial"/>
                <w:bCs/>
              </w:rPr>
              <w:t>24</w:t>
            </w:r>
          </w:p>
        </w:tc>
        <w:tc>
          <w:tcPr>
            <w:tcW w:w="8930" w:type="dxa"/>
          </w:tcPr>
          <w:p w14:paraId="42479D48" w14:textId="784BABE6" w:rsidR="00AC0DB5" w:rsidRPr="005E3348" w:rsidRDefault="00AC0DB5" w:rsidP="00FC4077">
            <w:pPr>
              <w:pStyle w:val="PargrafodaLista"/>
              <w:ind w:left="0"/>
              <w:rPr>
                <w:rFonts w:ascii="Arial" w:hAnsi="Arial" w:cs="Arial"/>
                <w:bCs/>
              </w:rPr>
            </w:pPr>
            <w:r w:rsidRPr="005E3348">
              <w:rPr>
                <w:rFonts w:ascii="Arial" w:hAnsi="Arial" w:cs="Arial"/>
                <w:bCs/>
              </w:rPr>
              <w:t xml:space="preserve">EDUCAÇÃO: MERENDA ESCOLAR </w:t>
            </w:r>
          </w:p>
        </w:tc>
      </w:tr>
      <w:tr w:rsidR="00AC0DB5" w:rsidRPr="005E3348" w14:paraId="627A8A6D" w14:textId="77777777" w:rsidTr="00AC0DB5">
        <w:tc>
          <w:tcPr>
            <w:tcW w:w="845" w:type="dxa"/>
          </w:tcPr>
          <w:p w14:paraId="60CCBE92" w14:textId="0A0E8DFE" w:rsidR="00AC0DB5" w:rsidRPr="005E3348" w:rsidRDefault="00AC0DB5" w:rsidP="00FC4077">
            <w:pPr>
              <w:pStyle w:val="PargrafodaLista"/>
              <w:ind w:left="0"/>
              <w:jc w:val="center"/>
              <w:rPr>
                <w:rFonts w:ascii="Arial" w:hAnsi="Arial" w:cs="Arial"/>
                <w:bCs/>
              </w:rPr>
            </w:pPr>
            <w:r w:rsidRPr="005E3348">
              <w:rPr>
                <w:rFonts w:ascii="Arial" w:hAnsi="Arial" w:cs="Arial"/>
                <w:bCs/>
              </w:rPr>
              <w:t>25</w:t>
            </w:r>
          </w:p>
        </w:tc>
        <w:tc>
          <w:tcPr>
            <w:tcW w:w="8930" w:type="dxa"/>
          </w:tcPr>
          <w:p w14:paraId="29B7C1C7" w14:textId="6B6A116D" w:rsidR="00AC0DB5" w:rsidRPr="005E3348" w:rsidRDefault="00AC0DB5" w:rsidP="00FC4077">
            <w:pPr>
              <w:pStyle w:val="PargrafodaLista"/>
              <w:ind w:left="0"/>
              <w:rPr>
                <w:rFonts w:ascii="Arial" w:hAnsi="Arial" w:cs="Arial"/>
                <w:bCs/>
              </w:rPr>
            </w:pPr>
            <w:r w:rsidRPr="005E3348">
              <w:rPr>
                <w:rFonts w:ascii="Arial" w:hAnsi="Arial" w:cs="Arial"/>
                <w:bCs/>
              </w:rPr>
              <w:t xml:space="preserve">EDUCAÇÃO: BIBLIOTECA </w:t>
            </w:r>
          </w:p>
        </w:tc>
      </w:tr>
      <w:tr w:rsidR="00AC0DB5" w:rsidRPr="005E3348" w14:paraId="12C3B10C" w14:textId="77777777" w:rsidTr="00AC0DB5">
        <w:tc>
          <w:tcPr>
            <w:tcW w:w="845" w:type="dxa"/>
          </w:tcPr>
          <w:p w14:paraId="6115B051" w14:textId="5F2B7FBA" w:rsidR="00AC0DB5" w:rsidRPr="005E3348" w:rsidRDefault="00AC0DB5" w:rsidP="00FC4077">
            <w:pPr>
              <w:pStyle w:val="PargrafodaLista"/>
              <w:ind w:left="0"/>
              <w:jc w:val="center"/>
              <w:rPr>
                <w:rFonts w:ascii="Arial" w:hAnsi="Arial" w:cs="Arial"/>
                <w:bCs/>
              </w:rPr>
            </w:pPr>
            <w:r w:rsidRPr="005E3348">
              <w:rPr>
                <w:rFonts w:ascii="Arial" w:hAnsi="Arial" w:cs="Arial"/>
                <w:bCs/>
              </w:rPr>
              <w:t>26</w:t>
            </w:r>
          </w:p>
        </w:tc>
        <w:tc>
          <w:tcPr>
            <w:tcW w:w="8930" w:type="dxa"/>
          </w:tcPr>
          <w:p w14:paraId="181A0612" w14:textId="22CFE999" w:rsidR="00AC0DB5" w:rsidRPr="005E3348" w:rsidRDefault="00AC0DB5" w:rsidP="00FC4077">
            <w:pPr>
              <w:pStyle w:val="PargrafodaLista"/>
              <w:ind w:left="0"/>
              <w:rPr>
                <w:rFonts w:ascii="Arial" w:hAnsi="Arial" w:cs="Arial"/>
                <w:bCs/>
                <w:color w:val="000000" w:themeColor="text1"/>
              </w:rPr>
            </w:pPr>
            <w:r w:rsidRPr="005E3348">
              <w:rPr>
                <w:rFonts w:ascii="Arial" w:hAnsi="Arial" w:cs="Arial"/>
                <w:bCs/>
              </w:rPr>
              <w:t xml:space="preserve">EDUCAÇÃO: CENSO ESCOLAR </w:t>
            </w:r>
          </w:p>
        </w:tc>
      </w:tr>
      <w:tr w:rsidR="00AC0DB5" w:rsidRPr="005E3348" w14:paraId="26E5C29E" w14:textId="77777777" w:rsidTr="00AC0DB5">
        <w:tc>
          <w:tcPr>
            <w:tcW w:w="845" w:type="dxa"/>
          </w:tcPr>
          <w:p w14:paraId="01114072" w14:textId="1D41630F" w:rsidR="00AC0DB5" w:rsidRPr="005E3348" w:rsidRDefault="00AC0DB5" w:rsidP="00FC4077">
            <w:pPr>
              <w:pStyle w:val="PargrafodaLista"/>
              <w:ind w:left="0"/>
              <w:jc w:val="center"/>
              <w:rPr>
                <w:rFonts w:ascii="Arial" w:hAnsi="Arial" w:cs="Arial"/>
                <w:bCs/>
              </w:rPr>
            </w:pPr>
            <w:r w:rsidRPr="005E3348">
              <w:rPr>
                <w:rFonts w:ascii="Arial" w:hAnsi="Arial" w:cs="Arial"/>
                <w:bCs/>
              </w:rPr>
              <w:t>27</w:t>
            </w:r>
          </w:p>
        </w:tc>
        <w:tc>
          <w:tcPr>
            <w:tcW w:w="8930" w:type="dxa"/>
          </w:tcPr>
          <w:p w14:paraId="0DE21422" w14:textId="7081ED12" w:rsidR="00AC0DB5" w:rsidRPr="005E3348" w:rsidRDefault="00AC0DB5" w:rsidP="00FC4077">
            <w:pPr>
              <w:pStyle w:val="PargrafodaLista"/>
              <w:ind w:left="0"/>
              <w:rPr>
                <w:rFonts w:ascii="Arial" w:hAnsi="Arial" w:cs="Arial"/>
                <w:bCs/>
                <w:color w:val="000000" w:themeColor="text1"/>
              </w:rPr>
            </w:pPr>
            <w:r w:rsidRPr="005E3348">
              <w:rPr>
                <w:rFonts w:ascii="Arial" w:hAnsi="Arial" w:cs="Arial"/>
                <w:bCs/>
              </w:rPr>
              <w:t>EDUCAÇÃO: PORTAL DA EDUCAÇÃO (Professores, Pais e Alunos)</w:t>
            </w:r>
          </w:p>
        </w:tc>
      </w:tr>
      <w:tr w:rsidR="00AC0DB5" w:rsidRPr="005E3348" w14:paraId="12333CB6" w14:textId="77777777" w:rsidTr="00AC0DB5">
        <w:tc>
          <w:tcPr>
            <w:tcW w:w="845" w:type="dxa"/>
          </w:tcPr>
          <w:p w14:paraId="1C0CE990" w14:textId="286021FB" w:rsidR="00AC0DB5" w:rsidRPr="005E3348" w:rsidRDefault="00AC0DB5" w:rsidP="00FC4077">
            <w:pPr>
              <w:jc w:val="center"/>
              <w:rPr>
                <w:rFonts w:ascii="Arial" w:hAnsi="Arial" w:cs="Arial"/>
                <w:bCs/>
              </w:rPr>
            </w:pPr>
            <w:r w:rsidRPr="005E3348">
              <w:rPr>
                <w:rFonts w:ascii="Arial" w:hAnsi="Arial" w:cs="Arial"/>
                <w:bCs/>
              </w:rPr>
              <w:t>28</w:t>
            </w:r>
          </w:p>
        </w:tc>
        <w:tc>
          <w:tcPr>
            <w:tcW w:w="8930" w:type="dxa"/>
          </w:tcPr>
          <w:p w14:paraId="3668ED2A" w14:textId="55E9905D" w:rsidR="00AC0DB5" w:rsidRPr="005E3348" w:rsidRDefault="00AC0DB5" w:rsidP="00FC4077">
            <w:pPr>
              <w:pStyle w:val="PargrafodaLista"/>
              <w:ind w:left="0"/>
              <w:rPr>
                <w:rFonts w:ascii="Arial" w:hAnsi="Arial" w:cs="Arial"/>
                <w:bCs/>
                <w:color w:val="000000" w:themeColor="text1"/>
              </w:rPr>
            </w:pPr>
            <w:r w:rsidRPr="005E3348">
              <w:rPr>
                <w:rFonts w:ascii="Arial" w:hAnsi="Arial" w:cs="Arial"/>
                <w:bCs/>
              </w:rPr>
              <w:t>EDUCAÇÃO: APLICATIVO DA EDUCAÇÃO</w:t>
            </w:r>
          </w:p>
        </w:tc>
      </w:tr>
      <w:tr w:rsidR="00AC0DB5" w:rsidRPr="005E3348" w14:paraId="120F1889" w14:textId="77777777" w:rsidTr="00AC0DB5">
        <w:tc>
          <w:tcPr>
            <w:tcW w:w="845" w:type="dxa"/>
          </w:tcPr>
          <w:p w14:paraId="73946224" w14:textId="7C541DBE" w:rsidR="00AC0DB5" w:rsidRPr="005E3348" w:rsidRDefault="00AC0DB5" w:rsidP="00FC4077">
            <w:pPr>
              <w:pStyle w:val="PargrafodaLista"/>
              <w:ind w:left="0"/>
              <w:jc w:val="center"/>
              <w:rPr>
                <w:rFonts w:ascii="Arial" w:hAnsi="Arial" w:cs="Arial"/>
                <w:bCs/>
              </w:rPr>
            </w:pPr>
            <w:r w:rsidRPr="005E3348">
              <w:rPr>
                <w:rFonts w:ascii="Arial" w:hAnsi="Arial" w:cs="Arial"/>
                <w:bCs/>
              </w:rPr>
              <w:t>29</w:t>
            </w:r>
          </w:p>
        </w:tc>
        <w:tc>
          <w:tcPr>
            <w:tcW w:w="8930" w:type="dxa"/>
          </w:tcPr>
          <w:p w14:paraId="1E85FE4F" w14:textId="4205F9AF" w:rsidR="00AC0DB5" w:rsidRPr="005E3348" w:rsidRDefault="00AC0DB5" w:rsidP="00FC4077">
            <w:pPr>
              <w:pStyle w:val="PargrafodaLista"/>
              <w:ind w:left="0"/>
              <w:rPr>
                <w:rFonts w:ascii="Arial" w:hAnsi="Arial" w:cs="Arial"/>
                <w:bCs/>
                <w:color w:val="000000" w:themeColor="text1"/>
              </w:rPr>
            </w:pPr>
            <w:r w:rsidRPr="005E3348">
              <w:rPr>
                <w:rFonts w:ascii="Arial" w:hAnsi="Arial" w:cs="Arial"/>
                <w:bCs/>
              </w:rPr>
              <w:t>EDUCAÇÃO: GERADOR DE QUADRO HORÁRIO</w:t>
            </w:r>
          </w:p>
        </w:tc>
      </w:tr>
      <w:tr w:rsidR="00AC0DB5" w:rsidRPr="005E3348" w14:paraId="53C91F36" w14:textId="77777777" w:rsidTr="00AC0DB5">
        <w:tc>
          <w:tcPr>
            <w:tcW w:w="845" w:type="dxa"/>
          </w:tcPr>
          <w:p w14:paraId="2C06E0C3" w14:textId="7A488B8F" w:rsidR="00AC0DB5" w:rsidRPr="005E3348" w:rsidRDefault="00AC0DB5" w:rsidP="00FC4077">
            <w:pPr>
              <w:pStyle w:val="PargrafodaLista"/>
              <w:ind w:left="0"/>
              <w:jc w:val="center"/>
              <w:rPr>
                <w:rFonts w:ascii="Arial" w:hAnsi="Arial" w:cs="Arial"/>
                <w:bCs/>
              </w:rPr>
            </w:pPr>
            <w:r w:rsidRPr="005E3348">
              <w:rPr>
                <w:rFonts w:ascii="Arial" w:hAnsi="Arial" w:cs="Arial"/>
                <w:bCs/>
              </w:rPr>
              <w:t>30</w:t>
            </w:r>
          </w:p>
        </w:tc>
        <w:tc>
          <w:tcPr>
            <w:tcW w:w="8930" w:type="dxa"/>
          </w:tcPr>
          <w:p w14:paraId="1EE95D54" w14:textId="4C1ED6BF" w:rsidR="00AC0DB5" w:rsidRPr="005E3348" w:rsidRDefault="00AC0DB5" w:rsidP="00FC4077">
            <w:pPr>
              <w:pStyle w:val="PargrafodaLista"/>
              <w:ind w:left="0"/>
              <w:rPr>
                <w:rFonts w:ascii="Arial" w:hAnsi="Arial" w:cs="Arial"/>
                <w:bCs/>
                <w:color w:val="000000" w:themeColor="text1"/>
              </w:rPr>
            </w:pPr>
            <w:r w:rsidRPr="005E3348">
              <w:rPr>
                <w:rFonts w:ascii="Arial" w:hAnsi="Arial" w:cs="Arial"/>
                <w:bCs/>
              </w:rPr>
              <w:t>EDUCAÇÃO: CENTRAL DE VAGAS (INSCRIÇÕES E LISTA DE ESPERA)</w:t>
            </w:r>
          </w:p>
        </w:tc>
      </w:tr>
      <w:tr w:rsidR="00AC0DB5" w:rsidRPr="005E3348" w14:paraId="54436BC2" w14:textId="77777777" w:rsidTr="00AC0DB5">
        <w:tc>
          <w:tcPr>
            <w:tcW w:w="845" w:type="dxa"/>
          </w:tcPr>
          <w:p w14:paraId="247A0026" w14:textId="56214982" w:rsidR="00AC0DB5" w:rsidRPr="005E3348" w:rsidRDefault="00AC0DB5" w:rsidP="00FC4077">
            <w:pPr>
              <w:pStyle w:val="PargrafodaLista"/>
              <w:ind w:left="0"/>
              <w:jc w:val="center"/>
              <w:rPr>
                <w:rFonts w:ascii="Arial" w:hAnsi="Arial" w:cs="Arial"/>
                <w:bCs/>
              </w:rPr>
            </w:pPr>
            <w:r w:rsidRPr="005E3348">
              <w:rPr>
                <w:rFonts w:ascii="Arial" w:hAnsi="Arial" w:cs="Arial"/>
                <w:bCs/>
              </w:rPr>
              <w:t>31</w:t>
            </w:r>
          </w:p>
        </w:tc>
        <w:tc>
          <w:tcPr>
            <w:tcW w:w="8930" w:type="dxa"/>
          </w:tcPr>
          <w:p w14:paraId="77646773" w14:textId="560DDE30" w:rsidR="00AC0DB5" w:rsidRPr="005E3348" w:rsidRDefault="00AC0DB5" w:rsidP="00FC4077">
            <w:pPr>
              <w:pStyle w:val="PargrafodaLista"/>
              <w:ind w:left="0"/>
              <w:rPr>
                <w:rFonts w:ascii="Arial" w:hAnsi="Arial" w:cs="Arial"/>
                <w:bCs/>
                <w:color w:val="000000" w:themeColor="text1"/>
              </w:rPr>
            </w:pPr>
            <w:r w:rsidRPr="005E3348">
              <w:rPr>
                <w:rFonts w:ascii="Arial" w:hAnsi="Arial" w:cs="Arial"/>
                <w:bCs/>
              </w:rPr>
              <w:t xml:space="preserve">SAÚDE: PRONTUÁRIO ELETRÔNICO DO CIDADÃO - PEC </w:t>
            </w:r>
          </w:p>
        </w:tc>
      </w:tr>
      <w:tr w:rsidR="00AC0DB5" w:rsidRPr="005E3348" w14:paraId="06548A1B" w14:textId="77777777" w:rsidTr="00AC0DB5">
        <w:tc>
          <w:tcPr>
            <w:tcW w:w="845" w:type="dxa"/>
          </w:tcPr>
          <w:p w14:paraId="379AC96F" w14:textId="6D11A8BB" w:rsidR="00AC0DB5" w:rsidRPr="005E3348" w:rsidRDefault="00AC0DB5" w:rsidP="00FC4077">
            <w:pPr>
              <w:pStyle w:val="PargrafodaLista"/>
              <w:ind w:left="0"/>
              <w:jc w:val="center"/>
              <w:rPr>
                <w:rFonts w:ascii="Arial" w:hAnsi="Arial" w:cs="Arial"/>
                <w:bCs/>
              </w:rPr>
            </w:pPr>
            <w:r w:rsidRPr="005E3348">
              <w:rPr>
                <w:rFonts w:ascii="Arial" w:hAnsi="Arial" w:cs="Arial"/>
                <w:bCs/>
              </w:rPr>
              <w:t>32</w:t>
            </w:r>
          </w:p>
        </w:tc>
        <w:tc>
          <w:tcPr>
            <w:tcW w:w="8930" w:type="dxa"/>
          </w:tcPr>
          <w:p w14:paraId="482E788C" w14:textId="59831135" w:rsidR="00AC0DB5" w:rsidRPr="005E3348" w:rsidRDefault="00AC0DB5" w:rsidP="00FC4077">
            <w:pPr>
              <w:pStyle w:val="PargrafodaLista"/>
              <w:ind w:left="0"/>
              <w:rPr>
                <w:rFonts w:ascii="Arial" w:hAnsi="Arial" w:cs="Arial"/>
                <w:bCs/>
                <w:color w:val="000000" w:themeColor="text1"/>
              </w:rPr>
            </w:pPr>
            <w:r w:rsidRPr="005E3348">
              <w:rPr>
                <w:rFonts w:ascii="Arial" w:hAnsi="Arial" w:cs="Arial"/>
                <w:bCs/>
              </w:rPr>
              <w:t>SAÚDE: CADASTROS</w:t>
            </w:r>
          </w:p>
        </w:tc>
      </w:tr>
      <w:tr w:rsidR="00AC0DB5" w:rsidRPr="005E3348" w14:paraId="36D75DCD" w14:textId="77777777" w:rsidTr="00AC0DB5">
        <w:tc>
          <w:tcPr>
            <w:tcW w:w="845" w:type="dxa"/>
          </w:tcPr>
          <w:p w14:paraId="7C7BBE6A" w14:textId="14380116" w:rsidR="00AC0DB5" w:rsidRPr="005E3348" w:rsidRDefault="00AC0DB5" w:rsidP="00FC4077">
            <w:pPr>
              <w:pStyle w:val="PargrafodaLista"/>
              <w:ind w:left="0"/>
              <w:jc w:val="center"/>
              <w:rPr>
                <w:rFonts w:ascii="Arial" w:hAnsi="Arial" w:cs="Arial"/>
                <w:bCs/>
              </w:rPr>
            </w:pPr>
            <w:r w:rsidRPr="005E3348">
              <w:rPr>
                <w:rFonts w:ascii="Arial" w:hAnsi="Arial" w:cs="Arial"/>
                <w:bCs/>
              </w:rPr>
              <w:t>33</w:t>
            </w:r>
          </w:p>
        </w:tc>
        <w:tc>
          <w:tcPr>
            <w:tcW w:w="8930" w:type="dxa"/>
          </w:tcPr>
          <w:p w14:paraId="3244E783" w14:textId="438E72DF" w:rsidR="00AC0DB5" w:rsidRPr="005E3348" w:rsidRDefault="00AC0DB5" w:rsidP="00FC4077">
            <w:pPr>
              <w:pStyle w:val="PargrafodaLista"/>
              <w:ind w:left="0"/>
              <w:rPr>
                <w:rFonts w:ascii="Arial" w:hAnsi="Arial" w:cs="Arial"/>
                <w:bCs/>
                <w:color w:val="000000" w:themeColor="text1"/>
              </w:rPr>
            </w:pPr>
            <w:r w:rsidRPr="005E3348">
              <w:rPr>
                <w:rFonts w:ascii="Arial" w:hAnsi="Arial" w:cs="Arial"/>
                <w:bCs/>
              </w:rPr>
              <w:t>SAÚDE: CONTROLE DE VACINAS</w:t>
            </w:r>
          </w:p>
        </w:tc>
      </w:tr>
      <w:tr w:rsidR="00AC0DB5" w:rsidRPr="005E3348" w14:paraId="6A1CBE4F" w14:textId="77777777" w:rsidTr="00AC0DB5">
        <w:tc>
          <w:tcPr>
            <w:tcW w:w="845" w:type="dxa"/>
          </w:tcPr>
          <w:p w14:paraId="554866A4" w14:textId="4AD9B299" w:rsidR="00AC0DB5" w:rsidRPr="005E3348" w:rsidRDefault="00AC0DB5" w:rsidP="00FC4077">
            <w:pPr>
              <w:pStyle w:val="PargrafodaLista"/>
              <w:ind w:left="0"/>
              <w:jc w:val="center"/>
              <w:rPr>
                <w:rFonts w:ascii="Arial" w:hAnsi="Arial" w:cs="Arial"/>
                <w:bCs/>
              </w:rPr>
            </w:pPr>
            <w:r w:rsidRPr="005E3348">
              <w:rPr>
                <w:rFonts w:ascii="Arial" w:hAnsi="Arial" w:cs="Arial"/>
                <w:bCs/>
              </w:rPr>
              <w:t>34</w:t>
            </w:r>
          </w:p>
        </w:tc>
        <w:tc>
          <w:tcPr>
            <w:tcW w:w="8930" w:type="dxa"/>
          </w:tcPr>
          <w:p w14:paraId="55967C04" w14:textId="1CA56C67" w:rsidR="00AC0DB5" w:rsidRPr="005E3348" w:rsidRDefault="00AC0DB5" w:rsidP="00FC4077">
            <w:pPr>
              <w:pStyle w:val="PargrafodaLista"/>
              <w:ind w:left="0"/>
              <w:rPr>
                <w:rFonts w:ascii="Arial" w:hAnsi="Arial" w:cs="Arial"/>
                <w:bCs/>
                <w:color w:val="000000" w:themeColor="text1"/>
              </w:rPr>
            </w:pPr>
            <w:r w:rsidRPr="005E3348">
              <w:rPr>
                <w:rFonts w:ascii="Arial" w:hAnsi="Arial" w:cs="Arial"/>
                <w:bCs/>
              </w:rPr>
              <w:t>SAÚDE: ESTOQUE DA FARMÁCIA</w:t>
            </w:r>
          </w:p>
        </w:tc>
      </w:tr>
      <w:tr w:rsidR="00AC0DB5" w:rsidRPr="005E3348" w14:paraId="60F411AD" w14:textId="77777777" w:rsidTr="00AC0DB5">
        <w:tc>
          <w:tcPr>
            <w:tcW w:w="845" w:type="dxa"/>
          </w:tcPr>
          <w:p w14:paraId="16768E07" w14:textId="113C7693" w:rsidR="00AC0DB5" w:rsidRPr="005E3348" w:rsidRDefault="00AC0DB5" w:rsidP="00FC4077">
            <w:pPr>
              <w:pStyle w:val="PargrafodaLista"/>
              <w:ind w:left="0"/>
              <w:jc w:val="center"/>
              <w:rPr>
                <w:rFonts w:ascii="Arial" w:hAnsi="Arial" w:cs="Arial"/>
                <w:bCs/>
              </w:rPr>
            </w:pPr>
            <w:r w:rsidRPr="005E3348">
              <w:rPr>
                <w:rFonts w:ascii="Arial" w:hAnsi="Arial" w:cs="Arial"/>
                <w:bCs/>
              </w:rPr>
              <w:t>35</w:t>
            </w:r>
          </w:p>
        </w:tc>
        <w:tc>
          <w:tcPr>
            <w:tcW w:w="8930" w:type="dxa"/>
          </w:tcPr>
          <w:p w14:paraId="5D335019" w14:textId="579D9FFF" w:rsidR="00AC0DB5" w:rsidRPr="005E3348" w:rsidRDefault="00AC0DB5" w:rsidP="00FC4077">
            <w:pPr>
              <w:pStyle w:val="PargrafodaLista"/>
              <w:ind w:left="0"/>
              <w:rPr>
                <w:rFonts w:ascii="Arial" w:hAnsi="Arial" w:cs="Arial"/>
                <w:bCs/>
                <w:color w:val="000000" w:themeColor="text1"/>
              </w:rPr>
            </w:pPr>
            <w:r w:rsidRPr="005E3348">
              <w:rPr>
                <w:rFonts w:ascii="Arial" w:hAnsi="Arial" w:cs="Arial"/>
                <w:bCs/>
              </w:rPr>
              <w:t>SAÚDE: ATENDIMENTOS</w:t>
            </w:r>
          </w:p>
        </w:tc>
      </w:tr>
      <w:tr w:rsidR="00AC0DB5" w:rsidRPr="005E3348" w14:paraId="0C5178C2" w14:textId="77777777" w:rsidTr="00AC0DB5">
        <w:tc>
          <w:tcPr>
            <w:tcW w:w="845" w:type="dxa"/>
          </w:tcPr>
          <w:p w14:paraId="6D65338F" w14:textId="550FD520" w:rsidR="00AC0DB5" w:rsidRPr="005E3348" w:rsidRDefault="00AC0DB5" w:rsidP="00FC4077">
            <w:pPr>
              <w:pStyle w:val="PargrafodaLista"/>
              <w:ind w:left="0"/>
              <w:jc w:val="center"/>
              <w:rPr>
                <w:rFonts w:ascii="Arial" w:hAnsi="Arial" w:cs="Arial"/>
                <w:bCs/>
              </w:rPr>
            </w:pPr>
            <w:r w:rsidRPr="005E3348">
              <w:rPr>
                <w:rFonts w:ascii="Arial" w:hAnsi="Arial" w:cs="Arial"/>
                <w:bCs/>
              </w:rPr>
              <w:t>36</w:t>
            </w:r>
          </w:p>
        </w:tc>
        <w:tc>
          <w:tcPr>
            <w:tcW w:w="8930" w:type="dxa"/>
          </w:tcPr>
          <w:p w14:paraId="5E77DA67" w14:textId="5B6FFE25" w:rsidR="00AC0DB5" w:rsidRPr="005E3348" w:rsidRDefault="00AC0DB5" w:rsidP="00FC4077">
            <w:pPr>
              <w:pStyle w:val="PargrafodaLista"/>
              <w:ind w:left="0"/>
              <w:rPr>
                <w:rFonts w:ascii="Arial" w:hAnsi="Arial" w:cs="Arial"/>
                <w:bCs/>
                <w:color w:val="000000" w:themeColor="text1"/>
              </w:rPr>
            </w:pPr>
            <w:r w:rsidRPr="005E3348">
              <w:rPr>
                <w:rFonts w:ascii="Arial" w:hAnsi="Arial" w:cs="Arial"/>
                <w:bCs/>
              </w:rPr>
              <w:t>SAÚDE: AGENTES DE SAÚDE MÓBILE</w:t>
            </w:r>
          </w:p>
        </w:tc>
      </w:tr>
      <w:tr w:rsidR="00AC0DB5" w:rsidRPr="005E3348" w14:paraId="37074B76" w14:textId="77777777" w:rsidTr="00AC0DB5">
        <w:tc>
          <w:tcPr>
            <w:tcW w:w="845" w:type="dxa"/>
          </w:tcPr>
          <w:p w14:paraId="14C91981" w14:textId="7275C341" w:rsidR="00AC0DB5" w:rsidRPr="005E3348" w:rsidRDefault="00AC0DB5" w:rsidP="00FC4077">
            <w:pPr>
              <w:pStyle w:val="PargrafodaLista"/>
              <w:ind w:left="0"/>
              <w:jc w:val="center"/>
              <w:rPr>
                <w:rFonts w:ascii="Arial" w:hAnsi="Arial" w:cs="Arial"/>
                <w:bCs/>
              </w:rPr>
            </w:pPr>
            <w:r w:rsidRPr="005E3348">
              <w:rPr>
                <w:rFonts w:ascii="Arial" w:hAnsi="Arial" w:cs="Arial"/>
                <w:bCs/>
              </w:rPr>
              <w:t>37</w:t>
            </w:r>
          </w:p>
        </w:tc>
        <w:tc>
          <w:tcPr>
            <w:tcW w:w="8930" w:type="dxa"/>
          </w:tcPr>
          <w:p w14:paraId="01E416C0" w14:textId="2AD09172" w:rsidR="00AC0DB5" w:rsidRPr="005E3348" w:rsidRDefault="00AC0DB5" w:rsidP="00FC4077">
            <w:pPr>
              <w:pStyle w:val="PargrafodaLista"/>
              <w:ind w:left="0"/>
              <w:rPr>
                <w:rFonts w:ascii="Arial" w:hAnsi="Arial" w:cs="Arial"/>
                <w:bCs/>
                <w:color w:val="000000" w:themeColor="text1"/>
              </w:rPr>
            </w:pPr>
            <w:r w:rsidRPr="005E3348">
              <w:rPr>
                <w:rFonts w:ascii="Arial" w:hAnsi="Arial" w:cs="Arial"/>
                <w:bCs/>
              </w:rPr>
              <w:t>SAÚDE: VIGILÂNCIA SANITÁRIA</w:t>
            </w:r>
          </w:p>
        </w:tc>
      </w:tr>
      <w:tr w:rsidR="00AC0DB5" w:rsidRPr="005E3348" w14:paraId="19F2742C" w14:textId="77777777" w:rsidTr="00AC0DB5">
        <w:tc>
          <w:tcPr>
            <w:tcW w:w="845" w:type="dxa"/>
          </w:tcPr>
          <w:p w14:paraId="753D75BC" w14:textId="1E688D92" w:rsidR="00AC0DB5" w:rsidRPr="005E3348" w:rsidRDefault="00AC0DB5" w:rsidP="00FC4077">
            <w:pPr>
              <w:pStyle w:val="PargrafodaLista"/>
              <w:ind w:left="0"/>
              <w:jc w:val="center"/>
              <w:rPr>
                <w:rFonts w:ascii="Arial" w:hAnsi="Arial" w:cs="Arial"/>
                <w:bCs/>
              </w:rPr>
            </w:pPr>
            <w:r w:rsidRPr="005E3348">
              <w:rPr>
                <w:rFonts w:ascii="Arial" w:hAnsi="Arial" w:cs="Arial"/>
                <w:bCs/>
              </w:rPr>
              <w:t>38</w:t>
            </w:r>
          </w:p>
        </w:tc>
        <w:tc>
          <w:tcPr>
            <w:tcW w:w="8930" w:type="dxa"/>
          </w:tcPr>
          <w:p w14:paraId="51DAAF5F" w14:textId="2C0BD4A2" w:rsidR="00AC0DB5" w:rsidRPr="005E3348" w:rsidRDefault="00AC0DB5" w:rsidP="00FC4077">
            <w:pPr>
              <w:pStyle w:val="PargrafodaLista"/>
              <w:ind w:left="0"/>
              <w:rPr>
                <w:rFonts w:ascii="Arial" w:hAnsi="Arial" w:cs="Arial"/>
                <w:bCs/>
                <w:color w:val="000000" w:themeColor="text1"/>
              </w:rPr>
            </w:pPr>
            <w:r w:rsidRPr="005E3348">
              <w:rPr>
                <w:rFonts w:ascii="Arial" w:hAnsi="Arial" w:cs="Arial"/>
                <w:bCs/>
              </w:rPr>
              <w:t>SAÚDE: CONSELHO TUTELAR</w:t>
            </w:r>
          </w:p>
        </w:tc>
      </w:tr>
      <w:tr w:rsidR="00AC0DB5" w:rsidRPr="005E3348" w14:paraId="24674273" w14:textId="77777777" w:rsidTr="00AC0DB5">
        <w:tc>
          <w:tcPr>
            <w:tcW w:w="845" w:type="dxa"/>
          </w:tcPr>
          <w:p w14:paraId="11E2E3EF" w14:textId="5CE92656" w:rsidR="00AC0DB5" w:rsidRPr="005E3348" w:rsidRDefault="00AC0DB5" w:rsidP="00FC4077">
            <w:pPr>
              <w:pStyle w:val="PargrafodaLista"/>
              <w:ind w:left="0"/>
              <w:jc w:val="center"/>
              <w:rPr>
                <w:rFonts w:ascii="Arial" w:hAnsi="Arial" w:cs="Arial"/>
                <w:bCs/>
              </w:rPr>
            </w:pPr>
            <w:r w:rsidRPr="005E3348">
              <w:rPr>
                <w:rFonts w:ascii="Arial" w:hAnsi="Arial" w:cs="Arial"/>
                <w:bCs/>
              </w:rPr>
              <w:t>39</w:t>
            </w:r>
          </w:p>
        </w:tc>
        <w:tc>
          <w:tcPr>
            <w:tcW w:w="8930" w:type="dxa"/>
          </w:tcPr>
          <w:p w14:paraId="484F0F61" w14:textId="7770A920" w:rsidR="00AC0DB5" w:rsidRPr="005E3348" w:rsidRDefault="00AC0DB5" w:rsidP="00FC4077">
            <w:pPr>
              <w:pStyle w:val="PargrafodaLista"/>
              <w:ind w:left="0"/>
              <w:rPr>
                <w:rFonts w:ascii="Arial" w:hAnsi="Arial" w:cs="Arial"/>
                <w:bCs/>
              </w:rPr>
            </w:pPr>
            <w:r w:rsidRPr="005E3348">
              <w:rPr>
                <w:rFonts w:ascii="Arial" w:hAnsi="Arial" w:cs="Arial"/>
                <w:bCs/>
              </w:rPr>
              <w:t>VEÍCULOS E FROTAS</w:t>
            </w:r>
          </w:p>
        </w:tc>
      </w:tr>
      <w:tr w:rsidR="00AC0DB5" w:rsidRPr="005E3348" w14:paraId="3E27592D" w14:textId="77777777" w:rsidTr="00AC0DB5">
        <w:tc>
          <w:tcPr>
            <w:tcW w:w="845" w:type="dxa"/>
          </w:tcPr>
          <w:p w14:paraId="45543A93" w14:textId="38152271" w:rsidR="00AC0DB5" w:rsidRPr="005E3348" w:rsidRDefault="00AC0DB5" w:rsidP="00FC4077">
            <w:pPr>
              <w:pStyle w:val="PargrafodaLista"/>
              <w:ind w:left="0"/>
              <w:jc w:val="center"/>
              <w:rPr>
                <w:rFonts w:ascii="Arial" w:hAnsi="Arial" w:cs="Arial"/>
                <w:bCs/>
              </w:rPr>
            </w:pPr>
            <w:r w:rsidRPr="005E3348">
              <w:rPr>
                <w:rFonts w:ascii="Arial" w:hAnsi="Arial" w:cs="Arial"/>
                <w:bCs/>
              </w:rPr>
              <w:t>40</w:t>
            </w:r>
          </w:p>
        </w:tc>
        <w:tc>
          <w:tcPr>
            <w:tcW w:w="8930" w:type="dxa"/>
          </w:tcPr>
          <w:p w14:paraId="4B57F244" w14:textId="1DD71F98" w:rsidR="00AC0DB5" w:rsidRPr="005E3348" w:rsidRDefault="00AC0DB5" w:rsidP="00FC4077">
            <w:pPr>
              <w:pStyle w:val="PargrafodaLista"/>
              <w:ind w:left="0"/>
              <w:rPr>
                <w:rFonts w:ascii="Arial" w:hAnsi="Arial" w:cs="Arial"/>
                <w:bCs/>
              </w:rPr>
            </w:pPr>
            <w:r w:rsidRPr="005E3348">
              <w:rPr>
                <w:rFonts w:ascii="Arial" w:hAnsi="Arial" w:cs="Arial"/>
                <w:bCs/>
              </w:rPr>
              <w:t>LICENCIAMENTO AMBIENTAL</w:t>
            </w:r>
          </w:p>
        </w:tc>
      </w:tr>
      <w:tr w:rsidR="00AC0DB5" w:rsidRPr="005E3348" w14:paraId="1F509A4E" w14:textId="77777777" w:rsidTr="00AC0DB5">
        <w:tc>
          <w:tcPr>
            <w:tcW w:w="845" w:type="dxa"/>
          </w:tcPr>
          <w:p w14:paraId="0E7D87C6" w14:textId="60E3DC30" w:rsidR="00AC0DB5" w:rsidRPr="005E3348" w:rsidRDefault="00AC0DB5" w:rsidP="00FC4077">
            <w:pPr>
              <w:pStyle w:val="PargrafodaLista"/>
              <w:ind w:left="0"/>
              <w:jc w:val="center"/>
              <w:rPr>
                <w:rFonts w:ascii="Arial" w:hAnsi="Arial" w:cs="Arial"/>
                <w:bCs/>
              </w:rPr>
            </w:pPr>
            <w:r w:rsidRPr="005E3348">
              <w:rPr>
                <w:rFonts w:ascii="Arial" w:hAnsi="Arial" w:cs="Arial"/>
                <w:bCs/>
              </w:rPr>
              <w:t>41</w:t>
            </w:r>
          </w:p>
        </w:tc>
        <w:tc>
          <w:tcPr>
            <w:tcW w:w="8930" w:type="dxa"/>
          </w:tcPr>
          <w:p w14:paraId="00CE6431" w14:textId="208312B4" w:rsidR="00AC0DB5" w:rsidRPr="005E3348" w:rsidRDefault="00AC0DB5" w:rsidP="00FC4077">
            <w:pPr>
              <w:pStyle w:val="PargrafodaLista"/>
              <w:ind w:left="0"/>
              <w:rPr>
                <w:rFonts w:ascii="Arial" w:hAnsi="Arial" w:cs="Arial"/>
                <w:bCs/>
              </w:rPr>
            </w:pPr>
            <w:r w:rsidRPr="005E3348">
              <w:rPr>
                <w:rFonts w:ascii="Arial" w:hAnsi="Arial" w:cs="Arial"/>
                <w:bCs/>
              </w:rPr>
              <w:t xml:space="preserve">LEI DE DIRETRIZES ORÇAMENTÁRIAS </w:t>
            </w:r>
          </w:p>
        </w:tc>
      </w:tr>
      <w:tr w:rsidR="00AC0DB5" w:rsidRPr="005E3348" w14:paraId="19F874B6" w14:textId="77777777" w:rsidTr="00AC0DB5">
        <w:tc>
          <w:tcPr>
            <w:tcW w:w="845" w:type="dxa"/>
          </w:tcPr>
          <w:p w14:paraId="1C342DC1" w14:textId="5F714121" w:rsidR="00AC0DB5" w:rsidRPr="005E3348" w:rsidRDefault="00AC0DB5" w:rsidP="00FC4077">
            <w:pPr>
              <w:pStyle w:val="PargrafodaLista"/>
              <w:ind w:left="0"/>
              <w:jc w:val="center"/>
              <w:rPr>
                <w:rFonts w:ascii="Arial" w:hAnsi="Arial" w:cs="Arial"/>
                <w:bCs/>
              </w:rPr>
            </w:pPr>
            <w:r w:rsidRPr="005E3348">
              <w:rPr>
                <w:rFonts w:ascii="Arial" w:hAnsi="Arial" w:cs="Arial"/>
                <w:bCs/>
              </w:rPr>
              <w:t>42</w:t>
            </w:r>
          </w:p>
        </w:tc>
        <w:tc>
          <w:tcPr>
            <w:tcW w:w="8930" w:type="dxa"/>
          </w:tcPr>
          <w:p w14:paraId="18CC1284" w14:textId="16DC829B" w:rsidR="00AC0DB5" w:rsidRPr="005E3348" w:rsidRDefault="00AC0DB5" w:rsidP="00FC4077">
            <w:pPr>
              <w:pStyle w:val="PargrafodaLista"/>
              <w:ind w:left="0"/>
              <w:rPr>
                <w:rFonts w:ascii="Arial" w:hAnsi="Arial" w:cs="Arial"/>
                <w:bCs/>
              </w:rPr>
            </w:pPr>
            <w:r w:rsidRPr="005E3348">
              <w:rPr>
                <w:rFonts w:ascii="Arial" w:hAnsi="Arial" w:cs="Arial"/>
                <w:bCs/>
              </w:rPr>
              <w:t xml:space="preserve">PLANO PLURIANUAL </w:t>
            </w:r>
          </w:p>
        </w:tc>
      </w:tr>
      <w:tr w:rsidR="00AC0DB5" w:rsidRPr="005E3348" w14:paraId="0EB65099" w14:textId="77777777" w:rsidTr="00AC0DB5">
        <w:tc>
          <w:tcPr>
            <w:tcW w:w="845" w:type="dxa"/>
          </w:tcPr>
          <w:p w14:paraId="1B1FBAE7" w14:textId="248B3234" w:rsidR="00AC0DB5" w:rsidRPr="005E3348" w:rsidRDefault="00AC0DB5" w:rsidP="00FC4077">
            <w:pPr>
              <w:pStyle w:val="PargrafodaLista"/>
              <w:ind w:left="0"/>
              <w:jc w:val="center"/>
              <w:rPr>
                <w:rFonts w:ascii="Arial" w:hAnsi="Arial" w:cs="Arial"/>
                <w:bCs/>
              </w:rPr>
            </w:pPr>
            <w:r w:rsidRPr="005E3348">
              <w:rPr>
                <w:rFonts w:ascii="Arial" w:hAnsi="Arial" w:cs="Arial"/>
                <w:bCs/>
              </w:rPr>
              <w:t>43</w:t>
            </w:r>
          </w:p>
        </w:tc>
        <w:tc>
          <w:tcPr>
            <w:tcW w:w="8930" w:type="dxa"/>
          </w:tcPr>
          <w:p w14:paraId="2B51E1E6" w14:textId="0B11A9B8" w:rsidR="00AC0DB5" w:rsidRPr="005E3348" w:rsidRDefault="00AC0DB5" w:rsidP="00FC4077">
            <w:pPr>
              <w:pStyle w:val="PargrafodaLista"/>
              <w:ind w:left="0"/>
              <w:rPr>
                <w:rFonts w:ascii="Arial" w:hAnsi="Arial" w:cs="Arial"/>
                <w:bCs/>
              </w:rPr>
            </w:pPr>
            <w:r w:rsidRPr="005E3348">
              <w:rPr>
                <w:rFonts w:ascii="Arial" w:hAnsi="Arial" w:cs="Arial"/>
                <w:bCs/>
              </w:rPr>
              <w:t>AÇÃO SOCIAL</w:t>
            </w:r>
          </w:p>
        </w:tc>
      </w:tr>
      <w:tr w:rsidR="00AC0DB5" w:rsidRPr="005E3348" w14:paraId="488BC7BA" w14:textId="77777777" w:rsidTr="00AC0DB5">
        <w:tc>
          <w:tcPr>
            <w:tcW w:w="845" w:type="dxa"/>
          </w:tcPr>
          <w:p w14:paraId="2E8F1813" w14:textId="3FA8AD7E" w:rsidR="00AC0DB5" w:rsidRPr="005E3348" w:rsidRDefault="00AC0DB5" w:rsidP="00FC4077">
            <w:pPr>
              <w:pStyle w:val="PargrafodaLista"/>
              <w:ind w:left="0"/>
              <w:jc w:val="center"/>
              <w:rPr>
                <w:rFonts w:ascii="Arial" w:hAnsi="Arial" w:cs="Arial"/>
                <w:bCs/>
              </w:rPr>
            </w:pPr>
            <w:r w:rsidRPr="005E3348">
              <w:rPr>
                <w:rFonts w:ascii="Arial" w:hAnsi="Arial" w:cs="Arial"/>
                <w:bCs/>
              </w:rPr>
              <w:t>44</w:t>
            </w:r>
          </w:p>
        </w:tc>
        <w:tc>
          <w:tcPr>
            <w:tcW w:w="8930" w:type="dxa"/>
          </w:tcPr>
          <w:p w14:paraId="429B5576" w14:textId="451496B6" w:rsidR="00AC0DB5" w:rsidRPr="005E3348" w:rsidRDefault="00AC0DB5" w:rsidP="00FC4077">
            <w:pPr>
              <w:pStyle w:val="PargrafodaLista"/>
              <w:ind w:left="0"/>
              <w:rPr>
                <w:rFonts w:ascii="Arial" w:hAnsi="Arial" w:cs="Arial"/>
                <w:bCs/>
              </w:rPr>
            </w:pPr>
            <w:r w:rsidRPr="005E3348">
              <w:rPr>
                <w:rFonts w:ascii="Arial" w:hAnsi="Arial" w:cs="Arial"/>
                <w:bCs/>
              </w:rPr>
              <w:t>MODULO GESTORES</w:t>
            </w:r>
          </w:p>
        </w:tc>
      </w:tr>
      <w:tr w:rsidR="00AC0DB5" w:rsidRPr="005E3348" w14:paraId="53126BAF" w14:textId="77777777" w:rsidTr="00AC0DB5">
        <w:tc>
          <w:tcPr>
            <w:tcW w:w="845" w:type="dxa"/>
          </w:tcPr>
          <w:p w14:paraId="26356C6F" w14:textId="41E69916" w:rsidR="00AC0DB5" w:rsidRPr="005E3348" w:rsidRDefault="00AC0DB5" w:rsidP="00FC4077">
            <w:pPr>
              <w:pStyle w:val="PargrafodaLista"/>
              <w:ind w:left="0"/>
              <w:jc w:val="center"/>
              <w:rPr>
                <w:rFonts w:ascii="Arial" w:hAnsi="Arial" w:cs="Arial"/>
                <w:bCs/>
              </w:rPr>
            </w:pPr>
            <w:r w:rsidRPr="005E3348">
              <w:rPr>
                <w:rFonts w:ascii="Arial" w:hAnsi="Arial" w:cs="Arial"/>
                <w:bCs/>
              </w:rPr>
              <w:t>45</w:t>
            </w:r>
          </w:p>
        </w:tc>
        <w:tc>
          <w:tcPr>
            <w:tcW w:w="8930" w:type="dxa"/>
          </w:tcPr>
          <w:p w14:paraId="6A8DAF05" w14:textId="468BBA15" w:rsidR="00AC0DB5" w:rsidRPr="005E3348" w:rsidRDefault="00AC0DB5" w:rsidP="00FC4077">
            <w:pPr>
              <w:pStyle w:val="PargrafodaLista"/>
              <w:ind w:left="0"/>
              <w:rPr>
                <w:rFonts w:ascii="Arial" w:hAnsi="Arial" w:cs="Arial"/>
                <w:bCs/>
              </w:rPr>
            </w:pPr>
            <w:proofErr w:type="spellStart"/>
            <w:r w:rsidRPr="005E3348">
              <w:rPr>
                <w:rFonts w:ascii="Arial" w:hAnsi="Arial" w:cs="Arial"/>
                <w:bCs/>
              </w:rPr>
              <w:t>CDA’s</w:t>
            </w:r>
            <w:proofErr w:type="spellEnd"/>
            <w:r w:rsidRPr="005E3348">
              <w:rPr>
                <w:rFonts w:ascii="Arial" w:hAnsi="Arial" w:cs="Arial"/>
                <w:bCs/>
              </w:rPr>
              <w:t xml:space="preserve"> PROTESTOS</w:t>
            </w:r>
          </w:p>
        </w:tc>
      </w:tr>
      <w:tr w:rsidR="00AC0DB5" w:rsidRPr="005E3348" w14:paraId="2824B1B4" w14:textId="77777777" w:rsidTr="00AC0DB5">
        <w:tc>
          <w:tcPr>
            <w:tcW w:w="845" w:type="dxa"/>
          </w:tcPr>
          <w:p w14:paraId="157F2914" w14:textId="796E9057" w:rsidR="00AC0DB5" w:rsidRPr="005E3348" w:rsidRDefault="00AC0DB5" w:rsidP="00FC4077">
            <w:pPr>
              <w:pStyle w:val="PargrafodaLista"/>
              <w:ind w:left="0"/>
              <w:jc w:val="center"/>
              <w:rPr>
                <w:rFonts w:ascii="Arial" w:hAnsi="Arial" w:cs="Arial"/>
                <w:bCs/>
              </w:rPr>
            </w:pPr>
            <w:r w:rsidRPr="005E3348">
              <w:rPr>
                <w:rFonts w:ascii="Arial" w:hAnsi="Arial" w:cs="Arial"/>
                <w:bCs/>
              </w:rPr>
              <w:t>46</w:t>
            </w:r>
          </w:p>
        </w:tc>
        <w:tc>
          <w:tcPr>
            <w:tcW w:w="8930" w:type="dxa"/>
          </w:tcPr>
          <w:p w14:paraId="4A579784" w14:textId="21A45C35" w:rsidR="00AC0DB5" w:rsidRPr="005E3348" w:rsidRDefault="00AC0DB5" w:rsidP="00FC4077">
            <w:pPr>
              <w:pStyle w:val="PargrafodaLista"/>
              <w:ind w:left="0"/>
              <w:rPr>
                <w:rFonts w:ascii="Arial" w:hAnsi="Arial" w:cs="Arial"/>
                <w:bCs/>
              </w:rPr>
            </w:pPr>
            <w:r w:rsidRPr="005E3348">
              <w:rPr>
                <w:rFonts w:ascii="Arial" w:hAnsi="Arial" w:cs="Arial"/>
                <w:bCs/>
              </w:rPr>
              <w:t>ABERTURA DE EMPRESAS ON-LINE</w:t>
            </w:r>
          </w:p>
        </w:tc>
      </w:tr>
      <w:tr w:rsidR="00AC0DB5" w:rsidRPr="005E3348" w14:paraId="46607A8F" w14:textId="77777777" w:rsidTr="00AC0DB5">
        <w:tc>
          <w:tcPr>
            <w:tcW w:w="845" w:type="dxa"/>
          </w:tcPr>
          <w:p w14:paraId="2C856A1A" w14:textId="397227CF" w:rsidR="00AC0DB5" w:rsidRPr="005E3348" w:rsidRDefault="00AC0DB5" w:rsidP="00FC4077">
            <w:pPr>
              <w:pStyle w:val="PargrafodaLista"/>
              <w:ind w:left="0"/>
              <w:jc w:val="center"/>
              <w:rPr>
                <w:rFonts w:ascii="Arial" w:hAnsi="Arial" w:cs="Arial"/>
                <w:bCs/>
              </w:rPr>
            </w:pPr>
            <w:r w:rsidRPr="005E3348">
              <w:rPr>
                <w:rFonts w:ascii="Arial" w:hAnsi="Arial" w:cs="Arial"/>
                <w:bCs/>
              </w:rPr>
              <w:t>47</w:t>
            </w:r>
          </w:p>
        </w:tc>
        <w:tc>
          <w:tcPr>
            <w:tcW w:w="8930" w:type="dxa"/>
          </w:tcPr>
          <w:p w14:paraId="154429D6" w14:textId="6B6DFFC5" w:rsidR="00AC0DB5" w:rsidRPr="005E3348" w:rsidRDefault="00AC0DB5" w:rsidP="00FC4077">
            <w:pPr>
              <w:pStyle w:val="PargrafodaLista"/>
              <w:ind w:left="0"/>
              <w:rPr>
                <w:rFonts w:ascii="Arial" w:hAnsi="Arial" w:cs="Arial"/>
                <w:bCs/>
              </w:rPr>
            </w:pPr>
            <w:r w:rsidRPr="005E3348">
              <w:rPr>
                <w:rFonts w:ascii="Arial" w:hAnsi="Arial" w:cs="Arial"/>
                <w:bCs/>
              </w:rPr>
              <w:t>CONTROLE DE CUSTOS</w:t>
            </w:r>
          </w:p>
        </w:tc>
      </w:tr>
    </w:tbl>
    <w:p w14:paraId="4495C8F7" w14:textId="77777777" w:rsidR="00C82BE7" w:rsidRPr="005E3348" w:rsidRDefault="00C82BE7" w:rsidP="00C82BE7">
      <w:pPr>
        <w:pStyle w:val="PargrafodaLista"/>
        <w:ind w:left="993"/>
        <w:rPr>
          <w:rFonts w:ascii="Arial" w:hAnsi="Arial" w:cs="Arial"/>
          <w:bCs/>
        </w:rPr>
      </w:pPr>
    </w:p>
    <w:bookmarkEnd w:id="0"/>
    <w:p w14:paraId="4643DBA4" w14:textId="6F2D735F" w:rsidR="00CB0F8E" w:rsidRPr="005E3348" w:rsidRDefault="00AC0DB5" w:rsidP="00AC0DB5">
      <w:pPr>
        <w:ind w:firstLine="993"/>
        <w:rPr>
          <w:rFonts w:ascii="Arial" w:hAnsi="Arial" w:cs="Arial"/>
          <w:bCs/>
        </w:rPr>
      </w:pPr>
      <w:proofErr w:type="gramStart"/>
      <w:r w:rsidRPr="005E3348">
        <w:rPr>
          <w:rFonts w:ascii="Arial" w:hAnsi="Arial" w:cs="Arial"/>
          <w:bCs/>
        </w:rPr>
        <w:t xml:space="preserve">3.2  </w:t>
      </w:r>
      <w:r w:rsidR="00CB0F8E" w:rsidRPr="005E3348">
        <w:rPr>
          <w:rFonts w:ascii="Arial" w:hAnsi="Arial" w:cs="Arial"/>
          <w:bCs/>
        </w:rPr>
        <w:t>Câmara</w:t>
      </w:r>
      <w:proofErr w:type="gramEnd"/>
      <w:r w:rsidR="00CB0F8E" w:rsidRPr="005E3348">
        <w:rPr>
          <w:rFonts w:ascii="Arial" w:hAnsi="Arial" w:cs="Arial"/>
          <w:bCs/>
        </w:rPr>
        <w:t xml:space="preserve"> de Vereadores</w:t>
      </w:r>
    </w:p>
    <w:tbl>
      <w:tblPr>
        <w:tblStyle w:val="Tabelacomgrade"/>
        <w:tblW w:w="9775" w:type="dxa"/>
        <w:tblInd w:w="993" w:type="dxa"/>
        <w:tblLook w:val="04A0" w:firstRow="1" w:lastRow="0" w:firstColumn="1" w:lastColumn="0" w:noHBand="0" w:noVBand="1"/>
      </w:tblPr>
      <w:tblGrid>
        <w:gridCol w:w="845"/>
        <w:gridCol w:w="8930"/>
      </w:tblGrid>
      <w:tr w:rsidR="00AC0DB5" w:rsidRPr="005E3348" w14:paraId="43FB473D" w14:textId="77777777" w:rsidTr="00AC0DB5">
        <w:tc>
          <w:tcPr>
            <w:tcW w:w="845" w:type="dxa"/>
          </w:tcPr>
          <w:p w14:paraId="344DEAA9" w14:textId="77777777" w:rsidR="00AC0DB5" w:rsidRPr="005E3348" w:rsidRDefault="00AC0DB5" w:rsidP="00C33D59">
            <w:pPr>
              <w:pStyle w:val="PargrafodaLista"/>
              <w:ind w:left="0"/>
              <w:jc w:val="center"/>
              <w:rPr>
                <w:rFonts w:ascii="Arial" w:hAnsi="Arial" w:cs="Arial"/>
                <w:b/>
                <w:sz w:val="16"/>
                <w:szCs w:val="16"/>
              </w:rPr>
            </w:pPr>
            <w:r w:rsidRPr="005E3348">
              <w:rPr>
                <w:rFonts w:ascii="Arial" w:hAnsi="Arial" w:cs="Arial"/>
                <w:b/>
                <w:sz w:val="16"/>
                <w:szCs w:val="16"/>
              </w:rPr>
              <w:t>Itens</w:t>
            </w:r>
          </w:p>
        </w:tc>
        <w:tc>
          <w:tcPr>
            <w:tcW w:w="8930" w:type="dxa"/>
          </w:tcPr>
          <w:p w14:paraId="2C302532" w14:textId="77777777" w:rsidR="00AC0DB5" w:rsidRPr="005E3348" w:rsidRDefault="00AC0DB5" w:rsidP="00C33D59">
            <w:pPr>
              <w:pStyle w:val="PargrafodaLista"/>
              <w:ind w:left="0"/>
              <w:rPr>
                <w:rFonts w:ascii="Arial" w:hAnsi="Arial" w:cs="Arial"/>
                <w:b/>
                <w:sz w:val="16"/>
                <w:szCs w:val="16"/>
              </w:rPr>
            </w:pPr>
            <w:r w:rsidRPr="005E3348">
              <w:rPr>
                <w:rFonts w:ascii="Arial" w:hAnsi="Arial" w:cs="Arial"/>
                <w:b/>
                <w:sz w:val="16"/>
                <w:szCs w:val="16"/>
              </w:rPr>
              <w:t>Módulos</w:t>
            </w:r>
          </w:p>
        </w:tc>
      </w:tr>
      <w:tr w:rsidR="00AC0DB5" w:rsidRPr="005E3348" w14:paraId="6937FD44" w14:textId="77777777" w:rsidTr="00AC0DB5">
        <w:tc>
          <w:tcPr>
            <w:tcW w:w="845" w:type="dxa"/>
          </w:tcPr>
          <w:p w14:paraId="19E8BA17" w14:textId="066F48C5" w:rsidR="00AC0DB5" w:rsidRPr="005E3348" w:rsidRDefault="00AC0DB5" w:rsidP="00CB0F8E">
            <w:pPr>
              <w:pStyle w:val="PargrafodaLista"/>
              <w:ind w:left="0"/>
              <w:jc w:val="center"/>
              <w:rPr>
                <w:rFonts w:ascii="Arial" w:hAnsi="Arial" w:cs="Arial"/>
                <w:bCs/>
              </w:rPr>
            </w:pPr>
            <w:r w:rsidRPr="005E3348">
              <w:rPr>
                <w:rFonts w:ascii="Arial" w:hAnsi="Arial" w:cs="Arial"/>
                <w:lang w:eastAsia="en-US"/>
              </w:rPr>
              <w:t>48</w:t>
            </w:r>
          </w:p>
        </w:tc>
        <w:tc>
          <w:tcPr>
            <w:tcW w:w="8930" w:type="dxa"/>
          </w:tcPr>
          <w:p w14:paraId="1037D069" w14:textId="2899D4BE" w:rsidR="00AC0DB5" w:rsidRPr="005E3348" w:rsidRDefault="00AC0DB5" w:rsidP="00CB0F8E">
            <w:pPr>
              <w:pStyle w:val="PargrafodaLista"/>
              <w:ind w:left="0"/>
              <w:rPr>
                <w:rFonts w:ascii="Arial" w:hAnsi="Arial" w:cs="Arial"/>
                <w:bCs/>
              </w:rPr>
            </w:pPr>
            <w:r w:rsidRPr="005E3348">
              <w:rPr>
                <w:rFonts w:ascii="Arial" w:hAnsi="Arial" w:cs="Arial"/>
                <w:bCs/>
              </w:rPr>
              <w:t>CONTABILIDADE PÚBLICA, ORÇAMENTÁRIA, EMPENHOS</w:t>
            </w:r>
          </w:p>
        </w:tc>
      </w:tr>
      <w:tr w:rsidR="00AC0DB5" w:rsidRPr="005E3348" w14:paraId="0F448713" w14:textId="77777777" w:rsidTr="00AC0DB5">
        <w:tc>
          <w:tcPr>
            <w:tcW w:w="845" w:type="dxa"/>
          </w:tcPr>
          <w:p w14:paraId="23FC07A0" w14:textId="378BC645" w:rsidR="00AC0DB5" w:rsidRPr="005E3348" w:rsidRDefault="00AC0DB5" w:rsidP="00CB0F8E">
            <w:pPr>
              <w:pStyle w:val="PargrafodaLista"/>
              <w:ind w:left="0"/>
              <w:jc w:val="center"/>
              <w:rPr>
                <w:rFonts w:ascii="Arial" w:hAnsi="Arial" w:cs="Arial"/>
                <w:bCs/>
              </w:rPr>
            </w:pPr>
            <w:r w:rsidRPr="005E3348">
              <w:rPr>
                <w:rFonts w:ascii="Arial" w:hAnsi="Arial" w:cs="Arial"/>
                <w:lang w:eastAsia="en-US"/>
              </w:rPr>
              <w:t>49</w:t>
            </w:r>
          </w:p>
        </w:tc>
        <w:tc>
          <w:tcPr>
            <w:tcW w:w="8930" w:type="dxa"/>
          </w:tcPr>
          <w:p w14:paraId="16BD4A83" w14:textId="6CB6AFCB" w:rsidR="00AC0DB5" w:rsidRPr="005E3348" w:rsidRDefault="00AC0DB5" w:rsidP="00CB0F8E">
            <w:pPr>
              <w:pStyle w:val="PargrafodaLista"/>
              <w:ind w:left="0"/>
              <w:rPr>
                <w:rFonts w:ascii="Arial" w:hAnsi="Arial" w:cs="Arial"/>
                <w:bCs/>
              </w:rPr>
            </w:pPr>
            <w:r w:rsidRPr="005E3348">
              <w:rPr>
                <w:rFonts w:ascii="Arial" w:hAnsi="Arial" w:cs="Arial"/>
                <w:lang w:eastAsia="en-US"/>
              </w:rPr>
              <w:t>ESOCIAL</w:t>
            </w:r>
          </w:p>
        </w:tc>
      </w:tr>
      <w:tr w:rsidR="00AC0DB5" w:rsidRPr="005E3348" w14:paraId="7511D6F4" w14:textId="77777777" w:rsidTr="00AC0DB5">
        <w:tc>
          <w:tcPr>
            <w:tcW w:w="845" w:type="dxa"/>
          </w:tcPr>
          <w:p w14:paraId="52FE8B9D" w14:textId="36DA8944" w:rsidR="00AC0DB5" w:rsidRPr="005E3348" w:rsidRDefault="00AC0DB5" w:rsidP="00CB0F8E">
            <w:pPr>
              <w:pStyle w:val="PargrafodaLista"/>
              <w:ind w:left="0"/>
              <w:jc w:val="center"/>
              <w:rPr>
                <w:rFonts w:ascii="Arial" w:hAnsi="Arial" w:cs="Arial"/>
                <w:bCs/>
              </w:rPr>
            </w:pPr>
            <w:r w:rsidRPr="005E3348">
              <w:rPr>
                <w:rFonts w:ascii="Arial" w:hAnsi="Arial" w:cs="Arial"/>
                <w:lang w:eastAsia="en-US"/>
              </w:rPr>
              <w:t>50</w:t>
            </w:r>
          </w:p>
        </w:tc>
        <w:tc>
          <w:tcPr>
            <w:tcW w:w="8930" w:type="dxa"/>
          </w:tcPr>
          <w:p w14:paraId="0A3EEA38" w14:textId="7EC7ECE1" w:rsidR="00AC0DB5" w:rsidRPr="005E3348" w:rsidRDefault="00AC0DB5" w:rsidP="00CB0F8E">
            <w:pPr>
              <w:pStyle w:val="PargrafodaLista"/>
              <w:ind w:left="0"/>
              <w:rPr>
                <w:rFonts w:ascii="Arial" w:hAnsi="Arial" w:cs="Arial"/>
                <w:bCs/>
              </w:rPr>
            </w:pPr>
            <w:r w:rsidRPr="005E3348">
              <w:rPr>
                <w:rFonts w:ascii="Arial" w:hAnsi="Arial" w:cs="Arial"/>
                <w:lang w:eastAsia="en-US"/>
              </w:rPr>
              <w:t>FOLHA DE PAGAMENTO</w:t>
            </w:r>
          </w:p>
        </w:tc>
      </w:tr>
      <w:tr w:rsidR="00AC0DB5" w:rsidRPr="005E3348" w14:paraId="06BAC09B" w14:textId="77777777" w:rsidTr="00AC0DB5">
        <w:tc>
          <w:tcPr>
            <w:tcW w:w="845" w:type="dxa"/>
          </w:tcPr>
          <w:p w14:paraId="48704D7E" w14:textId="214B8487" w:rsidR="00AC0DB5" w:rsidRPr="005E3348" w:rsidRDefault="00AC0DB5" w:rsidP="00CB0F8E">
            <w:pPr>
              <w:pStyle w:val="PargrafodaLista"/>
              <w:ind w:left="0"/>
              <w:jc w:val="center"/>
              <w:rPr>
                <w:rFonts w:ascii="Arial" w:hAnsi="Arial" w:cs="Arial"/>
                <w:bCs/>
              </w:rPr>
            </w:pPr>
            <w:r w:rsidRPr="005E3348">
              <w:rPr>
                <w:rFonts w:ascii="Arial" w:hAnsi="Arial" w:cs="Arial"/>
                <w:lang w:eastAsia="en-US"/>
              </w:rPr>
              <w:t>51</w:t>
            </w:r>
          </w:p>
        </w:tc>
        <w:tc>
          <w:tcPr>
            <w:tcW w:w="8930" w:type="dxa"/>
          </w:tcPr>
          <w:p w14:paraId="1759C88C" w14:textId="3A15BAE5" w:rsidR="00AC0DB5" w:rsidRPr="005E3348" w:rsidRDefault="00AC0DB5" w:rsidP="00CB0F8E">
            <w:pPr>
              <w:pStyle w:val="PargrafodaLista"/>
              <w:ind w:left="0"/>
              <w:rPr>
                <w:rFonts w:ascii="Arial" w:hAnsi="Arial" w:cs="Arial"/>
                <w:bCs/>
              </w:rPr>
            </w:pPr>
            <w:r w:rsidRPr="005E3348">
              <w:rPr>
                <w:rFonts w:ascii="Arial" w:hAnsi="Arial" w:cs="Arial"/>
                <w:lang w:eastAsia="en-US"/>
              </w:rPr>
              <w:t>PORTAL DA TRANSPARÊNCIA</w:t>
            </w:r>
          </w:p>
        </w:tc>
      </w:tr>
    </w:tbl>
    <w:p w14:paraId="698CE853" w14:textId="39B2A4C4" w:rsidR="00C82BE7" w:rsidRPr="005E3348" w:rsidRDefault="00C82BE7" w:rsidP="00C82BE7">
      <w:pPr>
        <w:ind w:left="993"/>
        <w:rPr>
          <w:rFonts w:ascii="Arial" w:hAnsi="Arial" w:cs="Arial"/>
        </w:rPr>
      </w:pPr>
    </w:p>
    <w:p w14:paraId="052DCDA5" w14:textId="77777777" w:rsidR="000A5E35" w:rsidRPr="005E3348" w:rsidRDefault="000A5E35" w:rsidP="00C82BE7">
      <w:pPr>
        <w:ind w:left="993"/>
        <w:rPr>
          <w:rFonts w:ascii="Arial" w:hAnsi="Arial" w:cs="Arial"/>
        </w:rPr>
      </w:pPr>
    </w:p>
    <w:p w14:paraId="5DB9A219" w14:textId="50884415" w:rsidR="00C82BE7" w:rsidRPr="005E3348" w:rsidRDefault="00C82BE7" w:rsidP="00566541">
      <w:pPr>
        <w:pStyle w:val="PargrafodaLista"/>
        <w:widowControl/>
        <w:numPr>
          <w:ilvl w:val="0"/>
          <w:numId w:val="96"/>
        </w:numPr>
        <w:autoSpaceDE/>
        <w:autoSpaceDN/>
        <w:spacing w:after="12" w:line="248" w:lineRule="auto"/>
        <w:contextualSpacing/>
        <w:jc w:val="both"/>
        <w:rPr>
          <w:rFonts w:ascii="Arial" w:hAnsi="Arial" w:cs="Arial"/>
          <w:b/>
        </w:rPr>
      </w:pPr>
      <w:bookmarkStart w:id="1" w:name="_Hlk101269482"/>
      <w:r w:rsidRPr="005E3348">
        <w:rPr>
          <w:rFonts w:ascii="Arial" w:hAnsi="Arial" w:cs="Arial"/>
          <w:b/>
        </w:rPr>
        <w:t xml:space="preserve">INTEGRAÇÕES EXIGIDAS: </w:t>
      </w:r>
    </w:p>
    <w:p w14:paraId="358C9324" w14:textId="77777777" w:rsidR="00C82BE7" w:rsidRPr="005E3348" w:rsidRDefault="00C82BE7" w:rsidP="00C82BE7">
      <w:pPr>
        <w:ind w:left="993"/>
        <w:rPr>
          <w:rFonts w:ascii="Arial" w:hAnsi="Arial" w:cs="Arial"/>
        </w:rPr>
      </w:pPr>
    </w:p>
    <w:p w14:paraId="6CF5A1CB" w14:textId="77777777" w:rsidR="00C82BE7" w:rsidRPr="005E3348" w:rsidRDefault="00C82BE7" w:rsidP="000A5E35">
      <w:pPr>
        <w:ind w:left="993" w:firstLine="567"/>
        <w:jc w:val="both"/>
        <w:rPr>
          <w:rFonts w:ascii="Arial" w:hAnsi="Arial" w:cs="Arial"/>
        </w:rPr>
      </w:pPr>
      <w:bookmarkStart w:id="2" w:name="_Hlk99432458"/>
      <w:r w:rsidRPr="005E3348">
        <w:rPr>
          <w:rFonts w:ascii="Arial" w:hAnsi="Arial" w:cs="Arial"/>
        </w:rPr>
        <w:t>É obrigatório possuir todas as integrações relacionadas.</w:t>
      </w:r>
    </w:p>
    <w:p w14:paraId="264CE128" w14:textId="77777777" w:rsidR="00C82BE7" w:rsidRPr="005E3348" w:rsidRDefault="00C82BE7" w:rsidP="000A5E35">
      <w:pPr>
        <w:spacing w:before="240" w:after="60"/>
        <w:ind w:left="993" w:firstLine="567"/>
        <w:jc w:val="both"/>
        <w:rPr>
          <w:rFonts w:ascii="Arial" w:hAnsi="Arial" w:cs="Arial"/>
          <w:szCs w:val="24"/>
        </w:rPr>
      </w:pPr>
      <w:r w:rsidRPr="005E3348">
        <w:rPr>
          <w:rFonts w:ascii="Arial" w:hAnsi="Arial" w:cs="Arial"/>
        </w:rPr>
        <w:t>O sistema proposto deverá obrigatoriamente disponibilizar a integração de dados, automaticamente ou através de arquivos de intercâmbio de informações (quando necessária a integração com sistemas governamentais), especialmente:</w:t>
      </w:r>
    </w:p>
    <w:p w14:paraId="6FE7B5E8" w14:textId="77777777" w:rsidR="00C82BE7" w:rsidRPr="005E3348" w:rsidRDefault="00C82BE7" w:rsidP="000A5E35">
      <w:pPr>
        <w:spacing w:after="60"/>
        <w:ind w:left="993" w:firstLine="567"/>
        <w:jc w:val="both"/>
        <w:rPr>
          <w:rFonts w:ascii="Arial" w:hAnsi="Arial" w:cs="Arial"/>
          <w:szCs w:val="24"/>
        </w:rPr>
      </w:pPr>
      <w:r w:rsidRPr="005E3348">
        <w:rPr>
          <w:rFonts w:ascii="Arial" w:hAnsi="Arial" w:cs="Arial"/>
        </w:rPr>
        <w:t>O módulo de Contabilidade Pública da Prefeitura Municipal deverá integrar com o sistema de Tesouraria.</w:t>
      </w:r>
    </w:p>
    <w:p w14:paraId="08B2D3BB" w14:textId="77777777" w:rsidR="00C82BE7" w:rsidRPr="005E3348" w:rsidRDefault="00C82BE7" w:rsidP="000A5E35">
      <w:pPr>
        <w:spacing w:after="60"/>
        <w:ind w:left="993" w:firstLine="567"/>
        <w:jc w:val="both"/>
        <w:rPr>
          <w:rFonts w:ascii="Arial" w:hAnsi="Arial" w:cs="Arial"/>
          <w:szCs w:val="24"/>
        </w:rPr>
      </w:pPr>
      <w:r w:rsidRPr="005E3348">
        <w:rPr>
          <w:rFonts w:ascii="Arial" w:hAnsi="Arial" w:cs="Arial"/>
        </w:rPr>
        <w:t>O módulo de Folha de Pagamento deverá integrar com o sistema de Contabilidade Pública, para a geração automática dos empenhos derivados do processamento da folha de pagamento para a contabilidade.</w:t>
      </w:r>
    </w:p>
    <w:p w14:paraId="4DB1751D" w14:textId="77777777" w:rsidR="00C82BE7" w:rsidRPr="005E3348" w:rsidRDefault="00C82BE7" w:rsidP="000A5E35">
      <w:pPr>
        <w:spacing w:after="60"/>
        <w:ind w:left="993" w:firstLine="567"/>
        <w:jc w:val="both"/>
        <w:rPr>
          <w:rFonts w:ascii="Arial" w:hAnsi="Arial" w:cs="Arial"/>
          <w:szCs w:val="24"/>
        </w:rPr>
      </w:pPr>
      <w:r w:rsidRPr="005E3348">
        <w:rPr>
          <w:rFonts w:ascii="Arial" w:hAnsi="Arial" w:cs="Arial"/>
        </w:rPr>
        <w:t>O módulo de Tributos Municipais deverá integrar com os sistemas de Tesouraria e Contabilidade Pública.</w:t>
      </w:r>
    </w:p>
    <w:p w14:paraId="4F30FC61" w14:textId="77777777" w:rsidR="00C82BE7" w:rsidRPr="005E3348" w:rsidRDefault="00C82BE7" w:rsidP="000A5E35">
      <w:pPr>
        <w:spacing w:after="60"/>
        <w:ind w:left="993" w:firstLine="567"/>
        <w:jc w:val="both"/>
        <w:rPr>
          <w:rFonts w:ascii="Arial" w:hAnsi="Arial" w:cs="Arial"/>
          <w:szCs w:val="24"/>
        </w:rPr>
      </w:pPr>
      <w:r w:rsidRPr="005E3348">
        <w:rPr>
          <w:rFonts w:ascii="Arial" w:hAnsi="Arial" w:cs="Arial"/>
        </w:rPr>
        <w:t xml:space="preserve">O módulo de Contabilidade Pública das entidades Fundo de Aposentadoria e Pensão dos Servidores do Município deverá integrar totalmente com os dados do sistema de Contabilidade Pública da Prefeitura Municipal, pela necessidade de consolidação de relatórios e arquivos nas prestações de contas, não se permitindo a </w:t>
      </w:r>
      <w:proofErr w:type="spellStart"/>
      <w:r w:rsidRPr="005E3348">
        <w:rPr>
          <w:rFonts w:ascii="Arial" w:hAnsi="Arial" w:cs="Arial"/>
        </w:rPr>
        <w:t>re-digitação</w:t>
      </w:r>
      <w:proofErr w:type="spellEnd"/>
      <w:r w:rsidRPr="005E3348">
        <w:rPr>
          <w:rFonts w:ascii="Arial" w:hAnsi="Arial" w:cs="Arial"/>
        </w:rPr>
        <w:t xml:space="preserve"> de dados.</w:t>
      </w:r>
    </w:p>
    <w:p w14:paraId="60C93D57" w14:textId="3F47A499" w:rsidR="00C82BE7" w:rsidRPr="005E3348" w:rsidRDefault="00C82BE7" w:rsidP="000A5E35">
      <w:pPr>
        <w:spacing w:after="60"/>
        <w:ind w:left="993" w:firstLine="567"/>
        <w:jc w:val="both"/>
        <w:rPr>
          <w:rFonts w:ascii="Arial" w:hAnsi="Arial" w:cs="Arial"/>
          <w:szCs w:val="24"/>
        </w:rPr>
      </w:pPr>
      <w:r w:rsidRPr="005E3348">
        <w:rPr>
          <w:rFonts w:ascii="Arial" w:hAnsi="Arial" w:cs="Arial"/>
        </w:rPr>
        <w:t>O Módulo de Geração de Dados para Portal da Transparência deverá buscar os dados diretamente do banco de dados dos demais sistemas ora licitados, de forma totalmente automática e sem a necessidade de interferência manual, com os dados sendo atualizados diariamente no site indicado por cada entidade, atendendo assim à Lei Complementar nº 131/2009.</w:t>
      </w:r>
    </w:p>
    <w:p w14:paraId="612F8155" w14:textId="77777777" w:rsidR="00C82BE7" w:rsidRPr="005E3348" w:rsidRDefault="00C82BE7" w:rsidP="000A5E35">
      <w:pPr>
        <w:spacing w:after="60"/>
        <w:ind w:left="993" w:firstLine="567"/>
        <w:jc w:val="both"/>
        <w:rPr>
          <w:rFonts w:ascii="Arial" w:hAnsi="Arial" w:cs="Arial"/>
          <w:szCs w:val="24"/>
        </w:rPr>
      </w:pPr>
      <w:r w:rsidRPr="005E3348">
        <w:rPr>
          <w:rFonts w:ascii="Arial" w:hAnsi="Arial" w:cs="Arial"/>
        </w:rPr>
        <w:t>Módulo de veículos e frotas - deverá possuir integração nativa (acesso automático a o mesmo conjunto de campos e informações) com as tabelas do banco de dados referentes ao controle de materiais, processando de forma on-line.</w:t>
      </w:r>
    </w:p>
    <w:p w14:paraId="768171D7" w14:textId="77777777" w:rsidR="00C82BE7" w:rsidRPr="005E3348" w:rsidRDefault="00C82BE7" w:rsidP="000A5E35">
      <w:pPr>
        <w:ind w:left="993" w:firstLine="567"/>
        <w:jc w:val="both"/>
        <w:rPr>
          <w:rFonts w:ascii="Arial" w:hAnsi="Arial" w:cs="Arial"/>
          <w:szCs w:val="24"/>
        </w:rPr>
      </w:pPr>
    </w:p>
    <w:p w14:paraId="5EF94EBF" w14:textId="77777777" w:rsidR="00C82BE7" w:rsidRPr="005E3348" w:rsidRDefault="00C82BE7" w:rsidP="000A5E35">
      <w:pPr>
        <w:spacing w:after="60"/>
        <w:ind w:left="993" w:firstLine="567"/>
        <w:jc w:val="both"/>
        <w:rPr>
          <w:rFonts w:ascii="Arial" w:hAnsi="Arial" w:cs="Arial"/>
          <w:szCs w:val="24"/>
        </w:rPr>
      </w:pPr>
      <w:r w:rsidRPr="005E3348">
        <w:rPr>
          <w:rFonts w:ascii="Arial" w:hAnsi="Arial" w:cs="Arial"/>
        </w:rPr>
        <w:t>Módulo de tributos - deverá possuir integração nativa (acesso automático ao mesmo conjunto de campos e informações) com as tabelas do banco de dados referentes a tesouraria, processando de forma on-line.</w:t>
      </w:r>
    </w:p>
    <w:p w14:paraId="775348FE" w14:textId="77777777" w:rsidR="00C82BE7" w:rsidRPr="005E3348" w:rsidRDefault="00C82BE7" w:rsidP="000A5E35">
      <w:pPr>
        <w:spacing w:after="60"/>
        <w:ind w:left="993" w:firstLine="567"/>
        <w:jc w:val="both"/>
        <w:rPr>
          <w:rFonts w:ascii="Arial" w:hAnsi="Arial" w:cs="Arial"/>
          <w:szCs w:val="24"/>
        </w:rPr>
      </w:pPr>
      <w:r w:rsidRPr="005E3348">
        <w:rPr>
          <w:rFonts w:ascii="Arial" w:hAnsi="Arial" w:cs="Arial"/>
        </w:rPr>
        <w:t>Módulo de Compras e Licitações deverá permitir gerar os dados referentes as licitações para o programa LICITACON.</w:t>
      </w:r>
    </w:p>
    <w:p w14:paraId="748EFDF6" w14:textId="77777777" w:rsidR="00C82BE7" w:rsidRPr="005E3348" w:rsidRDefault="00C82BE7" w:rsidP="000A5E35">
      <w:pPr>
        <w:spacing w:after="60"/>
        <w:ind w:left="993" w:firstLine="567"/>
        <w:jc w:val="both"/>
        <w:rPr>
          <w:rFonts w:ascii="Arial" w:hAnsi="Arial" w:cs="Arial"/>
          <w:szCs w:val="24"/>
        </w:rPr>
      </w:pPr>
      <w:r w:rsidRPr="005E3348">
        <w:rPr>
          <w:rFonts w:ascii="Arial" w:hAnsi="Arial" w:cs="Arial"/>
        </w:rPr>
        <w:t>Módulo de Contratos deverá permitir gerar os dados referentes as licitações para o programa LICITACON.</w:t>
      </w:r>
    </w:p>
    <w:p w14:paraId="3B693D5F" w14:textId="77777777" w:rsidR="00C82BE7" w:rsidRPr="005E3348" w:rsidRDefault="00C82BE7" w:rsidP="000A5E35">
      <w:pPr>
        <w:spacing w:after="60"/>
        <w:ind w:left="993" w:firstLine="567"/>
        <w:jc w:val="both"/>
        <w:rPr>
          <w:rFonts w:ascii="Arial" w:hAnsi="Arial" w:cs="Arial"/>
          <w:szCs w:val="24"/>
        </w:rPr>
      </w:pPr>
      <w:r w:rsidRPr="005E3348">
        <w:rPr>
          <w:rFonts w:ascii="Arial" w:hAnsi="Arial" w:cs="Arial"/>
        </w:rPr>
        <w:t>Módulo de controle interno deverá possuir integração nativa (acesso automático a o mesmo conjunto de campos e informações) com as tabelas do banco de dados referentes a contabilidade, folha de pagamento e frotas, processando de forma on-line as informações, no momento da geração dos relatórios de avaliação.</w:t>
      </w:r>
    </w:p>
    <w:p w14:paraId="50B775B5" w14:textId="77777777" w:rsidR="00C82BE7" w:rsidRPr="005E3348" w:rsidRDefault="00C82BE7" w:rsidP="000A5E35">
      <w:pPr>
        <w:spacing w:after="60"/>
        <w:ind w:left="993" w:firstLine="567"/>
        <w:jc w:val="both"/>
        <w:rPr>
          <w:rFonts w:ascii="Arial" w:hAnsi="Arial" w:cs="Arial"/>
          <w:szCs w:val="24"/>
        </w:rPr>
      </w:pPr>
      <w:r w:rsidRPr="005E3348">
        <w:rPr>
          <w:rFonts w:ascii="Arial" w:hAnsi="Arial" w:cs="Arial"/>
        </w:rPr>
        <w:t>O Módulo de Patrimônio - deverá publicar, automaticamente, as informações dos bens móveis e imóveis do município, conforme a Lei da Transparência e Lei de Acesso a Informação.</w:t>
      </w:r>
    </w:p>
    <w:p w14:paraId="050ABF62" w14:textId="77777777" w:rsidR="00C82BE7" w:rsidRPr="005E3348" w:rsidRDefault="00C82BE7" w:rsidP="000A5E35">
      <w:pPr>
        <w:spacing w:after="60"/>
        <w:ind w:left="993" w:firstLine="567"/>
        <w:jc w:val="both"/>
        <w:rPr>
          <w:rFonts w:ascii="Arial" w:hAnsi="Arial" w:cs="Arial"/>
          <w:szCs w:val="24"/>
        </w:rPr>
      </w:pPr>
      <w:r w:rsidRPr="005E3348">
        <w:rPr>
          <w:rFonts w:ascii="Arial" w:hAnsi="Arial" w:cs="Arial"/>
        </w:rPr>
        <w:t xml:space="preserve">Módulo de Compras e Licitações – deverá gerar automaticamente o edital e seus anexos para o Portal Oficial do Município, deixando-os disponíveis para consulta e </w:t>
      </w:r>
      <w:r w:rsidRPr="005E3348">
        <w:rPr>
          <w:rFonts w:ascii="Arial" w:hAnsi="Arial" w:cs="Arial"/>
          <w:i/>
          <w:iCs/>
        </w:rPr>
        <w:t>download</w:t>
      </w:r>
      <w:r w:rsidRPr="005E3348">
        <w:rPr>
          <w:rFonts w:ascii="Arial" w:hAnsi="Arial" w:cs="Arial"/>
        </w:rPr>
        <w:t>.</w:t>
      </w:r>
    </w:p>
    <w:p w14:paraId="6C9D429D" w14:textId="77777777" w:rsidR="00C82BE7" w:rsidRPr="005E3348" w:rsidRDefault="00C82BE7" w:rsidP="000A5E35">
      <w:pPr>
        <w:spacing w:after="60"/>
        <w:ind w:left="993" w:firstLine="567"/>
        <w:jc w:val="both"/>
        <w:rPr>
          <w:rFonts w:ascii="Arial" w:hAnsi="Arial" w:cs="Arial"/>
          <w:szCs w:val="24"/>
        </w:rPr>
      </w:pPr>
      <w:r w:rsidRPr="005E3348">
        <w:rPr>
          <w:rFonts w:ascii="Arial" w:hAnsi="Arial" w:cs="Arial"/>
        </w:rPr>
        <w:t xml:space="preserve">Módulo de Contratos – deverá gerar automaticamente o edital e seus anexos para o Portal Oficial do Município, deixando-os disponíveis para consulta e </w:t>
      </w:r>
      <w:r w:rsidRPr="005E3348">
        <w:rPr>
          <w:rFonts w:ascii="Arial" w:hAnsi="Arial" w:cs="Arial"/>
          <w:i/>
          <w:iCs/>
        </w:rPr>
        <w:t>download</w:t>
      </w:r>
      <w:r w:rsidRPr="005E3348">
        <w:rPr>
          <w:rFonts w:ascii="Arial" w:hAnsi="Arial" w:cs="Arial"/>
        </w:rPr>
        <w:t>.</w:t>
      </w:r>
    </w:p>
    <w:p w14:paraId="7F815665" w14:textId="77777777" w:rsidR="00C82BE7" w:rsidRPr="005E3348" w:rsidRDefault="00C82BE7" w:rsidP="000A5E35">
      <w:pPr>
        <w:spacing w:after="60"/>
        <w:ind w:left="993" w:firstLine="567"/>
        <w:jc w:val="both"/>
        <w:rPr>
          <w:rFonts w:ascii="Arial" w:hAnsi="Arial" w:cs="Arial"/>
          <w:szCs w:val="24"/>
        </w:rPr>
      </w:pPr>
      <w:r w:rsidRPr="005E3348">
        <w:rPr>
          <w:rFonts w:ascii="Arial" w:hAnsi="Arial" w:cs="Arial"/>
        </w:rPr>
        <w:t>Módulo de frotas deverá gerar informações referentes a veículos/máquinas e seus respectivos gastos, para o através do portal da transparência.</w:t>
      </w:r>
    </w:p>
    <w:p w14:paraId="61C9422E" w14:textId="77777777" w:rsidR="00C82BE7" w:rsidRPr="005E3348" w:rsidRDefault="00C82BE7" w:rsidP="000A5E35">
      <w:pPr>
        <w:spacing w:after="60"/>
        <w:ind w:left="993" w:firstLine="567"/>
        <w:jc w:val="both"/>
        <w:rPr>
          <w:rFonts w:ascii="Arial" w:hAnsi="Arial" w:cs="Arial"/>
          <w:szCs w:val="24"/>
        </w:rPr>
      </w:pPr>
      <w:r w:rsidRPr="005E3348">
        <w:rPr>
          <w:rFonts w:ascii="Arial" w:hAnsi="Arial" w:cs="Arial"/>
        </w:rPr>
        <w:t xml:space="preserve">O módulo de Saúde – Atendimentos: deverá buscar informações dos veículos cadastrados no sistema </w:t>
      </w:r>
      <w:proofErr w:type="gramStart"/>
      <w:r w:rsidRPr="005E3348">
        <w:rPr>
          <w:rFonts w:ascii="Arial" w:hAnsi="Arial" w:cs="Arial"/>
        </w:rPr>
        <w:t>do frotas</w:t>
      </w:r>
      <w:proofErr w:type="gramEnd"/>
      <w:r w:rsidRPr="005E3348">
        <w:rPr>
          <w:rFonts w:ascii="Arial" w:hAnsi="Arial" w:cs="Arial"/>
        </w:rPr>
        <w:t>, e controlar motoristas e quantidade de lugares disponíveis, no momento do agendamento de encaminhamentos de consultas externas.</w:t>
      </w:r>
    </w:p>
    <w:p w14:paraId="00FCC1C5" w14:textId="5CDEDC5C" w:rsidR="00C82BE7" w:rsidRPr="005E3348" w:rsidRDefault="00C82BE7" w:rsidP="000A5E35">
      <w:pPr>
        <w:spacing w:before="240" w:after="240"/>
        <w:ind w:left="993" w:firstLine="567"/>
        <w:jc w:val="both"/>
        <w:rPr>
          <w:rFonts w:ascii="Arial" w:hAnsi="Arial" w:cs="Arial"/>
          <w:szCs w:val="24"/>
        </w:rPr>
      </w:pPr>
      <w:r w:rsidRPr="005E3348">
        <w:rPr>
          <w:rFonts w:ascii="Arial" w:hAnsi="Arial" w:cs="Arial"/>
        </w:rPr>
        <w:t>O módulo dos Tributos Municipais, deverá integrar-se automaticamente com módulo da contabilidade, para lançamentos dos valores de inscrição, cancelamento e correção de tributos em Dívida Ativa e do Exercício.</w:t>
      </w:r>
    </w:p>
    <w:p w14:paraId="7BA25AFC" w14:textId="77777777" w:rsidR="00C82BE7" w:rsidRPr="005E3348" w:rsidRDefault="00C82BE7" w:rsidP="000A5E35">
      <w:pPr>
        <w:ind w:left="993" w:firstLine="567"/>
        <w:jc w:val="both"/>
        <w:rPr>
          <w:rFonts w:ascii="Arial" w:hAnsi="Arial" w:cs="Arial"/>
          <w:szCs w:val="24"/>
        </w:rPr>
      </w:pPr>
      <w:r w:rsidRPr="005E3348">
        <w:rPr>
          <w:rFonts w:ascii="Arial" w:hAnsi="Arial" w:cs="Arial"/>
        </w:rPr>
        <w:t>O módulo de Compras e Licitações deverá integrar-se com as diversas plataformas de pregão eletrônico disponíveis, sendo as principais, Pregão Eletrônico Banrisul e Compras Públicas.</w:t>
      </w:r>
    </w:p>
    <w:p w14:paraId="192C92D6" w14:textId="77777777" w:rsidR="00C82BE7" w:rsidRPr="005E3348" w:rsidRDefault="00C82BE7" w:rsidP="000A5E35">
      <w:pPr>
        <w:ind w:left="993" w:firstLine="567"/>
        <w:jc w:val="both"/>
        <w:rPr>
          <w:rFonts w:ascii="Arial" w:hAnsi="Arial" w:cs="Arial"/>
          <w:szCs w:val="24"/>
        </w:rPr>
      </w:pPr>
      <w:r w:rsidRPr="005E3348">
        <w:rPr>
          <w:rFonts w:ascii="Arial" w:hAnsi="Arial" w:cs="Arial"/>
        </w:rPr>
        <w:t>O módulo de Compras e Licitações deverá integrar com o módulo contábil para validar saldo de dotações e realizar bloqueio das mesmas quando necessário.</w:t>
      </w:r>
    </w:p>
    <w:p w14:paraId="3B2E3432" w14:textId="77777777" w:rsidR="00C82BE7" w:rsidRPr="005E3348" w:rsidRDefault="00C82BE7" w:rsidP="000A5E35">
      <w:pPr>
        <w:ind w:left="993" w:firstLine="567"/>
        <w:jc w:val="both"/>
        <w:rPr>
          <w:rFonts w:ascii="Arial" w:hAnsi="Arial" w:cs="Arial"/>
          <w:szCs w:val="24"/>
        </w:rPr>
      </w:pPr>
      <w:r w:rsidRPr="005E3348">
        <w:rPr>
          <w:rFonts w:ascii="Arial" w:hAnsi="Arial" w:cs="Arial"/>
        </w:rPr>
        <w:t xml:space="preserve">O módulo de Compras </w:t>
      </w:r>
      <w:proofErr w:type="gramStart"/>
      <w:r w:rsidRPr="005E3348">
        <w:rPr>
          <w:rFonts w:ascii="Arial" w:hAnsi="Arial" w:cs="Arial"/>
        </w:rPr>
        <w:t>deverá  integrar</w:t>
      </w:r>
      <w:proofErr w:type="gramEnd"/>
      <w:r w:rsidRPr="005E3348">
        <w:rPr>
          <w:rFonts w:ascii="Arial" w:hAnsi="Arial" w:cs="Arial"/>
        </w:rPr>
        <w:t xml:space="preserve"> com o módulo contábil e permitir a impressão de empenhos emitidos a partir de ordens de compras.</w:t>
      </w:r>
    </w:p>
    <w:p w14:paraId="54687857" w14:textId="77777777" w:rsidR="00C82BE7" w:rsidRPr="005E3348" w:rsidRDefault="00C82BE7" w:rsidP="000A5E35">
      <w:pPr>
        <w:ind w:left="993" w:firstLine="567"/>
        <w:jc w:val="both"/>
        <w:rPr>
          <w:rFonts w:ascii="Arial" w:hAnsi="Arial" w:cs="Arial"/>
          <w:szCs w:val="24"/>
        </w:rPr>
      </w:pPr>
      <w:r w:rsidRPr="005E3348">
        <w:rPr>
          <w:rFonts w:ascii="Arial" w:hAnsi="Arial" w:cs="Arial"/>
        </w:rPr>
        <w:t>O módulo de Compras e Licitações deverá integrar-se com o módulo de tributos e alertar o usuário quando um fornecedor que estiver participando de certames estiver com débitos ou com alvará vencido.</w:t>
      </w:r>
    </w:p>
    <w:p w14:paraId="3900DFA8" w14:textId="77777777" w:rsidR="00C82BE7" w:rsidRPr="005E3348" w:rsidRDefault="00C82BE7" w:rsidP="000A5E35">
      <w:pPr>
        <w:ind w:left="993" w:firstLine="567"/>
        <w:jc w:val="both"/>
        <w:rPr>
          <w:rFonts w:ascii="Arial" w:hAnsi="Arial" w:cs="Arial"/>
          <w:szCs w:val="24"/>
        </w:rPr>
      </w:pPr>
      <w:r w:rsidRPr="005E3348">
        <w:rPr>
          <w:rFonts w:ascii="Arial" w:hAnsi="Arial" w:cs="Arial"/>
        </w:rPr>
        <w:t>O módulo de Compras e Licitações deverá enviar os dados das licitações e/ou dispensas de licitação para a plataforma PNCP (Portal Nacional de Contratações Públicas) de forma automatizada.</w:t>
      </w:r>
    </w:p>
    <w:p w14:paraId="63D885D2" w14:textId="77777777" w:rsidR="00C82BE7" w:rsidRPr="005E3348" w:rsidRDefault="00C82BE7" w:rsidP="000A5E35">
      <w:pPr>
        <w:ind w:left="993" w:firstLine="567"/>
        <w:jc w:val="both"/>
        <w:rPr>
          <w:rFonts w:ascii="Arial" w:hAnsi="Arial" w:cs="Arial"/>
          <w:szCs w:val="24"/>
        </w:rPr>
      </w:pPr>
      <w:r w:rsidRPr="005E3348">
        <w:rPr>
          <w:rFonts w:ascii="Arial" w:hAnsi="Arial" w:cs="Arial"/>
        </w:rPr>
        <w:t>O módulo de Compras e Licitações deverá integrar com o módulo de Frotas, e permitir indicar a qual veículo pertence a compra de material/suprimento.</w:t>
      </w:r>
    </w:p>
    <w:p w14:paraId="0B015E36" w14:textId="77777777" w:rsidR="00C82BE7" w:rsidRPr="005E3348" w:rsidRDefault="00C82BE7" w:rsidP="000A5E35">
      <w:pPr>
        <w:ind w:left="993" w:firstLine="567"/>
        <w:jc w:val="both"/>
        <w:rPr>
          <w:rFonts w:ascii="Arial" w:hAnsi="Arial" w:cs="Arial"/>
          <w:szCs w:val="24"/>
        </w:rPr>
      </w:pPr>
      <w:r w:rsidRPr="005E3348">
        <w:rPr>
          <w:rFonts w:ascii="Arial" w:hAnsi="Arial" w:cs="Arial"/>
        </w:rPr>
        <w:t>O módulo de Compras e Licitações deverá integrar-se com o módulo de Patrimônio, e permitir indicar a qual patrimônio pertence a compra.</w:t>
      </w:r>
    </w:p>
    <w:p w14:paraId="52441FDA" w14:textId="77777777" w:rsidR="00C82BE7" w:rsidRPr="005E3348" w:rsidRDefault="00C82BE7" w:rsidP="000A5E35">
      <w:pPr>
        <w:ind w:left="993" w:firstLine="567"/>
        <w:jc w:val="both"/>
        <w:rPr>
          <w:rFonts w:ascii="Arial" w:hAnsi="Arial" w:cs="Arial"/>
          <w:szCs w:val="24"/>
        </w:rPr>
      </w:pPr>
      <w:r w:rsidRPr="005E3348">
        <w:rPr>
          <w:rFonts w:ascii="Arial" w:hAnsi="Arial" w:cs="Arial"/>
        </w:rPr>
        <w:t xml:space="preserve">O Módulo de Contratos deverá integrar-se com o módulo de contabilidade, permitindo vincular o contrato ao empenho, permitir visualizar os empenhos vinculados aos contratos e sua respectiva movimentação, bem como lançamentos nos </w:t>
      </w:r>
      <w:proofErr w:type="gramStart"/>
      <w:r w:rsidRPr="005E3348">
        <w:rPr>
          <w:rFonts w:ascii="Arial" w:hAnsi="Arial" w:cs="Arial"/>
        </w:rPr>
        <w:t>respectivos contas</w:t>
      </w:r>
      <w:proofErr w:type="gramEnd"/>
      <w:r w:rsidRPr="005E3348">
        <w:rPr>
          <w:rFonts w:ascii="Arial" w:hAnsi="Arial" w:cs="Arial"/>
        </w:rPr>
        <w:t xml:space="preserve"> contábeis de Controle do grupo 7 e 8.</w:t>
      </w:r>
    </w:p>
    <w:p w14:paraId="4238B5F9" w14:textId="77777777" w:rsidR="00C82BE7" w:rsidRPr="005E3348" w:rsidRDefault="00C82BE7" w:rsidP="000A5E35">
      <w:pPr>
        <w:ind w:left="993" w:firstLine="567"/>
        <w:jc w:val="both"/>
        <w:rPr>
          <w:rFonts w:ascii="Arial" w:hAnsi="Arial" w:cs="Arial"/>
          <w:szCs w:val="24"/>
        </w:rPr>
      </w:pPr>
      <w:r w:rsidRPr="005E3348">
        <w:rPr>
          <w:rFonts w:ascii="Arial" w:hAnsi="Arial" w:cs="Arial"/>
        </w:rPr>
        <w:t>O Módulo de Contratos deverá integrar com o módulo de licitações, e permitir que seja importado as informações do processo licitatório, como as dotações e os itens vencidos pelo fornecedor contratado.</w:t>
      </w:r>
    </w:p>
    <w:p w14:paraId="55475932" w14:textId="77777777" w:rsidR="00C82BE7" w:rsidRPr="005E3348" w:rsidRDefault="00C82BE7" w:rsidP="000A5E35">
      <w:pPr>
        <w:ind w:left="993" w:firstLine="567"/>
        <w:jc w:val="both"/>
        <w:rPr>
          <w:rFonts w:ascii="Arial" w:hAnsi="Arial" w:cs="Arial"/>
          <w:szCs w:val="24"/>
        </w:rPr>
      </w:pPr>
      <w:r w:rsidRPr="005E3348">
        <w:rPr>
          <w:rFonts w:ascii="Arial" w:hAnsi="Arial" w:cs="Arial"/>
        </w:rPr>
        <w:t>O Módulo de Licenciamento Ambiental, deverá integrar-se com o módulo Tributário/Arrecadação e integrar-se com o cadastro geral de contribuinte.</w:t>
      </w:r>
    </w:p>
    <w:p w14:paraId="7FA24C60" w14:textId="77777777" w:rsidR="00C82BE7" w:rsidRPr="005E3348" w:rsidRDefault="00C82BE7" w:rsidP="000A5E35">
      <w:pPr>
        <w:ind w:left="993" w:firstLine="567"/>
        <w:jc w:val="both"/>
        <w:rPr>
          <w:rFonts w:ascii="Arial" w:hAnsi="Arial" w:cs="Arial"/>
          <w:szCs w:val="24"/>
        </w:rPr>
      </w:pPr>
      <w:r w:rsidRPr="005E3348">
        <w:rPr>
          <w:rFonts w:ascii="Arial" w:hAnsi="Arial" w:cs="Arial"/>
        </w:rPr>
        <w:t xml:space="preserve">O Módulo de Controle de Água deverá integrar-se com o cadastro geral, tributação e com o </w:t>
      </w:r>
      <w:proofErr w:type="spellStart"/>
      <w:r w:rsidRPr="005E3348">
        <w:rPr>
          <w:rFonts w:ascii="Arial" w:hAnsi="Arial" w:cs="Arial"/>
        </w:rPr>
        <w:t>app</w:t>
      </w:r>
      <w:proofErr w:type="spellEnd"/>
      <w:r w:rsidRPr="005E3348">
        <w:rPr>
          <w:rFonts w:ascii="Arial" w:hAnsi="Arial" w:cs="Arial"/>
        </w:rPr>
        <w:t xml:space="preserve"> mobile de leituras de água.</w:t>
      </w:r>
    </w:p>
    <w:p w14:paraId="41F0ABFF" w14:textId="77777777" w:rsidR="00C82BE7" w:rsidRPr="005E3348" w:rsidRDefault="00C82BE7" w:rsidP="000A5E35">
      <w:pPr>
        <w:ind w:left="993" w:firstLine="567"/>
        <w:jc w:val="both"/>
        <w:rPr>
          <w:rFonts w:ascii="Arial" w:hAnsi="Arial" w:cs="Arial"/>
          <w:szCs w:val="24"/>
        </w:rPr>
      </w:pPr>
      <w:r w:rsidRPr="005E3348">
        <w:rPr>
          <w:rFonts w:ascii="Arial" w:hAnsi="Arial" w:cs="Arial"/>
        </w:rPr>
        <w:t>O Módulo de Protesto de Dívidas, deverá integrar-se com o módulo de tributação, permitindo indicar as dívidas de cada contribuinte que serão enviadas a protesto.</w:t>
      </w:r>
    </w:p>
    <w:p w14:paraId="176FAD75" w14:textId="77777777" w:rsidR="00C82BE7" w:rsidRPr="005E3348" w:rsidRDefault="00C82BE7" w:rsidP="000A5E35">
      <w:pPr>
        <w:ind w:left="993" w:firstLine="567"/>
        <w:jc w:val="both"/>
        <w:rPr>
          <w:rFonts w:ascii="Arial" w:hAnsi="Arial" w:cs="Arial"/>
          <w:szCs w:val="24"/>
        </w:rPr>
      </w:pPr>
      <w:r w:rsidRPr="005E3348">
        <w:rPr>
          <w:rFonts w:ascii="Arial" w:hAnsi="Arial" w:cs="Arial"/>
        </w:rPr>
        <w:t>O Módulo de Protesto de Dívidas, deverá integrar com o módulo de tributação, permitindo indicar Certidões de Dívidas que serão enviadas a protesto.</w:t>
      </w:r>
    </w:p>
    <w:p w14:paraId="5E0FD616" w14:textId="77777777" w:rsidR="00C82BE7" w:rsidRPr="005E3348" w:rsidRDefault="00C82BE7" w:rsidP="000A5E35">
      <w:pPr>
        <w:ind w:left="993" w:firstLine="567"/>
        <w:jc w:val="both"/>
        <w:rPr>
          <w:rFonts w:ascii="Arial" w:hAnsi="Arial" w:cs="Arial"/>
          <w:szCs w:val="24"/>
        </w:rPr>
      </w:pPr>
      <w:r w:rsidRPr="005E3348">
        <w:rPr>
          <w:rFonts w:ascii="Arial" w:hAnsi="Arial" w:cs="Arial"/>
        </w:rPr>
        <w:t>O Módulo de Protesto de Dívidas, deverá integrar com a Central de Cartórios, e permitir fazer o envio de protestos diretamente do sistema, assim como consultar situação de títulos no cartório e permitir enviar Autorizações de Cancelamento ou Autorizações de desistência pelo próprio sistema. </w:t>
      </w:r>
    </w:p>
    <w:p w14:paraId="0ED4E770" w14:textId="77777777" w:rsidR="00C82BE7" w:rsidRPr="005E3348" w:rsidRDefault="00C82BE7" w:rsidP="000A5E35">
      <w:pPr>
        <w:ind w:left="993" w:firstLine="567"/>
        <w:jc w:val="both"/>
        <w:rPr>
          <w:rFonts w:ascii="Arial" w:hAnsi="Arial" w:cs="Arial"/>
          <w:szCs w:val="24"/>
        </w:rPr>
      </w:pPr>
      <w:r w:rsidRPr="005E3348">
        <w:rPr>
          <w:rFonts w:ascii="Arial" w:hAnsi="Arial" w:cs="Arial"/>
        </w:rPr>
        <w:t>O Módulo de Protesto de Dívidas, deverá integrar com a Central de Cartórios, e permitir enviar títulos a protesto para cartórios em qualquer município, desde que conveniado.</w:t>
      </w:r>
    </w:p>
    <w:p w14:paraId="017B2CB8" w14:textId="77777777" w:rsidR="00C82BE7" w:rsidRPr="005E3348" w:rsidRDefault="00C82BE7" w:rsidP="000A5E35">
      <w:pPr>
        <w:ind w:left="993" w:firstLine="567"/>
        <w:jc w:val="both"/>
        <w:rPr>
          <w:rFonts w:ascii="Arial" w:hAnsi="Arial" w:cs="Arial"/>
          <w:szCs w:val="24"/>
        </w:rPr>
      </w:pPr>
      <w:r w:rsidRPr="005E3348">
        <w:rPr>
          <w:rFonts w:ascii="Arial" w:hAnsi="Arial" w:cs="Arial"/>
        </w:rPr>
        <w:t>O Módulo de Protesto de Dívidas, deverá integrar com o sistema de tributação, e indicar quais dívidas já foram protestadas.</w:t>
      </w:r>
    </w:p>
    <w:p w14:paraId="601977EB" w14:textId="77777777" w:rsidR="00C82BE7" w:rsidRPr="005E3348" w:rsidRDefault="00C82BE7" w:rsidP="000A5E35">
      <w:pPr>
        <w:ind w:left="993" w:firstLine="567"/>
        <w:jc w:val="both"/>
        <w:rPr>
          <w:rFonts w:ascii="Arial" w:hAnsi="Arial" w:cs="Arial"/>
          <w:szCs w:val="24"/>
        </w:rPr>
      </w:pPr>
      <w:r w:rsidRPr="005E3348">
        <w:rPr>
          <w:rFonts w:ascii="Arial" w:hAnsi="Arial" w:cs="Arial"/>
        </w:rPr>
        <w:t>O Módulo de Processos Jurídicos, deverá integrar com o sistema de tributação, e permitir indicar quais dívidas estão sendo ajuizadas em cada processo lançado.</w:t>
      </w:r>
    </w:p>
    <w:p w14:paraId="29D32F4E" w14:textId="77777777" w:rsidR="00C82BE7" w:rsidRPr="005E3348" w:rsidRDefault="00C82BE7" w:rsidP="000A5E35">
      <w:pPr>
        <w:ind w:left="993" w:firstLine="567"/>
        <w:jc w:val="both"/>
        <w:rPr>
          <w:rFonts w:ascii="Arial" w:hAnsi="Arial" w:cs="Arial"/>
          <w:szCs w:val="24"/>
        </w:rPr>
      </w:pPr>
      <w:r w:rsidRPr="005E3348">
        <w:rPr>
          <w:rFonts w:ascii="Arial" w:hAnsi="Arial" w:cs="Arial"/>
        </w:rPr>
        <w:t>O Módulo de Processos Jurídicos deverá integrar-se com o TJRS e buscar as movimentações processuais.</w:t>
      </w:r>
    </w:p>
    <w:p w14:paraId="676A2B1F" w14:textId="47EBAA9A" w:rsidR="00C82BE7" w:rsidRPr="005E3348" w:rsidRDefault="00C82BE7" w:rsidP="000A5E35">
      <w:pPr>
        <w:ind w:left="993" w:firstLine="567"/>
        <w:jc w:val="both"/>
        <w:rPr>
          <w:rFonts w:ascii="Arial" w:hAnsi="Arial" w:cs="Arial"/>
          <w:szCs w:val="24"/>
        </w:rPr>
      </w:pPr>
      <w:r w:rsidRPr="005E3348">
        <w:rPr>
          <w:rFonts w:ascii="Arial" w:hAnsi="Arial" w:cs="Arial"/>
        </w:rPr>
        <w:t>O Módulo de Processos Digitais, deverá integrar-se com o módulo tributário e com isso obter, através do módulo de Processos Digitais, informações referente</w:t>
      </w:r>
      <w:r w:rsidR="000A5E35" w:rsidRPr="005E3348">
        <w:rPr>
          <w:rFonts w:ascii="Arial" w:hAnsi="Arial" w:cs="Arial"/>
        </w:rPr>
        <w:t>s</w:t>
      </w:r>
      <w:r w:rsidRPr="005E3348">
        <w:rPr>
          <w:rFonts w:ascii="Arial" w:hAnsi="Arial" w:cs="Arial"/>
        </w:rPr>
        <w:t xml:space="preserve"> a débitos, sem a necessidade de acesso ao módulo tributário.</w:t>
      </w:r>
    </w:p>
    <w:p w14:paraId="38489918" w14:textId="77777777" w:rsidR="00C82BE7" w:rsidRPr="005E3348" w:rsidRDefault="00C82BE7" w:rsidP="000A5E35">
      <w:pPr>
        <w:ind w:left="993" w:firstLine="567"/>
        <w:jc w:val="both"/>
        <w:rPr>
          <w:rFonts w:ascii="Arial" w:hAnsi="Arial" w:cs="Arial"/>
          <w:szCs w:val="24"/>
        </w:rPr>
      </w:pPr>
      <w:r w:rsidRPr="005E3348">
        <w:rPr>
          <w:rFonts w:ascii="Arial" w:hAnsi="Arial" w:cs="Arial"/>
        </w:rPr>
        <w:t>O Módulo de Processos Digitais, deverá integrar-se com o sistema tributário e com isso gerar Guias de Pagamento, as quais possam fazer parte de um processo digital.</w:t>
      </w:r>
    </w:p>
    <w:p w14:paraId="4F05ECC3" w14:textId="77777777" w:rsidR="00C82BE7" w:rsidRPr="005E3348" w:rsidRDefault="00C82BE7" w:rsidP="000A5E35">
      <w:pPr>
        <w:ind w:left="993" w:firstLine="567"/>
        <w:jc w:val="both"/>
        <w:rPr>
          <w:rFonts w:ascii="Arial" w:hAnsi="Arial" w:cs="Arial"/>
          <w:szCs w:val="24"/>
        </w:rPr>
      </w:pPr>
      <w:r w:rsidRPr="005E3348">
        <w:rPr>
          <w:rFonts w:ascii="Arial" w:hAnsi="Arial" w:cs="Arial"/>
        </w:rPr>
        <w:t>O Módulo de Processos Digitais, deverá integrar-se com o módulo tributário/ISSQN para que se tenha informações referentes ao cadastro de contribuintes e consulta de alvarás.</w:t>
      </w:r>
    </w:p>
    <w:p w14:paraId="38FD63DD" w14:textId="77777777" w:rsidR="00C82BE7" w:rsidRPr="005E3348" w:rsidRDefault="00C82BE7" w:rsidP="000A5E35">
      <w:pPr>
        <w:ind w:left="993" w:firstLine="567"/>
        <w:jc w:val="both"/>
        <w:rPr>
          <w:rFonts w:ascii="Arial" w:hAnsi="Arial" w:cs="Arial"/>
          <w:szCs w:val="24"/>
        </w:rPr>
      </w:pPr>
      <w:r w:rsidRPr="005E3348">
        <w:rPr>
          <w:rFonts w:ascii="Arial" w:hAnsi="Arial" w:cs="Arial"/>
        </w:rPr>
        <w:t>O Módulo de Processos Digitais, deverá integrar-se com o sistema de Licenciamento Ambiental, para que se tenha informações referente a licenças emitidas.</w:t>
      </w:r>
    </w:p>
    <w:p w14:paraId="7ADAF916" w14:textId="77777777" w:rsidR="00C82BE7" w:rsidRPr="005E3348" w:rsidRDefault="00C82BE7" w:rsidP="000A5E35">
      <w:pPr>
        <w:ind w:left="993" w:firstLine="567"/>
        <w:jc w:val="both"/>
        <w:rPr>
          <w:rFonts w:ascii="Arial" w:hAnsi="Arial" w:cs="Arial"/>
          <w:szCs w:val="24"/>
        </w:rPr>
      </w:pPr>
      <w:r w:rsidRPr="005E3348">
        <w:rPr>
          <w:rFonts w:ascii="Arial" w:hAnsi="Arial" w:cs="Arial"/>
        </w:rPr>
        <w:t>O Módulo de Processos Digitais deverá integrar-se com o módulo de Vigilância Sanitária para que se tenha informações referente a cadastro de contribuintes e consulta de alvarás sanitários.</w:t>
      </w:r>
    </w:p>
    <w:p w14:paraId="55E8533A" w14:textId="77777777" w:rsidR="00AF5F34" w:rsidRPr="005E3348" w:rsidRDefault="00AF5F34" w:rsidP="00AF5F34">
      <w:pPr>
        <w:widowControl/>
        <w:adjustRightInd w:val="0"/>
        <w:ind w:firstLine="993"/>
        <w:rPr>
          <w:rFonts w:ascii="Arial" w:eastAsiaTheme="minorHAnsi" w:hAnsi="Arial" w:cs="Arial"/>
          <w:b/>
          <w:bCs/>
          <w:color w:val="000000"/>
          <w:sz w:val="23"/>
          <w:szCs w:val="23"/>
          <w:lang w:eastAsia="en-US" w:bidi="ar-SA"/>
        </w:rPr>
      </w:pPr>
    </w:p>
    <w:p w14:paraId="29F5EB05" w14:textId="091BEB94" w:rsidR="00AF5F34" w:rsidRPr="005E3348" w:rsidRDefault="00AF5F34" w:rsidP="00566541">
      <w:pPr>
        <w:pStyle w:val="PargrafodaLista"/>
        <w:widowControl/>
        <w:numPr>
          <w:ilvl w:val="0"/>
          <w:numId w:val="96"/>
        </w:numPr>
        <w:adjustRightInd w:val="0"/>
        <w:rPr>
          <w:rFonts w:ascii="Arial" w:eastAsiaTheme="minorHAnsi" w:hAnsi="Arial" w:cs="Arial"/>
          <w:color w:val="000000"/>
          <w:lang w:eastAsia="en-US" w:bidi="ar-SA"/>
        </w:rPr>
      </w:pPr>
      <w:r w:rsidRPr="005E3348">
        <w:rPr>
          <w:rFonts w:ascii="Arial" w:eastAsiaTheme="minorHAnsi" w:hAnsi="Arial" w:cs="Arial"/>
          <w:b/>
          <w:bCs/>
          <w:color w:val="000000"/>
          <w:lang w:eastAsia="en-US" w:bidi="ar-SA"/>
        </w:rPr>
        <w:t xml:space="preserve">DA IMPLANTAÇÃO: </w:t>
      </w:r>
    </w:p>
    <w:p w14:paraId="3D92CC96" w14:textId="09F7B7D1" w:rsidR="00C82BE7" w:rsidRPr="005E3348" w:rsidRDefault="00AF5F34" w:rsidP="00AF5F34">
      <w:pPr>
        <w:ind w:left="993" w:firstLine="567"/>
        <w:jc w:val="both"/>
        <w:rPr>
          <w:rFonts w:ascii="Arial" w:eastAsiaTheme="minorHAnsi" w:hAnsi="Arial" w:cs="Arial"/>
          <w:color w:val="000000"/>
          <w:lang w:eastAsia="en-US" w:bidi="ar-SA"/>
        </w:rPr>
      </w:pPr>
      <w:r w:rsidRPr="005E3348">
        <w:rPr>
          <w:rFonts w:ascii="Arial" w:eastAsiaTheme="minorHAnsi" w:hAnsi="Arial" w:cs="Arial"/>
          <w:color w:val="000000"/>
          <w:lang w:eastAsia="en-US" w:bidi="ar-SA"/>
        </w:rPr>
        <w:t>Os serviços serão desenvolvidos com a coordenação de um servidor público, designado pela proponente, que ficará responsável por todo o relacionamento administrativo com os setores do Município e a equipe técnica a ser alocada.</w:t>
      </w:r>
    </w:p>
    <w:p w14:paraId="7BE8C913" w14:textId="77777777" w:rsidR="00AF5F34" w:rsidRPr="00AF5F34" w:rsidRDefault="00AF5F34" w:rsidP="00AF5F34">
      <w:pPr>
        <w:widowControl/>
        <w:adjustRightInd w:val="0"/>
        <w:ind w:left="993" w:firstLine="567"/>
        <w:jc w:val="both"/>
        <w:rPr>
          <w:rFonts w:ascii="Arial" w:eastAsiaTheme="minorHAnsi" w:hAnsi="Arial" w:cs="Arial"/>
          <w:color w:val="000000"/>
          <w:lang w:eastAsia="en-US" w:bidi="ar-SA"/>
        </w:rPr>
      </w:pPr>
      <w:r w:rsidRPr="00AF5F34">
        <w:rPr>
          <w:rFonts w:ascii="Arial" w:eastAsiaTheme="minorHAnsi" w:hAnsi="Arial" w:cs="Arial"/>
          <w:color w:val="000000"/>
          <w:lang w:eastAsia="en-US" w:bidi="ar-SA"/>
        </w:rPr>
        <w:t xml:space="preserve">O Município disponibilizará pessoal para acompanhamento das atividades, bem como zelar pelo seu bom andamento, auxiliando quando necessário o coordenador. </w:t>
      </w:r>
    </w:p>
    <w:p w14:paraId="2C76DB1C" w14:textId="77777777" w:rsidR="00AF5F34" w:rsidRPr="00AF5F34" w:rsidRDefault="00AF5F34" w:rsidP="00AF5F34">
      <w:pPr>
        <w:widowControl/>
        <w:adjustRightInd w:val="0"/>
        <w:ind w:left="993" w:firstLine="567"/>
        <w:jc w:val="both"/>
        <w:rPr>
          <w:rFonts w:ascii="Arial" w:eastAsiaTheme="minorHAnsi" w:hAnsi="Arial" w:cs="Arial"/>
          <w:color w:val="000000"/>
          <w:lang w:eastAsia="en-US" w:bidi="ar-SA"/>
        </w:rPr>
      </w:pPr>
      <w:r w:rsidRPr="00AF5F34">
        <w:rPr>
          <w:rFonts w:ascii="Arial" w:eastAsiaTheme="minorHAnsi" w:hAnsi="Arial" w:cs="Arial"/>
          <w:color w:val="000000"/>
          <w:lang w:eastAsia="en-US" w:bidi="ar-SA"/>
        </w:rPr>
        <w:t xml:space="preserve">O início dos trabalhos de implantação, migração e treinamento será de 05 (cinco) dias corridos, a contar da assinatura do contrato. </w:t>
      </w:r>
    </w:p>
    <w:p w14:paraId="66C088BA" w14:textId="694648B8" w:rsidR="00AF5F34" w:rsidRDefault="00AF5F34" w:rsidP="00AF5F34">
      <w:pPr>
        <w:widowControl/>
        <w:adjustRightInd w:val="0"/>
        <w:ind w:left="993" w:firstLine="567"/>
        <w:jc w:val="both"/>
        <w:rPr>
          <w:rFonts w:ascii="Arial" w:eastAsiaTheme="minorHAnsi" w:hAnsi="Arial" w:cs="Arial"/>
          <w:color w:val="000000"/>
          <w:lang w:eastAsia="en-US" w:bidi="ar-SA"/>
        </w:rPr>
      </w:pPr>
      <w:r w:rsidRPr="00AF5F34">
        <w:rPr>
          <w:rFonts w:ascii="Arial" w:eastAsiaTheme="minorHAnsi" w:hAnsi="Arial" w:cs="Arial"/>
          <w:color w:val="000000"/>
          <w:lang w:eastAsia="en-US" w:bidi="ar-SA"/>
        </w:rPr>
        <w:t xml:space="preserve">Os sistemas serão contratados e deverão ser instalados de acordo com o contrato, na estrutura da Prefeitura, e operar com os recursos atualmente disponíveis, os quais estão à disposição para conhecimento da proponente por ocasião da visita técnica. </w:t>
      </w:r>
    </w:p>
    <w:p w14:paraId="4860A71D" w14:textId="4EA67F9F" w:rsidR="005E3348" w:rsidRPr="00AF5F34" w:rsidRDefault="005E3348" w:rsidP="00AF5F34">
      <w:pPr>
        <w:widowControl/>
        <w:adjustRightInd w:val="0"/>
        <w:ind w:left="993" w:firstLine="567"/>
        <w:jc w:val="both"/>
        <w:rPr>
          <w:rFonts w:ascii="Arial" w:eastAsiaTheme="minorHAnsi" w:hAnsi="Arial" w:cs="Arial"/>
          <w:color w:val="000000"/>
          <w:lang w:eastAsia="en-US" w:bidi="ar-SA"/>
        </w:rPr>
      </w:pPr>
      <w:r>
        <w:rPr>
          <w:rFonts w:ascii="Arial" w:eastAsiaTheme="minorHAnsi" w:hAnsi="Arial" w:cs="Arial"/>
          <w:color w:val="000000"/>
          <w:lang w:eastAsia="en-US" w:bidi="ar-SA"/>
        </w:rPr>
        <w:t>Os serviços de Implantação, migração e treinamento deverão estar concluídos num prazo máximo de 30 dias.</w:t>
      </w:r>
    </w:p>
    <w:p w14:paraId="034A3352" w14:textId="77777777" w:rsidR="00AF5F34" w:rsidRPr="00AF5F34" w:rsidRDefault="00AF5F34" w:rsidP="00AF5F34">
      <w:pPr>
        <w:widowControl/>
        <w:adjustRightInd w:val="0"/>
        <w:ind w:left="993"/>
        <w:jc w:val="both"/>
        <w:rPr>
          <w:rFonts w:ascii="Arial" w:eastAsiaTheme="minorHAnsi" w:hAnsi="Arial" w:cs="Arial"/>
          <w:color w:val="000000"/>
          <w:lang w:eastAsia="en-US" w:bidi="ar-SA"/>
        </w:rPr>
      </w:pPr>
      <w:r w:rsidRPr="00AF5F34">
        <w:rPr>
          <w:rFonts w:ascii="Arial" w:eastAsiaTheme="minorHAnsi" w:hAnsi="Arial" w:cs="Arial"/>
          <w:color w:val="000000"/>
          <w:lang w:eastAsia="en-US" w:bidi="ar-SA"/>
        </w:rPr>
        <w:t xml:space="preserve">Serviços que deverão estar inclusos na implantação do sistema: </w:t>
      </w:r>
    </w:p>
    <w:p w14:paraId="509F8BE8" w14:textId="70C3E9FE" w:rsidR="00AF5F34" w:rsidRPr="00AF5F34" w:rsidRDefault="00AF5F34" w:rsidP="00AF5F34">
      <w:pPr>
        <w:widowControl/>
        <w:adjustRightInd w:val="0"/>
        <w:ind w:left="993"/>
        <w:jc w:val="both"/>
        <w:rPr>
          <w:rFonts w:ascii="Arial" w:eastAsiaTheme="minorHAnsi" w:hAnsi="Arial" w:cs="Arial"/>
          <w:color w:val="000000"/>
          <w:lang w:eastAsia="en-US" w:bidi="ar-SA"/>
        </w:rPr>
      </w:pPr>
      <w:r w:rsidRPr="005E3348">
        <w:rPr>
          <w:rFonts w:ascii="Arial" w:eastAsiaTheme="minorHAnsi" w:hAnsi="Arial" w:cs="Arial"/>
          <w:b/>
          <w:bCs/>
          <w:color w:val="000000"/>
          <w:lang w:eastAsia="en-US" w:bidi="ar-SA"/>
        </w:rPr>
        <w:t xml:space="preserve">5.1 </w:t>
      </w:r>
      <w:r w:rsidRPr="00AF5F34">
        <w:rPr>
          <w:rFonts w:ascii="Arial" w:eastAsiaTheme="minorHAnsi" w:hAnsi="Arial" w:cs="Arial"/>
          <w:b/>
          <w:bCs/>
          <w:color w:val="000000"/>
          <w:lang w:eastAsia="en-US" w:bidi="ar-SA"/>
        </w:rPr>
        <w:t xml:space="preserve">Instalação: </w:t>
      </w:r>
    </w:p>
    <w:p w14:paraId="13C72930" w14:textId="77777777" w:rsidR="00AF5F34" w:rsidRPr="00AF5F34" w:rsidRDefault="00AF5F34" w:rsidP="00AF5F34">
      <w:pPr>
        <w:widowControl/>
        <w:adjustRightInd w:val="0"/>
        <w:spacing w:after="20"/>
        <w:ind w:left="993" w:firstLine="567"/>
        <w:jc w:val="both"/>
        <w:rPr>
          <w:rFonts w:ascii="Arial" w:eastAsiaTheme="minorHAnsi" w:hAnsi="Arial" w:cs="Arial"/>
          <w:color w:val="000000"/>
          <w:lang w:eastAsia="en-US" w:bidi="ar-SA"/>
        </w:rPr>
      </w:pPr>
      <w:r w:rsidRPr="00AF5F34">
        <w:rPr>
          <w:rFonts w:ascii="Arial" w:eastAsiaTheme="minorHAnsi" w:hAnsi="Arial" w:cs="Arial"/>
          <w:color w:val="000000"/>
          <w:lang w:eastAsia="en-US" w:bidi="ar-SA"/>
        </w:rPr>
        <w:t xml:space="preserve">- Configuração e parametrização dos sistemas; </w:t>
      </w:r>
    </w:p>
    <w:p w14:paraId="5A83E21D" w14:textId="77777777" w:rsidR="00AF5F34" w:rsidRPr="00AF5F34" w:rsidRDefault="00AF5F34" w:rsidP="00AF5F34">
      <w:pPr>
        <w:widowControl/>
        <w:adjustRightInd w:val="0"/>
        <w:ind w:left="993" w:firstLine="567"/>
        <w:jc w:val="both"/>
        <w:rPr>
          <w:rFonts w:ascii="Arial" w:eastAsiaTheme="minorHAnsi" w:hAnsi="Arial" w:cs="Arial"/>
          <w:color w:val="000000"/>
          <w:lang w:eastAsia="en-US" w:bidi="ar-SA"/>
        </w:rPr>
      </w:pPr>
      <w:r w:rsidRPr="00AF5F34">
        <w:rPr>
          <w:rFonts w:ascii="Arial" w:eastAsiaTheme="minorHAnsi" w:hAnsi="Arial" w:cs="Arial"/>
          <w:color w:val="000000"/>
          <w:lang w:eastAsia="en-US" w:bidi="ar-SA"/>
        </w:rPr>
        <w:t xml:space="preserve">- Serviços de instalação, configuração e outros relativos ao Sistema Gerenciador de Banco de Dados, que deverá ser do tipo relacional, nos equipamentos dos setores do Município. </w:t>
      </w:r>
    </w:p>
    <w:p w14:paraId="10865DE9" w14:textId="77777777" w:rsidR="00AF5F34" w:rsidRPr="00AF5F34" w:rsidRDefault="00AF5F34" w:rsidP="00AF5F34">
      <w:pPr>
        <w:widowControl/>
        <w:adjustRightInd w:val="0"/>
        <w:ind w:left="993"/>
        <w:jc w:val="both"/>
        <w:rPr>
          <w:rFonts w:ascii="Arial" w:eastAsiaTheme="minorHAnsi" w:hAnsi="Arial" w:cs="Arial"/>
          <w:color w:val="000000"/>
          <w:lang w:eastAsia="en-US" w:bidi="ar-SA"/>
        </w:rPr>
      </w:pPr>
    </w:p>
    <w:p w14:paraId="0DCD724A" w14:textId="5FBC2CCA" w:rsidR="00AF5F34" w:rsidRPr="00AF5F34" w:rsidRDefault="00AF5F34" w:rsidP="00AF5F34">
      <w:pPr>
        <w:widowControl/>
        <w:adjustRightInd w:val="0"/>
        <w:ind w:left="993"/>
        <w:jc w:val="both"/>
        <w:rPr>
          <w:rFonts w:ascii="Arial" w:eastAsiaTheme="minorHAnsi" w:hAnsi="Arial" w:cs="Arial"/>
          <w:color w:val="000000"/>
          <w:lang w:eastAsia="en-US" w:bidi="ar-SA"/>
        </w:rPr>
      </w:pPr>
      <w:r w:rsidRPr="005E3348">
        <w:rPr>
          <w:rFonts w:ascii="Arial" w:eastAsiaTheme="minorHAnsi" w:hAnsi="Arial" w:cs="Arial"/>
          <w:b/>
          <w:bCs/>
          <w:color w:val="000000"/>
          <w:lang w:eastAsia="en-US" w:bidi="ar-SA"/>
        </w:rPr>
        <w:t xml:space="preserve">5.2 </w:t>
      </w:r>
      <w:r w:rsidRPr="00AF5F34">
        <w:rPr>
          <w:rFonts w:ascii="Arial" w:eastAsiaTheme="minorHAnsi" w:hAnsi="Arial" w:cs="Arial"/>
          <w:b/>
          <w:bCs/>
          <w:color w:val="000000"/>
          <w:lang w:eastAsia="en-US" w:bidi="ar-SA"/>
        </w:rPr>
        <w:t xml:space="preserve">Migração: </w:t>
      </w:r>
    </w:p>
    <w:p w14:paraId="1DA62EAB" w14:textId="527E7214" w:rsidR="00AF5F34" w:rsidRPr="00AF5F34" w:rsidRDefault="00AF5F34" w:rsidP="00AF5F34">
      <w:pPr>
        <w:widowControl/>
        <w:adjustRightInd w:val="0"/>
        <w:spacing w:after="20"/>
        <w:ind w:left="993" w:firstLine="567"/>
        <w:jc w:val="both"/>
        <w:rPr>
          <w:rFonts w:ascii="Arial" w:eastAsiaTheme="minorHAnsi" w:hAnsi="Arial" w:cs="Arial"/>
          <w:color w:val="000000"/>
          <w:lang w:eastAsia="en-US" w:bidi="ar-SA"/>
        </w:rPr>
      </w:pPr>
      <w:r w:rsidRPr="00AF5F34">
        <w:rPr>
          <w:rFonts w:ascii="Arial" w:eastAsiaTheme="minorHAnsi" w:hAnsi="Arial" w:cs="Arial"/>
          <w:color w:val="000000"/>
          <w:lang w:eastAsia="en-US" w:bidi="ar-SA"/>
        </w:rPr>
        <w:t xml:space="preserve">- Os dados e informações existentes no banco de dados da Prefeitura Municipal, deverão ser importados e convertidos para o sistema ofertado pela proponente, sendo que o prazo limite não poderá exceder o prazo de </w:t>
      </w:r>
      <w:r w:rsidRPr="005E3348">
        <w:rPr>
          <w:rFonts w:ascii="Arial" w:eastAsiaTheme="minorHAnsi" w:hAnsi="Arial" w:cs="Arial"/>
          <w:color w:val="000000"/>
          <w:lang w:eastAsia="en-US" w:bidi="ar-SA"/>
        </w:rPr>
        <w:t>30</w:t>
      </w:r>
      <w:r w:rsidRPr="00AF5F34">
        <w:rPr>
          <w:rFonts w:ascii="Arial" w:eastAsiaTheme="minorHAnsi" w:hAnsi="Arial" w:cs="Arial"/>
          <w:color w:val="000000"/>
          <w:lang w:eastAsia="en-US" w:bidi="ar-SA"/>
        </w:rPr>
        <w:t xml:space="preserve"> (</w:t>
      </w:r>
      <w:r w:rsidRPr="005E3348">
        <w:rPr>
          <w:rFonts w:ascii="Arial" w:eastAsiaTheme="minorHAnsi" w:hAnsi="Arial" w:cs="Arial"/>
          <w:color w:val="000000"/>
          <w:lang w:eastAsia="en-US" w:bidi="ar-SA"/>
        </w:rPr>
        <w:t>trinta</w:t>
      </w:r>
      <w:r w:rsidRPr="00AF5F34">
        <w:rPr>
          <w:rFonts w:ascii="Arial" w:eastAsiaTheme="minorHAnsi" w:hAnsi="Arial" w:cs="Arial"/>
          <w:color w:val="000000"/>
          <w:lang w:eastAsia="en-US" w:bidi="ar-SA"/>
        </w:rPr>
        <w:t xml:space="preserve">) dias úteis, contados da assinatura do contrato. </w:t>
      </w:r>
    </w:p>
    <w:p w14:paraId="0B5908ED" w14:textId="77777777" w:rsidR="00AF5F34" w:rsidRPr="00AF5F34" w:rsidRDefault="00AF5F34" w:rsidP="00AF5F34">
      <w:pPr>
        <w:widowControl/>
        <w:adjustRightInd w:val="0"/>
        <w:ind w:left="993" w:firstLine="567"/>
        <w:jc w:val="both"/>
        <w:rPr>
          <w:rFonts w:ascii="Arial" w:eastAsiaTheme="minorHAnsi" w:hAnsi="Arial" w:cs="Arial"/>
          <w:color w:val="000000"/>
          <w:lang w:eastAsia="en-US" w:bidi="ar-SA"/>
        </w:rPr>
      </w:pPr>
      <w:r w:rsidRPr="00AF5F34">
        <w:rPr>
          <w:rFonts w:ascii="Arial" w:eastAsiaTheme="minorHAnsi" w:hAnsi="Arial" w:cs="Arial"/>
          <w:color w:val="000000"/>
          <w:lang w:eastAsia="en-US" w:bidi="ar-SA"/>
        </w:rPr>
        <w:t xml:space="preserve">- A responsabilidade pela qualidade e precisão dos serviços de migração das informações é de responsabilidade exclusiva da proponente, contribuindo a Prefeitura Municipal, onde necessário e atendendo às possibilidades e o conhecimento interno. </w:t>
      </w:r>
    </w:p>
    <w:p w14:paraId="71B8256A" w14:textId="77777777" w:rsidR="00AF5F34" w:rsidRPr="00AF5F34" w:rsidRDefault="00AF5F34" w:rsidP="00AF5F34">
      <w:pPr>
        <w:widowControl/>
        <w:adjustRightInd w:val="0"/>
        <w:ind w:left="993"/>
        <w:jc w:val="both"/>
        <w:rPr>
          <w:rFonts w:ascii="Arial" w:eastAsiaTheme="minorHAnsi" w:hAnsi="Arial" w:cs="Arial"/>
          <w:color w:val="000000"/>
          <w:lang w:eastAsia="en-US" w:bidi="ar-SA"/>
        </w:rPr>
      </w:pPr>
    </w:p>
    <w:p w14:paraId="408051FD" w14:textId="3A640EF2" w:rsidR="00AF5F34" w:rsidRPr="00AF5F34" w:rsidRDefault="00AF5F34" w:rsidP="00AF5F34">
      <w:pPr>
        <w:widowControl/>
        <w:adjustRightInd w:val="0"/>
        <w:ind w:left="993"/>
        <w:jc w:val="both"/>
        <w:rPr>
          <w:rFonts w:ascii="Arial" w:eastAsiaTheme="minorHAnsi" w:hAnsi="Arial" w:cs="Arial"/>
          <w:color w:val="000000"/>
          <w:lang w:eastAsia="en-US" w:bidi="ar-SA"/>
        </w:rPr>
      </w:pPr>
      <w:r w:rsidRPr="005E3348">
        <w:rPr>
          <w:rFonts w:ascii="Arial" w:eastAsiaTheme="minorHAnsi" w:hAnsi="Arial" w:cs="Arial"/>
          <w:b/>
          <w:bCs/>
          <w:color w:val="000000"/>
          <w:lang w:eastAsia="en-US" w:bidi="ar-SA"/>
        </w:rPr>
        <w:t xml:space="preserve">5.3 </w:t>
      </w:r>
      <w:r w:rsidRPr="00AF5F34">
        <w:rPr>
          <w:rFonts w:ascii="Arial" w:eastAsiaTheme="minorHAnsi" w:hAnsi="Arial" w:cs="Arial"/>
          <w:b/>
          <w:bCs/>
          <w:color w:val="000000"/>
          <w:lang w:eastAsia="en-US" w:bidi="ar-SA"/>
        </w:rPr>
        <w:t xml:space="preserve">Treinamento: </w:t>
      </w:r>
    </w:p>
    <w:p w14:paraId="15D621C4" w14:textId="77777777" w:rsidR="00AF5F34" w:rsidRPr="00AF5F34" w:rsidRDefault="00AF5F34" w:rsidP="00AF5F34">
      <w:pPr>
        <w:widowControl/>
        <w:adjustRightInd w:val="0"/>
        <w:ind w:left="993" w:firstLine="567"/>
        <w:jc w:val="both"/>
        <w:rPr>
          <w:rFonts w:ascii="Arial" w:eastAsiaTheme="minorHAnsi" w:hAnsi="Arial" w:cs="Arial"/>
          <w:color w:val="000000"/>
          <w:lang w:eastAsia="en-US" w:bidi="ar-SA"/>
        </w:rPr>
      </w:pPr>
      <w:r w:rsidRPr="00AF5F34">
        <w:rPr>
          <w:rFonts w:ascii="Arial" w:eastAsiaTheme="minorHAnsi" w:hAnsi="Arial" w:cs="Arial"/>
          <w:color w:val="000000"/>
          <w:lang w:eastAsia="en-US" w:bidi="ar-SA"/>
        </w:rPr>
        <w:t xml:space="preserve">O treinamento aos usuários internos (servidores) deverá ser realizado nas instalações da prefeitura, em etapas separadas por setores/sistemas, abrangendo conteúdo necessário para o uso normal dos sistemas a serem fornecidos, sendo que as turmas de usuários serão formadas abrangendo participantes de todos os setores/sistemas. </w:t>
      </w:r>
    </w:p>
    <w:p w14:paraId="52DA2149" w14:textId="77777777" w:rsidR="00AF5F34" w:rsidRPr="00AF5F34" w:rsidRDefault="00AF5F34" w:rsidP="00AF5F34">
      <w:pPr>
        <w:widowControl/>
        <w:adjustRightInd w:val="0"/>
        <w:ind w:left="993" w:firstLine="567"/>
        <w:jc w:val="both"/>
        <w:rPr>
          <w:rFonts w:ascii="Arial" w:eastAsiaTheme="minorHAnsi" w:hAnsi="Arial" w:cs="Arial"/>
          <w:color w:val="000000"/>
          <w:lang w:eastAsia="en-US" w:bidi="ar-SA"/>
        </w:rPr>
      </w:pPr>
      <w:r w:rsidRPr="00AF5F34">
        <w:rPr>
          <w:rFonts w:ascii="Arial" w:eastAsiaTheme="minorHAnsi" w:hAnsi="Arial" w:cs="Arial"/>
          <w:color w:val="000000"/>
          <w:lang w:eastAsia="en-US" w:bidi="ar-SA"/>
        </w:rPr>
        <w:t xml:space="preserve">O número de horas de treinamento por turma/sistema será determinado pela proponente e discriminado no cronograma de implantação, obedecendo a uma carga horária mínima necessária a uma ideal absorção, assimilação e exercício na utilização do respectivo sistema. </w:t>
      </w:r>
    </w:p>
    <w:p w14:paraId="153BD97E" w14:textId="77777777" w:rsidR="00AF5F34" w:rsidRPr="00AF5F34" w:rsidRDefault="00AF5F34" w:rsidP="00AF5F34">
      <w:pPr>
        <w:widowControl/>
        <w:adjustRightInd w:val="0"/>
        <w:ind w:left="993" w:firstLine="567"/>
        <w:jc w:val="both"/>
        <w:rPr>
          <w:rFonts w:ascii="Arial" w:eastAsiaTheme="minorHAnsi" w:hAnsi="Arial" w:cs="Arial"/>
          <w:color w:val="000000"/>
          <w:lang w:eastAsia="en-US" w:bidi="ar-SA"/>
        </w:rPr>
      </w:pPr>
      <w:r w:rsidRPr="00AF5F34">
        <w:rPr>
          <w:rFonts w:ascii="Arial" w:eastAsiaTheme="minorHAnsi" w:hAnsi="Arial" w:cs="Arial"/>
          <w:color w:val="000000"/>
          <w:lang w:eastAsia="en-US" w:bidi="ar-SA"/>
        </w:rPr>
        <w:t xml:space="preserve">Caso seja necessário o treinamento dos usuários externos (empresas, escritórios contábeis e pessoas interessadas em geral), o mesmo deve ocorrer na forma de palestras, em auditórios ou salas, a serem organizadas pelo Governo Municipal, sendo o número de horas determinado conjuntamente entre a proponente e a administração. </w:t>
      </w:r>
    </w:p>
    <w:p w14:paraId="7F538C9C" w14:textId="341386CC" w:rsidR="00AF5F34" w:rsidRPr="005E3348" w:rsidRDefault="00AF5F34" w:rsidP="00AF5F34">
      <w:pPr>
        <w:ind w:left="993" w:firstLine="567"/>
        <w:jc w:val="both"/>
        <w:rPr>
          <w:rFonts w:ascii="Arial" w:eastAsiaTheme="minorHAnsi" w:hAnsi="Arial" w:cs="Arial"/>
          <w:color w:val="000000"/>
          <w:lang w:eastAsia="en-US" w:bidi="ar-SA"/>
        </w:rPr>
      </w:pPr>
      <w:r w:rsidRPr="005E3348">
        <w:rPr>
          <w:rFonts w:ascii="Arial" w:eastAsiaTheme="minorHAnsi" w:hAnsi="Arial" w:cs="Arial"/>
          <w:color w:val="000000"/>
          <w:lang w:eastAsia="en-US" w:bidi="ar-SA"/>
        </w:rPr>
        <w:t>São de responsabilidade da proponente o conteúdo programático, metodologia e recursos didáticos a serem utilizados.</w:t>
      </w:r>
    </w:p>
    <w:p w14:paraId="362C1D5C" w14:textId="77777777" w:rsidR="00AF5F34" w:rsidRPr="00AF5F34" w:rsidRDefault="00AF5F34" w:rsidP="00AF5F34">
      <w:pPr>
        <w:widowControl/>
        <w:adjustRightInd w:val="0"/>
        <w:ind w:left="993" w:firstLine="567"/>
        <w:jc w:val="both"/>
        <w:rPr>
          <w:rFonts w:ascii="Arial" w:eastAsiaTheme="minorHAnsi" w:hAnsi="Arial" w:cs="Arial"/>
          <w:color w:val="000000"/>
          <w:lang w:eastAsia="en-US" w:bidi="ar-SA"/>
        </w:rPr>
      </w:pPr>
      <w:r w:rsidRPr="00AF5F34">
        <w:rPr>
          <w:rFonts w:ascii="Arial" w:eastAsiaTheme="minorHAnsi" w:hAnsi="Arial" w:cs="Arial"/>
          <w:color w:val="000000"/>
          <w:lang w:eastAsia="en-US" w:bidi="ar-SA"/>
        </w:rPr>
        <w:t xml:space="preserve">O ambiente de treinamento será alocado pela Prefeitura, sendo este realizado no próprio município, em endereço a ser definido pela Administração. </w:t>
      </w:r>
    </w:p>
    <w:p w14:paraId="556F2631" w14:textId="7B212FCE" w:rsidR="00AF5F34" w:rsidRPr="00AF5F34" w:rsidRDefault="00AF5F34" w:rsidP="00AF5F34">
      <w:pPr>
        <w:widowControl/>
        <w:adjustRightInd w:val="0"/>
        <w:ind w:left="993"/>
        <w:jc w:val="both"/>
        <w:rPr>
          <w:rFonts w:ascii="Arial" w:eastAsiaTheme="minorHAnsi" w:hAnsi="Arial" w:cs="Arial"/>
          <w:color w:val="000000"/>
          <w:lang w:eastAsia="en-US" w:bidi="ar-SA"/>
        </w:rPr>
      </w:pPr>
      <w:r w:rsidRPr="005E3348">
        <w:rPr>
          <w:rFonts w:ascii="Arial" w:eastAsiaTheme="minorHAnsi" w:hAnsi="Arial" w:cs="Arial"/>
          <w:b/>
          <w:bCs/>
          <w:color w:val="000000"/>
          <w:lang w:eastAsia="en-US" w:bidi="ar-SA"/>
        </w:rPr>
        <w:t xml:space="preserve">5.4 </w:t>
      </w:r>
      <w:r w:rsidRPr="00AF5F34">
        <w:rPr>
          <w:rFonts w:ascii="Arial" w:eastAsiaTheme="minorHAnsi" w:hAnsi="Arial" w:cs="Arial"/>
          <w:b/>
          <w:bCs/>
          <w:color w:val="000000"/>
          <w:lang w:eastAsia="en-US" w:bidi="ar-SA"/>
        </w:rPr>
        <w:t xml:space="preserve">Acompanhamento técnico: </w:t>
      </w:r>
    </w:p>
    <w:p w14:paraId="2419027D" w14:textId="77777777" w:rsidR="00AF5F34" w:rsidRPr="00AF5F34" w:rsidRDefault="00AF5F34" w:rsidP="00AF5F34">
      <w:pPr>
        <w:widowControl/>
        <w:adjustRightInd w:val="0"/>
        <w:ind w:left="993" w:firstLine="567"/>
        <w:jc w:val="both"/>
        <w:rPr>
          <w:rFonts w:ascii="Arial" w:eastAsiaTheme="minorHAnsi" w:hAnsi="Arial" w:cs="Arial"/>
          <w:color w:val="000000"/>
          <w:lang w:eastAsia="en-US" w:bidi="ar-SA"/>
        </w:rPr>
      </w:pPr>
      <w:r w:rsidRPr="00AF5F34">
        <w:rPr>
          <w:rFonts w:ascii="Arial" w:eastAsiaTheme="minorHAnsi" w:hAnsi="Arial" w:cs="Arial"/>
          <w:color w:val="000000"/>
          <w:lang w:eastAsia="en-US" w:bidi="ar-SA"/>
        </w:rPr>
        <w:t xml:space="preserve">A proponente deverá disponibilizar profissional técnico capacitado a executar </w:t>
      </w:r>
      <w:r w:rsidRPr="00AF5F34">
        <w:rPr>
          <w:rFonts w:ascii="Arial" w:eastAsiaTheme="minorHAnsi" w:hAnsi="Arial" w:cs="Arial"/>
          <w:b/>
          <w:bCs/>
          <w:color w:val="000000"/>
          <w:lang w:eastAsia="en-US" w:bidi="ar-SA"/>
        </w:rPr>
        <w:t xml:space="preserve">presencialmente </w:t>
      </w:r>
      <w:r w:rsidRPr="00AF5F34">
        <w:rPr>
          <w:rFonts w:ascii="Arial" w:eastAsiaTheme="minorHAnsi" w:hAnsi="Arial" w:cs="Arial"/>
          <w:color w:val="000000"/>
          <w:lang w:eastAsia="en-US" w:bidi="ar-SA"/>
        </w:rPr>
        <w:t xml:space="preserve">o cronograma de implantação/migração/treinamento até a assinatura do Termo de Conclusão de Implantação, que se dará de forma individual por sistema considerado implantado. </w:t>
      </w:r>
    </w:p>
    <w:p w14:paraId="6E814355" w14:textId="77777777" w:rsidR="00AF5F34" w:rsidRPr="00AF5F34" w:rsidRDefault="00AF5F34" w:rsidP="00AF5F34">
      <w:pPr>
        <w:widowControl/>
        <w:adjustRightInd w:val="0"/>
        <w:ind w:left="993" w:firstLine="567"/>
        <w:jc w:val="both"/>
        <w:rPr>
          <w:rFonts w:ascii="Arial" w:eastAsiaTheme="minorHAnsi" w:hAnsi="Arial" w:cs="Arial"/>
          <w:color w:val="000000"/>
          <w:lang w:eastAsia="en-US" w:bidi="ar-SA"/>
        </w:rPr>
      </w:pPr>
      <w:r w:rsidRPr="00AF5F34">
        <w:rPr>
          <w:rFonts w:ascii="Arial" w:eastAsiaTheme="minorHAnsi" w:hAnsi="Arial" w:cs="Arial"/>
          <w:color w:val="000000"/>
          <w:lang w:eastAsia="en-US" w:bidi="ar-SA"/>
        </w:rPr>
        <w:t xml:space="preserve">O profissional designado ficará à disposição da Administração Municipal durante o período de implantação de cada sistema para sanar dúvidas e fazer orientações quanto ao seu uso, durante o horário de funcionamento da Prefeitura. </w:t>
      </w:r>
    </w:p>
    <w:p w14:paraId="7001107B" w14:textId="7ABA4CE2" w:rsidR="00AF5F34" w:rsidRPr="00AF5F34" w:rsidRDefault="00AF5F34" w:rsidP="00AF5F34">
      <w:pPr>
        <w:widowControl/>
        <w:adjustRightInd w:val="0"/>
        <w:ind w:left="993"/>
        <w:jc w:val="both"/>
        <w:rPr>
          <w:rFonts w:ascii="Arial" w:eastAsiaTheme="minorHAnsi" w:hAnsi="Arial" w:cs="Arial"/>
          <w:color w:val="000000"/>
          <w:lang w:eastAsia="en-US" w:bidi="ar-SA"/>
        </w:rPr>
      </w:pPr>
      <w:r w:rsidRPr="005E3348">
        <w:rPr>
          <w:rFonts w:ascii="Arial" w:eastAsiaTheme="minorHAnsi" w:hAnsi="Arial" w:cs="Arial"/>
          <w:b/>
          <w:bCs/>
          <w:color w:val="000000"/>
          <w:lang w:eastAsia="en-US" w:bidi="ar-SA"/>
        </w:rPr>
        <w:t xml:space="preserve">5.5 </w:t>
      </w:r>
      <w:r w:rsidRPr="00AF5F34">
        <w:rPr>
          <w:rFonts w:ascii="Arial" w:eastAsiaTheme="minorHAnsi" w:hAnsi="Arial" w:cs="Arial"/>
          <w:b/>
          <w:bCs/>
          <w:color w:val="000000"/>
          <w:lang w:eastAsia="en-US" w:bidi="ar-SA"/>
        </w:rPr>
        <w:t xml:space="preserve">Dos Serviços de suporte técnico, treinamento e atualização tecnológica: </w:t>
      </w:r>
    </w:p>
    <w:p w14:paraId="73E24195" w14:textId="77777777" w:rsidR="00AF5F34" w:rsidRPr="00AF5F34" w:rsidRDefault="00AF5F34" w:rsidP="00AF5F34">
      <w:pPr>
        <w:widowControl/>
        <w:adjustRightInd w:val="0"/>
        <w:ind w:left="993" w:firstLine="567"/>
        <w:jc w:val="both"/>
        <w:rPr>
          <w:rFonts w:ascii="Arial" w:eastAsiaTheme="minorHAnsi" w:hAnsi="Arial" w:cs="Arial"/>
          <w:color w:val="000000"/>
          <w:lang w:eastAsia="en-US" w:bidi="ar-SA"/>
        </w:rPr>
      </w:pPr>
      <w:r w:rsidRPr="00AF5F34">
        <w:rPr>
          <w:rFonts w:ascii="Arial" w:eastAsiaTheme="minorHAnsi" w:hAnsi="Arial" w:cs="Arial"/>
          <w:color w:val="000000"/>
          <w:lang w:eastAsia="en-US" w:bidi="ar-SA"/>
        </w:rPr>
        <w:t xml:space="preserve">Estão compreendidos nos serviços de manutenção mensal: </w:t>
      </w:r>
    </w:p>
    <w:p w14:paraId="49FAD78E" w14:textId="77777777" w:rsidR="00AF5F34" w:rsidRPr="00AF5F34" w:rsidRDefault="00AF5F34" w:rsidP="00AF5F34">
      <w:pPr>
        <w:widowControl/>
        <w:adjustRightInd w:val="0"/>
        <w:ind w:left="993" w:firstLine="567"/>
        <w:jc w:val="both"/>
        <w:rPr>
          <w:rFonts w:ascii="Arial" w:eastAsiaTheme="minorHAnsi" w:hAnsi="Arial" w:cs="Arial"/>
          <w:color w:val="000000"/>
          <w:lang w:eastAsia="en-US" w:bidi="ar-SA"/>
        </w:rPr>
      </w:pPr>
      <w:r w:rsidRPr="00AF5F34">
        <w:rPr>
          <w:rFonts w:ascii="Arial" w:eastAsiaTheme="minorHAnsi" w:hAnsi="Arial" w:cs="Arial"/>
          <w:color w:val="000000"/>
          <w:lang w:eastAsia="en-US" w:bidi="ar-SA"/>
        </w:rPr>
        <w:t xml:space="preserve">O suporte técnico e operacional (garantia de funcionalidade e operabilidade nos softwares objeto da licitação) a resolução de dúvidas operacionais dos softwares aos usuários da Prefeitura, devendo ser efetivado nas seguintes formas: </w:t>
      </w:r>
    </w:p>
    <w:p w14:paraId="372C481D" w14:textId="77777777" w:rsidR="00AF5F34" w:rsidRPr="00AF5F34" w:rsidRDefault="00AF5F34" w:rsidP="00AF5F34">
      <w:pPr>
        <w:widowControl/>
        <w:adjustRightInd w:val="0"/>
        <w:ind w:left="993" w:firstLine="567"/>
        <w:jc w:val="both"/>
        <w:rPr>
          <w:rFonts w:ascii="Arial" w:eastAsiaTheme="minorHAnsi" w:hAnsi="Arial" w:cs="Arial"/>
          <w:color w:val="000000"/>
          <w:lang w:eastAsia="en-US" w:bidi="ar-SA"/>
        </w:rPr>
      </w:pPr>
      <w:r w:rsidRPr="00AF5F34">
        <w:rPr>
          <w:rFonts w:ascii="Arial" w:eastAsiaTheme="minorHAnsi" w:hAnsi="Arial" w:cs="Arial"/>
          <w:color w:val="000000"/>
          <w:lang w:eastAsia="en-US" w:bidi="ar-SA"/>
        </w:rPr>
        <w:t xml:space="preserve">- Atendimento Remoto On-Line por telefone, chat, internet e outras ferramentas; </w:t>
      </w:r>
    </w:p>
    <w:p w14:paraId="38D75F18" w14:textId="77777777" w:rsidR="00AF5F34" w:rsidRPr="00AF5F34" w:rsidRDefault="00AF5F34" w:rsidP="00AF5F34">
      <w:pPr>
        <w:widowControl/>
        <w:adjustRightInd w:val="0"/>
        <w:ind w:left="993" w:firstLine="567"/>
        <w:jc w:val="both"/>
        <w:rPr>
          <w:rFonts w:ascii="Arial" w:eastAsiaTheme="minorHAnsi" w:hAnsi="Arial" w:cs="Arial"/>
          <w:color w:val="000000"/>
          <w:lang w:eastAsia="en-US" w:bidi="ar-SA"/>
        </w:rPr>
      </w:pPr>
      <w:r w:rsidRPr="00AF5F34">
        <w:rPr>
          <w:rFonts w:ascii="Arial" w:eastAsiaTheme="minorHAnsi" w:hAnsi="Arial" w:cs="Arial"/>
          <w:color w:val="000000"/>
          <w:lang w:eastAsia="en-US" w:bidi="ar-SA"/>
        </w:rPr>
        <w:t xml:space="preserve">- Atendimento Técnico Presencial com deslocamento de técnico (s) aos setores da Municipalidade, quando ficar caracterizado que o problema a ser resolvido não puder ser solucionado de forma remota. </w:t>
      </w:r>
    </w:p>
    <w:p w14:paraId="3967FE66" w14:textId="77777777" w:rsidR="00AF5F34" w:rsidRPr="00AF5F34" w:rsidRDefault="00AF5F34" w:rsidP="00AF5F34">
      <w:pPr>
        <w:widowControl/>
        <w:adjustRightInd w:val="0"/>
        <w:ind w:left="993" w:firstLine="567"/>
        <w:jc w:val="both"/>
        <w:rPr>
          <w:rFonts w:ascii="Arial" w:eastAsiaTheme="minorHAnsi" w:hAnsi="Arial" w:cs="Arial"/>
          <w:color w:val="000000"/>
          <w:lang w:eastAsia="en-US" w:bidi="ar-SA"/>
        </w:rPr>
      </w:pPr>
      <w:r w:rsidRPr="00AF5F34">
        <w:rPr>
          <w:rFonts w:ascii="Arial" w:eastAsiaTheme="minorHAnsi" w:hAnsi="Arial" w:cs="Arial"/>
          <w:color w:val="000000"/>
          <w:lang w:eastAsia="en-US" w:bidi="ar-SA"/>
        </w:rPr>
        <w:t xml:space="preserve">A proponente deverá promover a contínua atualização legal e corretiva, considerando: </w:t>
      </w:r>
    </w:p>
    <w:p w14:paraId="6597715C" w14:textId="77777777" w:rsidR="00AF5F34" w:rsidRPr="00AF5F34" w:rsidRDefault="00AF5F34" w:rsidP="00AF5F34">
      <w:pPr>
        <w:widowControl/>
        <w:adjustRightInd w:val="0"/>
        <w:spacing w:after="20"/>
        <w:ind w:left="993" w:firstLine="567"/>
        <w:jc w:val="both"/>
        <w:rPr>
          <w:rFonts w:ascii="Arial" w:eastAsiaTheme="minorHAnsi" w:hAnsi="Arial" w:cs="Arial"/>
          <w:color w:val="000000"/>
          <w:lang w:eastAsia="en-US" w:bidi="ar-SA"/>
        </w:rPr>
      </w:pPr>
      <w:r w:rsidRPr="00AF5F34">
        <w:rPr>
          <w:rFonts w:ascii="Arial" w:eastAsiaTheme="minorHAnsi" w:hAnsi="Arial" w:cs="Arial"/>
          <w:color w:val="000000"/>
          <w:lang w:eastAsia="en-US" w:bidi="ar-SA"/>
        </w:rPr>
        <w:t xml:space="preserve">- Manutenção legal: em caso de mudança na legislação, será elaborada uma programação para atendimento às mudanças ocorridas, sem prejuízos à operação dos sistemas. </w:t>
      </w:r>
    </w:p>
    <w:p w14:paraId="7DE4BC3F" w14:textId="77777777" w:rsidR="00AF5F34" w:rsidRPr="00AF5F34" w:rsidRDefault="00AF5F34" w:rsidP="00AF5F34">
      <w:pPr>
        <w:widowControl/>
        <w:adjustRightInd w:val="0"/>
        <w:spacing w:after="20"/>
        <w:ind w:left="993" w:firstLine="567"/>
        <w:jc w:val="both"/>
        <w:rPr>
          <w:rFonts w:ascii="Arial" w:eastAsiaTheme="minorHAnsi" w:hAnsi="Arial" w:cs="Arial"/>
          <w:color w:val="000000"/>
          <w:lang w:eastAsia="en-US" w:bidi="ar-SA"/>
        </w:rPr>
      </w:pPr>
      <w:r w:rsidRPr="00AF5F34">
        <w:rPr>
          <w:rFonts w:ascii="Arial" w:eastAsiaTheme="minorHAnsi" w:hAnsi="Arial" w:cs="Arial"/>
          <w:color w:val="000000"/>
          <w:lang w:eastAsia="en-US" w:bidi="ar-SA"/>
        </w:rPr>
        <w:t xml:space="preserve">- Manutenção corretiva: é aquela decorrente de problemas de funcionalidade detectados pelo usuário, ou seja, funcionamento em desacordo com o especificado, relativo a regras de negócio, relatórios e outras funcionalidades. </w:t>
      </w:r>
    </w:p>
    <w:p w14:paraId="4B16B752" w14:textId="77777777" w:rsidR="00AF5F34" w:rsidRPr="00AF5F34" w:rsidRDefault="00AF5F34" w:rsidP="00AF5F34">
      <w:pPr>
        <w:widowControl/>
        <w:adjustRightInd w:val="0"/>
        <w:ind w:left="993" w:firstLine="567"/>
        <w:jc w:val="both"/>
        <w:rPr>
          <w:rFonts w:ascii="Arial" w:eastAsiaTheme="minorHAnsi" w:hAnsi="Arial" w:cs="Arial"/>
          <w:color w:val="000000"/>
          <w:lang w:eastAsia="en-US" w:bidi="ar-SA"/>
        </w:rPr>
      </w:pPr>
      <w:r w:rsidRPr="00AF5F34">
        <w:rPr>
          <w:rFonts w:ascii="Arial" w:eastAsiaTheme="minorHAnsi" w:hAnsi="Arial" w:cs="Arial"/>
          <w:color w:val="000000"/>
          <w:lang w:eastAsia="en-US" w:bidi="ar-SA"/>
        </w:rPr>
        <w:t xml:space="preserve">- Customização: além de garantir ao Município o bom funcionamento e desempenho dos sistemas durante e após a implantação de cada programa e do sistema como um todo, fornecendo o produto testado, os sistemas deverão estar sujeitos a ajustes e alterações (telas, relatórios, processos e outras funcionalidades) para atendimento de situações específicas requeridas pela Prefeitura, mediante solicitação de orçamento prévio, obedecidas as demais condições contratuais e os valores da proposta financeira; </w:t>
      </w:r>
    </w:p>
    <w:p w14:paraId="19606251" w14:textId="7049E517" w:rsidR="00AF5F34" w:rsidRPr="005E3348" w:rsidRDefault="00AF5F34" w:rsidP="00AF5F34">
      <w:pPr>
        <w:ind w:left="993" w:firstLine="567"/>
        <w:jc w:val="both"/>
        <w:rPr>
          <w:rFonts w:ascii="Arial" w:eastAsiaTheme="minorHAnsi" w:hAnsi="Arial" w:cs="Arial"/>
          <w:color w:val="000000"/>
          <w:lang w:eastAsia="en-US" w:bidi="ar-SA"/>
        </w:rPr>
      </w:pPr>
      <w:r w:rsidRPr="005E3348">
        <w:rPr>
          <w:rFonts w:ascii="Arial" w:eastAsiaTheme="minorHAnsi" w:hAnsi="Arial" w:cs="Arial"/>
          <w:color w:val="000000"/>
          <w:lang w:eastAsia="en-US" w:bidi="ar-SA"/>
        </w:rPr>
        <w:t>Havendo necessidade de capacitação e treinamento pós-implantação, decorrente de atualização dos softwares e troca de pessoal, o Município convocará a proponente para efetivação de programa de treinamento de usuários.</w:t>
      </w:r>
    </w:p>
    <w:p w14:paraId="4ED10D62" w14:textId="0D2042D3" w:rsidR="00AF5F34" w:rsidRPr="005E3348" w:rsidRDefault="00AF5F34" w:rsidP="00AF5F34">
      <w:pPr>
        <w:ind w:left="993"/>
        <w:rPr>
          <w:rFonts w:ascii="Arial" w:eastAsiaTheme="minorHAnsi" w:hAnsi="Arial" w:cs="Arial"/>
          <w:color w:val="000000"/>
          <w:sz w:val="23"/>
          <w:szCs w:val="23"/>
          <w:lang w:eastAsia="en-US" w:bidi="ar-SA"/>
        </w:rPr>
      </w:pPr>
    </w:p>
    <w:p w14:paraId="29B0496F" w14:textId="77777777" w:rsidR="00AF5F34" w:rsidRPr="005E3348" w:rsidRDefault="00AF5F34" w:rsidP="00AF5F34">
      <w:pPr>
        <w:ind w:left="993"/>
        <w:rPr>
          <w:rFonts w:ascii="Arial" w:hAnsi="Arial" w:cs="Arial"/>
          <w:szCs w:val="24"/>
        </w:rPr>
      </w:pPr>
    </w:p>
    <w:bookmarkEnd w:id="2"/>
    <w:p w14:paraId="28C61A4A" w14:textId="031DAFBA" w:rsidR="00C82BE7" w:rsidRPr="005E3348" w:rsidRDefault="00C82BE7" w:rsidP="00566541">
      <w:pPr>
        <w:pStyle w:val="PargrafodaLista"/>
        <w:widowControl/>
        <w:numPr>
          <w:ilvl w:val="0"/>
          <w:numId w:val="96"/>
        </w:numPr>
        <w:autoSpaceDE/>
        <w:autoSpaceDN/>
        <w:spacing w:after="12" w:line="248" w:lineRule="auto"/>
        <w:contextualSpacing/>
        <w:jc w:val="both"/>
        <w:rPr>
          <w:rFonts w:ascii="Arial" w:hAnsi="Arial" w:cs="Arial"/>
          <w:b/>
          <w:szCs w:val="24"/>
        </w:rPr>
      </w:pPr>
      <w:r w:rsidRPr="005E3348">
        <w:rPr>
          <w:rFonts w:ascii="Arial" w:hAnsi="Arial" w:cs="Arial"/>
          <w:b/>
          <w:szCs w:val="24"/>
        </w:rPr>
        <w:t xml:space="preserve">CARACTERÍSTICAS </w:t>
      </w:r>
      <w:r w:rsidR="00AF5F34" w:rsidRPr="005E3348">
        <w:rPr>
          <w:rFonts w:ascii="Arial" w:hAnsi="Arial" w:cs="Arial"/>
          <w:b/>
          <w:szCs w:val="24"/>
        </w:rPr>
        <w:t>DOS MÓDULOS DO SISTEMA</w:t>
      </w:r>
      <w:r w:rsidRPr="005E3348">
        <w:rPr>
          <w:rFonts w:ascii="Arial" w:hAnsi="Arial" w:cs="Arial"/>
          <w:b/>
          <w:szCs w:val="24"/>
        </w:rPr>
        <w:t xml:space="preserve">: </w:t>
      </w:r>
    </w:p>
    <w:bookmarkEnd w:id="1"/>
    <w:p w14:paraId="44D0A5E2" w14:textId="1378A0B4" w:rsidR="00424404" w:rsidRPr="005E3348" w:rsidRDefault="00424404" w:rsidP="00C82BE7">
      <w:pPr>
        <w:pStyle w:val="Corpodetexto"/>
        <w:spacing w:before="7"/>
        <w:ind w:left="993"/>
        <w:rPr>
          <w:rFonts w:ascii="Arial" w:hAnsi="Arial" w:cs="Arial"/>
          <w:sz w:val="22"/>
          <w:szCs w:val="22"/>
        </w:rPr>
      </w:pPr>
    </w:p>
    <w:p w14:paraId="71A11B4E" w14:textId="77777777" w:rsidR="005300DF" w:rsidRPr="005E3348" w:rsidRDefault="005300DF" w:rsidP="005300DF">
      <w:pPr>
        <w:ind w:right="37"/>
        <w:jc w:val="center"/>
        <w:rPr>
          <w:rFonts w:ascii="Arial" w:hAnsi="Arial" w:cs="Arial"/>
          <w:szCs w:val="24"/>
          <w:u w:val="single"/>
        </w:rPr>
      </w:pPr>
      <w:bookmarkStart w:id="3" w:name="_Hlk99432672"/>
      <w:r w:rsidRPr="005E3348">
        <w:rPr>
          <w:rFonts w:ascii="Arial" w:hAnsi="Arial" w:cs="Arial"/>
          <w:b/>
          <w:szCs w:val="24"/>
          <w:u w:val="single"/>
        </w:rPr>
        <w:t>GESTÃO DA CONTABILIDADE PÚBLICA, ORÇAMENTÁRIA, EMPENHOS</w:t>
      </w:r>
    </w:p>
    <w:p w14:paraId="4CA16BD5"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Atender na totalidade a Lei 4.320/64 e demais normas legais vigentes na União e do Estado do Rio Grande do Sul; </w:t>
      </w:r>
    </w:p>
    <w:p w14:paraId="67B2A4D1"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todos os anexos previstos na Lei de Responsabilidade Fiscal – LC 101/00; </w:t>
      </w:r>
    </w:p>
    <w:p w14:paraId="4B69C8FB"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Permitir o processamento de vários arquivos da entidade (Prefeitura, Câmara municipal e fundos); </w:t>
      </w:r>
      <w:r w:rsidRPr="005E3348">
        <w:rPr>
          <w:rFonts w:ascii="Arial" w:eastAsia="Courier New" w:hAnsi="Arial" w:cs="Arial"/>
          <w:szCs w:val="24"/>
        </w:rPr>
        <w:t>-</w:t>
      </w:r>
      <w:r w:rsidRPr="005E3348">
        <w:rPr>
          <w:rFonts w:ascii="Arial" w:eastAsia="Arial" w:hAnsi="Arial" w:cs="Arial"/>
          <w:szCs w:val="24"/>
        </w:rPr>
        <w:t xml:space="preserve"> </w:t>
      </w:r>
      <w:r w:rsidRPr="005E3348">
        <w:rPr>
          <w:rFonts w:ascii="Arial" w:hAnsi="Arial" w:cs="Arial"/>
          <w:szCs w:val="24"/>
        </w:rPr>
        <w:t xml:space="preserve">Controlar toda a execução orçamentária, possibilitando acompanhamentos operacionais e gerenciais; </w:t>
      </w:r>
    </w:p>
    <w:p w14:paraId="345023F8"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Montagem do sistema orçamentário de forma automática; </w:t>
      </w:r>
    </w:p>
    <w:p w14:paraId="0180B252"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Integrar todas as contas do sistema orçamentário, financeiro, patrimonial e de compensação, cujas movimentações são registradas simultaneamente; </w:t>
      </w:r>
    </w:p>
    <w:p w14:paraId="4145A35E"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Possibilitar a atualização on-line, dos lançamentos no mesmo momento em que são efetuados;  </w:t>
      </w:r>
    </w:p>
    <w:p w14:paraId="2799341A"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Possuir o bloqueio dos movimentos de meses já encerrados pela contabilidade; </w:t>
      </w:r>
    </w:p>
    <w:p w14:paraId="3B709E6A"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Consultar em tela a movimentação das contas de qualquer período do exercício; </w:t>
      </w:r>
    </w:p>
    <w:p w14:paraId="6A7A2198"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os relatórios de qualquer período do exercício; </w:t>
      </w:r>
    </w:p>
    <w:p w14:paraId="6A67C34B"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Configurar os nomes e cargos para assinatura que serão listados ao final dos relatórios; </w:t>
      </w:r>
    </w:p>
    <w:p w14:paraId="29BC16D9"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Controlar os empenhos de recursos antecipados (adiantamentos, subvenções, auxílios e contribuições); </w:t>
      </w:r>
    </w:p>
    <w:p w14:paraId="2FC54D50"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Controlar as despesas por Centro de Custo (despesa secundária), por Objeto de Despesa ou por Unidade Financeira; </w:t>
      </w:r>
    </w:p>
    <w:p w14:paraId="3F33BEAB"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Formatação do formulário Nota de Empenho e Ordem de Pagamento (empenho, </w:t>
      </w:r>
      <w:proofErr w:type="spellStart"/>
      <w:r w:rsidRPr="005E3348">
        <w:rPr>
          <w:rFonts w:ascii="Arial" w:hAnsi="Arial" w:cs="Arial"/>
          <w:szCs w:val="24"/>
        </w:rPr>
        <w:t>sub-empenho</w:t>
      </w:r>
      <w:proofErr w:type="spellEnd"/>
      <w:r w:rsidRPr="005E3348">
        <w:rPr>
          <w:rFonts w:ascii="Arial" w:hAnsi="Arial" w:cs="Arial"/>
          <w:szCs w:val="24"/>
        </w:rPr>
        <w:t xml:space="preserve">, empenho extra, ordem de pagamento e reserva de saldo); </w:t>
      </w:r>
    </w:p>
    <w:p w14:paraId="3F268056"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Possibilitar a reserva de saldo de despesas para um futuro empenhamento; </w:t>
      </w:r>
    </w:p>
    <w:p w14:paraId="43163164"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Correção automática do orçamento através de um percentual; </w:t>
      </w:r>
    </w:p>
    <w:p w14:paraId="4571B47A"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Gerar Lançamentos de retenções na emissão de Empenho; </w:t>
      </w:r>
    </w:p>
    <w:p w14:paraId="36257C6B"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O Plano de Contas deverá ser flexível, podendo adaptar o plano de contas utilizado pela entidade dentro do módulo; </w:t>
      </w:r>
    </w:p>
    <w:p w14:paraId="5722F561"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Gerar lançamentos por evento contábil; </w:t>
      </w:r>
    </w:p>
    <w:p w14:paraId="732C6247"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Gerar com clareza, uniformidade e individualização, os lançamentos contábeis a partir do empenho da despesa e do lançamento da receita, pelo método de partidas dobradas; </w:t>
      </w:r>
    </w:p>
    <w:p w14:paraId="08C3280C"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Efetuar o empenhamento, a liquidação, a baixa de empenho, o lançamento da receita e administração orçamentária, gerando automaticamente os lançamentos na contabilidade, orçamento, tesouraria, fornecedores/credores, etc., necessários à emissão de qualquer relatório ou consulta; </w:t>
      </w:r>
      <w:r w:rsidRPr="005E3348">
        <w:rPr>
          <w:rFonts w:ascii="Arial" w:eastAsia="Courier New" w:hAnsi="Arial" w:cs="Arial"/>
          <w:szCs w:val="24"/>
        </w:rPr>
        <w:t>-</w:t>
      </w:r>
      <w:r w:rsidRPr="005E3348">
        <w:rPr>
          <w:rFonts w:ascii="Arial" w:eastAsia="Arial" w:hAnsi="Arial" w:cs="Arial"/>
          <w:szCs w:val="24"/>
        </w:rPr>
        <w:t xml:space="preserve"> </w:t>
      </w:r>
      <w:r w:rsidRPr="005E3348">
        <w:rPr>
          <w:rFonts w:ascii="Arial" w:hAnsi="Arial" w:cs="Arial"/>
          <w:szCs w:val="24"/>
        </w:rPr>
        <w:t xml:space="preserve">Poder executar processamentos contábeis através dos arquivos oriundos de outros setores e lidos através dos setores de tesouraria e administração orçamentária; </w:t>
      </w:r>
    </w:p>
    <w:p w14:paraId="41E3F75A"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Permitir que os dados orçamentários e de tesouraria sejam processados em datas diferentes, permitindo sua parametrização para tal; </w:t>
      </w:r>
    </w:p>
    <w:p w14:paraId="61950ADD"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Contemplar a emissão de todos os relatórios legais e os solicitados pelo Tribunal de contas do Estado do Rio Grande do Sul; </w:t>
      </w:r>
    </w:p>
    <w:p w14:paraId="2DCEB1F4"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a qualquer momento os diversos relatórios administrativos pré-definidos; </w:t>
      </w:r>
    </w:p>
    <w:p w14:paraId="6D8DA62B"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Permitir criar e emitir relatórios com as informações desejadas; </w:t>
      </w:r>
    </w:p>
    <w:p w14:paraId="6E2CB93A"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Gerar automaticamente os arquivos das informações contábeis, quando assim definido pelo Tribunal de Contas do Estado do Rio Grande do Sul; </w:t>
      </w:r>
    </w:p>
    <w:p w14:paraId="44CADEC8"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Gerar os arquivos a serem publicados na Internet, conforme definido pelo Tribunal de Contas da União; </w:t>
      </w:r>
    </w:p>
    <w:p w14:paraId="35D16A1C"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Realizar automaticamente o encerramento do exercício, inclusive o fechamento do Balanço Anual; </w:t>
      </w:r>
    </w:p>
    <w:p w14:paraId="3DE08AA4"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Processar a baixa de dívida fundada interna; </w:t>
      </w:r>
    </w:p>
    <w:p w14:paraId="6A338094"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Processar a baixa da Dívida Ativa no ato da entrada da receita; </w:t>
      </w:r>
    </w:p>
    <w:p w14:paraId="54D8A726"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Parametrizar o sistema, por ocasião da implantação, para adequação à realidade da Prefeitura; </w:t>
      </w:r>
    </w:p>
    <w:p w14:paraId="16914089"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o empenho de nota </w:t>
      </w:r>
      <w:proofErr w:type="spellStart"/>
      <w:r w:rsidRPr="005E3348">
        <w:rPr>
          <w:rFonts w:ascii="Arial" w:hAnsi="Arial" w:cs="Arial"/>
          <w:szCs w:val="24"/>
        </w:rPr>
        <w:t>extraorçamentária</w:t>
      </w:r>
      <w:proofErr w:type="spellEnd"/>
      <w:r w:rsidRPr="005E3348">
        <w:rPr>
          <w:rFonts w:ascii="Arial" w:hAnsi="Arial" w:cs="Arial"/>
          <w:szCs w:val="24"/>
        </w:rPr>
        <w:t xml:space="preserve">; </w:t>
      </w:r>
    </w:p>
    <w:p w14:paraId="5D65988A"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Permitir fazer lançamento automático referente ao sistema de patrimônio, sobre as movimentações dos bens da Prefeitura; </w:t>
      </w:r>
    </w:p>
    <w:p w14:paraId="1D99DEFF"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Conter todas as rotinas para administração orçamentária, que pode funcionar no setor específico responsável pela administração orçamentária; </w:t>
      </w:r>
    </w:p>
    <w:p w14:paraId="330C8F97"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Poder incorporar informações de administração orçamentária através dos arquivos de dados gerados pelos outros setores, como por exemplo, a folha de pagamento ou fornecimento de ordem de compra; </w:t>
      </w:r>
    </w:p>
    <w:p w14:paraId="03ED5B1E"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Permitir a elaboração da proposta orçamentária para o ano seguinte sem nenhuma vinculação com o ano corrente; </w:t>
      </w:r>
    </w:p>
    <w:p w14:paraId="43CD3769"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Decreto de Suplementação; </w:t>
      </w:r>
    </w:p>
    <w:p w14:paraId="32D382C0"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Permitir a elaboração da proposta orçamentária usando valores do ano anterior, permitindo a aplicação de percentuais de aumento ou redução; </w:t>
      </w:r>
    </w:p>
    <w:p w14:paraId="774BBDCA"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Permitir o controle de empenhos a nível de </w:t>
      </w:r>
      <w:proofErr w:type="spellStart"/>
      <w:r w:rsidRPr="005E3348">
        <w:rPr>
          <w:rFonts w:ascii="Arial" w:hAnsi="Arial" w:cs="Arial"/>
          <w:szCs w:val="24"/>
        </w:rPr>
        <w:t>sub-elemento</w:t>
      </w:r>
      <w:proofErr w:type="spellEnd"/>
      <w:r w:rsidRPr="005E3348">
        <w:rPr>
          <w:rFonts w:ascii="Arial" w:hAnsi="Arial" w:cs="Arial"/>
          <w:szCs w:val="24"/>
        </w:rPr>
        <w:t xml:space="preserve"> de despesa para administração de custos; </w:t>
      </w:r>
    </w:p>
    <w:p w14:paraId="2FBCD782"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Permitir o controle do saldo orçamentário por vínculo de recursos; </w:t>
      </w:r>
    </w:p>
    <w:p w14:paraId="7AA46A11"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Permitir a utilização de codificação operacional reduzida; </w:t>
      </w:r>
    </w:p>
    <w:p w14:paraId="10861832"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Permitir o encerramento do exercício automaticamente, inclusive com transferência dos saldos de balanço para o ano seguinte e anulação de empenhos estimados a pagar; </w:t>
      </w:r>
    </w:p>
    <w:p w14:paraId="035B001F"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Permitir que o usuário configure seu próprio relatório contendo as informações e o layout desejados; </w:t>
      </w:r>
    </w:p>
    <w:p w14:paraId="55206374"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Permitir a repetição do número de projetos/atividade em diferentes órgãos e unidades; </w:t>
      </w:r>
    </w:p>
    <w:p w14:paraId="569429D6"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Consultar a posição de fornecedor com a Prefeitura (o que tem a receber, o que foi pago...); </w:t>
      </w:r>
    </w:p>
    <w:p w14:paraId="0D15E8A3"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nota de empenho orçamentário, </w:t>
      </w:r>
      <w:proofErr w:type="spellStart"/>
      <w:r w:rsidRPr="005E3348">
        <w:rPr>
          <w:rFonts w:ascii="Arial" w:hAnsi="Arial" w:cs="Arial"/>
          <w:szCs w:val="24"/>
        </w:rPr>
        <w:t>sub-empenho</w:t>
      </w:r>
      <w:proofErr w:type="spellEnd"/>
      <w:r w:rsidRPr="005E3348">
        <w:rPr>
          <w:rFonts w:ascii="Arial" w:hAnsi="Arial" w:cs="Arial"/>
          <w:szCs w:val="24"/>
        </w:rPr>
        <w:t xml:space="preserve"> e </w:t>
      </w:r>
      <w:proofErr w:type="spellStart"/>
      <w:r w:rsidRPr="005E3348">
        <w:rPr>
          <w:rFonts w:ascii="Arial" w:hAnsi="Arial" w:cs="Arial"/>
          <w:szCs w:val="24"/>
        </w:rPr>
        <w:t>extraorçamentário</w:t>
      </w:r>
      <w:proofErr w:type="spellEnd"/>
      <w:r w:rsidRPr="005E3348">
        <w:rPr>
          <w:rFonts w:ascii="Arial" w:hAnsi="Arial" w:cs="Arial"/>
          <w:szCs w:val="24"/>
        </w:rPr>
        <w:t xml:space="preserve">; </w:t>
      </w:r>
    </w:p>
    <w:p w14:paraId="1C8A6C4A"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balancete financeiro; </w:t>
      </w:r>
    </w:p>
    <w:p w14:paraId="056919C5"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balancete da despesa; </w:t>
      </w:r>
    </w:p>
    <w:p w14:paraId="2C0E479A"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balancete da receita; </w:t>
      </w:r>
    </w:p>
    <w:p w14:paraId="3ADD98CA"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balancete de verificação; </w:t>
      </w:r>
    </w:p>
    <w:p w14:paraId="623B5FE9"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balancete </w:t>
      </w:r>
      <w:proofErr w:type="spellStart"/>
      <w:r w:rsidRPr="005E3348">
        <w:rPr>
          <w:rFonts w:ascii="Arial" w:hAnsi="Arial" w:cs="Arial"/>
          <w:szCs w:val="24"/>
        </w:rPr>
        <w:t>extraorçamentário</w:t>
      </w:r>
      <w:proofErr w:type="spellEnd"/>
      <w:r w:rsidRPr="005E3348">
        <w:rPr>
          <w:rFonts w:ascii="Arial" w:hAnsi="Arial" w:cs="Arial"/>
          <w:szCs w:val="24"/>
        </w:rPr>
        <w:t xml:space="preserve">; </w:t>
      </w:r>
    </w:p>
    <w:p w14:paraId="1ADB6861"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plano de contas; </w:t>
      </w:r>
    </w:p>
    <w:p w14:paraId="6E4018F1"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relação da despesa; </w:t>
      </w:r>
    </w:p>
    <w:p w14:paraId="2C09CF3C"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relação da receita diária; </w:t>
      </w:r>
    </w:p>
    <w:p w14:paraId="0F600A0A"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relação de itens de empenhos por credor; </w:t>
      </w:r>
    </w:p>
    <w:p w14:paraId="726DE1EB"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razão de receitas e despesas; </w:t>
      </w:r>
    </w:p>
    <w:p w14:paraId="7C80EEBA"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razão de credores; </w:t>
      </w:r>
    </w:p>
    <w:p w14:paraId="7953473C"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razão de bancos/caixa; </w:t>
      </w:r>
    </w:p>
    <w:p w14:paraId="0AE0B7C5"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razão de contabilidade; </w:t>
      </w:r>
    </w:p>
    <w:p w14:paraId="69F6B47D"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empenhos emitidos – por ordem de credores, sequência numérica ou por ordem cronológica; </w:t>
      </w:r>
    </w:p>
    <w:p w14:paraId="38771AE5"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empenhos pagos; </w:t>
      </w:r>
    </w:p>
    <w:p w14:paraId="4C4F83DB"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empenhos a pagar por credor; </w:t>
      </w:r>
    </w:p>
    <w:p w14:paraId="21823909"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w:t>
      </w:r>
      <w:proofErr w:type="gramStart"/>
      <w:r w:rsidRPr="005E3348">
        <w:rPr>
          <w:rFonts w:ascii="Arial" w:hAnsi="Arial" w:cs="Arial"/>
          <w:szCs w:val="24"/>
        </w:rPr>
        <w:t>de  empenhos</w:t>
      </w:r>
      <w:proofErr w:type="gramEnd"/>
      <w:r w:rsidRPr="005E3348">
        <w:rPr>
          <w:rFonts w:ascii="Arial" w:hAnsi="Arial" w:cs="Arial"/>
          <w:szCs w:val="24"/>
        </w:rPr>
        <w:t xml:space="preserve"> com incorporação patrimonial; </w:t>
      </w:r>
    </w:p>
    <w:p w14:paraId="1BD2C4E5"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diário geral; </w:t>
      </w:r>
    </w:p>
    <w:p w14:paraId="7FD848A0"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diário de bancos; </w:t>
      </w:r>
    </w:p>
    <w:p w14:paraId="27670E40"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diário de receitas; </w:t>
      </w:r>
    </w:p>
    <w:p w14:paraId="379A64EC"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resumo da despesa e receita diária; </w:t>
      </w:r>
    </w:p>
    <w:p w14:paraId="391E8A00"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ordem de pagamento; </w:t>
      </w:r>
    </w:p>
    <w:p w14:paraId="63A0FACA"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previsão de pagamentos; </w:t>
      </w:r>
    </w:p>
    <w:p w14:paraId="31C1FA97"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Situação de empenhos orçamentários; </w:t>
      </w:r>
    </w:p>
    <w:p w14:paraId="79B73936"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Situação de empenhos de restos a pagar; </w:t>
      </w:r>
    </w:p>
    <w:p w14:paraId="051ABBF7"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Situação de empenhos </w:t>
      </w:r>
      <w:proofErr w:type="spellStart"/>
      <w:r w:rsidRPr="005E3348">
        <w:rPr>
          <w:rFonts w:ascii="Arial" w:hAnsi="Arial" w:cs="Arial"/>
          <w:szCs w:val="24"/>
        </w:rPr>
        <w:t>extraorçamentários</w:t>
      </w:r>
      <w:proofErr w:type="spellEnd"/>
      <w:r w:rsidRPr="005E3348">
        <w:rPr>
          <w:rFonts w:ascii="Arial" w:hAnsi="Arial" w:cs="Arial"/>
          <w:szCs w:val="24"/>
        </w:rPr>
        <w:t xml:space="preserve">; </w:t>
      </w:r>
    </w:p>
    <w:p w14:paraId="6DA9A335"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Anexos da Lei 4.320/64 </w:t>
      </w:r>
    </w:p>
    <w:p w14:paraId="1FE7161A"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Anexos do TCE (Tribunal de Contas do Estado); </w:t>
      </w:r>
    </w:p>
    <w:p w14:paraId="7F47A202"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Demonstrativo excesso de arrecadação; </w:t>
      </w:r>
    </w:p>
    <w:p w14:paraId="7A1F1A43" w14:textId="77777777" w:rsidR="005300DF" w:rsidRPr="005E3348" w:rsidRDefault="005300DF" w:rsidP="00566541">
      <w:pPr>
        <w:pStyle w:val="PargrafodaLista"/>
        <w:widowControl/>
        <w:numPr>
          <w:ilvl w:val="0"/>
          <w:numId w:val="21"/>
        </w:numPr>
        <w:autoSpaceDE/>
        <w:autoSpaceDN/>
        <w:ind w:left="993"/>
        <w:contextualSpacing/>
        <w:jc w:val="both"/>
        <w:rPr>
          <w:rFonts w:ascii="Arial" w:hAnsi="Arial" w:cs="Arial"/>
          <w:szCs w:val="24"/>
        </w:rPr>
      </w:pPr>
      <w:r w:rsidRPr="005E3348">
        <w:rPr>
          <w:rFonts w:ascii="Arial" w:hAnsi="Arial" w:cs="Arial"/>
          <w:szCs w:val="24"/>
        </w:rPr>
        <w:t xml:space="preserve">Emitir relatório de Demonstrativo de gastos com educação; </w:t>
      </w:r>
    </w:p>
    <w:p w14:paraId="163F8024"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Demonstrativo de gastos com saúde; </w:t>
      </w:r>
    </w:p>
    <w:p w14:paraId="1D23AC0A"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Demonstrativo de gastos com pessoal; </w:t>
      </w:r>
    </w:p>
    <w:p w14:paraId="7C8BAFA1"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Balancete da despesa secundária (Centro de Custo); </w:t>
      </w:r>
    </w:p>
    <w:p w14:paraId="15DDB5F1"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Balancete da unidade financeira; </w:t>
      </w:r>
    </w:p>
    <w:p w14:paraId="75999B2A"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Execução orçamentária bimestral; </w:t>
      </w:r>
    </w:p>
    <w:p w14:paraId="20E29870"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Balancete </w:t>
      </w:r>
      <w:proofErr w:type="gramStart"/>
      <w:r w:rsidRPr="005E3348">
        <w:rPr>
          <w:rFonts w:ascii="Arial" w:hAnsi="Arial" w:cs="Arial"/>
          <w:szCs w:val="24"/>
        </w:rPr>
        <w:t>do razão</w:t>
      </w:r>
      <w:proofErr w:type="gramEnd"/>
      <w:r w:rsidRPr="005E3348">
        <w:rPr>
          <w:rFonts w:ascii="Arial" w:hAnsi="Arial" w:cs="Arial"/>
          <w:szCs w:val="24"/>
        </w:rPr>
        <w:t xml:space="preserve">; </w:t>
      </w:r>
    </w:p>
    <w:p w14:paraId="2FFED608"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Resumo da despesa secundária; </w:t>
      </w:r>
    </w:p>
    <w:p w14:paraId="5E65C679"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Demonstrativo do objeto da despesa; </w:t>
      </w:r>
    </w:p>
    <w:p w14:paraId="017BFA6F"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Resumo do objeto da despesa; </w:t>
      </w:r>
    </w:p>
    <w:p w14:paraId="0C432C13"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Recursos antecipados (concedidos, em atraso ou pendentes); </w:t>
      </w:r>
    </w:p>
    <w:p w14:paraId="07FE8DC7"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Demonstrativo pormenorizado de gastos com a educação; </w:t>
      </w:r>
    </w:p>
    <w:p w14:paraId="4B91C51A"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Comparativo de Balanço Patrimonial – exercício anterior com exercício encerrado; </w:t>
      </w:r>
    </w:p>
    <w:p w14:paraId="32434250"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relatório de Evolução da despesa e receita orçamentária. </w:t>
      </w:r>
    </w:p>
    <w:p w14:paraId="5953BA59"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w:t>
      </w:r>
    </w:p>
    <w:p w14:paraId="0AD7E2AD" w14:textId="77777777" w:rsidR="005300DF" w:rsidRPr="005E3348" w:rsidRDefault="005300DF" w:rsidP="005300DF">
      <w:pPr>
        <w:ind w:left="993"/>
        <w:rPr>
          <w:rFonts w:ascii="Arial" w:hAnsi="Arial" w:cs="Arial"/>
          <w:szCs w:val="24"/>
        </w:rPr>
      </w:pPr>
    </w:p>
    <w:p w14:paraId="171FB23C" w14:textId="77777777" w:rsidR="005300DF" w:rsidRPr="005E3348" w:rsidRDefault="005300DF" w:rsidP="005300DF">
      <w:pPr>
        <w:ind w:left="993"/>
        <w:rPr>
          <w:rFonts w:ascii="Arial" w:hAnsi="Arial" w:cs="Arial"/>
          <w:szCs w:val="24"/>
        </w:rPr>
      </w:pPr>
    </w:p>
    <w:p w14:paraId="360561CB" w14:textId="77777777" w:rsidR="005300DF" w:rsidRPr="005E3348" w:rsidRDefault="005300DF" w:rsidP="005300DF">
      <w:pPr>
        <w:ind w:left="993" w:right="82"/>
        <w:jc w:val="center"/>
        <w:rPr>
          <w:rFonts w:ascii="Arial" w:hAnsi="Arial" w:cs="Arial"/>
          <w:b/>
          <w:szCs w:val="24"/>
          <w:u w:val="single"/>
        </w:rPr>
      </w:pPr>
      <w:r w:rsidRPr="005E3348">
        <w:rPr>
          <w:rFonts w:ascii="Arial" w:hAnsi="Arial" w:cs="Arial"/>
          <w:b/>
          <w:szCs w:val="24"/>
          <w:u w:val="single"/>
        </w:rPr>
        <w:t>TESOURARIA</w:t>
      </w:r>
    </w:p>
    <w:p w14:paraId="078572DB"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Módulo de Tesouraria integrado com o setor de controle de arrecadação, viabilizando a consulta de eventuais débitos do fornecedor antes da efetivação do pagamento; </w:t>
      </w:r>
    </w:p>
    <w:p w14:paraId="2593E153"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Permitir a escrituração do caixa e bancos e todas as operações pertinentes a </w:t>
      </w:r>
      <w:proofErr w:type="gramStart"/>
      <w:r w:rsidRPr="005E3348">
        <w:rPr>
          <w:rFonts w:ascii="Arial" w:hAnsi="Arial" w:cs="Arial"/>
          <w:szCs w:val="24"/>
        </w:rPr>
        <w:t>tesouraria,  bem</w:t>
      </w:r>
      <w:proofErr w:type="gramEnd"/>
      <w:r w:rsidRPr="005E3348">
        <w:rPr>
          <w:rFonts w:ascii="Arial" w:hAnsi="Arial" w:cs="Arial"/>
          <w:szCs w:val="24"/>
        </w:rPr>
        <w:t xml:space="preserve"> como o movimento financeiro do dia;  </w:t>
      </w:r>
    </w:p>
    <w:p w14:paraId="3537F59C"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Permitir o pagamento de empenhos extras e restos a pagar, na emissão de cheques ou relações para crédito em conta e ainda o pagamento parcial de empenhos ordinários; </w:t>
      </w:r>
      <w:r w:rsidRPr="005E3348">
        <w:rPr>
          <w:rFonts w:ascii="Arial" w:eastAsia="Courier New" w:hAnsi="Arial" w:cs="Arial"/>
          <w:szCs w:val="24"/>
        </w:rPr>
        <w:t>-</w:t>
      </w:r>
      <w:r w:rsidRPr="005E3348">
        <w:rPr>
          <w:rFonts w:ascii="Arial" w:eastAsia="Arial" w:hAnsi="Arial" w:cs="Arial"/>
          <w:szCs w:val="24"/>
        </w:rPr>
        <w:t xml:space="preserve"> </w:t>
      </w:r>
      <w:r w:rsidRPr="005E3348">
        <w:rPr>
          <w:rFonts w:ascii="Arial" w:hAnsi="Arial" w:cs="Arial"/>
          <w:szCs w:val="24"/>
        </w:rPr>
        <w:t xml:space="preserve">Permitir emissão de Borderô Bancário. </w:t>
      </w:r>
    </w:p>
    <w:p w14:paraId="3ED62DF3"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Emitir cheques de diversos bancos; </w:t>
      </w:r>
    </w:p>
    <w:p w14:paraId="39AD99AC"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Controle e pagamento de Empenhos (credores) </w:t>
      </w:r>
    </w:p>
    <w:p w14:paraId="53ED1F85"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Registrar o pagamento de credor / fornecedor; </w:t>
      </w:r>
      <w:r w:rsidRPr="005E3348">
        <w:rPr>
          <w:rFonts w:ascii="Arial" w:eastAsia="Courier New" w:hAnsi="Arial" w:cs="Arial"/>
          <w:szCs w:val="24"/>
        </w:rPr>
        <w:t>-</w:t>
      </w:r>
      <w:r w:rsidRPr="005E3348">
        <w:rPr>
          <w:rFonts w:ascii="Arial" w:eastAsia="Arial" w:hAnsi="Arial" w:cs="Arial"/>
          <w:szCs w:val="24"/>
        </w:rPr>
        <w:t xml:space="preserve"> </w:t>
      </w:r>
      <w:r w:rsidRPr="005E3348">
        <w:rPr>
          <w:rFonts w:ascii="Arial" w:hAnsi="Arial" w:cs="Arial"/>
          <w:szCs w:val="24"/>
        </w:rPr>
        <w:t xml:space="preserve">Emitir a ordem de pagamento para crédito em conta; </w:t>
      </w:r>
      <w:r w:rsidRPr="005E3348">
        <w:rPr>
          <w:rFonts w:ascii="Arial" w:eastAsia="Courier New" w:hAnsi="Arial" w:cs="Arial"/>
          <w:szCs w:val="24"/>
        </w:rPr>
        <w:t>-</w:t>
      </w:r>
      <w:r w:rsidRPr="005E3348">
        <w:rPr>
          <w:rFonts w:ascii="Arial" w:eastAsia="Arial" w:hAnsi="Arial" w:cs="Arial"/>
          <w:szCs w:val="24"/>
        </w:rPr>
        <w:t xml:space="preserve"> </w:t>
      </w:r>
      <w:r w:rsidRPr="005E3348">
        <w:rPr>
          <w:rFonts w:ascii="Arial" w:hAnsi="Arial" w:cs="Arial"/>
          <w:szCs w:val="24"/>
        </w:rPr>
        <w:t xml:space="preserve">Emitir Boletim de Caixa, Bancos, Receitas, Despesas. </w:t>
      </w:r>
    </w:p>
    <w:p w14:paraId="4ADF0875"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Administrar o fluxo de caixa diário, mensal e por período; </w:t>
      </w:r>
    </w:p>
    <w:p w14:paraId="695453DB"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Controlar a movimentação da Receita, com emissão de DAM para Arrecadação. </w:t>
      </w:r>
    </w:p>
    <w:p w14:paraId="6321F337"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Incorporar informações de outros setores à tesouraria através de arquivos de dados, como por exemplo, os dados de receita tributária, classificada através dos softwares tributários; </w:t>
      </w:r>
    </w:p>
    <w:p w14:paraId="287C6C15"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Permitir a emissão de boletins de caixa, extrato bancário e outros relatórios administrativos e legais; </w:t>
      </w:r>
    </w:p>
    <w:p w14:paraId="484B3912" w14:textId="77777777" w:rsidR="005300DF" w:rsidRPr="005E3348" w:rsidRDefault="005300DF" w:rsidP="00566541">
      <w:pPr>
        <w:widowControl/>
        <w:numPr>
          <w:ilvl w:val="0"/>
          <w:numId w:val="21"/>
        </w:numPr>
        <w:autoSpaceDE/>
        <w:autoSpaceDN/>
        <w:ind w:left="993"/>
        <w:jc w:val="both"/>
        <w:rPr>
          <w:rFonts w:ascii="Arial" w:hAnsi="Arial" w:cs="Arial"/>
          <w:szCs w:val="24"/>
        </w:rPr>
      </w:pPr>
      <w:r w:rsidRPr="005E3348">
        <w:rPr>
          <w:rFonts w:ascii="Arial" w:hAnsi="Arial" w:cs="Arial"/>
          <w:szCs w:val="24"/>
        </w:rPr>
        <w:t xml:space="preserve">Permitir o lançamento automático (on-line) no orçamento e contabilidade; </w:t>
      </w:r>
    </w:p>
    <w:p w14:paraId="08D94068"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w:t>
      </w:r>
    </w:p>
    <w:p w14:paraId="11889998" w14:textId="77777777" w:rsidR="005300DF" w:rsidRPr="005E3348" w:rsidRDefault="005300DF" w:rsidP="005300DF">
      <w:pPr>
        <w:pStyle w:val="Ttulo2"/>
        <w:ind w:left="993" w:firstLine="0"/>
        <w:jc w:val="center"/>
        <w:rPr>
          <w:rFonts w:ascii="Arial" w:hAnsi="Arial" w:cs="Arial"/>
          <w:b w:val="0"/>
          <w:bCs w:val="0"/>
          <w:i w:val="0"/>
          <w:iCs/>
        </w:rPr>
      </w:pPr>
      <w:r w:rsidRPr="005E3348">
        <w:rPr>
          <w:rFonts w:ascii="Arial" w:hAnsi="Arial" w:cs="Arial"/>
          <w:i w:val="0"/>
          <w:iCs/>
        </w:rPr>
        <w:t>TRIBUTOS MUNICIPAIS</w:t>
      </w:r>
    </w:p>
    <w:p w14:paraId="40791E75"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Deverá contemplar a atualização da base de dados em tempo real; </w:t>
      </w:r>
    </w:p>
    <w:p w14:paraId="019237DD"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 xml:space="preserve">Conter em um único módulo de controle de arrecadação e cobrança, todos os recursos necessários de todos os tributos Municipais, auto de infração, notificação, </w:t>
      </w:r>
      <w:proofErr w:type="spellStart"/>
      <w:r w:rsidRPr="005E3348">
        <w:rPr>
          <w:rFonts w:ascii="Arial" w:hAnsi="Arial" w:cs="Arial"/>
          <w:color w:val="000000"/>
        </w:rPr>
        <w:t>divida</w:t>
      </w:r>
      <w:proofErr w:type="spellEnd"/>
      <w:r w:rsidRPr="005E3348">
        <w:rPr>
          <w:rFonts w:ascii="Arial" w:hAnsi="Arial" w:cs="Arial"/>
          <w:color w:val="000000"/>
        </w:rPr>
        <w:t xml:space="preserve"> ativa; </w:t>
      </w:r>
    </w:p>
    <w:p w14:paraId="6175C617"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 xml:space="preserve">Emitir a Certidão Negativa de Débito, </w:t>
      </w:r>
      <w:proofErr w:type="gramStart"/>
      <w:r w:rsidRPr="005E3348">
        <w:rPr>
          <w:rFonts w:ascii="Arial" w:hAnsi="Arial" w:cs="Arial"/>
          <w:color w:val="000000"/>
        </w:rPr>
        <w:t>Positiva</w:t>
      </w:r>
      <w:proofErr w:type="gramEnd"/>
      <w:r w:rsidRPr="005E3348">
        <w:rPr>
          <w:rFonts w:ascii="Arial" w:hAnsi="Arial" w:cs="Arial"/>
          <w:color w:val="000000"/>
        </w:rPr>
        <w:t xml:space="preserve"> com Efeito de Negativa, Positiva ou extrato de débito de forma totalmente automatizada, inclusive em balcão de autoatendimento; </w:t>
      </w:r>
    </w:p>
    <w:p w14:paraId="7E3D5205"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os avisos de cobrança com textos parametrizáveis; </w:t>
      </w:r>
    </w:p>
    <w:p w14:paraId="1180842D"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Processar a baixa dos tributos arrecadados através de arquivos magnéticos gerados por agentes arrecadadores, por leitor ótico ou pelo processo de digitação manual através de caixas       automatizados; </w:t>
      </w:r>
    </w:p>
    <w:p w14:paraId="0A5B7DA7"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Fazer o processamento automático da classificação da receita conforme plano de contas contábeis do Município; </w:t>
      </w:r>
    </w:p>
    <w:p w14:paraId="72F03832"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Possibilitar o controle de arrecadação de todos os tributos a serem processados em módulo específico, sem necessidade de separar por tributo ou de outros procedimentos do gênero; </w:t>
      </w:r>
    </w:p>
    <w:p w14:paraId="04A8CFC7"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Identificar os maiores devedores do município, utilizando informações dos cadastros básicos, disponibilizando informações sobre débitos tributários para os vários setores da Prefeitura, processando baixas e lançamento de pagamentos duplicados, possibilitando a contabilização destes valores; </w:t>
      </w:r>
    </w:p>
    <w:p w14:paraId="5B37B146"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Possuir rotinas automatizadas para mudança de moeda/indexador, permitindo a parametrização da correção/multa/juros de forma a atender a legislação especifica de do município; </w:t>
      </w:r>
    </w:p>
    <w:p w14:paraId="0298BC2D"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a prorrogação de vencimentos quando estes acontecem em finais de semana ou feriados; - Possibilitar a suspensão da cobrança de um débito tributário, inclusive com a configuração dos motivos da suspensão; </w:t>
      </w:r>
    </w:p>
    <w:p w14:paraId="3877B37C"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o cadastramento dos bancos de acordo com o código da FEBRABAN; </w:t>
      </w:r>
    </w:p>
    <w:p w14:paraId="632D6B2C"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Possibilitar a parametrização de relatórios cadastrais conforme as necessidades do usuário; </w:t>
      </w:r>
    </w:p>
    <w:p w14:paraId="607560A2"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Dinamizar a administração de receitas, dotando a prefeitura de recursos para uma boa Gestão Financeira; </w:t>
      </w:r>
    </w:p>
    <w:p w14:paraId="1209050A"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 xml:space="preserve">Deverá integrar vários tipos de débitos (IPTU, contribuição de melhoria, </w:t>
      </w:r>
      <w:proofErr w:type="spellStart"/>
      <w:r w:rsidRPr="005E3348">
        <w:rPr>
          <w:rFonts w:ascii="Arial" w:hAnsi="Arial" w:cs="Arial"/>
          <w:color w:val="000000"/>
        </w:rPr>
        <w:t>etc</w:t>
      </w:r>
      <w:proofErr w:type="spellEnd"/>
      <w:r w:rsidRPr="005E3348">
        <w:rPr>
          <w:rFonts w:ascii="Arial" w:hAnsi="Arial" w:cs="Arial"/>
          <w:color w:val="000000"/>
        </w:rPr>
        <w:t>) de vários anos (dívida do ano ou dívida ativa) poderão estar relacionados a um mesmo contribuinte; </w:t>
      </w:r>
    </w:p>
    <w:p w14:paraId="7F131078"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Integrar com o módulo de Contabilidade Pública/Tesouraria; </w:t>
      </w:r>
    </w:p>
    <w:p w14:paraId="196BC282"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relatórios das tabelas </w:t>
      </w:r>
    </w:p>
    <w:p w14:paraId="5611B2E4"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etiquetas parametrizadas </w:t>
      </w:r>
    </w:p>
    <w:p w14:paraId="0008C17A"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relação da arrecadação para contabilização </w:t>
      </w:r>
    </w:p>
    <w:p w14:paraId="6AF32754"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arrecadação por Órgão/Dia </w:t>
      </w:r>
    </w:p>
    <w:p w14:paraId="0D38C2B2"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baixas por período (analítico) </w:t>
      </w:r>
    </w:p>
    <w:p w14:paraId="5591ED9F"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certidão da Dívida Ativa </w:t>
      </w:r>
    </w:p>
    <w:p w14:paraId="5A55C720"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relatório de débitos por dívida e situação </w:t>
      </w:r>
    </w:p>
    <w:p w14:paraId="27C4F2B7"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relatório de débitos prescritos e a prescrever </w:t>
      </w:r>
    </w:p>
    <w:p w14:paraId="49A01306"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diferenças de valores pagos </w:t>
      </w:r>
    </w:p>
    <w:p w14:paraId="1D069E08"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relatório dívidas por contribuinte </w:t>
      </w:r>
    </w:p>
    <w:p w14:paraId="21E94C02"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relatório de dívidas vencidas e a vencer </w:t>
      </w:r>
    </w:p>
    <w:p w14:paraId="0E15BDEC"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relatório de livro da Dívida Ativa </w:t>
      </w:r>
    </w:p>
    <w:p w14:paraId="7323CE5D"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relatório de maiores devedores </w:t>
      </w:r>
    </w:p>
    <w:p w14:paraId="3FB0B880"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relatório de maiores pagadores </w:t>
      </w:r>
    </w:p>
    <w:p w14:paraId="79A2E3EF"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relatório de Previsão da receita </w:t>
      </w:r>
    </w:p>
    <w:p w14:paraId="790F3511"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Relatório da auditoria de serviços </w:t>
      </w:r>
    </w:p>
    <w:p w14:paraId="5773C715"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 xml:space="preserve">Emitir Relatórios por tipos de serviços - Emitir Relação de </w:t>
      </w:r>
      <w:proofErr w:type="spellStart"/>
      <w:r w:rsidRPr="005E3348">
        <w:rPr>
          <w:rFonts w:ascii="Arial" w:hAnsi="Arial" w:cs="Arial"/>
          <w:color w:val="000000"/>
        </w:rPr>
        <w:t>reparcelamentos</w:t>
      </w:r>
      <w:proofErr w:type="spellEnd"/>
      <w:r w:rsidRPr="005E3348">
        <w:rPr>
          <w:rFonts w:ascii="Arial" w:hAnsi="Arial" w:cs="Arial"/>
          <w:color w:val="000000"/>
        </w:rPr>
        <w:t> </w:t>
      </w:r>
    </w:p>
    <w:p w14:paraId="0FA95EDA" w14:textId="77777777" w:rsidR="005300DF" w:rsidRPr="005E3348" w:rsidRDefault="005300DF" w:rsidP="00566541">
      <w:pPr>
        <w:pStyle w:val="NormalWeb"/>
        <w:numPr>
          <w:ilvl w:val="0"/>
          <w:numId w:val="69"/>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Resumo de débitos em carteira. </w:t>
      </w:r>
    </w:p>
    <w:p w14:paraId="6FA88C16" w14:textId="77777777" w:rsidR="005300DF" w:rsidRPr="005E3348" w:rsidRDefault="005300DF" w:rsidP="005300DF">
      <w:pPr>
        <w:pStyle w:val="NormalWeb"/>
        <w:spacing w:before="0" w:beforeAutospacing="0" w:after="0" w:afterAutospacing="0"/>
        <w:ind w:left="993"/>
        <w:jc w:val="both"/>
        <w:rPr>
          <w:rFonts w:ascii="Arial" w:hAnsi="Arial" w:cs="Arial"/>
        </w:rPr>
      </w:pPr>
      <w:r w:rsidRPr="005E3348">
        <w:rPr>
          <w:rFonts w:ascii="Arial" w:hAnsi="Arial" w:cs="Arial"/>
          <w:color w:val="000000"/>
        </w:rPr>
        <w:t> </w:t>
      </w:r>
    </w:p>
    <w:p w14:paraId="30131F5B" w14:textId="77777777" w:rsidR="005300DF" w:rsidRPr="005E3348" w:rsidRDefault="005300DF" w:rsidP="005300DF">
      <w:pPr>
        <w:pStyle w:val="Ttulo2"/>
        <w:ind w:left="993" w:right="82" w:firstLine="0"/>
        <w:rPr>
          <w:rFonts w:ascii="Arial" w:hAnsi="Arial" w:cs="Arial"/>
        </w:rPr>
      </w:pPr>
      <w:r w:rsidRPr="005E3348">
        <w:rPr>
          <w:rFonts w:ascii="Arial" w:hAnsi="Arial" w:cs="Arial"/>
          <w:i w:val="0"/>
          <w:iCs/>
        </w:rPr>
        <w:t>Módulo: Controle do IPTU </w:t>
      </w:r>
    </w:p>
    <w:p w14:paraId="68A6A72B" w14:textId="77777777" w:rsidR="005300DF" w:rsidRPr="005E3348" w:rsidRDefault="005300DF" w:rsidP="00566541">
      <w:pPr>
        <w:pStyle w:val="NormalWeb"/>
        <w:numPr>
          <w:ilvl w:val="0"/>
          <w:numId w:val="70"/>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Conter recursos necessários à administração do cadastro imobiliário urbano, de forma integrada ao cadastro de logradouros, de trechos, de loteamentos, de edifícios e de outros; </w:t>
      </w:r>
    </w:p>
    <w:p w14:paraId="5C6816E7" w14:textId="77777777" w:rsidR="005300DF" w:rsidRPr="005E3348" w:rsidRDefault="005300DF" w:rsidP="00566541">
      <w:pPr>
        <w:pStyle w:val="NormalWeb"/>
        <w:numPr>
          <w:ilvl w:val="0"/>
          <w:numId w:val="70"/>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o funcionamento inter-relacionado do cadastro de proprietários com o cadastro único de cidadão; </w:t>
      </w:r>
    </w:p>
    <w:p w14:paraId="2043868B" w14:textId="77777777" w:rsidR="005300DF" w:rsidRPr="005E3348" w:rsidRDefault="005300DF" w:rsidP="00566541">
      <w:pPr>
        <w:pStyle w:val="NormalWeb"/>
        <w:numPr>
          <w:ilvl w:val="0"/>
          <w:numId w:val="70"/>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 xml:space="preserve">Possuir todos os recursos para executar o cálculo, emissão, controle de arrecadação e cobrança dos tributos imobiliários (IPTU, </w:t>
      </w:r>
      <w:proofErr w:type="spellStart"/>
      <w:r w:rsidRPr="005E3348">
        <w:rPr>
          <w:rFonts w:ascii="Arial" w:hAnsi="Arial" w:cs="Arial"/>
          <w:color w:val="000000"/>
        </w:rPr>
        <w:t>Intervivos</w:t>
      </w:r>
      <w:proofErr w:type="spellEnd"/>
      <w:r w:rsidRPr="005E3348">
        <w:rPr>
          <w:rFonts w:ascii="Arial" w:hAnsi="Arial" w:cs="Arial"/>
          <w:color w:val="000000"/>
        </w:rPr>
        <w:t xml:space="preserve"> e Taxas diversas lançadas em conjunto com estes impostos); - Controlar a entrega e devolução de carnês, podendo inclusive identificar o motivo das devoluções; </w:t>
      </w:r>
    </w:p>
    <w:p w14:paraId="598D482E" w14:textId="77777777" w:rsidR="005300DF" w:rsidRPr="005E3348" w:rsidRDefault="005300DF" w:rsidP="00566541">
      <w:pPr>
        <w:pStyle w:val="NormalWeb"/>
        <w:numPr>
          <w:ilvl w:val="0"/>
          <w:numId w:val="70"/>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Possuir módulo específico para execução dos serviços de planejamento de lançamentos tributários; - Possuir alto grau de parametrização: permitir a configuração do conteúdo do cadastro técnico, das fórmulas de cálculos tributários, das rotinas de emissão de todas as guias tributárias (em padrão bancário), das fórmulas de cálculo de adicionais, do valor mínimo para parcelamento; </w:t>
      </w:r>
    </w:p>
    <w:p w14:paraId="1C16E3B5" w14:textId="77777777" w:rsidR="005300DF" w:rsidRPr="005E3348" w:rsidRDefault="005300DF" w:rsidP="00566541">
      <w:pPr>
        <w:pStyle w:val="NormalWeb"/>
        <w:numPr>
          <w:ilvl w:val="0"/>
          <w:numId w:val="70"/>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que a qualquer momento o usuário possa configurar o aplicativo para administrar novas informações sobre imóveis; </w:t>
      </w:r>
    </w:p>
    <w:p w14:paraId="352A45CF" w14:textId="77777777" w:rsidR="005300DF" w:rsidRPr="005E3348" w:rsidRDefault="005300DF" w:rsidP="00566541">
      <w:pPr>
        <w:pStyle w:val="NormalWeb"/>
        <w:numPr>
          <w:ilvl w:val="0"/>
          <w:numId w:val="70"/>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Possuir gráficos e gerador de relatórios, processar informações com execução automática de rotina de crítica para evitar erros de digitação e permitir a incorporação de arquivos de imagens vinculadas ao cadastro do contribuinte; </w:t>
      </w:r>
    </w:p>
    <w:p w14:paraId="31C4F2BD" w14:textId="77777777" w:rsidR="005300DF" w:rsidRPr="005E3348" w:rsidRDefault="005300DF" w:rsidP="00566541">
      <w:pPr>
        <w:pStyle w:val="NormalWeb"/>
        <w:numPr>
          <w:ilvl w:val="0"/>
          <w:numId w:val="70"/>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Processar automaticamente a inscrição de débitos em dívida ativa; </w:t>
      </w:r>
    </w:p>
    <w:p w14:paraId="6BA0FCA6" w14:textId="77777777" w:rsidR="005300DF" w:rsidRPr="005E3348" w:rsidRDefault="005300DF" w:rsidP="00566541">
      <w:pPr>
        <w:pStyle w:val="NormalWeb"/>
        <w:numPr>
          <w:ilvl w:val="0"/>
          <w:numId w:val="70"/>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Possuir rotina específica para concessão de isenções, com deferimento automático através de parâmetros previamente configurados; </w:t>
      </w:r>
    </w:p>
    <w:p w14:paraId="1A094ACB" w14:textId="77777777" w:rsidR="005300DF" w:rsidRPr="005E3348" w:rsidRDefault="005300DF" w:rsidP="00566541">
      <w:pPr>
        <w:pStyle w:val="NormalWeb"/>
        <w:numPr>
          <w:ilvl w:val="0"/>
          <w:numId w:val="70"/>
        </w:numPr>
        <w:spacing w:before="0" w:beforeAutospacing="0" w:after="0" w:afterAutospacing="0"/>
        <w:ind w:left="993" w:firstLine="0"/>
        <w:jc w:val="both"/>
        <w:rPr>
          <w:rFonts w:ascii="Arial" w:hAnsi="Arial" w:cs="Arial"/>
        </w:rPr>
      </w:pPr>
      <w:r w:rsidRPr="005E3348">
        <w:rPr>
          <w:rFonts w:ascii="Arial" w:hAnsi="Arial" w:cs="Arial"/>
          <w:color w:val="000000"/>
        </w:rPr>
        <w:t>Possibilitar o registro das alterações efetuadas no cadastro imobiliário para controle do seu histórico; </w:t>
      </w:r>
    </w:p>
    <w:p w14:paraId="7187032B" w14:textId="77777777" w:rsidR="005300DF" w:rsidRPr="005E3348" w:rsidRDefault="005300DF" w:rsidP="00566541">
      <w:pPr>
        <w:pStyle w:val="NormalWeb"/>
        <w:numPr>
          <w:ilvl w:val="0"/>
          <w:numId w:val="70"/>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Possibilitar a consulta de informações sobre a arrecadação de exercícios anteriores; </w:t>
      </w:r>
    </w:p>
    <w:p w14:paraId="63917604" w14:textId="77777777" w:rsidR="005300DF" w:rsidRPr="005E3348" w:rsidRDefault="005300DF" w:rsidP="00566541">
      <w:pPr>
        <w:pStyle w:val="NormalWeb"/>
        <w:numPr>
          <w:ilvl w:val="0"/>
          <w:numId w:val="70"/>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Possuir a inclusão de anexos de qualquer extensão no cadastro imobiliário.</w:t>
      </w:r>
    </w:p>
    <w:p w14:paraId="5E6958C9" w14:textId="77777777" w:rsidR="005300DF" w:rsidRPr="005E3348" w:rsidRDefault="005300DF" w:rsidP="00566541">
      <w:pPr>
        <w:pStyle w:val="NormalWeb"/>
        <w:numPr>
          <w:ilvl w:val="0"/>
          <w:numId w:val="70"/>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informar coordenadas geográficas e disponibilizar a localização em imagens de satélite.</w:t>
      </w:r>
    </w:p>
    <w:p w14:paraId="0A7FEEFD" w14:textId="77777777" w:rsidR="005300DF" w:rsidRPr="005E3348" w:rsidRDefault="005300DF" w:rsidP="00566541">
      <w:pPr>
        <w:pStyle w:val="NormalWeb"/>
        <w:numPr>
          <w:ilvl w:val="0"/>
          <w:numId w:val="70"/>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Possibilitar a consulta de todas as coordenadas geográficas em um só mapa.</w:t>
      </w:r>
    </w:p>
    <w:p w14:paraId="69001CD3" w14:textId="77777777" w:rsidR="005300DF" w:rsidRPr="005E3348" w:rsidRDefault="005300DF" w:rsidP="00566541">
      <w:pPr>
        <w:pStyle w:val="NormalWeb"/>
        <w:numPr>
          <w:ilvl w:val="0"/>
          <w:numId w:val="70"/>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Gerenciar Entrega e Devolução dos carnês de IPTU.</w:t>
      </w:r>
    </w:p>
    <w:p w14:paraId="445EBE57" w14:textId="77777777" w:rsidR="005300DF" w:rsidRPr="005E3348" w:rsidRDefault="005300DF" w:rsidP="00566541">
      <w:pPr>
        <w:pStyle w:val="NormalWeb"/>
        <w:numPr>
          <w:ilvl w:val="0"/>
          <w:numId w:val="70"/>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Configurar desconto de pagamento à vista do IPTU de modo diferenciado para os contribuintes inscritos em dívida ativa.</w:t>
      </w:r>
    </w:p>
    <w:p w14:paraId="01B8FAD5" w14:textId="77777777" w:rsidR="005300DF" w:rsidRPr="005E3348" w:rsidRDefault="005300DF" w:rsidP="00566541">
      <w:pPr>
        <w:pStyle w:val="NormalWeb"/>
        <w:numPr>
          <w:ilvl w:val="0"/>
          <w:numId w:val="70"/>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que a planta de valores seja configurável, baseada no boletim de cadastro e na localização do imóvel.</w:t>
      </w:r>
    </w:p>
    <w:p w14:paraId="307B6E15" w14:textId="77777777" w:rsidR="005300DF" w:rsidRPr="005E3348" w:rsidRDefault="005300DF" w:rsidP="00566541">
      <w:pPr>
        <w:pStyle w:val="NormalWeb"/>
        <w:numPr>
          <w:ilvl w:val="0"/>
          <w:numId w:val="70"/>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Cadastrar bairros, logradouros, planta de valores, loteamentos, condomínios, contribuintes, edifícios e zoneamentos.</w:t>
      </w:r>
    </w:p>
    <w:p w14:paraId="0A3AF805" w14:textId="77777777" w:rsidR="005300DF" w:rsidRPr="005E3348" w:rsidRDefault="005300DF" w:rsidP="00566541">
      <w:pPr>
        <w:pStyle w:val="NormalWeb"/>
        <w:numPr>
          <w:ilvl w:val="0"/>
          <w:numId w:val="70"/>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cadastro de mais de um contribuinte por imóvel, de acordo com sua respectiva fração ideal ou percentual.</w:t>
      </w:r>
    </w:p>
    <w:p w14:paraId="1349A0E0" w14:textId="77777777" w:rsidR="005300DF" w:rsidRPr="005E3348" w:rsidRDefault="005300DF" w:rsidP="00566541">
      <w:pPr>
        <w:pStyle w:val="NormalWeb"/>
        <w:numPr>
          <w:ilvl w:val="0"/>
          <w:numId w:val="70"/>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a cobrança ou não da taxa da coleta de lixo para cada unidade imobiliária, de acordo com a utilização.</w:t>
      </w:r>
    </w:p>
    <w:p w14:paraId="0AAD68AD" w14:textId="77777777" w:rsidR="005300DF" w:rsidRPr="005E3348" w:rsidRDefault="005300DF" w:rsidP="00566541">
      <w:pPr>
        <w:pStyle w:val="NormalWeb"/>
        <w:numPr>
          <w:ilvl w:val="0"/>
          <w:numId w:val="70"/>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mensagem de erro caso esteja faltando alguma informação crítica para o cálculo do tributo.</w:t>
      </w:r>
    </w:p>
    <w:p w14:paraId="39956A46" w14:textId="77777777" w:rsidR="005300DF" w:rsidRPr="005E3348" w:rsidRDefault="005300DF" w:rsidP="00566541">
      <w:pPr>
        <w:pStyle w:val="NormalWeb"/>
        <w:numPr>
          <w:ilvl w:val="0"/>
          <w:numId w:val="70"/>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Escolher um cadastro para replicar as informações em um novo cadastro, copiando todas as suas informações</w:t>
      </w:r>
    </w:p>
    <w:p w14:paraId="341AC676" w14:textId="77777777" w:rsidR="005300DF" w:rsidRPr="005E3348" w:rsidRDefault="005300DF" w:rsidP="005300DF">
      <w:pPr>
        <w:pStyle w:val="NormalWeb"/>
        <w:spacing w:before="0" w:beforeAutospacing="0" w:after="0" w:afterAutospacing="0"/>
        <w:ind w:left="993"/>
        <w:jc w:val="both"/>
        <w:rPr>
          <w:rFonts w:ascii="Arial" w:hAnsi="Arial" w:cs="Arial"/>
        </w:rPr>
      </w:pPr>
      <w:r w:rsidRPr="005E3348">
        <w:rPr>
          <w:rFonts w:ascii="Arial" w:hAnsi="Arial" w:cs="Arial"/>
          <w:color w:val="000000"/>
        </w:rPr>
        <w:t> </w:t>
      </w:r>
    </w:p>
    <w:p w14:paraId="023C7E34" w14:textId="77777777" w:rsidR="005300DF" w:rsidRPr="005E3348" w:rsidRDefault="005300DF" w:rsidP="005300DF">
      <w:pPr>
        <w:pStyle w:val="NormalWeb"/>
        <w:spacing w:before="0" w:beforeAutospacing="0" w:after="0" w:afterAutospacing="0"/>
        <w:ind w:left="993"/>
        <w:jc w:val="both"/>
        <w:rPr>
          <w:rFonts w:ascii="Arial" w:hAnsi="Arial" w:cs="Arial"/>
        </w:rPr>
      </w:pPr>
      <w:r w:rsidRPr="005E3348">
        <w:rPr>
          <w:rFonts w:ascii="Arial" w:hAnsi="Arial" w:cs="Arial"/>
          <w:color w:val="000000"/>
        </w:rPr>
        <w:t> </w:t>
      </w:r>
    </w:p>
    <w:p w14:paraId="65C2427E" w14:textId="77777777" w:rsidR="005300DF" w:rsidRPr="005E3348" w:rsidRDefault="005300DF" w:rsidP="005300DF">
      <w:pPr>
        <w:pStyle w:val="Ttulo2"/>
        <w:ind w:left="993" w:right="82" w:firstLine="0"/>
        <w:rPr>
          <w:rFonts w:ascii="Arial" w:hAnsi="Arial" w:cs="Arial"/>
        </w:rPr>
      </w:pPr>
      <w:r w:rsidRPr="005E3348">
        <w:rPr>
          <w:rFonts w:ascii="Arial" w:hAnsi="Arial" w:cs="Arial"/>
          <w:i w:val="0"/>
          <w:iCs/>
        </w:rPr>
        <w:t>Módulo: Controle e Arrecadação da Dívida Ativa </w:t>
      </w:r>
    </w:p>
    <w:p w14:paraId="687DBF0E" w14:textId="77777777" w:rsidR="005300DF" w:rsidRPr="005E3348" w:rsidRDefault="005300DF" w:rsidP="00566541">
      <w:pPr>
        <w:pStyle w:val="NormalWeb"/>
        <w:numPr>
          <w:ilvl w:val="0"/>
          <w:numId w:val="71"/>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Administrar todos os tributos inscritos em dívida ativa também em função de sua origem, seja do IPTU, ISSQN, Taxas, Contribuição de Melhoria e outros; </w:t>
      </w:r>
    </w:p>
    <w:p w14:paraId="3B17606A" w14:textId="77777777" w:rsidR="005300DF" w:rsidRPr="005E3348" w:rsidRDefault="005300DF" w:rsidP="00566541">
      <w:pPr>
        <w:pStyle w:val="NormalWeb"/>
        <w:numPr>
          <w:ilvl w:val="0"/>
          <w:numId w:val="71"/>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a total integração com os módulos de ISS/Taxas e IPTU/Taxas, possibilitando a entrada de dados a partir destes módulos ou através de digitação manual, sempre dentro das formalidades exigidas por Lei e com a segurança necessária; </w:t>
      </w:r>
    </w:p>
    <w:p w14:paraId="0ADAA4AB" w14:textId="77777777" w:rsidR="005300DF" w:rsidRPr="005E3348" w:rsidRDefault="005300DF" w:rsidP="00566541">
      <w:pPr>
        <w:pStyle w:val="NormalWeb"/>
        <w:numPr>
          <w:ilvl w:val="0"/>
          <w:numId w:val="71"/>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Possuir alto grau de parametrização, possibilitando que o município crie seu padrão de guias para cobrança (com ou sem código de barras), seu texto, de notificação, petição, sua fórmula de cálculo de adicionais; </w:t>
      </w:r>
    </w:p>
    <w:p w14:paraId="00EBE5A7" w14:textId="77777777" w:rsidR="005300DF" w:rsidRPr="005E3348" w:rsidRDefault="005300DF" w:rsidP="00566541">
      <w:pPr>
        <w:pStyle w:val="NormalWeb"/>
        <w:numPr>
          <w:ilvl w:val="0"/>
          <w:numId w:val="71"/>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Desenvolver com as rotinas necessárias à agilização dos procedimentos de cobrança, através da emissão de notificação, petição ou avisos de débito; </w:t>
      </w:r>
    </w:p>
    <w:p w14:paraId="74D5ED9D" w14:textId="77777777" w:rsidR="005300DF" w:rsidRPr="005E3348" w:rsidRDefault="005300DF" w:rsidP="00566541">
      <w:pPr>
        <w:pStyle w:val="NormalWeb"/>
        <w:numPr>
          <w:ilvl w:val="0"/>
          <w:numId w:val="71"/>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a emissão e o controle de notificações, a emissão de petições para cobrança judicial em texto definido pelo usuário e o controle sobre as fases da cobrança judicial; </w:t>
      </w:r>
    </w:p>
    <w:p w14:paraId="4E0997D9" w14:textId="77777777" w:rsidR="005300DF" w:rsidRPr="005E3348" w:rsidRDefault="005300DF" w:rsidP="00566541">
      <w:pPr>
        <w:pStyle w:val="NormalWeb"/>
        <w:numPr>
          <w:ilvl w:val="0"/>
          <w:numId w:val="71"/>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Executar o processamento da baixa pelo setor responsável pela administração da dívida ativa ou em conjunto com os demais tributos, sem a necessidade de serviços de separação de guias ou classificação manual da receita; </w:t>
      </w:r>
    </w:p>
    <w:p w14:paraId="61132FEE" w14:textId="77777777" w:rsidR="005300DF" w:rsidRPr="005E3348" w:rsidRDefault="005300DF" w:rsidP="00566541">
      <w:pPr>
        <w:pStyle w:val="NormalWeb"/>
        <w:numPr>
          <w:ilvl w:val="0"/>
          <w:numId w:val="71"/>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integrar todo o processamento de baixa à tesouraria e com a contabilidade, gerando-se arquivos para os devidos lançamentos contábeis; </w:t>
      </w:r>
    </w:p>
    <w:p w14:paraId="38229DF8" w14:textId="77777777" w:rsidR="005300DF" w:rsidRPr="005E3348" w:rsidRDefault="005300DF" w:rsidP="00566541">
      <w:pPr>
        <w:pStyle w:val="NormalWeb"/>
        <w:numPr>
          <w:ilvl w:val="0"/>
          <w:numId w:val="71"/>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ao usuário criar e emitir o relatório com conteúdo, “layout” e ordem selecionável; </w:t>
      </w:r>
    </w:p>
    <w:p w14:paraId="23130B23" w14:textId="77777777" w:rsidR="005300DF" w:rsidRPr="005E3348" w:rsidRDefault="005300DF" w:rsidP="00566541">
      <w:pPr>
        <w:pStyle w:val="NormalWeb"/>
        <w:numPr>
          <w:ilvl w:val="0"/>
          <w:numId w:val="71"/>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Possibilitar o agrupamento de vários débitos em único lançamento para cobrança;</w:t>
      </w:r>
    </w:p>
    <w:p w14:paraId="2C9F019A" w14:textId="77777777" w:rsidR="005300DF" w:rsidRPr="005E3348" w:rsidRDefault="005300DF" w:rsidP="00566541">
      <w:pPr>
        <w:pStyle w:val="NormalWeb"/>
        <w:numPr>
          <w:ilvl w:val="0"/>
          <w:numId w:val="71"/>
        </w:numPr>
        <w:spacing w:before="0" w:beforeAutospacing="0" w:after="0" w:afterAutospacing="0"/>
        <w:ind w:left="993" w:firstLine="0"/>
        <w:jc w:val="both"/>
        <w:rPr>
          <w:rFonts w:ascii="Arial" w:hAnsi="Arial" w:cs="Arial"/>
        </w:rPr>
      </w:pPr>
      <w:r w:rsidRPr="005E3348">
        <w:rPr>
          <w:rFonts w:ascii="Arial" w:hAnsi="Arial" w:cs="Arial"/>
          <w:color w:val="000000"/>
        </w:rPr>
        <w:t>Permitir o parcelamento de débitos para cobrança, inclusive com controle de valores mínimos para cada parcela; </w:t>
      </w:r>
    </w:p>
    <w:p w14:paraId="6B0D3A26" w14:textId="77777777" w:rsidR="005300DF" w:rsidRPr="005E3348" w:rsidRDefault="005300DF" w:rsidP="00566541">
      <w:pPr>
        <w:pStyle w:val="NormalWeb"/>
        <w:numPr>
          <w:ilvl w:val="0"/>
          <w:numId w:val="71"/>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a emissão de relatórios para seleção dos contribuintes a serem fiscalizados, por critérios variados: contribuintes em débito, sem movimentação, com variações significativas nos valores pagos, maiores devedores e outros; </w:t>
      </w:r>
    </w:p>
    <w:p w14:paraId="757CAF66" w14:textId="77777777" w:rsidR="005300DF" w:rsidRPr="005E3348" w:rsidRDefault="005300DF" w:rsidP="00566541">
      <w:pPr>
        <w:pStyle w:val="NormalWeb"/>
        <w:numPr>
          <w:ilvl w:val="0"/>
          <w:numId w:val="71"/>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Ter opção que possibilita o cadastro da receita e cálculo do tributo devido, com sua respectiva correção monetária, juros e multa; </w:t>
      </w:r>
    </w:p>
    <w:p w14:paraId="4B61D5F6" w14:textId="77777777" w:rsidR="005300DF" w:rsidRPr="005E3348" w:rsidRDefault="005300DF" w:rsidP="00566541">
      <w:pPr>
        <w:pStyle w:val="NormalWeb"/>
        <w:numPr>
          <w:ilvl w:val="0"/>
          <w:numId w:val="71"/>
        </w:numPr>
        <w:spacing w:before="0" w:beforeAutospacing="0" w:after="0" w:afterAutospacing="0"/>
        <w:ind w:left="993" w:firstLine="0"/>
        <w:jc w:val="both"/>
        <w:textAlignment w:val="baseline"/>
        <w:rPr>
          <w:rFonts w:ascii="Arial" w:hAnsi="Arial" w:cs="Arial"/>
        </w:rPr>
      </w:pPr>
      <w:r w:rsidRPr="005E3348">
        <w:rPr>
          <w:rFonts w:ascii="Arial" w:hAnsi="Arial" w:cs="Arial"/>
          <w:color w:val="000000"/>
        </w:rPr>
        <w:t>Perm</w:t>
      </w:r>
      <w:r w:rsidRPr="005E3348">
        <w:rPr>
          <w:rFonts w:ascii="Arial" w:hAnsi="Arial" w:cs="Arial"/>
        </w:rPr>
        <w:t>itir a emissão das notificações e dos autos de infração, assim como das intimações e dos termos de início e encerramento de fiscalização; </w:t>
      </w:r>
    </w:p>
    <w:p w14:paraId="035A2C97" w14:textId="77777777" w:rsidR="005300DF" w:rsidRPr="005E3348" w:rsidRDefault="005300DF" w:rsidP="00566541">
      <w:pPr>
        <w:pStyle w:val="NormalWeb"/>
        <w:numPr>
          <w:ilvl w:val="0"/>
          <w:numId w:val="71"/>
        </w:numPr>
        <w:spacing w:before="0" w:beforeAutospacing="0" w:after="0" w:afterAutospacing="0"/>
        <w:ind w:left="993" w:firstLine="0"/>
        <w:jc w:val="both"/>
        <w:textAlignment w:val="baseline"/>
        <w:rPr>
          <w:rFonts w:ascii="Arial" w:hAnsi="Arial" w:cs="Arial"/>
        </w:rPr>
      </w:pPr>
      <w:r w:rsidRPr="005E3348">
        <w:rPr>
          <w:rFonts w:ascii="Arial" w:hAnsi="Arial" w:cs="Arial"/>
        </w:rPr>
        <w:t>Emitir outros relatórios para apoio e controle da fiscalização, por exemplo, ficha financeira do contribuinte (histórico), contribuintes fiscalizados, entre outros; </w:t>
      </w:r>
    </w:p>
    <w:p w14:paraId="356D57C0" w14:textId="77777777" w:rsidR="005300DF" w:rsidRPr="005E3348" w:rsidRDefault="005300DF" w:rsidP="00566541">
      <w:pPr>
        <w:pStyle w:val="NormalWeb"/>
        <w:numPr>
          <w:ilvl w:val="0"/>
          <w:numId w:val="71"/>
        </w:numPr>
        <w:spacing w:before="0" w:beforeAutospacing="0" w:after="0" w:afterAutospacing="0"/>
        <w:ind w:left="993" w:firstLine="0"/>
        <w:jc w:val="both"/>
        <w:textAlignment w:val="baseline"/>
        <w:rPr>
          <w:rFonts w:ascii="Arial" w:hAnsi="Arial" w:cs="Arial"/>
        </w:rPr>
      </w:pPr>
      <w:r w:rsidRPr="005E3348">
        <w:rPr>
          <w:rFonts w:ascii="Arial" w:hAnsi="Arial" w:cs="Arial"/>
        </w:rPr>
        <w:t>Possibilitar o registro e a emissão das autorizações fiscais e de notas avulsas; </w:t>
      </w:r>
    </w:p>
    <w:p w14:paraId="3ECC31BF" w14:textId="77777777" w:rsidR="005300DF" w:rsidRPr="005E3348" w:rsidRDefault="005300DF" w:rsidP="00566541">
      <w:pPr>
        <w:pStyle w:val="NormalWeb"/>
        <w:numPr>
          <w:ilvl w:val="0"/>
          <w:numId w:val="71"/>
        </w:numPr>
        <w:spacing w:before="0" w:beforeAutospacing="0" w:after="0" w:afterAutospacing="0"/>
        <w:ind w:left="993" w:firstLine="0"/>
        <w:jc w:val="both"/>
        <w:textAlignment w:val="baseline"/>
        <w:rPr>
          <w:rFonts w:ascii="Arial" w:hAnsi="Arial" w:cs="Arial"/>
        </w:rPr>
      </w:pPr>
      <w:r w:rsidRPr="005E3348">
        <w:rPr>
          <w:rFonts w:ascii="Arial" w:hAnsi="Arial" w:cs="Arial"/>
        </w:rPr>
        <w:t>Permitir a emissão de guias para a cobrança, bem como o controle de arrecadação, seguindo-se as mesmas rotinas dos tributos Municipais, permitindo ainda a parametrização da fórmula de cálculo para cada serviço a ser cobrado e inscrição em dívida ativa dos débitos; </w:t>
      </w:r>
    </w:p>
    <w:p w14:paraId="3A9D53CA" w14:textId="77777777" w:rsidR="005300DF" w:rsidRPr="005E3348" w:rsidRDefault="005300DF" w:rsidP="00566541">
      <w:pPr>
        <w:pStyle w:val="NormalWeb"/>
        <w:numPr>
          <w:ilvl w:val="0"/>
          <w:numId w:val="71"/>
        </w:numPr>
        <w:spacing w:before="0" w:beforeAutospacing="0" w:after="0" w:afterAutospacing="0"/>
        <w:ind w:left="993" w:firstLine="0"/>
        <w:jc w:val="both"/>
        <w:textAlignment w:val="baseline"/>
        <w:rPr>
          <w:rFonts w:ascii="Arial" w:hAnsi="Arial" w:cs="Arial"/>
        </w:rPr>
      </w:pPr>
      <w:r w:rsidRPr="005E3348">
        <w:rPr>
          <w:rFonts w:ascii="Arial" w:hAnsi="Arial" w:cs="Arial"/>
        </w:rPr>
        <w:t>Permitir que as guias sejam parametrizáveis e possam ser emitidas com código de barras padrão Febraban; </w:t>
      </w:r>
    </w:p>
    <w:p w14:paraId="40A43956" w14:textId="77777777" w:rsidR="005300DF" w:rsidRPr="005E3348" w:rsidRDefault="005300DF" w:rsidP="00566541">
      <w:pPr>
        <w:pStyle w:val="NormalWeb"/>
        <w:numPr>
          <w:ilvl w:val="0"/>
          <w:numId w:val="71"/>
        </w:numPr>
        <w:spacing w:before="0" w:beforeAutospacing="0" w:after="0" w:afterAutospacing="0"/>
        <w:ind w:left="993" w:firstLine="0"/>
        <w:jc w:val="both"/>
        <w:textAlignment w:val="baseline"/>
        <w:rPr>
          <w:rFonts w:ascii="Arial" w:hAnsi="Arial" w:cs="Arial"/>
        </w:rPr>
      </w:pPr>
      <w:r w:rsidRPr="005E3348">
        <w:rPr>
          <w:rFonts w:ascii="Arial" w:hAnsi="Arial" w:cs="Arial"/>
        </w:rPr>
        <w:t>Permitir que seja processada a baixa de valores das guias tributárias, através de arquivos magnéticos gerados pelos bancos, processando automaticamente a classificação contábil; </w:t>
      </w:r>
    </w:p>
    <w:p w14:paraId="7738609F" w14:textId="77777777" w:rsidR="005300DF" w:rsidRPr="005E3348" w:rsidRDefault="005300DF" w:rsidP="00566541">
      <w:pPr>
        <w:pStyle w:val="NormalWeb"/>
        <w:numPr>
          <w:ilvl w:val="0"/>
          <w:numId w:val="71"/>
        </w:numPr>
        <w:spacing w:before="0" w:beforeAutospacing="0" w:after="0" w:afterAutospacing="0"/>
        <w:ind w:left="993" w:firstLine="0"/>
        <w:jc w:val="both"/>
        <w:textAlignment w:val="baseline"/>
        <w:rPr>
          <w:rFonts w:ascii="Arial" w:hAnsi="Arial" w:cs="Arial"/>
        </w:rPr>
      </w:pPr>
      <w:r w:rsidRPr="005E3348">
        <w:rPr>
          <w:rFonts w:ascii="Arial" w:hAnsi="Arial" w:cs="Arial"/>
        </w:rPr>
        <w:t>Identificar os serviços que geram e os que não geram débitos, permitindo excluir estes últimos, caso o contribuinte tenha desistido do serviço; </w:t>
      </w:r>
    </w:p>
    <w:p w14:paraId="48DF9F6F" w14:textId="77777777" w:rsidR="005300DF" w:rsidRPr="005E3348" w:rsidRDefault="005300DF" w:rsidP="00566541">
      <w:pPr>
        <w:pStyle w:val="NormalWeb"/>
        <w:numPr>
          <w:ilvl w:val="0"/>
          <w:numId w:val="71"/>
        </w:numPr>
        <w:spacing w:before="0" w:beforeAutospacing="0" w:after="0" w:afterAutospacing="0"/>
        <w:ind w:left="993" w:firstLine="0"/>
        <w:jc w:val="both"/>
        <w:textAlignment w:val="baseline"/>
        <w:rPr>
          <w:rFonts w:ascii="Arial" w:hAnsi="Arial" w:cs="Arial"/>
        </w:rPr>
      </w:pPr>
      <w:r w:rsidRPr="005E3348">
        <w:rPr>
          <w:rFonts w:ascii="Arial" w:hAnsi="Arial" w:cs="Arial"/>
        </w:rPr>
        <w:t>Dispor dos recursos de registro dos atendimentos e emissão das guias para cobrança das taxas ou tarifas a que o município tem direito; </w:t>
      </w:r>
    </w:p>
    <w:p w14:paraId="45F43FEA" w14:textId="77777777" w:rsidR="005300DF" w:rsidRPr="005E3348" w:rsidRDefault="005300DF" w:rsidP="00566541">
      <w:pPr>
        <w:pStyle w:val="NormalWeb"/>
        <w:numPr>
          <w:ilvl w:val="0"/>
          <w:numId w:val="71"/>
        </w:numPr>
        <w:spacing w:before="0" w:beforeAutospacing="0" w:after="0" w:afterAutospacing="0"/>
        <w:ind w:left="993" w:firstLine="0"/>
        <w:jc w:val="both"/>
        <w:textAlignment w:val="baseline"/>
        <w:rPr>
          <w:rFonts w:ascii="Arial" w:hAnsi="Arial" w:cs="Arial"/>
        </w:rPr>
      </w:pPr>
      <w:r w:rsidRPr="005E3348">
        <w:rPr>
          <w:rFonts w:ascii="Arial" w:hAnsi="Arial" w:cs="Arial"/>
        </w:rPr>
        <w:t>Emitir documento de texto informando ao contribuinte o débito existente.</w:t>
      </w:r>
    </w:p>
    <w:p w14:paraId="4644BEA3" w14:textId="77777777" w:rsidR="005300DF" w:rsidRPr="005E3348" w:rsidRDefault="005300DF" w:rsidP="005300DF">
      <w:pPr>
        <w:pStyle w:val="NormalWeb"/>
        <w:spacing w:before="0" w:beforeAutospacing="0" w:after="0" w:afterAutospacing="0"/>
        <w:ind w:left="993"/>
        <w:jc w:val="both"/>
        <w:rPr>
          <w:rFonts w:ascii="Arial" w:hAnsi="Arial" w:cs="Arial"/>
        </w:rPr>
      </w:pPr>
      <w:r w:rsidRPr="005E3348">
        <w:rPr>
          <w:rFonts w:ascii="Arial" w:hAnsi="Arial" w:cs="Arial"/>
        </w:rPr>
        <w:t> </w:t>
      </w:r>
    </w:p>
    <w:p w14:paraId="565249C2" w14:textId="77777777" w:rsidR="005300DF" w:rsidRPr="005E3348" w:rsidRDefault="005300DF" w:rsidP="005300DF">
      <w:pPr>
        <w:pStyle w:val="Ttulo2"/>
        <w:ind w:left="993" w:right="82" w:firstLine="0"/>
        <w:rPr>
          <w:rFonts w:ascii="Arial" w:hAnsi="Arial" w:cs="Arial"/>
        </w:rPr>
      </w:pPr>
      <w:r w:rsidRPr="005E3348">
        <w:rPr>
          <w:rFonts w:ascii="Arial" w:hAnsi="Arial" w:cs="Arial"/>
          <w:i w:val="0"/>
          <w:iCs/>
        </w:rPr>
        <w:t>Módulo: ISSQN</w:t>
      </w:r>
    </w:p>
    <w:p w14:paraId="2DE46973" w14:textId="77777777" w:rsidR="005300DF" w:rsidRPr="005E3348" w:rsidRDefault="005300DF" w:rsidP="00566541">
      <w:pPr>
        <w:pStyle w:val="NormalWeb"/>
        <w:numPr>
          <w:ilvl w:val="0"/>
          <w:numId w:val="72"/>
        </w:numPr>
        <w:spacing w:before="0" w:beforeAutospacing="0" w:after="0" w:afterAutospacing="0"/>
        <w:ind w:left="993" w:firstLine="0"/>
        <w:jc w:val="both"/>
        <w:textAlignment w:val="baseline"/>
        <w:rPr>
          <w:rFonts w:ascii="Arial" w:hAnsi="Arial" w:cs="Arial"/>
        </w:rPr>
      </w:pPr>
      <w:r w:rsidRPr="005E3348">
        <w:rPr>
          <w:rFonts w:ascii="Arial" w:hAnsi="Arial" w:cs="Arial"/>
        </w:rPr>
        <w:t>Permitir o cadastro completo do contribuinte permitido consulta detalhada da sua situação com diversos recursos de pesquisa; </w:t>
      </w:r>
    </w:p>
    <w:p w14:paraId="2EAE2FAE" w14:textId="77777777" w:rsidR="005300DF" w:rsidRPr="005E3348" w:rsidRDefault="005300DF" w:rsidP="00566541">
      <w:pPr>
        <w:pStyle w:val="NormalWeb"/>
        <w:numPr>
          <w:ilvl w:val="0"/>
          <w:numId w:val="72"/>
        </w:numPr>
        <w:spacing w:before="0" w:beforeAutospacing="0" w:after="0" w:afterAutospacing="0"/>
        <w:ind w:left="993" w:firstLine="0"/>
        <w:jc w:val="both"/>
        <w:textAlignment w:val="baseline"/>
        <w:rPr>
          <w:rFonts w:ascii="Arial" w:hAnsi="Arial" w:cs="Arial"/>
        </w:rPr>
      </w:pPr>
      <w:r w:rsidRPr="005E3348">
        <w:rPr>
          <w:rFonts w:ascii="Arial" w:hAnsi="Arial" w:cs="Arial"/>
        </w:rPr>
        <w:t>Permitir o controle e gestão do cálculo dos impostos e taxas, ajustáveis, de acordo com a legislação em vigor; </w:t>
      </w:r>
    </w:p>
    <w:p w14:paraId="6B67E3F3" w14:textId="77777777" w:rsidR="005300DF" w:rsidRPr="005E3348" w:rsidRDefault="005300DF" w:rsidP="00566541">
      <w:pPr>
        <w:pStyle w:val="NormalWeb"/>
        <w:numPr>
          <w:ilvl w:val="0"/>
          <w:numId w:val="72"/>
        </w:numPr>
        <w:spacing w:before="0" w:beforeAutospacing="0" w:after="0" w:afterAutospacing="0"/>
        <w:ind w:left="993" w:firstLine="0"/>
        <w:jc w:val="both"/>
        <w:textAlignment w:val="baseline"/>
        <w:rPr>
          <w:rFonts w:ascii="Arial" w:hAnsi="Arial" w:cs="Arial"/>
        </w:rPr>
      </w:pPr>
      <w:r w:rsidRPr="005E3348">
        <w:rPr>
          <w:rFonts w:ascii="Arial" w:hAnsi="Arial" w:cs="Arial"/>
        </w:rPr>
        <w:t>Totalmente integrado com o Controle de Arrecadação lançando os impostos calculados para controle e cobrança; </w:t>
      </w:r>
    </w:p>
    <w:p w14:paraId="0BA0D4E5" w14:textId="77777777" w:rsidR="005300DF" w:rsidRPr="005E3348" w:rsidRDefault="005300DF" w:rsidP="00566541">
      <w:pPr>
        <w:pStyle w:val="NormalWeb"/>
        <w:numPr>
          <w:ilvl w:val="0"/>
          <w:numId w:val="72"/>
        </w:numPr>
        <w:spacing w:before="0" w:beforeAutospacing="0" w:after="0" w:afterAutospacing="0"/>
        <w:ind w:left="993" w:firstLine="0"/>
        <w:jc w:val="both"/>
        <w:textAlignment w:val="baseline"/>
        <w:rPr>
          <w:rFonts w:ascii="Arial" w:hAnsi="Arial" w:cs="Arial"/>
        </w:rPr>
      </w:pPr>
      <w:r w:rsidRPr="005E3348">
        <w:rPr>
          <w:rFonts w:ascii="Arial" w:hAnsi="Arial" w:cs="Arial"/>
        </w:rPr>
        <w:t>Emitir de guias com código de barras; </w:t>
      </w:r>
    </w:p>
    <w:p w14:paraId="34141328" w14:textId="77777777" w:rsidR="005300DF" w:rsidRPr="005E3348" w:rsidRDefault="005300DF" w:rsidP="00566541">
      <w:pPr>
        <w:pStyle w:val="NormalWeb"/>
        <w:numPr>
          <w:ilvl w:val="0"/>
          <w:numId w:val="72"/>
        </w:numPr>
        <w:spacing w:before="0" w:beforeAutospacing="0" w:after="0" w:afterAutospacing="0"/>
        <w:ind w:left="993" w:firstLine="0"/>
        <w:jc w:val="both"/>
        <w:textAlignment w:val="baseline"/>
        <w:rPr>
          <w:rFonts w:ascii="Arial" w:hAnsi="Arial" w:cs="Arial"/>
        </w:rPr>
      </w:pPr>
      <w:r w:rsidRPr="005E3348">
        <w:rPr>
          <w:rFonts w:ascii="Arial" w:hAnsi="Arial" w:cs="Arial"/>
        </w:rPr>
        <w:t>Rol financeiro dos impostos e taxas calculadas; </w:t>
      </w:r>
    </w:p>
    <w:p w14:paraId="012FC7B1" w14:textId="77777777" w:rsidR="005300DF" w:rsidRPr="005E3348" w:rsidRDefault="005300DF" w:rsidP="00566541">
      <w:pPr>
        <w:pStyle w:val="NormalWeb"/>
        <w:numPr>
          <w:ilvl w:val="0"/>
          <w:numId w:val="72"/>
        </w:numPr>
        <w:spacing w:before="0" w:beforeAutospacing="0" w:after="0" w:afterAutospacing="0"/>
        <w:ind w:left="993" w:firstLine="0"/>
        <w:jc w:val="both"/>
        <w:textAlignment w:val="baseline"/>
        <w:rPr>
          <w:rFonts w:ascii="Arial" w:hAnsi="Arial" w:cs="Arial"/>
        </w:rPr>
      </w:pPr>
      <w:r w:rsidRPr="005E3348">
        <w:rPr>
          <w:rFonts w:ascii="Arial" w:hAnsi="Arial" w:cs="Arial"/>
        </w:rPr>
        <w:t>Permitir o Controle de Fiscalizações, auxiliando o combate à sonegação; </w:t>
      </w:r>
    </w:p>
    <w:p w14:paraId="210C82D5" w14:textId="77777777" w:rsidR="005300DF" w:rsidRPr="005E3348" w:rsidRDefault="005300DF" w:rsidP="00566541">
      <w:pPr>
        <w:pStyle w:val="NormalWeb"/>
        <w:numPr>
          <w:ilvl w:val="0"/>
          <w:numId w:val="72"/>
        </w:numPr>
        <w:spacing w:before="0" w:beforeAutospacing="0" w:after="0" w:afterAutospacing="0"/>
        <w:ind w:left="993" w:firstLine="0"/>
        <w:jc w:val="both"/>
        <w:textAlignment w:val="baseline"/>
        <w:rPr>
          <w:rFonts w:ascii="Arial" w:hAnsi="Arial" w:cs="Arial"/>
        </w:rPr>
      </w:pPr>
      <w:r w:rsidRPr="005E3348">
        <w:rPr>
          <w:rFonts w:ascii="Arial" w:hAnsi="Arial" w:cs="Arial"/>
        </w:rPr>
        <w:t>Emitir Alvarás Sanitários e de Localização totalmente parametrizáveis; </w:t>
      </w:r>
    </w:p>
    <w:p w14:paraId="7803DB53" w14:textId="77777777" w:rsidR="005300DF" w:rsidRPr="005E3348" w:rsidRDefault="005300DF" w:rsidP="00566541">
      <w:pPr>
        <w:pStyle w:val="NormalWeb"/>
        <w:numPr>
          <w:ilvl w:val="0"/>
          <w:numId w:val="72"/>
        </w:numPr>
        <w:spacing w:before="0" w:beforeAutospacing="0" w:after="0" w:afterAutospacing="0"/>
        <w:ind w:left="993" w:firstLine="0"/>
        <w:jc w:val="both"/>
        <w:textAlignment w:val="baseline"/>
        <w:rPr>
          <w:rFonts w:ascii="Arial" w:hAnsi="Arial" w:cs="Arial"/>
        </w:rPr>
      </w:pPr>
      <w:r w:rsidRPr="005E3348">
        <w:rPr>
          <w:rFonts w:ascii="Arial" w:hAnsi="Arial" w:cs="Arial"/>
        </w:rPr>
        <w:t>Permitir o Cálculo automático, no momento do cadastro do Contribuinte; </w:t>
      </w:r>
    </w:p>
    <w:p w14:paraId="47020277" w14:textId="77777777" w:rsidR="005300DF" w:rsidRPr="005E3348" w:rsidRDefault="005300DF" w:rsidP="00566541">
      <w:pPr>
        <w:pStyle w:val="NormalWeb"/>
        <w:numPr>
          <w:ilvl w:val="0"/>
          <w:numId w:val="72"/>
        </w:numPr>
        <w:spacing w:before="0" w:beforeAutospacing="0" w:after="0" w:afterAutospacing="0"/>
        <w:ind w:left="993" w:firstLine="0"/>
        <w:jc w:val="both"/>
        <w:textAlignment w:val="baseline"/>
        <w:rPr>
          <w:rFonts w:ascii="Arial" w:hAnsi="Arial" w:cs="Arial"/>
        </w:rPr>
      </w:pPr>
      <w:r w:rsidRPr="005E3348">
        <w:rPr>
          <w:rFonts w:ascii="Arial" w:hAnsi="Arial" w:cs="Arial"/>
        </w:rPr>
        <w:t>Permitir a Geração de arquivo magnético de acordo com padrão FEBRABAN para emissão de carnês pelo banco; </w:t>
      </w:r>
    </w:p>
    <w:p w14:paraId="3325627A" w14:textId="77777777" w:rsidR="005300DF" w:rsidRPr="005E3348" w:rsidRDefault="005300DF" w:rsidP="00566541">
      <w:pPr>
        <w:pStyle w:val="NormalWeb"/>
        <w:numPr>
          <w:ilvl w:val="0"/>
          <w:numId w:val="72"/>
        </w:numPr>
        <w:spacing w:before="0" w:beforeAutospacing="0" w:after="0" w:afterAutospacing="0"/>
        <w:ind w:left="993" w:firstLine="0"/>
        <w:jc w:val="both"/>
        <w:textAlignment w:val="baseline"/>
        <w:rPr>
          <w:rFonts w:ascii="Arial" w:hAnsi="Arial" w:cs="Arial"/>
        </w:rPr>
      </w:pPr>
      <w:r w:rsidRPr="005E3348">
        <w:rPr>
          <w:rFonts w:ascii="Arial" w:hAnsi="Arial" w:cs="Arial"/>
        </w:rPr>
        <w:t>Permitir emissão de alvarás e o envio automático para o módulo do processo digitais;</w:t>
      </w:r>
      <w:r w:rsidRPr="005E3348">
        <w:rPr>
          <w:rFonts w:ascii="Arial" w:hAnsi="Arial" w:cs="Arial"/>
        </w:rPr>
        <w:br/>
      </w:r>
    </w:p>
    <w:p w14:paraId="3C3FB498" w14:textId="77777777" w:rsidR="005300DF" w:rsidRPr="005E3348" w:rsidRDefault="005300DF" w:rsidP="00566541">
      <w:pPr>
        <w:pStyle w:val="NormalWeb"/>
        <w:numPr>
          <w:ilvl w:val="0"/>
          <w:numId w:val="72"/>
        </w:numPr>
        <w:spacing w:before="0" w:beforeAutospacing="0" w:after="0" w:afterAutospacing="0"/>
        <w:ind w:left="993" w:firstLine="0"/>
        <w:jc w:val="both"/>
        <w:textAlignment w:val="baseline"/>
        <w:rPr>
          <w:rFonts w:ascii="Arial" w:hAnsi="Arial" w:cs="Arial"/>
        </w:rPr>
      </w:pPr>
      <w:r w:rsidRPr="005E3348">
        <w:rPr>
          <w:rFonts w:ascii="Arial" w:hAnsi="Arial" w:cs="Arial"/>
        </w:rPr>
        <w:t xml:space="preserve">Conter recursos necessários à administração do cadastro econômico fiscal e dos tributos </w:t>
      </w:r>
      <w:proofErr w:type="gramStart"/>
      <w:r w:rsidRPr="005E3348">
        <w:rPr>
          <w:rFonts w:ascii="Arial" w:hAnsi="Arial" w:cs="Arial"/>
        </w:rPr>
        <w:t>à</w:t>
      </w:r>
      <w:proofErr w:type="gramEnd"/>
      <w:r w:rsidRPr="005E3348">
        <w:rPr>
          <w:rFonts w:ascii="Arial" w:hAnsi="Arial" w:cs="Arial"/>
        </w:rPr>
        <w:t xml:space="preserve"> partir deles lançados (ISSQN e Taxas de Licenças diversas, cobradas pelo poder de polícia); </w:t>
      </w:r>
    </w:p>
    <w:p w14:paraId="72FFEFA0" w14:textId="77777777" w:rsidR="005300DF" w:rsidRPr="005E3348" w:rsidRDefault="005300DF" w:rsidP="00566541">
      <w:pPr>
        <w:pStyle w:val="NormalWeb"/>
        <w:numPr>
          <w:ilvl w:val="0"/>
          <w:numId w:val="72"/>
        </w:numPr>
        <w:spacing w:before="0" w:beforeAutospacing="0" w:after="0" w:afterAutospacing="0"/>
        <w:ind w:left="993" w:firstLine="0"/>
        <w:jc w:val="both"/>
        <w:textAlignment w:val="baseline"/>
        <w:rPr>
          <w:rFonts w:ascii="Arial" w:hAnsi="Arial" w:cs="Arial"/>
        </w:rPr>
      </w:pPr>
      <w:r w:rsidRPr="005E3348">
        <w:rPr>
          <w:rFonts w:ascii="Arial" w:hAnsi="Arial" w:cs="Arial"/>
        </w:rPr>
        <w:t>Permitir que as informações do cadastro econômico fiscal possam ser utilizadas por outros setores da Prefeitura; </w:t>
      </w:r>
    </w:p>
    <w:p w14:paraId="5F98C71B" w14:textId="77777777" w:rsidR="005300DF" w:rsidRPr="005E3348" w:rsidRDefault="005300DF" w:rsidP="00566541">
      <w:pPr>
        <w:pStyle w:val="NormalWeb"/>
        <w:numPr>
          <w:ilvl w:val="0"/>
          <w:numId w:val="72"/>
        </w:numPr>
        <w:spacing w:before="0" w:beforeAutospacing="0" w:after="0" w:afterAutospacing="0"/>
        <w:ind w:left="993" w:firstLine="0"/>
        <w:jc w:val="both"/>
        <w:textAlignment w:val="baseline"/>
        <w:rPr>
          <w:rFonts w:ascii="Arial" w:hAnsi="Arial" w:cs="Arial"/>
        </w:rPr>
      </w:pPr>
      <w:r w:rsidRPr="005E3348">
        <w:rPr>
          <w:rFonts w:ascii="Arial" w:hAnsi="Arial" w:cs="Arial"/>
        </w:rPr>
        <w:t xml:space="preserve">Permitir que o conteúdo do arquivo do cadastro econômico fiscal possa ser definido pela Prefeitura e que possa funcionar referenciado ao cadastro imobiliário urbano, disponibilizando resultados finais </w:t>
      </w:r>
      <w:proofErr w:type="spellStart"/>
      <w:r w:rsidRPr="005E3348">
        <w:rPr>
          <w:rFonts w:ascii="Arial" w:hAnsi="Arial" w:cs="Arial"/>
        </w:rPr>
        <w:t>geo-referenciados</w:t>
      </w:r>
      <w:proofErr w:type="spellEnd"/>
      <w:r w:rsidRPr="005E3348">
        <w:rPr>
          <w:rFonts w:ascii="Arial" w:hAnsi="Arial" w:cs="Arial"/>
        </w:rPr>
        <w:t xml:space="preserve"> aos usuários; </w:t>
      </w:r>
    </w:p>
    <w:p w14:paraId="031B4BED" w14:textId="77777777" w:rsidR="005300DF" w:rsidRPr="005E3348" w:rsidRDefault="005300DF" w:rsidP="00566541">
      <w:pPr>
        <w:pStyle w:val="NormalWeb"/>
        <w:numPr>
          <w:ilvl w:val="0"/>
          <w:numId w:val="72"/>
        </w:numPr>
        <w:spacing w:before="0" w:beforeAutospacing="0" w:after="0" w:afterAutospacing="0"/>
        <w:ind w:left="993" w:firstLine="0"/>
        <w:jc w:val="both"/>
        <w:textAlignment w:val="baseline"/>
        <w:rPr>
          <w:rFonts w:ascii="Arial" w:hAnsi="Arial" w:cs="Arial"/>
        </w:rPr>
      </w:pPr>
      <w:r w:rsidRPr="005E3348">
        <w:rPr>
          <w:rFonts w:ascii="Arial" w:hAnsi="Arial" w:cs="Arial"/>
        </w:rPr>
        <w:t>Permitir o cadastramento de sócios, funcionando também inter-relacionado com o cadastro único de cidadão; </w:t>
      </w:r>
    </w:p>
    <w:p w14:paraId="493C72E7" w14:textId="77777777" w:rsidR="005300DF" w:rsidRPr="005E3348" w:rsidRDefault="005300DF" w:rsidP="00566541">
      <w:pPr>
        <w:pStyle w:val="NormalWeb"/>
        <w:numPr>
          <w:ilvl w:val="0"/>
          <w:numId w:val="72"/>
        </w:numPr>
        <w:spacing w:before="0" w:beforeAutospacing="0" w:after="0" w:afterAutospacing="0"/>
        <w:ind w:left="993" w:firstLine="0"/>
        <w:jc w:val="both"/>
        <w:textAlignment w:val="baseline"/>
        <w:rPr>
          <w:rFonts w:ascii="Arial" w:hAnsi="Arial" w:cs="Arial"/>
        </w:rPr>
      </w:pPr>
      <w:r w:rsidRPr="005E3348">
        <w:rPr>
          <w:rFonts w:ascii="Arial" w:hAnsi="Arial" w:cs="Arial"/>
        </w:rPr>
        <w:t>Conter todos os recursos para executar o cálculo, emissão, controle de arrecadação e cobrança dos tributos mobiliários, tais como: </w:t>
      </w:r>
    </w:p>
    <w:p w14:paraId="2F10DD6A" w14:textId="77777777" w:rsidR="005300DF" w:rsidRPr="005E3348" w:rsidRDefault="005300DF" w:rsidP="00566541">
      <w:pPr>
        <w:pStyle w:val="NormalWeb"/>
        <w:numPr>
          <w:ilvl w:val="0"/>
          <w:numId w:val="72"/>
        </w:numPr>
        <w:spacing w:before="0" w:beforeAutospacing="0" w:after="0" w:afterAutospacing="0"/>
        <w:ind w:left="993" w:firstLine="0"/>
        <w:jc w:val="both"/>
        <w:textAlignment w:val="baseline"/>
        <w:rPr>
          <w:rFonts w:ascii="Arial" w:hAnsi="Arial" w:cs="Arial"/>
        </w:rPr>
      </w:pPr>
      <w:r w:rsidRPr="005E3348">
        <w:rPr>
          <w:rFonts w:ascii="Arial" w:hAnsi="Arial" w:cs="Arial"/>
        </w:rPr>
        <w:t>ISSQN fixo anual; </w:t>
      </w:r>
    </w:p>
    <w:p w14:paraId="350AFFA7" w14:textId="77777777" w:rsidR="005300DF" w:rsidRPr="005E3348" w:rsidRDefault="005300DF" w:rsidP="00566541">
      <w:pPr>
        <w:pStyle w:val="NormalWeb"/>
        <w:numPr>
          <w:ilvl w:val="0"/>
          <w:numId w:val="72"/>
        </w:numPr>
        <w:spacing w:before="0" w:beforeAutospacing="0" w:after="0" w:afterAutospacing="0"/>
        <w:ind w:left="993" w:firstLine="0"/>
        <w:jc w:val="both"/>
        <w:textAlignment w:val="baseline"/>
        <w:rPr>
          <w:rFonts w:ascii="Arial" w:hAnsi="Arial" w:cs="Arial"/>
        </w:rPr>
      </w:pPr>
      <w:r w:rsidRPr="005E3348">
        <w:rPr>
          <w:rFonts w:ascii="Arial" w:hAnsi="Arial" w:cs="Arial"/>
        </w:rPr>
        <w:t>ISSQN Estimativa Fiscal (deve conter recursos para processar estimativas); </w:t>
      </w:r>
    </w:p>
    <w:p w14:paraId="01FE82D6" w14:textId="77777777" w:rsidR="005300DF" w:rsidRPr="005E3348" w:rsidRDefault="005300DF" w:rsidP="00566541">
      <w:pPr>
        <w:pStyle w:val="NormalWeb"/>
        <w:numPr>
          <w:ilvl w:val="0"/>
          <w:numId w:val="72"/>
        </w:numPr>
        <w:spacing w:before="0" w:beforeAutospacing="0" w:after="0" w:afterAutospacing="0"/>
        <w:ind w:left="993" w:firstLine="0"/>
        <w:jc w:val="both"/>
        <w:textAlignment w:val="baseline"/>
        <w:rPr>
          <w:rFonts w:ascii="Arial" w:hAnsi="Arial" w:cs="Arial"/>
        </w:rPr>
      </w:pPr>
      <w:r w:rsidRPr="005E3348">
        <w:rPr>
          <w:rFonts w:ascii="Arial" w:hAnsi="Arial" w:cs="Arial"/>
        </w:rPr>
        <w:t>ISSQN sujeito à homologação; </w:t>
      </w:r>
    </w:p>
    <w:p w14:paraId="1BEE0511" w14:textId="77777777" w:rsidR="005300DF" w:rsidRPr="005E3348" w:rsidRDefault="005300DF" w:rsidP="00566541">
      <w:pPr>
        <w:pStyle w:val="NormalWeb"/>
        <w:numPr>
          <w:ilvl w:val="0"/>
          <w:numId w:val="72"/>
        </w:numPr>
        <w:spacing w:before="0" w:beforeAutospacing="0" w:after="0" w:afterAutospacing="0"/>
        <w:ind w:left="993" w:firstLine="0"/>
        <w:jc w:val="both"/>
        <w:textAlignment w:val="baseline"/>
        <w:rPr>
          <w:rFonts w:ascii="Arial" w:hAnsi="Arial" w:cs="Arial"/>
        </w:rPr>
      </w:pPr>
      <w:r w:rsidRPr="005E3348">
        <w:rPr>
          <w:rFonts w:ascii="Arial" w:hAnsi="Arial" w:cs="Arial"/>
        </w:rPr>
        <w:t>Taxas de Licença: (Anual (Nova ou renovação</w:t>
      </w:r>
      <w:proofErr w:type="gramStart"/>
      <w:r w:rsidRPr="005E3348">
        <w:rPr>
          <w:rFonts w:ascii="Arial" w:hAnsi="Arial" w:cs="Arial"/>
        </w:rPr>
        <w:t>);de</w:t>
      </w:r>
      <w:proofErr w:type="gramEnd"/>
      <w:r w:rsidRPr="005E3348">
        <w:rPr>
          <w:rFonts w:ascii="Arial" w:hAnsi="Arial" w:cs="Arial"/>
        </w:rPr>
        <w:t xml:space="preserve"> temporada; Eventual; Ambulante; Utilização de logradouro público; Publicidade, entre outras; </w:t>
      </w:r>
    </w:p>
    <w:p w14:paraId="15450EEF" w14:textId="77777777" w:rsidR="005300DF" w:rsidRPr="005E3348" w:rsidRDefault="005300DF" w:rsidP="00566541">
      <w:pPr>
        <w:pStyle w:val="NormalWeb"/>
        <w:numPr>
          <w:ilvl w:val="0"/>
          <w:numId w:val="72"/>
        </w:numPr>
        <w:spacing w:before="0" w:beforeAutospacing="0" w:after="0" w:afterAutospacing="0"/>
        <w:ind w:left="993" w:firstLine="0"/>
        <w:jc w:val="both"/>
        <w:textAlignment w:val="baseline"/>
        <w:rPr>
          <w:rFonts w:ascii="Arial" w:hAnsi="Arial" w:cs="Arial"/>
        </w:rPr>
      </w:pPr>
      <w:r w:rsidRPr="005E3348">
        <w:rPr>
          <w:rFonts w:ascii="Arial" w:hAnsi="Arial" w:cs="Arial"/>
        </w:rPr>
        <w:t xml:space="preserve">Conter alto grau de parametrização: permitir a configuração do conteúdo do cadastro econômico, das fórmulas de cálculo tributárias, das rotinas de emissão de todas as guias </w:t>
      </w:r>
      <w:proofErr w:type="gramStart"/>
      <w:r w:rsidRPr="005E3348">
        <w:rPr>
          <w:rFonts w:ascii="Arial" w:hAnsi="Arial" w:cs="Arial"/>
        </w:rPr>
        <w:t>tributárias  (</w:t>
      </w:r>
      <w:proofErr w:type="gramEnd"/>
      <w:r w:rsidRPr="005E3348">
        <w:rPr>
          <w:rFonts w:ascii="Arial" w:hAnsi="Arial" w:cs="Arial"/>
        </w:rPr>
        <w:t>em padrão bancário), das fórmulas de cálculo de adicionais,  do valor mínimo para parcelamento; </w:t>
      </w:r>
    </w:p>
    <w:p w14:paraId="155AA252" w14:textId="77777777" w:rsidR="005300DF" w:rsidRPr="005E3348" w:rsidRDefault="005300DF" w:rsidP="00566541">
      <w:pPr>
        <w:pStyle w:val="NormalWeb"/>
        <w:numPr>
          <w:ilvl w:val="0"/>
          <w:numId w:val="72"/>
        </w:numPr>
        <w:spacing w:before="0" w:beforeAutospacing="0" w:after="0" w:afterAutospacing="0"/>
        <w:ind w:left="993" w:firstLine="0"/>
        <w:jc w:val="both"/>
        <w:textAlignment w:val="baseline"/>
        <w:rPr>
          <w:rFonts w:ascii="Arial" w:hAnsi="Arial" w:cs="Arial"/>
        </w:rPr>
      </w:pPr>
      <w:r w:rsidRPr="005E3348">
        <w:rPr>
          <w:rFonts w:ascii="Arial" w:hAnsi="Arial" w:cs="Arial"/>
        </w:rPr>
        <w:t>Conter gráficos e gerador de relatórios e processar informações com execução automática de rotina de crítica para evitar erros de digitação; </w:t>
      </w:r>
    </w:p>
    <w:p w14:paraId="5111DFCE" w14:textId="77777777" w:rsidR="005300DF" w:rsidRPr="005E3348" w:rsidRDefault="005300DF" w:rsidP="00566541">
      <w:pPr>
        <w:pStyle w:val="NormalWeb"/>
        <w:numPr>
          <w:ilvl w:val="0"/>
          <w:numId w:val="72"/>
        </w:numPr>
        <w:spacing w:before="0" w:beforeAutospacing="0" w:after="0" w:afterAutospacing="0"/>
        <w:ind w:left="993" w:firstLine="0"/>
        <w:jc w:val="both"/>
        <w:textAlignment w:val="baseline"/>
        <w:rPr>
          <w:rFonts w:ascii="Arial" w:hAnsi="Arial" w:cs="Arial"/>
        </w:rPr>
      </w:pPr>
      <w:r w:rsidRPr="005E3348">
        <w:rPr>
          <w:rFonts w:ascii="Arial" w:hAnsi="Arial" w:cs="Arial"/>
        </w:rPr>
        <w:t>Conter módulo específico para a execução dos serviços de planejamento de lançamentos tributários; </w:t>
      </w:r>
    </w:p>
    <w:p w14:paraId="35C3CEA2" w14:textId="77777777" w:rsidR="005300DF" w:rsidRPr="005E3348" w:rsidRDefault="005300DF" w:rsidP="00566541">
      <w:pPr>
        <w:pStyle w:val="NormalWeb"/>
        <w:numPr>
          <w:ilvl w:val="0"/>
          <w:numId w:val="72"/>
        </w:numPr>
        <w:spacing w:before="0" w:beforeAutospacing="0" w:after="0" w:afterAutospacing="0"/>
        <w:ind w:left="993" w:firstLine="0"/>
        <w:jc w:val="both"/>
        <w:textAlignment w:val="baseline"/>
        <w:rPr>
          <w:rFonts w:ascii="Arial" w:hAnsi="Arial" w:cs="Arial"/>
        </w:rPr>
      </w:pPr>
      <w:r w:rsidRPr="005E3348">
        <w:rPr>
          <w:rFonts w:ascii="Arial" w:hAnsi="Arial" w:cs="Arial"/>
        </w:rPr>
        <w:t>Controlar a entrega e devoluções de carnês, identificando o motivo das devoluções; </w:t>
      </w:r>
    </w:p>
    <w:p w14:paraId="33DAECCD" w14:textId="77777777" w:rsidR="005300DF" w:rsidRPr="005E3348" w:rsidRDefault="005300DF" w:rsidP="00566541">
      <w:pPr>
        <w:pStyle w:val="NormalWeb"/>
        <w:numPr>
          <w:ilvl w:val="0"/>
          <w:numId w:val="72"/>
        </w:numPr>
        <w:spacing w:before="0" w:beforeAutospacing="0" w:after="0" w:afterAutospacing="0"/>
        <w:ind w:left="993" w:firstLine="0"/>
        <w:jc w:val="both"/>
        <w:textAlignment w:val="baseline"/>
        <w:rPr>
          <w:rFonts w:ascii="Arial" w:hAnsi="Arial" w:cs="Arial"/>
        </w:rPr>
      </w:pPr>
      <w:r w:rsidRPr="005E3348">
        <w:rPr>
          <w:rFonts w:ascii="Arial" w:hAnsi="Arial" w:cs="Arial"/>
        </w:rPr>
        <w:t>Processar automaticamente a inscrição de débitos em dívida ativa; </w:t>
      </w:r>
    </w:p>
    <w:p w14:paraId="70BB470A" w14:textId="77777777" w:rsidR="005300DF" w:rsidRPr="005E3348" w:rsidRDefault="005300DF" w:rsidP="00566541">
      <w:pPr>
        <w:pStyle w:val="NormalWeb"/>
        <w:numPr>
          <w:ilvl w:val="0"/>
          <w:numId w:val="72"/>
        </w:numPr>
        <w:spacing w:before="0" w:beforeAutospacing="0" w:after="0" w:afterAutospacing="0"/>
        <w:ind w:left="993" w:firstLine="0"/>
        <w:jc w:val="both"/>
        <w:textAlignment w:val="baseline"/>
        <w:rPr>
          <w:rFonts w:ascii="Arial" w:hAnsi="Arial" w:cs="Arial"/>
        </w:rPr>
      </w:pPr>
      <w:r w:rsidRPr="005E3348">
        <w:rPr>
          <w:rFonts w:ascii="Arial" w:hAnsi="Arial" w:cs="Arial"/>
        </w:rPr>
        <w:t>Possibilitar o registro das alterações efetuadas no cadastro imobiliário para controle do seu histórico; </w:t>
      </w:r>
    </w:p>
    <w:p w14:paraId="5BA15147" w14:textId="77777777" w:rsidR="005300DF" w:rsidRPr="005E3348" w:rsidRDefault="005300DF" w:rsidP="00566541">
      <w:pPr>
        <w:pStyle w:val="NormalWeb"/>
        <w:numPr>
          <w:ilvl w:val="0"/>
          <w:numId w:val="72"/>
        </w:numPr>
        <w:spacing w:before="0" w:beforeAutospacing="0" w:after="0" w:afterAutospacing="0"/>
        <w:ind w:left="993" w:firstLine="0"/>
        <w:jc w:val="both"/>
        <w:textAlignment w:val="baseline"/>
        <w:rPr>
          <w:rFonts w:ascii="Arial" w:hAnsi="Arial" w:cs="Arial"/>
        </w:rPr>
      </w:pPr>
      <w:r w:rsidRPr="005E3348">
        <w:rPr>
          <w:rFonts w:ascii="Arial" w:hAnsi="Arial" w:cs="Arial"/>
        </w:rPr>
        <w:t>Possibilitar a consulta de informações sobre a arrecadação de exercícios anteriores; </w:t>
      </w:r>
    </w:p>
    <w:p w14:paraId="56B7FA5E"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w:t>
      </w:r>
    </w:p>
    <w:p w14:paraId="6B0CBF5D" w14:textId="77777777" w:rsidR="005300DF" w:rsidRPr="005E3348" w:rsidRDefault="005300DF" w:rsidP="005300DF">
      <w:pPr>
        <w:pStyle w:val="Ttulo2"/>
        <w:ind w:left="993" w:right="82" w:firstLine="0"/>
        <w:jc w:val="center"/>
        <w:rPr>
          <w:rFonts w:ascii="Arial" w:hAnsi="Arial" w:cs="Arial"/>
          <w:b w:val="0"/>
          <w:i w:val="0"/>
        </w:rPr>
      </w:pPr>
      <w:r w:rsidRPr="005E3348">
        <w:rPr>
          <w:rFonts w:ascii="Arial" w:hAnsi="Arial" w:cs="Arial"/>
          <w:i w:val="0"/>
        </w:rPr>
        <w:t>PATRIMONIAL</w:t>
      </w:r>
    </w:p>
    <w:p w14:paraId="63163D1B" w14:textId="77777777" w:rsidR="005300DF" w:rsidRPr="005E3348" w:rsidRDefault="005300DF" w:rsidP="00566541">
      <w:pPr>
        <w:widowControl/>
        <w:numPr>
          <w:ilvl w:val="0"/>
          <w:numId w:val="22"/>
        </w:numPr>
        <w:autoSpaceDE/>
        <w:autoSpaceDN/>
        <w:ind w:left="993"/>
        <w:jc w:val="both"/>
        <w:rPr>
          <w:rFonts w:ascii="Arial" w:hAnsi="Arial" w:cs="Arial"/>
          <w:szCs w:val="24"/>
        </w:rPr>
      </w:pPr>
      <w:r w:rsidRPr="005E3348">
        <w:rPr>
          <w:rFonts w:ascii="Arial" w:hAnsi="Arial" w:cs="Arial"/>
          <w:szCs w:val="24"/>
        </w:rPr>
        <w:t xml:space="preserve">Permitir a integração com os softwares de compras, licitações e contabilidade; </w:t>
      </w:r>
    </w:p>
    <w:p w14:paraId="67332B6B" w14:textId="77777777" w:rsidR="005300DF" w:rsidRPr="005E3348" w:rsidRDefault="005300DF" w:rsidP="00566541">
      <w:pPr>
        <w:widowControl/>
        <w:numPr>
          <w:ilvl w:val="0"/>
          <w:numId w:val="22"/>
        </w:numPr>
        <w:autoSpaceDE/>
        <w:autoSpaceDN/>
        <w:ind w:left="993"/>
        <w:jc w:val="both"/>
        <w:rPr>
          <w:rFonts w:ascii="Arial" w:hAnsi="Arial" w:cs="Arial"/>
          <w:szCs w:val="24"/>
        </w:rPr>
      </w:pPr>
      <w:r w:rsidRPr="005E3348">
        <w:rPr>
          <w:rFonts w:ascii="Arial" w:hAnsi="Arial" w:cs="Arial"/>
          <w:szCs w:val="24"/>
        </w:rPr>
        <w:t xml:space="preserve">Permitir, ao ser procedida a compra, que seja atribuída “carga automática” ao setor responsável pela administração patrimonial, permitindo que este faça a conferência para saber da qualidade e quantidade do recebido, identificação do bem e registre os demais dados necessários à administração; </w:t>
      </w:r>
    </w:p>
    <w:p w14:paraId="31159651" w14:textId="77777777" w:rsidR="005300DF" w:rsidRPr="005E3348" w:rsidRDefault="005300DF" w:rsidP="00566541">
      <w:pPr>
        <w:widowControl/>
        <w:numPr>
          <w:ilvl w:val="0"/>
          <w:numId w:val="22"/>
        </w:numPr>
        <w:autoSpaceDE/>
        <w:autoSpaceDN/>
        <w:ind w:left="993"/>
        <w:jc w:val="both"/>
        <w:rPr>
          <w:rFonts w:ascii="Arial" w:hAnsi="Arial" w:cs="Arial"/>
          <w:szCs w:val="24"/>
        </w:rPr>
      </w:pPr>
      <w:r w:rsidRPr="005E3348">
        <w:rPr>
          <w:rFonts w:ascii="Arial" w:hAnsi="Arial" w:cs="Arial"/>
          <w:szCs w:val="24"/>
        </w:rPr>
        <w:t xml:space="preserve">Permitir a completa administração do patrimônio, desde a aquisição até a baixa; </w:t>
      </w:r>
    </w:p>
    <w:p w14:paraId="2434713A" w14:textId="77777777" w:rsidR="005300DF" w:rsidRPr="005E3348" w:rsidRDefault="005300DF" w:rsidP="00566541">
      <w:pPr>
        <w:widowControl/>
        <w:numPr>
          <w:ilvl w:val="0"/>
          <w:numId w:val="22"/>
        </w:numPr>
        <w:autoSpaceDE/>
        <w:autoSpaceDN/>
        <w:ind w:left="993"/>
        <w:jc w:val="both"/>
        <w:rPr>
          <w:rFonts w:ascii="Arial" w:hAnsi="Arial" w:cs="Arial"/>
          <w:szCs w:val="24"/>
        </w:rPr>
      </w:pPr>
      <w:r w:rsidRPr="005E3348">
        <w:rPr>
          <w:rFonts w:ascii="Arial" w:hAnsi="Arial" w:cs="Arial"/>
          <w:szCs w:val="24"/>
        </w:rPr>
        <w:t xml:space="preserve">Parametrizar os códigos de localização e classificação dos itens de acordo com a necessidade de cada órgão; </w:t>
      </w:r>
    </w:p>
    <w:p w14:paraId="0AE882B5" w14:textId="77777777" w:rsidR="005300DF" w:rsidRPr="005E3348" w:rsidRDefault="005300DF" w:rsidP="00566541">
      <w:pPr>
        <w:widowControl/>
        <w:numPr>
          <w:ilvl w:val="0"/>
          <w:numId w:val="22"/>
        </w:numPr>
        <w:autoSpaceDE/>
        <w:autoSpaceDN/>
        <w:ind w:left="993"/>
        <w:jc w:val="both"/>
        <w:rPr>
          <w:rFonts w:ascii="Arial" w:hAnsi="Arial" w:cs="Arial"/>
          <w:szCs w:val="24"/>
        </w:rPr>
      </w:pPr>
      <w:r w:rsidRPr="005E3348">
        <w:rPr>
          <w:rFonts w:ascii="Arial" w:hAnsi="Arial" w:cs="Arial"/>
          <w:szCs w:val="24"/>
        </w:rPr>
        <w:t xml:space="preserve">Fazer a liquidação de empenho na contabilidade através do número do bem; </w:t>
      </w:r>
    </w:p>
    <w:p w14:paraId="14EB1BEB" w14:textId="77777777" w:rsidR="005300DF" w:rsidRPr="005E3348" w:rsidRDefault="005300DF" w:rsidP="00566541">
      <w:pPr>
        <w:widowControl/>
        <w:numPr>
          <w:ilvl w:val="0"/>
          <w:numId w:val="22"/>
        </w:numPr>
        <w:autoSpaceDE/>
        <w:autoSpaceDN/>
        <w:ind w:left="993"/>
        <w:jc w:val="both"/>
        <w:rPr>
          <w:rFonts w:ascii="Arial" w:hAnsi="Arial" w:cs="Arial"/>
          <w:szCs w:val="24"/>
        </w:rPr>
      </w:pPr>
      <w:r w:rsidRPr="005E3348">
        <w:rPr>
          <w:rFonts w:ascii="Arial" w:hAnsi="Arial" w:cs="Arial"/>
          <w:szCs w:val="24"/>
        </w:rPr>
        <w:t xml:space="preserve">Relacionar os itens por número, localização, classe, fornecedor, estado de conservação, natureza de aquisição, seguradora, convênio e situação; </w:t>
      </w:r>
    </w:p>
    <w:p w14:paraId="1A9AC8C3" w14:textId="77777777" w:rsidR="005300DF" w:rsidRPr="005E3348" w:rsidRDefault="005300DF" w:rsidP="00566541">
      <w:pPr>
        <w:widowControl/>
        <w:numPr>
          <w:ilvl w:val="0"/>
          <w:numId w:val="22"/>
        </w:numPr>
        <w:autoSpaceDE/>
        <w:autoSpaceDN/>
        <w:ind w:left="993"/>
        <w:jc w:val="both"/>
        <w:rPr>
          <w:rFonts w:ascii="Arial" w:hAnsi="Arial" w:cs="Arial"/>
          <w:szCs w:val="24"/>
        </w:rPr>
      </w:pPr>
      <w:r w:rsidRPr="005E3348">
        <w:rPr>
          <w:rFonts w:ascii="Arial" w:hAnsi="Arial" w:cs="Arial"/>
          <w:szCs w:val="24"/>
        </w:rPr>
        <w:t xml:space="preserve">Possuir registro de inventário (bloqueando qualquer movimento nos bens) e permitir a atualização dos bens a partir do registro de inventário; </w:t>
      </w:r>
    </w:p>
    <w:p w14:paraId="3F1491C5" w14:textId="77777777" w:rsidR="005300DF" w:rsidRPr="005E3348" w:rsidRDefault="005300DF" w:rsidP="00566541">
      <w:pPr>
        <w:widowControl/>
        <w:numPr>
          <w:ilvl w:val="0"/>
          <w:numId w:val="22"/>
        </w:numPr>
        <w:autoSpaceDE/>
        <w:autoSpaceDN/>
        <w:ind w:left="993"/>
        <w:jc w:val="both"/>
        <w:rPr>
          <w:rFonts w:ascii="Arial" w:hAnsi="Arial" w:cs="Arial"/>
          <w:szCs w:val="24"/>
        </w:rPr>
      </w:pPr>
      <w:r w:rsidRPr="005E3348">
        <w:rPr>
          <w:rFonts w:ascii="Arial" w:hAnsi="Arial" w:cs="Arial"/>
          <w:szCs w:val="24"/>
        </w:rPr>
        <w:t xml:space="preserve">Permitir o controle da situação do bem (se é alugado ou cedido ou recebido em comodato); </w:t>
      </w:r>
    </w:p>
    <w:p w14:paraId="1328FD7F" w14:textId="77777777" w:rsidR="005300DF" w:rsidRPr="005E3348" w:rsidRDefault="005300DF" w:rsidP="00566541">
      <w:pPr>
        <w:widowControl/>
        <w:numPr>
          <w:ilvl w:val="0"/>
          <w:numId w:val="22"/>
        </w:numPr>
        <w:autoSpaceDE/>
        <w:autoSpaceDN/>
        <w:ind w:left="993"/>
        <w:jc w:val="both"/>
        <w:rPr>
          <w:rFonts w:ascii="Arial" w:hAnsi="Arial" w:cs="Arial"/>
          <w:szCs w:val="24"/>
        </w:rPr>
      </w:pPr>
      <w:r w:rsidRPr="005E3348">
        <w:rPr>
          <w:rFonts w:ascii="Arial" w:hAnsi="Arial" w:cs="Arial"/>
          <w:szCs w:val="24"/>
        </w:rPr>
        <w:t xml:space="preserve">Permitir o registro do tipo de baixa (venda, doações, inutilizações, abandono, cessão, devolução, alienação, leilão, outros); </w:t>
      </w:r>
    </w:p>
    <w:p w14:paraId="2691BD31" w14:textId="77777777" w:rsidR="005300DF" w:rsidRPr="005E3348" w:rsidRDefault="005300DF" w:rsidP="00566541">
      <w:pPr>
        <w:widowControl/>
        <w:numPr>
          <w:ilvl w:val="0"/>
          <w:numId w:val="22"/>
        </w:numPr>
        <w:autoSpaceDE/>
        <w:autoSpaceDN/>
        <w:ind w:left="993"/>
        <w:jc w:val="both"/>
        <w:rPr>
          <w:rFonts w:ascii="Arial" w:hAnsi="Arial" w:cs="Arial"/>
          <w:szCs w:val="24"/>
        </w:rPr>
      </w:pPr>
      <w:r w:rsidRPr="005E3348">
        <w:rPr>
          <w:rFonts w:ascii="Arial" w:hAnsi="Arial" w:cs="Arial"/>
          <w:szCs w:val="24"/>
        </w:rPr>
        <w:t xml:space="preserve">Possibilitar que sejam feitos lançamentos na contabilidade (contas compensadas) quando o bem for alugado para alguém ou de alguém, ou cedido ou recebido em comodato; </w:t>
      </w:r>
    </w:p>
    <w:p w14:paraId="4013C24A" w14:textId="77777777" w:rsidR="005300DF" w:rsidRPr="005E3348" w:rsidRDefault="005300DF" w:rsidP="00566541">
      <w:pPr>
        <w:widowControl/>
        <w:numPr>
          <w:ilvl w:val="0"/>
          <w:numId w:val="22"/>
        </w:numPr>
        <w:autoSpaceDE/>
        <w:autoSpaceDN/>
        <w:ind w:left="993"/>
        <w:jc w:val="both"/>
        <w:rPr>
          <w:rFonts w:ascii="Arial" w:hAnsi="Arial" w:cs="Arial"/>
          <w:szCs w:val="24"/>
        </w:rPr>
      </w:pPr>
      <w:r w:rsidRPr="005E3348">
        <w:rPr>
          <w:rFonts w:ascii="Arial" w:hAnsi="Arial" w:cs="Arial"/>
          <w:szCs w:val="24"/>
        </w:rPr>
        <w:t xml:space="preserve">Permitir a realização da transferência de bens de uma localização para outra, podendo ser individual ou por Setor; </w:t>
      </w:r>
    </w:p>
    <w:p w14:paraId="51116148" w14:textId="77777777" w:rsidR="005300DF" w:rsidRPr="005E3348" w:rsidRDefault="005300DF" w:rsidP="00566541">
      <w:pPr>
        <w:widowControl/>
        <w:numPr>
          <w:ilvl w:val="0"/>
          <w:numId w:val="22"/>
        </w:numPr>
        <w:autoSpaceDE/>
        <w:autoSpaceDN/>
        <w:ind w:left="993"/>
        <w:jc w:val="both"/>
        <w:rPr>
          <w:rFonts w:ascii="Arial" w:hAnsi="Arial" w:cs="Arial"/>
          <w:szCs w:val="24"/>
        </w:rPr>
      </w:pPr>
      <w:r w:rsidRPr="005E3348">
        <w:rPr>
          <w:rFonts w:ascii="Arial" w:hAnsi="Arial" w:cs="Arial"/>
          <w:szCs w:val="24"/>
        </w:rPr>
        <w:t xml:space="preserve">Manter um histórico do bem; </w:t>
      </w:r>
    </w:p>
    <w:p w14:paraId="22CDDD2D" w14:textId="77777777" w:rsidR="005300DF" w:rsidRPr="005E3348" w:rsidRDefault="005300DF" w:rsidP="00566541">
      <w:pPr>
        <w:widowControl/>
        <w:numPr>
          <w:ilvl w:val="0"/>
          <w:numId w:val="22"/>
        </w:numPr>
        <w:autoSpaceDE/>
        <w:autoSpaceDN/>
        <w:ind w:left="993"/>
        <w:jc w:val="both"/>
        <w:rPr>
          <w:rFonts w:ascii="Arial" w:hAnsi="Arial" w:cs="Arial"/>
          <w:szCs w:val="24"/>
        </w:rPr>
      </w:pPr>
      <w:r w:rsidRPr="005E3348">
        <w:rPr>
          <w:rFonts w:ascii="Arial" w:hAnsi="Arial" w:cs="Arial"/>
          <w:szCs w:val="24"/>
        </w:rPr>
        <w:t xml:space="preserve">Calcular automática ou individualmente por bem, por espécie ou por produto, a depreciação ou valorização do mesmo; </w:t>
      </w:r>
    </w:p>
    <w:p w14:paraId="4EAACEE7" w14:textId="77777777" w:rsidR="005300DF" w:rsidRPr="005E3348" w:rsidRDefault="005300DF" w:rsidP="00566541">
      <w:pPr>
        <w:widowControl/>
        <w:numPr>
          <w:ilvl w:val="0"/>
          <w:numId w:val="22"/>
        </w:numPr>
        <w:autoSpaceDE/>
        <w:autoSpaceDN/>
        <w:ind w:left="993"/>
        <w:jc w:val="both"/>
        <w:rPr>
          <w:rFonts w:ascii="Arial" w:hAnsi="Arial" w:cs="Arial"/>
          <w:szCs w:val="24"/>
        </w:rPr>
      </w:pPr>
      <w:r w:rsidRPr="005E3348">
        <w:rPr>
          <w:rFonts w:ascii="Arial" w:hAnsi="Arial" w:cs="Arial"/>
          <w:szCs w:val="24"/>
        </w:rPr>
        <w:t xml:space="preserve">Permitir reavaliação global dos itens por localização, classificação, período e geral. </w:t>
      </w:r>
    </w:p>
    <w:p w14:paraId="09D05FAB" w14:textId="77777777" w:rsidR="005300DF" w:rsidRPr="005E3348" w:rsidRDefault="005300DF" w:rsidP="00566541">
      <w:pPr>
        <w:widowControl/>
        <w:numPr>
          <w:ilvl w:val="0"/>
          <w:numId w:val="22"/>
        </w:numPr>
        <w:autoSpaceDE/>
        <w:autoSpaceDN/>
        <w:ind w:left="993"/>
        <w:jc w:val="both"/>
        <w:rPr>
          <w:rFonts w:ascii="Arial" w:hAnsi="Arial" w:cs="Arial"/>
          <w:szCs w:val="24"/>
        </w:rPr>
      </w:pPr>
      <w:r w:rsidRPr="005E3348">
        <w:rPr>
          <w:rFonts w:ascii="Arial" w:hAnsi="Arial" w:cs="Arial"/>
          <w:szCs w:val="24"/>
        </w:rPr>
        <w:t xml:space="preserve">Emitir relatório de Relação de itens por código/placa, localização, classe, fornecedor, estado de conservação, natureza de aquisição, seguradora, convênio e situações; </w:t>
      </w:r>
    </w:p>
    <w:p w14:paraId="19F2DE3E" w14:textId="77777777" w:rsidR="005300DF" w:rsidRPr="005E3348" w:rsidRDefault="005300DF" w:rsidP="00566541">
      <w:pPr>
        <w:widowControl/>
        <w:numPr>
          <w:ilvl w:val="0"/>
          <w:numId w:val="22"/>
        </w:numPr>
        <w:autoSpaceDE/>
        <w:autoSpaceDN/>
        <w:ind w:left="993"/>
        <w:jc w:val="both"/>
        <w:rPr>
          <w:rFonts w:ascii="Arial" w:hAnsi="Arial" w:cs="Arial"/>
          <w:szCs w:val="24"/>
        </w:rPr>
      </w:pPr>
      <w:r w:rsidRPr="005E3348">
        <w:rPr>
          <w:rFonts w:ascii="Arial" w:hAnsi="Arial" w:cs="Arial"/>
          <w:szCs w:val="24"/>
        </w:rPr>
        <w:t xml:space="preserve">Emitir relatório de itens para seguradora; </w:t>
      </w:r>
    </w:p>
    <w:p w14:paraId="1544B011" w14:textId="77777777" w:rsidR="005300DF" w:rsidRPr="005E3348" w:rsidRDefault="005300DF" w:rsidP="00566541">
      <w:pPr>
        <w:widowControl/>
        <w:numPr>
          <w:ilvl w:val="0"/>
          <w:numId w:val="22"/>
        </w:numPr>
        <w:autoSpaceDE/>
        <w:autoSpaceDN/>
        <w:ind w:left="993"/>
        <w:jc w:val="both"/>
        <w:rPr>
          <w:rFonts w:ascii="Arial" w:hAnsi="Arial" w:cs="Arial"/>
          <w:szCs w:val="24"/>
        </w:rPr>
      </w:pPr>
      <w:r w:rsidRPr="005E3348">
        <w:rPr>
          <w:rFonts w:ascii="Arial" w:hAnsi="Arial" w:cs="Arial"/>
          <w:szCs w:val="24"/>
        </w:rPr>
        <w:t xml:space="preserve">Emitir relatório de Termo de Responsabilidade formatado pelo usuário; </w:t>
      </w:r>
    </w:p>
    <w:p w14:paraId="072330DB" w14:textId="77777777" w:rsidR="005300DF" w:rsidRPr="005E3348" w:rsidRDefault="005300DF" w:rsidP="00566541">
      <w:pPr>
        <w:widowControl/>
        <w:numPr>
          <w:ilvl w:val="0"/>
          <w:numId w:val="22"/>
        </w:numPr>
        <w:autoSpaceDE/>
        <w:autoSpaceDN/>
        <w:ind w:left="993"/>
        <w:jc w:val="both"/>
        <w:rPr>
          <w:rFonts w:ascii="Arial" w:hAnsi="Arial" w:cs="Arial"/>
          <w:szCs w:val="24"/>
        </w:rPr>
      </w:pPr>
      <w:r w:rsidRPr="005E3348">
        <w:rPr>
          <w:rFonts w:ascii="Arial" w:hAnsi="Arial" w:cs="Arial"/>
          <w:szCs w:val="24"/>
        </w:rPr>
        <w:t xml:space="preserve">Emitir relatório de Relação de inclusões por item, por localização, por classificação ou período; </w:t>
      </w:r>
    </w:p>
    <w:p w14:paraId="6C15E945" w14:textId="77777777" w:rsidR="005300DF" w:rsidRPr="005E3348" w:rsidRDefault="005300DF" w:rsidP="00566541">
      <w:pPr>
        <w:widowControl/>
        <w:numPr>
          <w:ilvl w:val="0"/>
          <w:numId w:val="22"/>
        </w:numPr>
        <w:autoSpaceDE/>
        <w:autoSpaceDN/>
        <w:ind w:left="993"/>
        <w:jc w:val="both"/>
        <w:rPr>
          <w:rFonts w:ascii="Arial" w:hAnsi="Arial" w:cs="Arial"/>
          <w:szCs w:val="24"/>
        </w:rPr>
      </w:pPr>
      <w:r w:rsidRPr="005E3348">
        <w:rPr>
          <w:rFonts w:ascii="Arial" w:hAnsi="Arial" w:cs="Arial"/>
          <w:szCs w:val="24"/>
        </w:rPr>
        <w:t xml:space="preserve">Emitir relatório de Relação de reavaliação por item, por localização, por classificação ou período; </w:t>
      </w:r>
    </w:p>
    <w:p w14:paraId="1FA2E03F" w14:textId="77777777" w:rsidR="005300DF" w:rsidRPr="005E3348" w:rsidRDefault="005300DF" w:rsidP="00566541">
      <w:pPr>
        <w:widowControl/>
        <w:numPr>
          <w:ilvl w:val="0"/>
          <w:numId w:val="22"/>
        </w:numPr>
        <w:autoSpaceDE/>
        <w:autoSpaceDN/>
        <w:ind w:left="993"/>
        <w:jc w:val="both"/>
        <w:rPr>
          <w:rFonts w:ascii="Arial" w:hAnsi="Arial" w:cs="Arial"/>
          <w:szCs w:val="24"/>
        </w:rPr>
      </w:pPr>
      <w:r w:rsidRPr="005E3348">
        <w:rPr>
          <w:rFonts w:ascii="Arial" w:hAnsi="Arial" w:cs="Arial"/>
          <w:szCs w:val="24"/>
        </w:rPr>
        <w:t xml:space="preserve">Emitir relatório de Relação de transferências por item, por localização, por classificação ou período; </w:t>
      </w:r>
    </w:p>
    <w:p w14:paraId="4681A52E" w14:textId="77777777" w:rsidR="005300DF" w:rsidRPr="005E3348" w:rsidRDefault="005300DF" w:rsidP="00566541">
      <w:pPr>
        <w:widowControl/>
        <w:numPr>
          <w:ilvl w:val="0"/>
          <w:numId w:val="22"/>
        </w:numPr>
        <w:autoSpaceDE/>
        <w:autoSpaceDN/>
        <w:ind w:left="993"/>
        <w:jc w:val="both"/>
        <w:rPr>
          <w:rFonts w:ascii="Arial" w:hAnsi="Arial" w:cs="Arial"/>
          <w:szCs w:val="24"/>
        </w:rPr>
      </w:pPr>
      <w:r w:rsidRPr="005E3348">
        <w:rPr>
          <w:rFonts w:ascii="Arial" w:hAnsi="Arial" w:cs="Arial"/>
          <w:szCs w:val="24"/>
        </w:rPr>
        <w:t xml:space="preserve">Emitir relatório de Histórico do item; </w:t>
      </w:r>
    </w:p>
    <w:p w14:paraId="76AABCCF" w14:textId="77777777" w:rsidR="005300DF" w:rsidRPr="005E3348" w:rsidRDefault="005300DF" w:rsidP="00566541">
      <w:pPr>
        <w:widowControl/>
        <w:numPr>
          <w:ilvl w:val="0"/>
          <w:numId w:val="22"/>
        </w:numPr>
        <w:autoSpaceDE/>
        <w:autoSpaceDN/>
        <w:ind w:left="993"/>
        <w:jc w:val="both"/>
        <w:rPr>
          <w:rFonts w:ascii="Arial" w:hAnsi="Arial" w:cs="Arial"/>
          <w:szCs w:val="24"/>
        </w:rPr>
      </w:pPr>
      <w:r w:rsidRPr="005E3348">
        <w:rPr>
          <w:rFonts w:ascii="Arial" w:hAnsi="Arial" w:cs="Arial"/>
          <w:szCs w:val="24"/>
        </w:rPr>
        <w:t xml:space="preserve">Emitir relatório de Resumo global por localização ou classificação; </w:t>
      </w:r>
    </w:p>
    <w:p w14:paraId="0F1A4F02" w14:textId="77777777" w:rsidR="005300DF" w:rsidRPr="005E3348" w:rsidRDefault="005300DF" w:rsidP="00566541">
      <w:pPr>
        <w:widowControl/>
        <w:numPr>
          <w:ilvl w:val="0"/>
          <w:numId w:val="22"/>
        </w:numPr>
        <w:autoSpaceDE/>
        <w:autoSpaceDN/>
        <w:ind w:left="993"/>
        <w:jc w:val="both"/>
        <w:rPr>
          <w:rFonts w:ascii="Arial" w:hAnsi="Arial" w:cs="Arial"/>
          <w:szCs w:val="24"/>
        </w:rPr>
      </w:pPr>
      <w:r w:rsidRPr="005E3348">
        <w:rPr>
          <w:rFonts w:ascii="Arial" w:hAnsi="Arial" w:cs="Arial"/>
          <w:szCs w:val="24"/>
        </w:rPr>
        <w:t xml:space="preserve">Emitir relatório de Relação de tipos de Estado de Conservação; </w:t>
      </w:r>
    </w:p>
    <w:p w14:paraId="7F55B24D" w14:textId="77777777" w:rsidR="005300DF" w:rsidRPr="005E3348" w:rsidRDefault="005300DF" w:rsidP="00566541">
      <w:pPr>
        <w:widowControl/>
        <w:numPr>
          <w:ilvl w:val="0"/>
          <w:numId w:val="22"/>
        </w:numPr>
        <w:autoSpaceDE/>
        <w:autoSpaceDN/>
        <w:ind w:left="993"/>
        <w:jc w:val="both"/>
        <w:rPr>
          <w:rFonts w:ascii="Arial" w:hAnsi="Arial" w:cs="Arial"/>
          <w:szCs w:val="24"/>
        </w:rPr>
      </w:pPr>
      <w:r w:rsidRPr="005E3348">
        <w:rPr>
          <w:rFonts w:ascii="Arial" w:hAnsi="Arial" w:cs="Arial"/>
          <w:szCs w:val="24"/>
        </w:rPr>
        <w:t xml:space="preserve">Emitir relatório de Listagem de Garantias; </w:t>
      </w:r>
    </w:p>
    <w:p w14:paraId="15A6251E" w14:textId="77777777" w:rsidR="005300DF" w:rsidRPr="005E3348" w:rsidRDefault="005300DF" w:rsidP="00566541">
      <w:pPr>
        <w:widowControl/>
        <w:numPr>
          <w:ilvl w:val="0"/>
          <w:numId w:val="22"/>
        </w:numPr>
        <w:autoSpaceDE/>
        <w:autoSpaceDN/>
        <w:ind w:left="993"/>
        <w:jc w:val="both"/>
        <w:rPr>
          <w:rFonts w:ascii="Arial" w:hAnsi="Arial" w:cs="Arial"/>
          <w:szCs w:val="24"/>
        </w:rPr>
      </w:pPr>
      <w:r w:rsidRPr="005E3348">
        <w:rPr>
          <w:rFonts w:ascii="Arial" w:hAnsi="Arial" w:cs="Arial"/>
          <w:szCs w:val="24"/>
        </w:rPr>
        <w:t xml:space="preserve">Emitir relatório de Listagem de Inventário; </w:t>
      </w:r>
    </w:p>
    <w:p w14:paraId="21EAAE2A" w14:textId="77777777" w:rsidR="005300DF" w:rsidRPr="005E3348" w:rsidRDefault="005300DF" w:rsidP="00566541">
      <w:pPr>
        <w:widowControl/>
        <w:numPr>
          <w:ilvl w:val="0"/>
          <w:numId w:val="22"/>
        </w:numPr>
        <w:autoSpaceDE/>
        <w:autoSpaceDN/>
        <w:ind w:left="993"/>
        <w:jc w:val="both"/>
        <w:rPr>
          <w:rFonts w:ascii="Arial" w:hAnsi="Arial" w:cs="Arial"/>
          <w:szCs w:val="24"/>
        </w:rPr>
      </w:pPr>
      <w:r w:rsidRPr="005E3348">
        <w:rPr>
          <w:rFonts w:ascii="Arial" w:hAnsi="Arial" w:cs="Arial"/>
          <w:szCs w:val="24"/>
        </w:rPr>
        <w:t xml:space="preserve">Emitir relatório de Listagem de Localização dos Bens. </w:t>
      </w:r>
    </w:p>
    <w:p w14:paraId="432858ED"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w:t>
      </w:r>
    </w:p>
    <w:p w14:paraId="7DE84380" w14:textId="77777777" w:rsidR="005300DF" w:rsidRPr="005E3348" w:rsidRDefault="005300DF" w:rsidP="005300DF">
      <w:pPr>
        <w:pStyle w:val="Ttulo2"/>
        <w:ind w:left="993" w:right="82" w:firstLine="0"/>
        <w:jc w:val="center"/>
        <w:rPr>
          <w:rFonts w:ascii="Arial" w:hAnsi="Arial" w:cs="Arial"/>
          <w:b w:val="0"/>
          <w:i w:val="0"/>
        </w:rPr>
      </w:pPr>
      <w:r w:rsidRPr="005E3348">
        <w:rPr>
          <w:rFonts w:ascii="Arial" w:hAnsi="Arial" w:cs="Arial"/>
          <w:i w:val="0"/>
        </w:rPr>
        <w:t>APLICATIVO PATRIMÔNIO</w:t>
      </w:r>
    </w:p>
    <w:p w14:paraId="527289AC" w14:textId="77777777" w:rsidR="005300DF" w:rsidRPr="005E3348" w:rsidRDefault="005300DF" w:rsidP="00566541">
      <w:pPr>
        <w:pStyle w:val="PargrafodaLista"/>
        <w:widowControl/>
        <w:numPr>
          <w:ilvl w:val="0"/>
          <w:numId w:val="47"/>
        </w:numPr>
        <w:autoSpaceDE/>
        <w:autoSpaceDN/>
        <w:ind w:left="993" w:firstLine="0"/>
        <w:contextualSpacing/>
        <w:jc w:val="both"/>
        <w:rPr>
          <w:rFonts w:ascii="Arial" w:hAnsi="Arial" w:cs="Arial"/>
          <w:szCs w:val="24"/>
        </w:rPr>
      </w:pPr>
      <w:r w:rsidRPr="005E3348">
        <w:rPr>
          <w:rFonts w:ascii="Arial" w:hAnsi="Arial" w:cs="Arial"/>
          <w:szCs w:val="24"/>
        </w:rPr>
        <w:t xml:space="preserve">O aplicativo deverá proporcionar mobilidade para a administração do patrimônio. </w:t>
      </w:r>
    </w:p>
    <w:p w14:paraId="0F187536" w14:textId="77777777" w:rsidR="005300DF" w:rsidRPr="005E3348" w:rsidRDefault="005300DF" w:rsidP="00566541">
      <w:pPr>
        <w:pStyle w:val="PargrafodaLista"/>
        <w:widowControl/>
        <w:numPr>
          <w:ilvl w:val="0"/>
          <w:numId w:val="47"/>
        </w:numPr>
        <w:autoSpaceDE/>
        <w:autoSpaceDN/>
        <w:ind w:left="993" w:firstLine="0"/>
        <w:contextualSpacing/>
        <w:jc w:val="both"/>
        <w:rPr>
          <w:rFonts w:ascii="Arial" w:hAnsi="Arial" w:cs="Arial"/>
          <w:szCs w:val="24"/>
        </w:rPr>
      </w:pPr>
      <w:r w:rsidRPr="005E3348">
        <w:rPr>
          <w:rFonts w:ascii="Arial" w:hAnsi="Arial" w:cs="Arial"/>
          <w:szCs w:val="24"/>
        </w:rPr>
        <w:t>Deverá ser uma ferramenta que auxilie de forma móvel, a coleta de informações, nas diversas secretarias, inclusive nas distantes fisicamente do prédio da administração central.</w:t>
      </w:r>
    </w:p>
    <w:p w14:paraId="38555768" w14:textId="77777777" w:rsidR="005300DF" w:rsidRPr="005E3348" w:rsidRDefault="005300DF" w:rsidP="00566541">
      <w:pPr>
        <w:pStyle w:val="PargrafodaLista"/>
        <w:widowControl/>
        <w:numPr>
          <w:ilvl w:val="0"/>
          <w:numId w:val="47"/>
        </w:numPr>
        <w:autoSpaceDE/>
        <w:autoSpaceDN/>
        <w:ind w:left="993" w:firstLine="0"/>
        <w:contextualSpacing/>
        <w:jc w:val="both"/>
        <w:rPr>
          <w:rFonts w:ascii="Arial" w:hAnsi="Arial" w:cs="Arial"/>
          <w:szCs w:val="24"/>
        </w:rPr>
      </w:pPr>
      <w:r w:rsidRPr="005E3348">
        <w:rPr>
          <w:rFonts w:ascii="Arial" w:hAnsi="Arial" w:cs="Arial"/>
          <w:szCs w:val="24"/>
        </w:rPr>
        <w:t>Integração total com o sistema de Patrimônio Central.</w:t>
      </w:r>
    </w:p>
    <w:p w14:paraId="3D0712DD" w14:textId="77777777" w:rsidR="005300DF" w:rsidRPr="005E3348" w:rsidRDefault="005300DF" w:rsidP="00566541">
      <w:pPr>
        <w:pStyle w:val="PargrafodaLista"/>
        <w:widowControl/>
        <w:numPr>
          <w:ilvl w:val="0"/>
          <w:numId w:val="47"/>
        </w:numPr>
        <w:autoSpaceDE/>
        <w:autoSpaceDN/>
        <w:ind w:left="993" w:firstLine="0"/>
        <w:contextualSpacing/>
        <w:jc w:val="both"/>
        <w:rPr>
          <w:rFonts w:ascii="Arial" w:hAnsi="Arial" w:cs="Arial"/>
          <w:szCs w:val="24"/>
        </w:rPr>
      </w:pPr>
      <w:r w:rsidRPr="005E3348">
        <w:rPr>
          <w:rFonts w:ascii="Arial" w:hAnsi="Arial" w:cs="Arial"/>
          <w:szCs w:val="24"/>
        </w:rPr>
        <w:t>Deverá ser operável em dispositivos móveis.</w:t>
      </w:r>
    </w:p>
    <w:p w14:paraId="536B7935" w14:textId="77777777" w:rsidR="005300DF" w:rsidRPr="005E3348" w:rsidRDefault="005300DF" w:rsidP="00566541">
      <w:pPr>
        <w:pStyle w:val="PargrafodaLista"/>
        <w:widowControl/>
        <w:numPr>
          <w:ilvl w:val="0"/>
          <w:numId w:val="47"/>
        </w:numPr>
        <w:autoSpaceDE/>
        <w:autoSpaceDN/>
        <w:ind w:left="993" w:firstLine="0"/>
        <w:contextualSpacing/>
        <w:jc w:val="both"/>
        <w:rPr>
          <w:rFonts w:ascii="Arial" w:hAnsi="Arial" w:cs="Arial"/>
          <w:szCs w:val="24"/>
        </w:rPr>
      </w:pPr>
      <w:r w:rsidRPr="005E3348">
        <w:rPr>
          <w:rFonts w:ascii="Arial" w:hAnsi="Arial" w:cs="Arial"/>
          <w:szCs w:val="24"/>
        </w:rPr>
        <w:t xml:space="preserve">Possuir formas de consulta, inclusão e edição de dados tanto de forma </w:t>
      </w:r>
      <w:proofErr w:type="spellStart"/>
      <w:r w:rsidRPr="005E3348">
        <w:rPr>
          <w:rFonts w:ascii="Arial" w:hAnsi="Arial" w:cs="Arial"/>
          <w:szCs w:val="24"/>
        </w:rPr>
        <w:t>offline</w:t>
      </w:r>
      <w:proofErr w:type="spellEnd"/>
      <w:r w:rsidRPr="005E3348">
        <w:rPr>
          <w:rFonts w:ascii="Arial" w:hAnsi="Arial" w:cs="Arial"/>
          <w:szCs w:val="24"/>
        </w:rPr>
        <w:t xml:space="preserve"> quanto online;</w:t>
      </w:r>
    </w:p>
    <w:p w14:paraId="5D15C6AF" w14:textId="77777777" w:rsidR="005300DF" w:rsidRPr="005E3348" w:rsidRDefault="005300DF" w:rsidP="00566541">
      <w:pPr>
        <w:pStyle w:val="PargrafodaLista"/>
        <w:widowControl/>
        <w:numPr>
          <w:ilvl w:val="0"/>
          <w:numId w:val="47"/>
        </w:numPr>
        <w:autoSpaceDE/>
        <w:autoSpaceDN/>
        <w:ind w:left="993" w:firstLine="0"/>
        <w:contextualSpacing/>
        <w:jc w:val="both"/>
        <w:rPr>
          <w:rFonts w:ascii="Arial" w:hAnsi="Arial" w:cs="Arial"/>
          <w:szCs w:val="24"/>
        </w:rPr>
      </w:pPr>
      <w:r w:rsidRPr="005E3348">
        <w:rPr>
          <w:rFonts w:ascii="Arial" w:hAnsi="Arial" w:cs="Arial"/>
          <w:szCs w:val="24"/>
        </w:rPr>
        <w:t>Possibilitar a consulta rápida através do escaneamento do código de barras presente nas etiquetas de identificação dos bens registrados;</w:t>
      </w:r>
    </w:p>
    <w:p w14:paraId="27741F03" w14:textId="77777777" w:rsidR="005300DF" w:rsidRPr="005E3348" w:rsidRDefault="005300DF" w:rsidP="00566541">
      <w:pPr>
        <w:pStyle w:val="PargrafodaLista"/>
        <w:widowControl/>
        <w:numPr>
          <w:ilvl w:val="0"/>
          <w:numId w:val="47"/>
        </w:numPr>
        <w:autoSpaceDE/>
        <w:autoSpaceDN/>
        <w:ind w:left="993" w:firstLine="0"/>
        <w:contextualSpacing/>
        <w:jc w:val="both"/>
        <w:rPr>
          <w:rFonts w:ascii="Arial" w:hAnsi="Arial" w:cs="Arial"/>
          <w:szCs w:val="24"/>
        </w:rPr>
      </w:pPr>
      <w:r w:rsidRPr="005E3348">
        <w:rPr>
          <w:rFonts w:ascii="Arial" w:hAnsi="Arial" w:cs="Arial"/>
          <w:szCs w:val="24"/>
        </w:rPr>
        <w:t>Possibilitar a inclusão, edição e consulta completa dos bens por código, nome, data, órgão, espécie, conta, empenho e por demais atributos registrados;</w:t>
      </w:r>
    </w:p>
    <w:p w14:paraId="2CD67E19" w14:textId="77777777" w:rsidR="005300DF" w:rsidRPr="005E3348" w:rsidRDefault="005300DF" w:rsidP="00566541">
      <w:pPr>
        <w:pStyle w:val="PargrafodaLista"/>
        <w:widowControl/>
        <w:numPr>
          <w:ilvl w:val="0"/>
          <w:numId w:val="47"/>
        </w:numPr>
        <w:autoSpaceDE/>
        <w:autoSpaceDN/>
        <w:ind w:left="993" w:firstLine="0"/>
        <w:contextualSpacing/>
        <w:jc w:val="both"/>
        <w:rPr>
          <w:rFonts w:ascii="Arial" w:hAnsi="Arial" w:cs="Arial"/>
          <w:szCs w:val="24"/>
        </w:rPr>
      </w:pPr>
      <w:r w:rsidRPr="005E3348">
        <w:rPr>
          <w:rFonts w:ascii="Arial" w:hAnsi="Arial" w:cs="Arial"/>
          <w:szCs w:val="24"/>
        </w:rPr>
        <w:t>Permitir o controle completo de baixa e recuperação dos bens no sistema;</w:t>
      </w:r>
    </w:p>
    <w:p w14:paraId="3BB04DEA" w14:textId="77777777" w:rsidR="005300DF" w:rsidRPr="005E3348" w:rsidRDefault="005300DF" w:rsidP="00566541">
      <w:pPr>
        <w:pStyle w:val="PargrafodaLista"/>
        <w:widowControl/>
        <w:numPr>
          <w:ilvl w:val="0"/>
          <w:numId w:val="47"/>
        </w:numPr>
        <w:autoSpaceDE/>
        <w:autoSpaceDN/>
        <w:ind w:left="993" w:firstLine="0"/>
        <w:contextualSpacing/>
        <w:jc w:val="both"/>
        <w:rPr>
          <w:rFonts w:ascii="Arial" w:hAnsi="Arial" w:cs="Arial"/>
          <w:szCs w:val="24"/>
        </w:rPr>
      </w:pPr>
      <w:r w:rsidRPr="005E3348">
        <w:rPr>
          <w:rFonts w:ascii="Arial" w:hAnsi="Arial" w:cs="Arial"/>
          <w:szCs w:val="24"/>
        </w:rPr>
        <w:t>Permitir o registro, alteração e exclusão dos órgãos, órgãos externos, espécies, contas, situação do bem, tipos de aquisição, motivos de baixa, comissões, cessão de uso, destinação de bens e garantias;</w:t>
      </w:r>
    </w:p>
    <w:p w14:paraId="75A9D2C3" w14:textId="77777777" w:rsidR="005300DF" w:rsidRPr="005E3348" w:rsidRDefault="005300DF" w:rsidP="00566541">
      <w:pPr>
        <w:pStyle w:val="PargrafodaLista"/>
        <w:widowControl/>
        <w:numPr>
          <w:ilvl w:val="0"/>
          <w:numId w:val="47"/>
        </w:numPr>
        <w:autoSpaceDE/>
        <w:autoSpaceDN/>
        <w:ind w:left="993" w:firstLine="0"/>
        <w:contextualSpacing/>
        <w:jc w:val="both"/>
        <w:rPr>
          <w:rFonts w:ascii="Arial" w:hAnsi="Arial" w:cs="Arial"/>
          <w:szCs w:val="24"/>
        </w:rPr>
      </w:pPr>
      <w:r w:rsidRPr="005E3348">
        <w:rPr>
          <w:rFonts w:ascii="Arial" w:hAnsi="Arial" w:cs="Arial"/>
          <w:szCs w:val="24"/>
        </w:rPr>
        <w:t xml:space="preserve">Permitir a consulta da tabela de depreciação dos bens, apólices vencidas, </w:t>
      </w:r>
      <w:proofErr w:type="gramStart"/>
      <w:r w:rsidRPr="005E3348">
        <w:rPr>
          <w:rFonts w:ascii="Arial" w:hAnsi="Arial" w:cs="Arial"/>
          <w:szCs w:val="24"/>
        </w:rPr>
        <w:t>à</w:t>
      </w:r>
      <w:proofErr w:type="gramEnd"/>
      <w:r w:rsidRPr="005E3348">
        <w:rPr>
          <w:rFonts w:ascii="Arial" w:hAnsi="Arial" w:cs="Arial"/>
          <w:szCs w:val="24"/>
        </w:rPr>
        <w:t xml:space="preserve"> vencer, bens com valor zerado, bens em conserto, bens cedidos, bens não depreciáveis e credores;</w:t>
      </w:r>
    </w:p>
    <w:p w14:paraId="0F076AFE" w14:textId="77777777" w:rsidR="005300DF" w:rsidRPr="005E3348" w:rsidRDefault="005300DF" w:rsidP="00566541">
      <w:pPr>
        <w:pStyle w:val="PargrafodaLista"/>
        <w:widowControl/>
        <w:numPr>
          <w:ilvl w:val="0"/>
          <w:numId w:val="47"/>
        </w:numPr>
        <w:autoSpaceDE/>
        <w:autoSpaceDN/>
        <w:ind w:left="993" w:firstLine="0"/>
        <w:contextualSpacing/>
        <w:jc w:val="both"/>
        <w:rPr>
          <w:rFonts w:ascii="Arial" w:hAnsi="Arial" w:cs="Arial"/>
          <w:szCs w:val="24"/>
        </w:rPr>
      </w:pPr>
      <w:r w:rsidRPr="005E3348">
        <w:rPr>
          <w:rFonts w:ascii="Arial" w:hAnsi="Arial" w:cs="Arial"/>
          <w:szCs w:val="24"/>
        </w:rPr>
        <w:t>Possibilitar a realização da transferência de bens de uma localização para outra, podendo ser individual ou por setor;</w:t>
      </w:r>
    </w:p>
    <w:p w14:paraId="2AA05855" w14:textId="77777777" w:rsidR="005300DF" w:rsidRPr="005E3348" w:rsidRDefault="005300DF" w:rsidP="00566541">
      <w:pPr>
        <w:pStyle w:val="PargrafodaLista"/>
        <w:widowControl/>
        <w:numPr>
          <w:ilvl w:val="0"/>
          <w:numId w:val="47"/>
        </w:numPr>
        <w:autoSpaceDE/>
        <w:autoSpaceDN/>
        <w:ind w:left="993" w:firstLine="0"/>
        <w:contextualSpacing/>
        <w:jc w:val="both"/>
        <w:rPr>
          <w:rFonts w:ascii="Arial" w:hAnsi="Arial" w:cs="Arial"/>
          <w:szCs w:val="24"/>
        </w:rPr>
      </w:pPr>
      <w:r w:rsidRPr="005E3348">
        <w:rPr>
          <w:rFonts w:ascii="Arial" w:hAnsi="Arial" w:cs="Arial"/>
          <w:szCs w:val="24"/>
        </w:rPr>
        <w:t>Viabilizar o lançamento de ganho ou perda com alienação, alteração de valor do bem ou da instalação se justificada;</w:t>
      </w:r>
    </w:p>
    <w:p w14:paraId="64698859" w14:textId="77777777" w:rsidR="005300DF" w:rsidRPr="005E3348" w:rsidRDefault="005300DF" w:rsidP="00566541">
      <w:pPr>
        <w:pStyle w:val="PargrafodaLista"/>
        <w:widowControl/>
        <w:numPr>
          <w:ilvl w:val="0"/>
          <w:numId w:val="47"/>
        </w:numPr>
        <w:autoSpaceDE/>
        <w:autoSpaceDN/>
        <w:ind w:left="993" w:firstLine="0"/>
        <w:contextualSpacing/>
        <w:jc w:val="both"/>
        <w:rPr>
          <w:rFonts w:ascii="Arial" w:hAnsi="Arial" w:cs="Arial"/>
          <w:szCs w:val="24"/>
        </w:rPr>
      </w:pPr>
      <w:r w:rsidRPr="005E3348">
        <w:rPr>
          <w:rFonts w:ascii="Arial" w:hAnsi="Arial" w:cs="Arial"/>
          <w:szCs w:val="24"/>
        </w:rPr>
        <w:t>Possibilitar o cálculo percentual do valor residual do bem registrado;</w:t>
      </w:r>
    </w:p>
    <w:p w14:paraId="3FA0A582" w14:textId="77777777" w:rsidR="005300DF" w:rsidRPr="005E3348" w:rsidRDefault="005300DF" w:rsidP="00566541">
      <w:pPr>
        <w:pStyle w:val="PargrafodaLista"/>
        <w:widowControl/>
        <w:numPr>
          <w:ilvl w:val="0"/>
          <w:numId w:val="47"/>
        </w:numPr>
        <w:autoSpaceDE/>
        <w:autoSpaceDN/>
        <w:ind w:left="993" w:firstLine="0"/>
        <w:contextualSpacing/>
        <w:jc w:val="both"/>
        <w:rPr>
          <w:rFonts w:ascii="Arial" w:hAnsi="Arial" w:cs="Arial"/>
          <w:szCs w:val="24"/>
        </w:rPr>
      </w:pPr>
      <w:r w:rsidRPr="005E3348">
        <w:rPr>
          <w:rFonts w:ascii="Arial" w:hAnsi="Arial" w:cs="Arial"/>
          <w:szCs w:val="24"/>
        </w:rPr>
        <w:t>Armazenar em detalhes o histórico da vida do bem para posterior consulta.</w:t>
      </w:r>
    </w:p>
    <w:p w14:paraId="10FA4AA4" w14:textId="77777777" w:rsidR="005300DF" w:rsidRPr="005E3348" w:rsidRDefault="005300DF" w:rsidP="005300DF">
      <w:pPr>
        <w:ind w:left="993"/>
        <w:rPr>
          <w:rFonts w:ascii="Arial" w:hAnsi="Arial" w:cs="Arial"/>
          <w:szCs w:val="24"/>
        </w:rPr>
      </w:pPr>
    </w:p>
    <w:p w14:paraId="6D0E23F5" w14:textId="77777777" w:rsidR="005300DF" w:rsidRPr="005E3348" w:rsidRDefault="005300DF" w:rsidP="005300DF">
      <w:pPr>
        <w:pStyle w:val="Ttulo2"/>
        <w:ind w:left="993" w:right="82" w:firstLine="0"/>
        <w:jc w:val="center"/>
        <w:rPr>
          <w:rFonts w:ascii="Arial" w:hAnsi="Arial" w:cs="Arial"/>
          <w:b w:val="0"/>
          <w:i w:val="0"/>
        </w:rPr>
      </w:pPr>
      <w:r w:rsidRPr="005E3348">
        <w:rPr>
          <w:rFonts w:ascii="Arial" w:hAnsi="Arial" w:cs="Arial"/>
          <w:i w:val="0"/>
        </w:rPr>
        <w:t>ALMOXARIFADO</w:t>
      </w:r>
    </w:p>
    <w:p w14:paraId="5286588D"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Permitir integração com softwares de compras e licitações; </w:t>
      </w:r>
    </w:p>
    <w:p w14:paraId="06FFFE74"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Processar todos os tipos de movimentações efetuadas pelo almoxarifado; </w:t>
      </w:r>
    </w:p>
    <w:p w14:paraId="25D16AD4"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Permitir o uso de código reduzido do material em todas as funções (movimentação, pedidos, compras, requisições, etc.); </w:t>
      </w:r>
    </w:p>
    <w:p w14:paraId="6DFC13D1"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Apresentar recursos de administração dos estoques, controle do consumo dos bens e relatórios gerenciais para definição das compras futuras; </w:t>
      </w:r>
    </w:p>
    <w:p w14:paraId="7A9119BB"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Controlar vários depósitos simultaneamente; </w:t>
      </w:r>
    </w:p>
    <w:p w14:paraId="2B950ED9" w14:textId="77777777" w:rsidR="005300DF" w:rsidRPr="005E3348" w:rsidRDefault="005300DF" w:rsidP="005300DF">
      <w:pPr>
        <w:ind w:left="993"/>
        <w:rPr>
          <w:rFonts w:ascii="Arial" w:hAnsi="Arial" w:cs="Arial"/>
          <w:szCs w:val="24"/>
        </w:rPr>
      </w:pPr>
      <w:r w:rsidRPr="005E3348">
        <w:rPr>
          <w:rFonts w:ascii="Arial" w:hAnsi="Arial" w:cs="Arial"/>
          <w:szCs w:val="24"/>
        </w:rPr>
        <w:t xml:space="preserve">Bloquear a movimentação de materiais enquanto se realiza o inventário de materiais; </w:t>
      </w:r>
    </w:p>
    <w:p w14:paraId="106774AD"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Possibilitar a transferência de materiais entre almoxarifados; </w:t>
      </w:r>
    </w:p>
    <w:p w14:paraId="6BF3BC27"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Registrar a localização física dos materiais; </w:t>
      </w:r>
    </w:p>
    <w:p w14:paraId="008623ED"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Controlar o estoque virtual (materiais em fase de aquisição); </w:t>
      </w:r>
    </w:p>
    <w:p w14:paraId="351CE309"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Permitir controlar a entrega de pedidos parciais e as requisições pendentes; </w:t>
      </w:r>
    </w:p>
    <w:p w14:paraId="303EA2FE"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Relação do saldo físico dos materiais em estoque, geral ou por almoxarifado; </w:t>
      </w:r>
    </w:p>
    <w:p w14:paraId="6DFFBDA1"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Materiais em ponto de reposição; </w:t>
      </w:r>
    </w:p>
    <w:p w14:paraId="071AB966"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Emitir consumo médio de materiais; </w:t>
      </w:r>
    </w:p>
    <w:p w14:paraId="27472924"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Emitir etiquetas de prateleira; </w:t>
      </w:r>
    </w:p>
    <w:p w14:paraId="70020E8F"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Emitir relação das requisições de materiais atendidas parcialmente; </w:t>
      </w:r>
    </w:p>
    <w:p w14:paraId="19F584E7"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Emitir relatório auxiliar para apropriação do consumo; </w:t>
      </w:r>
    </w:p>
    <w:p w14:paraId="7AF85C9E"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Relatório auxiliar para contabilização das transferências de materiais entre almoxarifados; </w:t>
      </w:r>
    </w:p>
    <w:p w14:paraId="25061D46"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Emitir listagem de tabelas de materiais;  </w:t>
      </w:r>
    </w:p>
    <w:p w14:paraId="769DD447"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Emitir listagem de fornecedores; </w:t>
      </w:r>
    </w:p>
    <w:p w14:paraId="1FE59D6F"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Possibilitar fornecimento de materiais; </w:t>
      </w:r>
    </w:p>
    <w:p w14:paraId="46D565B1"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Permitir requisições por projeto; </w:t>
      </w:r>
    </w:p>
    <w:p w14:paraId="03AB2440"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Emitir pendência por licitante; </w:t>
      </w:r>
    </w:p>
    <w:p w14:paraId="579A62C5"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Emitir movimentações de um período; </w:t>
      </w:r>
    </w:p>
    <w:p w14:paraId="58CC1042"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Emitir consumo por requisitante; </w:t>
      </w:r>
    </w:p>
    <w:p w14:paraId="27989503"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Emitir pedidos pendentes; </w:t>
      </w:r>
    </w:p>
    <w:p w14:paraId="2399502F"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Emitir sugestões de compra; </w:t>
      </w:r>
    </w:p>
    <w:p w14:paraId="4BA5E87A"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Emitir balancete mensal; </w:t>
      </w:r>
    </w:p>
    <w:p w14:paraId="36D45C26"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Emitir balancete por período; </w:t>
      </w:r>
    </w:p>
    <w:p w14:paraId="0BDFF0C1"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Emitir inventário; </w:t>
      </w:r>
    </w:p>
    <w:p w14:paraId="2923D283"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Emitir mapa de levantamento; </w:t>
      </w:r>
    </w:p>
    <w:p w14:paraId="5E4FC07B"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Emitir relação de compras; </w:t>
      </w:r>
    </w:p>
    <w:p w14:paraId="3498272B"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Controlar validade dos itens; </w:t>
      </w:r>
    </w:p>
    <w:p w14:paraId="4C237975"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Controlar devoluções (requisitante e fornecedor); </w:t>
      </w:r>
    </w:p>
    <w:p w14:paraId="07F7595F"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Emitir e controlar pedidos de compra; </w:t>
      </w:r>
    </w:p>
    <w:p w14:paraId="372C3926"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Controlar Nota de entrega; </w:t>
      </w:r>
    </w:p>
    <w:p w14:paraId="36994404"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Emitir relatório de cálculo econômico pela curva ABC. </w:t>
      </w:r>
    </w:p>
    <w:p w14:paraId="30D325CB" w14:textId="77777777" w:rsidR="005300DF" w:rsidRPr="005E3348" w:rsidRDefault="005300DF" w:rsidP="005300DF">
      <w:pPr>
        <w:ind w:left="993" w:right="82"/>
        <w:rPr>
          <w:rFonts w:ascii="Arial" w:hAnsi="Arial" w:cs="Arial"/>
          <w:i/>
          <w:szCs w:val="24"/>
          <w:u w:val="single" w:color="000000"/>
        </w:rPr>
      </w:pPr>
    </w:p>
    <w:p w14:paraId="2F5DBC81" w14:textId="77777777" w:rsidR="005300DF" w:rsidRPr="005E3348" w:rsidRDefault="005300DF" w:rsidP="005300DF">
      <w:pPr>
        <w:ind w:left="993" w:right="82"/>
        <w:jc w:val="center"/>
        <w:rPr>
          <w:rFonts w:ascii="Arial" w:hAnsi="Arial" w:cs="Arial"/>
          <w:b/>
          <w:szCs w:val="24"/>
          <w:u w:val="single"/>
        </w:rPr>
      </w:pPr>
      <w:r w:rsidRPr="005E3348">
        <w:rPr>
          <w:rFonts w:ascii="Arial" w:hAnsi="Arial" w:cs="Arial"/>
          <w:b/>
          <w:szCs w:val="24"/>
          <w:u w:val="single"/>
        </w:rPr>
        <w:t>ITBI ELETRÔNICO - WEB</w:t>
      </w:r>
    </w:p>
    <w:p w14:paraId="3A157FF3"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O sistema deve ser desenvolvido em linguagem WEB. </w:t>
      </w:r>
    </w:p>
    <w:p w14:paraId="65DA5402"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Permitir o cadastro de Cartórios. </w:t>
      </w:r>
    </w:p>
    <w:p w14:paraId="03D5BC8D"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Permitir o acesso dos cartórios através da rede mundial de computadores – internet. </w:t>
      </w:r>
    </w:p>
    <w:p w14:paraId="39AF2F4F"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Permitir a definição de usuários e senhas para acesso através da rede mundial de computadores. </w:t>
      </w:r>
    </w:p>
    <w:p w14:paraId="10B6CB7C"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Permitir ao cartório cadastrar dados do comprador. </w:t>
      </w:r>
    </w:p>
    <w:p w14:paraId="4FA90918"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O sistema deverá buscar as informações do imóvel diretamente do banco de dados do sistema da prefeitura, pela digitação da matricula do imóvel. </w:t>
      </w:r>
    </w:p>
    <w:p w14:paraId="22CECEA3"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Permitir ao cartório lançar a solicitação de guias de ITBI. </w:t>
      </w:r>
    </w:p>
    <w:p w14:paraId="72DA12C9"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Permitir que servidores municipais possam gerar a guia de ITBI com base na solicitação do cartório. - Emitir relatórios e consultas de guias geradas. </w:t>
      </w:r>
    </w:p>
    <w:p w14:paraId="330FA57A"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w:t>
      </w:r>
    </w:p>
    <w:p w14:paraId="7A4C07EB" w14:textId="77777777" w:rsidR="005300DF" w:rsidRPr="005E3348" w:rsidRDefault="005300DF" w:rsidP="005300DF">
      <w:pPr>
        <w:ind w:left="993" w:right="76"/>
        <w:jc w:val="center"/>
        <w:rPr>
          <w:rFonts w:ascii="Arial" w:hAnsi="Arial" w:cs="Arial"/>
          <w:b/>
          <w:szCs w:val="24"/>
          <w:u w:val="single"/>
        </w:rPr>
      </w:pPr>
      <w:r w:rsidRPr="005E3348">
        <w:rPr>
          <w:rFonts w:ascii="Arial" w:hAnsi="Arial" w:cs="Arial"/>
          <w:b/>
          <w:szCs w:val="24"/>
          <w:u w:val="single"/>
        </w:rPr>
        <w:t>PRODUÇÃO PRIMÁRIA</w:t>
      </w:r>
    </w:p>
    <w:p w14:paraId="51D8B0F7" w14:textId="77777777" w:rsidR="005300DF" w:rsidRPr="005E3348" w:rsidRDefault="005300DF" w:rsidP="005300DF">
      <w:pPr>
        <w:ind w:left="993" w:right="76"/>
        <w:rPr>
          <w:rFonts w:ascii="Arial" w:hAnsi="Arial" w:cs="Arial"/>
          <w:szCs w:val="24"/>
        </w:rPr>
      </w:pPr>
      <w:r w:rsidRPr="005E3348">
        <w:rPr>
          <w:rFonts w:ascii="Arial" w:hAnsi="Arial" w:cs="Arial"/>
          <w:szCs w:val="24"/>
        </w:rPr>
        <w:t xml:space="preserve">Este sistema de possibilitar a geração do cadastro de estabelecimentos comerciais e dos compradores de produtos agrícolas, fazer o controle de blocos dos produtores rurais e permitir o controle das informações das notas fiscais de produtor rural, através das planilhas anexa ao talonário de notas. Bem como acompanhamento do Índice de retorno do ICMS do município. Atender as seguintes características: </w:t>
      </w:r>
    </w:p>
    <w:p w14:paraId="0109D178"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Manter o Cadastro geral de produtores rurais e produtos agrícolas; </w:t>
      </w:r>
    </w:p>
    <w:p w14:paraId="70B5A4FC"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Manter o Cadastro das Empresas e Contribuintes compradores; </w:t>
      </w:r>
    </w:p>
    <w:p w14:paraId="038740D4"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Fazer o Controle de retirada e entrega de talonários de notas fiscais; </w:t>
      </w:r>
    </w:p>
    <w:p w14:paraId="76CEA59B"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Digitação das Notas fiscais de Produtor – Controle da Produção Agrícola; </w:t>
      </w:r>
    </w:p>
    <w:p w14:paraId="70B42C08"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Apuração do valor adicionado do município;</w:t>
      </w:r>
    </w:p>
    <w:p w14:paraId="4B0A3182"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Emissão da Guia Modelo A; </w:t>
      </w:r>
    </w:p>
    <w:p w14:paraId="611A12C7"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Consulta situação do produtor por nota fiscal, empresas e inscrição estadual; </w:t>
      </w:r>
    </w:p>
    <w:p w14:paraId="404F523B"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Resumo físico financeiro por produto e estabelecimento; </w:t>
      </w:r>
    </w:p>
    <w:p w14:paraId="3E127787"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Exportar nota fiscal do produtor (para o TED); </w:t>
      </w:r>
    </w:p>
    <w:p w14:paraId="65804491"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Importar estabelecimento rural completo (Site da Secretária da Fazenda); </w:t>
      </w:r>
    </w:p>
    <w:p w14:paraId="04D3564E"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Importar cadastro de compradores do município (Site da Secretária da Fazenda); </w:t>
      </w:r>
    </w:p>
    <w:p w14:paraId="3AA2A9D4"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Importar cadastro produtores para o cadastro de compradores; </w:t>
      </w:r>
    </w:p>
    <w:p w14:paraId="0D5A0C66"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Controle dos imóveis rurais e da área utilizada; </w:t>
      </w:r>
    </w:p>
    <w:p w14:paraId="529A6B7D"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Controle dos titulares e participantes nas empresas rurais; </w:t>
      </w:r>
    </w:p>
    <w:p w14:paraId="091A6A5D"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Geração de Arquivos para integrar o </w:t>
      </w:r>
      <w:proofErr w:type="spellStart"/>
      <w:r w:rsidRPr="005E3348">
        <w:rPr>
          <w:rFonts w:ascii="Arial" w:hAnsi="Arial" w:cs="Arial"/>
          <w:szCs w:val="24"/>
        </w:rPr>
        <w:t>Sitagro</w:t>
      </w:r>
      <w:proofErr w:type="spellEnd"/>
      <w:r w:rsidRPr="005E3348">
        <w:rPr>
          <w:rFonts w:ascii="Arial" w:hAnsi="Arial" w:cs="Arial"/>
          <w:szCs w:val="24"/>
        </w:rPr>
        <w:t xml:space="preserve"> (</w:t>
      </w:r>
      <w:proofErr w:type="spellStart"/>
      <w:r w:rsidRPr="005E3348">
        <w:rPr>
          <w:rFonts w:ascii="Arial" w:hAnsi="Arial" w:cs="Arial"/>
          <w:szCs w:val="24"/>
        </w:rPr>
        <w:t>Sefa</w:t>
      </w:r>
      <w:proofErr w:type="spellEnd"/>
      <w:r w:rsidRPr="005E3348">
        <w:rPr>
          <w:rFonts w:ascii="Arial" w:hAnsi="Arial" w:cs="Arial"/>
          <w:szCs w:val="24"/>
        </w:rPr>
        <w:t xml:space="preserve">); </w:t>
      </w:r>
    </w:p>
    <w:p w14:paraId="556F1DFE"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Utilização do sistema por mais de um usuário, simultaneamente, assegurando total integridade dos dados; </w:t>
      </w:r>
    </w:p>
    <w:p w14:paraId="22DE798F"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Disponibilizar e Gerar os seguintes Relatórios: </w:t>
      </w:r>
    </w:p>
    <w:p w14:paraId="4BEA2616"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Relação de Produtores com Blocos Pendentes (omissos); </w:t>
      </w:r>
    </w:p>
    <w:p w14:paraId="70C3EA3D"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Relação das operações de venda de produtores rurais; </w:t>
      </w:r>
    </w:p>
    <w:p w14:paraId="26FE149B"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Relação das vendas para outros municípios; </w:t>
      </w:r>
    </w:p>
    <w:p w14:paraId="7C694E41"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Relação por município e por distrito; </w:t>
      </w:r>
    </w:p>
    <w:p w14:paraId="6EEC0C8C"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Compras de produtores por município; </w:t>
      </w:r>
    </w:p>
    <w:p w14:paraId="70AA374A"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Entradas e saídas por estado e pela união; </w:t>
      </w:r>
    </w:p>
    <w:p w14:paraId="4D180965"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Resumo por talão de produtor; </w:t>
      </w:r>
    </w:p>
    <w:p w14:paraId="2E2D36BE" w14:textId="77777777" w:rsidR="005300DF" w:rsidRPr="005E3348" w:rsidRDefault="005300DF" w:rsidP="00566541">
      <w:pPr>
        <w:widowControl/>
        <w:numPr>
          <w:ilvl w:val="0"/>
          <w:numId w:val="23"/>
        </w:numPr>
        <w:autoSpaceDE/>
        <w:autoSpaceDN/>
        <w:ind w:left="993"/>
        <w:jc w:val="both"/>
        <w:rPr>
          <w:rFonts w:ascii="Arial" w:hAnsi="Arial" w:cs="Arial"/>
          <w:szCs w:val="24"/>
        </w:rPr>
      </w:pPr>
      <w:r w:rsidRPr="005E3348">
        <w:rPr>
          <w:rFonts w:ascii="Arial" w:hAnsi="Arial" w:cs="Arial"/>
          <w:szCs w:val="24"/>
        </w:rPr>
        <w:t xml:space="preserve">Mapas estatísticos e relatórios gerais e perfil socioeconômico do município; </w:t>
      </w:r>
      <w:r w:rsidRPr="005E3348">
        <w:rPr>
          <w:rFonts w:ascii="Arial" w:eastAsia="Courier New" w:hAnsi="Arial" w:cs="Arial"/>
          <w:szCs w:val="24"/>
        </w:rPr>
        <w:t>-</w:t>
      </w:r>
      <w:r w:rsidRPr="005E3348">
        <w:rPr>
          <w:rFonts w:ascii="Arial" w:eastAsia="Arial" w:hAnsi="Arial" w:cs="Arial"/>
          <w:szCs w:val="24"/>
        </w:rPr>
        <w:t xml:space="preserve"> </w:t>
      </w:r>
      <w:r w:rsidRPr="005E3348">
        <w:rPr>
          <w:rFonts w:ascii="Arial" w:hAnsi="Arial" w:cs="Arial"/>
          <w:szCs w:val="24"/>
        </w:rPr>
        <w:t xml:space="preserve">Relatórios Diversos que podem ser gerados em PDF ou HTML. </w:t>
      </w:r>
    </w:p>
    <w:p w14:paraId="1799E2B4" w14:textId="77777777" w:rsidR="005300DF" w:rsidRPr="005E3348" w:rsidRDefault="005300DF" w:rsidP="005300DF">
      <w:pPr>
        <w:ind w:left="993"/>
        <w:rPr>
          <w:rFonts w:ascii="Arial" w:hAnsi="Arial" w:cs="Arial"/>
          <w:szCs w:val="24"/>
        </w:rPr>
      </w:pPr>
      <w:r w:rsidRPr="005E3348">
        <w:rPr>
          <w:rFonts w:ascii="Arial" w:hAnsi="Arial" w:cs="Arial"/>
          <w:i/>
          <w:szCs w:val="24"/>
        </w:rPr>
        <w:t xml:space="preserve"> </w:t>
      </w:r>
    </w:p>
    <w:p w14:paraId="059AD867" w14:textId="77777777" w:rsidR="005300DF" w:rsidRPr="005E3348" w:rsidRDefault="005300DF" w:rsidP="005300DF">
      <w:pPr>
        <w:ind w:left="993" w:right="76"/>
        <w:jc w:val="center"/>
        <w:rPr>
          <w:rFonts w:ascii="Arial" w:hAnsi="Arial" w:cs="Arial"/>
          <w:szCs w:val="24"/>
          <w:u w:val="single"/>
        </w:rPr>
      </w:pPr>
      <w:r w:rsidRPr="005E3348">
        <w:rPr>
          <w:rFonts w:ascii="Arial" w:hAnsi="Arial" w:cs="Arial"/>
          <w:b/>
          <w:bCs/>
          <w:szCs w:val="24"/>
          <w:u w:val="single"/>
        </w:rPr>
        <w:t>ISS ELETRÔNICO E CONTROLE FISCAL</w:t>
      </w:r>
    </w:p>
    <w:p w14:paraId="206CA60F" w14:textId="77777777" w:rsidR="005300DF" w:rsidRPr="005E3348" w:rsidRDefault="005300DF" w:rsidP="005300DF">
      <w:pPr>
        <w:ind w:left="993" w:right="76"/>
        <w:rPr>
          <w:rFonts w:ascii="Arial" w:hAnsi="Arial" w:cs="Arial"/>
          <w:szCs w:val="24"/>
        </w:rPr>
      </w:pPr>
      <w:r w:rsidRPr="005E3348">
        <w:rPr>
          <w:rFonts w:ascii="Arial" w:hAnsi="Arial" w:cs="Arial"/>
          <w:szCs w:val="24"/>
        </w:rPr>
        <w:t xml:space="preserve">Este sistema deverá controlar a arrecadação do Imposto sobre Serviço, permitindo que as empresas enviem a obrigação tributária acessória (escrituração de serviços prestados e tomados) e a obrigação tributária principal (pagamento do ISS) pela internet. - Disponibilizar meios para que o contribuinte realize as declarações de serviços prestados e/ou tomados, manual, informando os documentos fiscais individualmente, ou através de </w:t>
      </w:r>
      <w:proofErr w:type="gramStart"/>
      <w:r w:rsidRPr="005E3348">
        <w:rPr>
          <w:rFonts w:ascii="Arial" w:hAnsi="Arial" w:cs="Arial"/>
          <w:szCs w:val="24"/>
        </w:rPr>
        <w:t>arquivo  de</w:t>
      </w:r>
      <w:proofErr w:type="gramEnd"/>
      <w:r w:rsidRPr="005E3348">
        <w:rPr>
          <w:rFonts w:ascii="Arial" w:hAnsi="Arial" w:cs="Arial"/>
          <w:szCs w:val="24"/>
        </w:rPr>
        <w:t xml:space="preserve"> sistemas de escrita fiscal ou contábil utilizados por empresas e escritórios de contabilidade (layout definido pelo Município) com todos os documentos a serem declarados. </w:t>
      </w:r>
    </w:p>
    <w:p w14:paraId="032B6199" w14:textId="77777777" w:rsidR="005300DF" w:rsidRPr="005E3348" w:rsidRDefault="005300DF" w:rsidP="005300DF">
      <w:pPr>
        <w:ind w:left="993"/>
        <w:rPr>
          <w:rFonts w:ascii="Arial" w:hAnsi="Arial" w:cs="Arial"/>
          <w:szCs w:val="24"/>
        </w:rPr>
      </w:pPr>
      <w:r w:rsidRPr="005E3348">
        <w:rPr>
          <w:rFonts w:ascii="Arial" w:hAnsi="Arial" w:cs="Arial"/>
          <w:szCs w:val="24"/>
        </w:rPr>
        <w:br/>
      </w:r>
    </w:p>
    <w:p w14:paraId="324BDD62" w14:textId="77777777" w:rsidR="005300DF" w:rsidRPr="005E3348" w:rsidRDefault="005300DF" w:rsidP="00566541">
      <w:pPr>
        <w:widowControl/>
        <w:numPr>
          <w:ilvl w:val="0"/>
          <w:numId w:val="73"/>
        </w:numPr>
        <w:autoSpaceDE/>
        <w:autoSpaceDN/>
        <w:ind w:left="993" w:firstLine="0"/>
        <w:jc w:val="both"/>
        <w:textAlignment w:val="baseline"/>
        <w:rPr>
          <w:rFonts w:ascii="Arial" w:hAnsi="Arial" w:cs="Arial"/>
          <w:szCs w:val="24"/>
        </w:rPr>
      </w:pPr>
      <w:r w:rsidRPr="005E3348">
        <w:rPr>
          <w:rFonts w:ascii="Arial" w:hAnsi="Arial" w:cs="Arial"/>
          <w:szCs w:val="24"/>
        </w:rPr>
        <w:t>Permitir o cadastro completo do contribuinte permitido consulta detalhada da sua situação com diversos recursos de pesquisa; </w:t>
      </w:r>
    </w:p>
    <w:p w14:paraId="2378D84A" w14:textId="77777777" w:rsidR="005300DF" w:rsidRPr="005E3348" w:rsidRDefault="005300DF" w:rsidP="00566541">
      <w:pPr>
        <w:widowControl/>
        <w:numPr>
          <w:ilvl w:val="0"/>
          <w:numId w:val="73"/>
        </w:numPr>
        <w:autoSpaceDE/>
        <w:autoSpaceDN/>
        <w:ind w:left="993" w:firstLine="0"/>
        <w:jc w:val="both"/>
        <w:textAlignment w:val="baseline"/>
        <w:rPr>
          <w:rFonts w:ascii="Arial" w:hAnsi="Arial" w:cs="Arial"/>
          <w:szCs w:val="24"/>
        </w:rPr>
      </w:pPr>
      <w:r w:rsidRPr="005E3348">
        <w:rPr>
          <w:rFonts w:ascii="Arial" w:hAnsi="Arial" w:cs="Arial"/>
          <w:szCs w:val="24"/>
        </w:rPr>
        <w:t>Permitir o controle e gestão do cálculo dos impostos e taxas, ajustáveis, de acordo com a legislação em vigor; </w:t>
      </w:r>
    </w:p>
    <w:p w14:paraId="6E0E57A3" w14:textId="77777777" w:rsidR="005300DF" w:rsidRPr="005E3348" w:rsidRDefault="005300DF" w:rsidP="00566541">
      <w:pPr>
        <w:widowControl/>
        <w:numPr>
          <w:ilvl w:val="0"/>
          <w:numId w:val="73"/>
        </w:numPr>
        <w:autoSpaceDE/>
        <w:autoSpaceDN/>
        <w:ind w:left="993" w:firstLine="0"/>
        <w:jc w:val="both"/>
        <w:textAlignment w:val="baseline"/>
        <w:rPr>
          <w:rFonts w:ascii="Arial" w:hAnsi="Arial" w:cs="Arial"/>
          <w:szCs w:val="24"/>
        </w:rPr>
      </w:pPr>
      <w:r w:rsidRPr="005E3348">
        <w:rPr>
          <w:rFonts w:ascii="Arial" w:hAnsi="Arial" w:cs="Arial"/>
          <w:szCs w:val="24"/>
        </w:rPr>
        <w:t>Totalmente integrado com o Controle de Arrecadação lançando os impostos calculados para controle e cobrança; </w:t>
      </w:r>
    </w:p>
    <w:p w14:paraId="3744F05E" w14:textId="77777777" w:rsidR="005300DF" w:rsidRPr="005E3348" w:rsidRDefault="005300DF" w:rsidP="00566541">
      <w:pPr>
        <w:widowControl/>
        <w:numPr>
          <w:ilvl w:val="0"/>
          <w:numId w:val="73"/>
        </w:numPr>
        <w:autoSpaceDE/>
        <w:autoSpaceDN/>
        <w:ind w:left="993" w:firstLine="0"/>
        <w:jc w:val="both"/>
        <w:textAlignment w:val="baseline"/>
        <w:rPr>
          <w:rFonts w:ascii="Arial" w:hAnsi="Arial" w:cs="Arial"/>
          <w:szCs w:val="24"/>
        </w:rPr>
      </w:pPr>
      <w:r w:rsidRPr="005E3348">
        <w:rPr>
          <w:rFonts w:ascii="Arial" w:hAnsi="Arial" w:cs="Arial"/>
          <w:szCs w:val="24"/>
        </w:rPr>
        <w:t>Permitir solicitação de acesso de forma eletrônica;</w:t>
      </w:r>
    </w:p>
    <w:p w14:paraId="6AC60C34" w14:textId="77777777" w:rsidR="005300DF" w:rsidRPr="005E3348" w:rsidRDefault="005300DF" w:rsidP="00566541">
      <w:pPr>
        <w:widowControl/>
        <w:numPr>
          <w:ilvl w:val="0"/>
          <w:numId w:val="73"/>
        </w:numPr>
        <w:autoSpaceDE/>
        <w:autoSpaceDN/>
        <w:ind w:left="993" w:firstLine="0"/>
        <w:jc w:val="both"/>
        <w:textAlignment w:val="baseline"/>
        <w:rPr>
          <w:rFonts w:ascii="Arial" w:hAnsi="Arial" w:cs="Arial"/>
          <w:szCs w:val="24"/>
        </w:rPr>
      </w:pPr>
      <w:r w:rsidRPr="005E3348">
        <w:rPr>
          <w:rFonts w:ascii="Arial" w:hAnsi="Arial" w:cs="Arial"/>
          <w:szCs w:val="24"/>
        </w:rPr>
        <w:t>Permitir emissão de declaração mensal de serviços prestados;</w:t>
      </w:r>
    </w:p>
    <w:p w14:paraId="4ACF20B9" w14:textId="77777777" w:rsidR="005300DF" w:rsidRPr="005E3348" w:rsidRDefault="005300DF" w:rsidP="00566541">
      <w:pPr>
        <w:widowControl/>
        <w:numPr>
          <w:ilvl w:val="0"/>
          <w:numId w:val="73"/>
        </w:numPr>
        <w:autoSpaceDE/>
        <w:autoSpaceDN/>
        <w:ind w:left="993" w:firstLine="0"/>
        <w:jc w:val="both"/>
        <w:textAlignment w:val="baseline"/>
        <w:rPr>
          <w:rFonts w:ascii="Arial" w:hAnsi="Arial" w:cs="Arial"/>
          <w:szCs w:val="24"/>
        </w:rPr>
      </w:pPr>
      <w:r w:rsidRPr="005E3348">
        <w:rPr>
          <w:rFonts w:ascii="Arial" w:hAnsi="Arial" w:cs="Arial"/>
          <w:szCs w:val="24"/>
        </w:rPr>
        <w:t>Permitir emissão de declaração mensal de serviços contratados (retidos);</w:t>
      </w:r>
    </w:p>
    <w:p w14:paraId="07274089" w14:textId="77777777" w:rsidR="005300DF" w:rsidRPr="005E3348" w:rsidRDefault="005300DF" w:rsidP="00566541">
      <w:pPr>
        <w:widowControl/>
        <w:numPr>
          <w:ilvl w:val="0"/>
          <w:numId w:val="73"/>
        </w:numPr>
        <w:autoSpaceDE/>
        <w:autoSpaceDN/>
        <w:ind w:left="993" w:firstLine="0"/>
        <w:jc w:val="both"/>
        <w:textAlignment w:val="baseline"/>
        <w:rPr>
          <w:rFonts w:ascii="Arial" w:hAnsi="Arial" w:cs="Arial"/>
          <w:szCs w:val="24"/>
        </w:rPr>
      </w:pPr>
      <w:r w:rsidRPr="005E3348">
        <w:rPr>
          <w:rFonts w:ascii="Arial" w:hAnsi="Arial" w:cs="Arial"/>
          <w:szCs w:val="24"/>
        </w:rPr>
        <w:t>Emitir de guias com código de barras; </w:t>
      </w:r>
    </w:p>
    <w:p w14:paraId="07E38DC2" w14:textId="77777777" w:rsidR="005300DF" w:rsidRPr="005E3348" w:rsidRDefault="005300DF" w:rsidP="00566541">
      <w:pPr>
        <w:widowControl/>
        <w:numPr>
          <w:ilvl w:val="0"/>
          <w:numId w:val="73"/>
        </w:numPr>
        <w:autoSpaceDE/>
        <w:autoSpaceDN/>
        <w:ind w:left="993" w:firstLine="0"/>
        <w:jc w:val="both"/>
        <w:textAlignment w:val="baseline"/>
        <w:rPr>
          <w:rFonts w:ascii="Arial" w:hAnsi="Arial" w:cs="Arial"/>
          <w:szCs w:val="24"/>
        </w:rPr>
      </w:pPr>
      <w:r w:rsidRPr="005E3348">
        <w:rPr>
          <w:rFonts w:ascii="Arial" w:hAnsi="Arial" w:cs="Arial"/>
          <w:szCs w:val="24"/>
        </w:rPr>
        <w:t>Permitir lançamento de ISSQN sem movimentação;</w:t>
      </w:r>
    </w:p>
    <w:p w14:paraId="3FC1F19E" w14:textId="77777777" w:rsidR="005300DF" w:rsidRPr="005E3348" w:rsidRDefault="005300DF" w:rsidP="00566541">
      <w:pPr>
        <w:widowControl/>
        <w:numPr>
          <w:ilvl w:val="0"/>
          <w:numId w:val="73"/>
        </w:numPr>
        <w:autoSpaceDE/>
        <w:autoSpaceDN/>
        <w:ind w:left="993" w:firstLine="0"/>
        <w:jc w:val="both"/>
        <w:textAlignment w:val="baseline"/>
        <w:rPr>
          <w:rFonts w:ascii="Arial" w:hAnsi="Arial" w:cs="Arial"/>
          <w:szCs w:val="24"/>
        </w:rPr>
      </w:pPr>
      <w:r w:rsidRPr="005E3348">
        <w:rPr>
          <w:rFonts w:ascii="Arial" w:hAnsi="Arial" w:cs="Arial"/>
          <w:szCs w:val="24"/>
        </w:rPr>
        <w:t>Permitir a emissão de livros fiscal;</w:t>
      </w:r>
    </w:p>
    <w:p w14:paraId="0E5EFF56" w14:textId="77777777" w:rsidR="005300DF" w:rsidRPr="005E3348" w:rsidRDefault="005300DF" w:rsidP="00566541">
      <w:pPr>
        <w:widowControl/>
        <w:numPr>
          <w:ilvl w:val="0"/>
          <w:numId w:val="73"/>
        </w:numPr>
        <w:autoSpaceDE/>
        <w:autoSpaceDN/>
        <w:ind w:left="993" w:firstLine="0"/>
        <w:jc w:val="both"/>
        <w:textAlignment w:val="baseline"/>
        <w:rPr>
          <w:rFonts w:ascii="Arial" w:hAnsi="Arial" w:cs="Arial"/>
          <w:szCs w:val="24"/>
        </w:rPr>
      </w:pPr>
      <w:r w:rsidRPr="005E3348">
        <w:rPr>
          <w:rFonts w:ascii="Arial" w:hAnsi="Arial" w:cs="Arial"/>
          <w:szCs w:val="24"/>
        </w:rPr>
        <w:t>Permitir a emissão de termos dos livros fiscais;</w:t>
      </w:r>
    </w:p>
    <w:p w14:paraId="6D763DE9" w14:textId="77777777" w:rsidR="005300DF" w:rsidRPr="005E3348" w:rsidRDefault="005300DF" w:rsidP="00566541">
      <w:pPr>
        <w:widowControl/>
        <w:numPr>
          <w:ilvl w:val="0"/>
          <w:numId w:val="73"/>
        </w:numPr>
        <w:autoSpaceDE/>
        <w:autoSpaceDN/>
        <w:ind w:left="993" w:firstLine="0"/>
        <w:jc w:val="both"/>
        <w:textAlignment w:val="baseline"/>
        <w:rPr>
          <w:rFonts w:ascii="Arial" w:hAnsi="Arial" w:cs="Arial"/>
          <w:szCs w:val="24"/>
        </w:rPr>
      </w:pPr>
      <w:r w:rsidRPr="005E3348">
        <w:rPr>
          <w:rFonts w:ascii="Arial" w:hAnsi="Arial" w:cs="Arial"/>
          <w:szCs w:val="24"/>
        </w:rPr>
        <w:t>Permitir o Controle de Fiscalizações, auxiliando o combate à sonegação; </w:t>
      </w:r>
    </w:p>
    <w:p w14:paraId="6C321245" w14:textId="77777777" w:rsidR="005300DF" w:rsidRPr="005E3348" w:rsidRDefault="005300DF" w:rsidP="00566541">
      <w:pPr>
        <w:widowControl/>
        <w:numPr>
          <w:ilvl w:val="0"/>
          <w:numId w:val="73"/>
        </w:numPr>
        <w:autoSpaceDE/>
        <w:autoSpaceDN/>
        <w:ind w:left="993" w:firstLine="0"/>
        <w:jc w:val="both"/>
        <w:textAlignment w:val="baseline"/>
        <w:rPr>
          <w:rFonts w:ascii="Arial" w:hAnsi="Arial" w:cs="Arial"/>
          <w:szCs w:val="24"/>
        </w:rPr>
      </w:pPr>
      <w:r w:rsidRPr="005E3348">
        <w:rPr>
          <w:rFonts w:ascii="Arial" w:hAnsi="Arial" w:cs="Arial"/>
          <w:szCs w:val="24"/>
        </w:rPr>
        <w:t xml:space="preserve">Permitir a </w:t>
      </w:r>
      <w:proofErr w:type="spellStart"/>
      <w:r w:rsidRPr="005E3348">
        <w:rPr>
          <w:rFonts w:ascii="Arial" w:hAnsi="Arial" w:cs="Arial"/>
          <w:szCs w:val="24"/>
        </w:rPr>
        <w:t>reemição</w:t>
      </w:r>
      <w:proofErr w:type="spellEnd"/>
      <w:r w:rsidRPr="005E3348">
        <w:rPr>
          <w:rFonts w:ascii="Arial" w:hAnsi="Arial" w:cs="Arial"/>
          <w:szCs w:val="24"/>
        </w:rPr>
        <w:t xml:space="preserve"> de guias.</w:t>
      </w:r>
    </w:p>
    <w:p w14:paraId="57F3E05E" w14:textId="77777777" w:rsidR="005300DF" w:rsidRPr="005E3348" w:rsidRDefault="005300DF" w:rsidP="00566541">
      <w:pPr>
        <w:widowControl/>
        <w:numPr>
          <w:ilvl w:val="0"/>
          <w:numId w:val="73"/>
        </w:numPr>
        <w:autoSpaceDE/>
        <w:autoSpaceDN/>
        <w:ind w:left="993" w:firstLine="0"/>
        <w:jc w:val="both"/>
        <w:textAlignment w:val="baseline"/>
        <w:rPr>
          <w:rFonts w:ascii="Arial" w:hAnsi="Arial" w:cs="Arial"/>
          <w:szCs w:val="24"/>
        </w:rPr>
      </w:pPr>
      <w:r w:rsidRPr="005E3348">
        <w:rPr>
          <w:rFonts w:ascii="Arial" w:hAnsi="Arial" w:cs="Arial"/>
          <w:szCs w:val="24"/>
        </w:rPr>
        <w:t>Integração com o sistema de tributação para cadastro único de contribuintes e inscrição em Dívida Ativa. </w:t>
      </w:r>
    </w:p>
    <w:p w14:paraId="41F3675E" w14:textId="77777777" w:rsidR="005300DF" w:rsidRPr="005E3348" w:rsidRDefault="005300DF" w:rsidP="00566541">
      <w:pPr>
        <w:widowControl/>
        <w:numPr>
          <w:ilvl w:val="0"/>
          <w:numId w:val="73"/>
        </w:numPr>
        <w:autoSpaceDE/>
        <w:autoSpaceDN/>
        <w:ind w:left="993" w:firstLine="0"/>
        <w:jc w:val="both"/>
        <w:textAlignment w:val="baseline"/>
        <w:rPr>
          <w:rFonts w:ascii="Arial" w:hAnsi="Arial" w:cs="Arial"/>
          <w:szCs w:val="24"/>
        </w:rPr>
      </w:pPr>
      <w:r w:rsidRPr="005E3348">
        <w:rPr>
          <w:rFonts w:ascii="Arial" w:hAnsi="Arial" w:cs="Arial"/>
          <w:szCs w:val="24"/>
        </w:rPr>
        <w:t>Permitir a realização de estudo das atividades/serviços tomados de fora do município. </w:t>
      </w:r>
    </w:p>
    <w:p w14:paraId="31D1463C" w14:textId="77777777" w:rsidR="005300DF" w:rsidRPr="005E3348" w:rsidRDefault="005300DF" w:rsidP="00566541">
      <w:pPr>
        <w:widowControl/>
        <w:numPr>
          <w:ilvl w:val="0"/>
          <w:numId w:val="73"/>
        </w:numPr>
        <w:autoSpaceDE/>
        <w:autoSpaceDN/>
        <w:ind w:left="993" w:firstLine="0"/>
        <w:jc w:val="both"/>
        <w:textAlignment w:val="baseline"/>
        <w:rPr>
          <w:rFonts w:ascii="Arial" w:hAnsi="Arial" w:cs="Arial"/>
          <w:szCs w:val="24"/>
        </w:rPr>
      </w:pPr>
      <w:r w:rsidRPr="005E3348">
        <w:rPr>
          <w:rFonts w:ascii="Arial" w:hAnsi="Arial" w:cs="Arial"/>
          <w:szCs w:val="24"/>
        </w:rPr>
        <w:t>Possibilitar a identificação de contribuintes inadimplentes, maiores declarantes e pagadores do município. </w:t>
      </w:r>
    </w:p>
    <w:p w14:paraId="44803168" w14:textId="77777777" w:rsidR="005300DF" w:rsidRPr="005E3348" w:rsidRDefault="005300DF" w:rsidP="00566541">
      <w:pPr>
        <w:widowControl/>
        <w:numPr>
          <w:ilvl w:val="0"/>
          <w:numId w:val="73"/>
        </w:numPr>
        <w:autoSpaceDE/>
        <w:autoSpaceDN/>
        <w:ind w:left="993" w:firstLine="0"/>
        <w:jc w:val="both"/>
        <w:textAlignment w:val="baseline"/>
        <w:rPr>
          <w:rFonts w:ascii="Arial" w:hAnsi="Arial" w:cs="Arial"/>
          <w:szCs w:val="24"/>
        </w:rPr>
      </w:pPr>
      <w:r w:rsidRPr="005E3348">
        <w:rPr>
          <w:rFonts w:ascii="Arial" w:hAnsi="Arial" w:cs="Arial"/>
          <w:szCs w:val="24"/>
        </w:rPr>
        <w:t>Possibilitar a comunicação via sistema entres os declarantes e fiscais - Possibilitar o controle das datas dos documentos fiscais declarados. </w:t>
      </w:r>
    </w:p>
    <w:p w14:paraId="04F432CF" w14:textId="77777777" w:rsidR="005300DF" w:rsidRPr="005E3348" w:rsidRDefault="005300DF" w:rsidP="00566541">
      <w:pPr>
        <w:widowControl/>
        <w:numPr>
          <w:ilvl w:val="0"/>
          <w:numId w:val="73"/>
        </w:numPr>
        <w:autoSpaceDE/>
        <w:autoSpaceDN/>
        <w:ind w:left="993" w:firstLine="0"/>
        <w:jc w:val="both"/>
        <w:textAlignment w:val="baseline"/>
        <w:rPr>
          <w:rFonts w:ascii="Arial" w:hAnsi="Arial" w:cs="Arial"/>
          <w:szCs w:val="24"/>
        </w:rPr>
      </w:pPr>
      <w:r w:rsidRPr="005E3348">
        <w:rPr>
          <w:rFonts w:ascii="Arial" w:hAnsi="Arial" w:cs="Arial"/>
          <w:szCs w:val="24"/>
        </w:rPr>
        <w:t>Possibilitar a análise do valor declarado mensalmente e o valor médio declarado por atividade. - Possibilitar a análise das declarações dos contribuintes levando em consideração a média de sua categoria. </w:t>
      </w:r>
    </w:p>
    <w:p w14:paraId="274DE261" w14:textId="77777777" w:rsidR="005300DF" w:rsidRPr="005E3348" w:rsidRDefault="005300DF" w:rsidP="00566541">
      <w:pPr>
        <w:widowControl/>
        <w:numPr>
          <w:ilvl w:val="0"/>
          <w:numId w:val="73"/>
        </w:numPr>
        <w:autoSpaceDE/>
        <w:autoSpaceDN/>
        <w:ind w:left="993" w:firstLine="0"/>
        <w:jc w:val="both"/>
        <w:textAlignment w:val="baseline"/>
        <w:rPr>
          <w:rFonts w:ascii="Arial" w:hAnsi="Arial" w:cs="Arial"/>
          <w:szCs w:val="24"/>
        </w:rPr>
      </w:pPr>
      <w:r w:rsidRPr="005E3348">
        <w:rPr>
          <w:rFonts w:ascii="Arial" w:hAnsi="Arial" w:cs="Arial"/>
          <w:szCs w:val="24"/>
        </w:rPr>
        <w:t xml:space="preserve">Possuir relatório para consulta da situação do declarante visualizando as </w:t>
      </w:r>
      <w:proofErr w:type="gramStart"/>
      <w:r w:rsidRPr="005E3348">
        <w:rPr>
          <w:rFonts w:ascii="Arial" w:hAnsi="Arial" w:cs="Arial"/>
          <w:szCs w:val="24"/>
        </w:rPr>
        <w:t>declarações  e</w:t>
      </w:r>
      <w:proofErr w:type="gramEnd"/>
      <w:r w:rsidRPr="005E3348">
        <w:rPr>
          <w:rFonts w:ascii="Arial" w:hAnsi="Arial" w:cs="Arial"/>
          <w:szCs w:val="24"/>
        </w:rPr>
        <w:t xml:space="preserve"> o imposto pago. </w:t>
      </w:r>
    </w:p>
    <w:p w14:paraId="71F25909" w14:textId="77777777" w:rsidR="005300DF" w:rsidRPr="005E3348" w:rsidRDefault="005300DF" w:rsidP="00566541">
      <w:pPr>
        <w:widowControl/>
        <w:numPr>
          <w:ilvl w:val="0"/>
          <w:numId w:val="73"/>
        </w:numPr>
        <w:autoSpaceDE/>
        <w:autoSpaceDN/>
        <w:ind w:left="993" w:firstLine="0"/>
        <w:jc w:val="both"/>
        <w:textAlignment w:val="baseline"/>
        <w:rPr>
          <w:rFonts w:ascii="Arial" w:hAnsi="Arial" w:cs="Arial"/>
          <w:szCs w:val="24"/>
        </w:rPr>
      </w:pPr>
      <w:r w:rsidRPr="005E3348">
        <w:rPr>
          <w:rFonts w:ascii="Arial" w:hAnsi="Arial" w:cs="Arial"/>
          <w:szCs w:val="24"/>
        </w:rPr>
        <w:t>Permitir a realização de estudo das atividades/de serviços prestados no município, analisando se o tomador não declarou ou reteve e não declarou. </w:t>
      </w:r>
    </w:p>
    <w:p w14:paraId="794E9824" w14:textId="77777777" w:rsidR="005300DF" w:rsidRPr="005E3348" w:rsidRDefault="005300DF" w:rsidP="00566541">
      <w:pPr>
        <w:widowControl/>
        <w:numPr>
          <w:ilvl w:val="0"/>
          <w:numId w:val="73"/>
        </w:numPr>
        <w:autoSpaceDE/>
        <w:autoSpaceDN/>
        <w:ind w:left="993" w:firstLine="0"/>
        <w:jc w:val="both"/>
        <w:textAlignment w:val="baseline"/>
        <w:rPr>
          <w:rFonts w:ascii="Arial" w:hAnsi="Arial" w:cs="Arial"/>
          <w:szCs w:val="24"/>
        </w:rPr>
      </w:pPr>
      <w:r w:rsidRPr="005E3348">
        <w:rPr>
          <w:rFonts w:ascii="Arial" w:hAnsi="Arial" w:cs="Arial"/>
          <w:szCs w:val="24"/>
        </w:rPr>
        <w:t>Possibilitar a visualização dos maiores prestadores de serviços sediados fora do município e que prestam serviços no município. </w:t>
      </w:r>
    </w:p>
    <w:p w14:paraId="572F903E" w14:textId="77777777" w:rsidR="005300DF" w:rsidRPr="005E3348" w:rsidRDefault="005300DF" w:rsidP="00566541">
      <w:pPr>
        <w:widowControl/>
        <w:numPr>
          <w:ilvl w:val="0"/>
          <w:numId w:val="73"/>
        </w:numPr>
        <w:autoSpaceDE/>
        <w:autoSpaceDN/>
        <w:ind w:left="993" w:firstLine="0"/>
        <w:jc w:val="both"/>
        <w:textAlignment w:val="baseline"/>
        <w:rPr>
          <w:rFonts w:ascii="Arial" w:hAnsi="Arial" w:cs="Arial"/>
          <w:szCs w:val="24"/>
        </w:rPr>
      </w:pPr>
      <w:r w:rsidRPr="005E3348">
        <w:rPr>
          <w:rFonts w:ascii="Arial" w:hAnsi="Arial" w:cs="Arial"/>
          <w:szCs w:val="24"/>
        </w:rPr>
        <w:t xml:space="preserve">Possuir relatório para consulta da situação do declarante visualizando as </w:t>
      </w:r>
      <w:proofErr w:type="gramStart"/>
      <w:r w:rsidRPr="005E3348">
        <w:rPr>
          <w:rFonts w:ascii="Arial" w:hAnsi="Arial" w:cs="Arial"/>
          <w:szCs w:val="24"/>
        </w:rPr>
        <w:t>declarações  e</w:t>
      </w:r>
      <w:proofErr w:type="gramEnd"/>
      <w:r w:rsidRPr="005E3348">
        <w:rPr>
          <w:rFonts w:ascii="Arial" w:hAnsi="Arial" w:cs="Arial"/>
          <w:szCs w:val="24"/>
        </w:rPr>
        <w:t xml:space="preserve"> o imposto pago. </w:t>
      </w:r>
    </w:p>
    <w:p w14:paraId="56BD7B68" w14:textId="77777777" w:rsidR="005300DF" w:rsidRPr="005E3348" w:rsidRDefault="005300DF" w:rsidP="005300DF">
      <w:pPr>
        <w:spacing w:after="240"/>
        <w:ind w:left="993"/>
        <w:rPr>
          <w:rFonts w:ascii="Arial" w:hAnsi="Arial" w:cs="Arial"/>
          <w:szCs w:val="24"/>
        </w:rPr>
      </w:pPr>
    </w:p>
    <w:p w14:paraId="3E34194D" w14:textId="77777777" w:rsidR="005300DF" w:rsidRPr="005E3348" w:rsidRDefault="005300DF" w:rsidP="005300DF">
      <w:pPr>
        <w:ind w:left="993" w:right="76"/>
        <w:jc w:val="center"/>
        <w:rPr>
          <w:rFonts w:ascii="Arial" w:hAnsi="Arial" w:cs="Arial"/>
          <w:szCs w:val="24"/>
          <w:u w:val="single"/>
        </w:rPr>
      </w:pPr>
      <w:r w:rsidRPr="005E3348">
        <w:rPr>
          <w:rFonts w:ascii="Arial" w:hAnsi="Arial" w:cs="Arial"/>
          <w:b/>
          <w:bCs/>
          <w:szCs w:val="24"/>
          <w:u w:val="single"/>
        </w:rPr>
        <w:t>NOTA FISCAL DE SERVIÇOS ELETRÔNICA</w:t>
      </w:r>
    </w:p>
    <w:p w14:paraId="6FBB749D" w14:textId="77777777" w:rsidR="005300DF" w:rsidRPr="005E3348" w:rsidRDefault="005300DF" w:rsidP="005300DF">
      <w:pPr>
        <w:ind w:left="993" w:right="76"/>
        <w:rPr>
          <w:rFonts w:ascii="Arial" w:hAnsi="Arial" w:cs="Arial"/>
          <w:szCs w:val="24"/>
        </w:rPr>
      </w:pPr>
      <w:r w:rsidRPr="005E3348">
        <w:rPr>
          <w:rFonts w:ascii="Arial" w:hAnsi="Arial" w:cs="Arial"/>
          <w:szCs w:val="24"/>
        </w:rPr>
        <w:t>Este Sistema deve suportar sua operação via internet (pela WEB), para contribuintes autorizados ou credenciados pela prefeitura (com licença e senhas), e deve atende no mínimo aos seguintes requisitos: </w:t>
      </w:r>
    </w:p>
    <w:p w14:paraId="05759C7B" w14:textId="77777777" w:rsidR="005300DF" w:rsidRPr="005E3348" w:rsidRDefault="005300DF" w:rsidP="00566541">
      <w:pPr>
        <w:widowControl/>
        <w:numPr>
          <w:ilvl w:val="0"/>
          <w:numId w:val="74"/>
        </w:numPr>
        <w:autoSpaceDE/>
        <w:autoSpaceDN/>
        <w:ind w:left="993" w:firstLine="0"/>
        <w:jc w:val="both"/>
        <w:textAlignment w:val="baseline"/>
        <w:rPr>
          <w:rFonts w:ascii="Arial" w:hAnsi="Arial" w:cs="Arial"/>
          <w:szCs w:val="24"/>
        </w:rPr>
      </w:pPr>
      <w:r w:rsidRPr="005E3348">
        <w:rPr>
          <w:rFonts w:ascii="Arial" w:hAnsi="Arial" w:cs="Arial"/>
          <w:szCs w:val="24"/>
        </w:rPr>
        <w:t>Propiciar múltiplas atividades em uma mesma NFS-e, classificadas segundo a codificação da L.C 116/03. </w:t>
      </w:r>
    </w:p>
    <w:p w14:paraId="0C00CE76" w14:textId="77777777" w:rsidR="005300DF" w:rsidRPr="005E3348" w:rsidRDefault="005300DF" w:rsidP="00566541">
      <w:pPr>
        <w:widowControl/>
        <w:numPr>
          <w:ilvl w:val="0"/>
          <w:numId w:val="74"/>
        </w:numPr>
        <w:autoSpaceDE/>
        <w:autoSpaceDN/>
        <w:ind w:left="993" w:firstLine="0"/>
        <w:jc w:val="both"/>
        <w:textAlignment w:val="baseline"/>
        <w:rPr>
          <w:rFonts w:ascii="Arial" w:hAnsi="Arial" w:cs="Arial"/>
          <w:szCs w:val="24"/>
        </w:rPr>
      </w:pPr>
      <w:r w:rsidRPr="005E3348">
        <w:rPr>
          <w:rFonts w:ascii="Arial" w:hAnsi="Arial" w:cs="Arial"/>
          <w:szCs w:val="24"/>
        </w:rPr>
        <w:t>Permitir emissão de formulário em branco, para preenchimento manual, ante a hipótese de falha no serviço. </w:t>
      </w:r>
    </w:p>
    <w:p w14:paraId="15FD4C0D" w14:textId="77777777" w:rsidR="005300DF" w:rsidRPr="005E3348" w:rsidRDefault="005300DF" w:rsidP="00566541">
      <w:pPr>
        <w:widowControl/>
        <w:numPr>
          <w:ilvl w:val="0"/>
          <w:numId w:val="74"/>
        </w:numPr>
        <w:autoSpaceDE/>
        <w:autoSpaceDN/>
        <w:ind w:left="993" w:firstLine="0"/>
        <w:jc w:val="both"/>
        <w:textAlignment w:val="baseline"/>
        <w:rPr>
          <w:rFonts w:ascii="Arial" w:hAnsi="Arial" w:cs="Arial"/>
          <w:szCs w:val="24"/>
        </w:rPr>
      </w:pPr>
      <w:r w:rsidRPr="005E3348">
        <w:rPr>
          <w:rFonts w:ascii="Arial" w:hAnsi="Arial" w:cs="Arial"/>
          <w:szCs w:val="24"/>
        </w:rPr>
        <w:t>Controlar o número de formulários de notas fiscais em branco, variável para cada contribuinte, e liberados pela Administração. </w:t>
      </w:r>
    </w:p>
    <w:p w14:paraId="315B57A1" w14:textId="77777777" w:rsidR="005300DF" w:rsidRPr="005E3348" w:rsidRDefault="005300DF" w:rsidP="00566541">
      <w:pPr>
        <w:widowControl/>
        <w:numPr>
          <w:ilvl w:val="0"/>
          <w:numId w:val="74"/>
        </w:numPr>
        <w:autoSpaceDE/>
        <w:autoSpaceDN/>
        <w:ind w:left="993" w:firstLine="0"/>
        <w:jc w:val="both"/>
        <w:textAlignment w:val="baseline"/>
        <w:rPr>
          <w:rFonts w:ascii="Arial" w:hAnsi="Arial" w:cs="Arial"/>
          <w:szCs w:val="24"/>
        </w:rPr>
      </w:pPr>
      <w:r w:rsidRPr="005E3348">
        <w:rPr>
          <w:rFonts w:ascii="Arial" w:hAnsi="Arial" w:cs="Arial"/>
          <w:szCs w:val="24"/>
        </w:rPr>
        <w:t xml:space="preserve">Propiciar a emissão de novos formulários em branco, com gerenciamento automático </w:t>
      </w:r>
      <w:proofErr w:type="spellStart"/>
      <w:r w:rsidRPr="005E3348">
        <w:rPr>
          <w:rFonts w:ascii="Arial" w:hAnsi="Arial" w:cs="Arial"/>
          <w:szCs w:val="24"/>
        </w:rPr>
        <w:t>considerandose</w:t>
      </w:r>
      <w:proofErr w:type="spellEnd"/>
      <w:r w:rsidRPr="005E3348">
        <w:rPr>
          <w:rFonts w:ascii="Arial" w:hAnsi="Arial" w:cs="Arial"/>
          <w:szCs w:val="24"/>
        </w:rPr>
        <w:t xml:space="preserve"> a possibilidade de digitação do conteúdo das </w:t>
      </w:r>
      <w:proofErr w:type="spellStart"/>
      <w:r w:rsidRPr="005E3348">
        <w:rPr>
          <w:rFonts w:ascii="Arial" w:hAnsi="Arial" w:cs="Arial"/>
          <w:szCs w:val="24"/>
        </w:rPr>
        <w:t>NFs</w:t>
      </w:r>
      <w:proofErr w:type="spellEnd"/>
      <w:r w:rsidRPr="005E3348">
        <w:rPr>
          <w:rFonts w:ascii="Arial" w:hAnsi="Arial" w:cs="Arial"/>
          <w:szCs w:val="24"/>
        </w:rPr>
        <w:t xml:space="preserve"> emitidas manualmente, nos momentos em que houve qualquer falha no hardware ou comunicação com o datacenter e máquina do usuário contribuinte. O programa deve controlar para que cada pessoa jurídica não consiga emitir mais que o número máximo definido de formulários de NFS-e para preenchimento manual. </w:t>
      </w:r>
    </w:p>
    <w:p w14:paraId="183D8B37" w14:textId="77777777" w:rsidR="005300DF" w:rsidRPr="005E3348" w:rsidRDefault="005300DF" w:rsidP="00566541">
      <w:pPr>
        <w:widowControl/>
        <w:numPr>
          <w:ilvl w:val="0"/>
          <w:numId w:val="74"/>
        </w:numPr>
        <w:autoSpaceDE/>
        <w:autoSpaceDN/>
        <w:ind w:left="993" w:firstLine="0"/>
        <w:jc w:val="both"/>
        <w:textAlignment w:val="baseline"/>
        <w:rPr>
          <w:rFonts w:ascii="Arial" w:hAnsi="Arial" w:cs="Arial"/>
          <w:szCs w:val="24"/>
        </w:rPr>
      </w:pPr>
      <w:r w:rsidRPr="005E3348">
        <w:rPr>
          <w:rFonts w:ascii="Arial" w:hAnsi="Arial" w:cs="Arial"/>
          <w:szCs w:val="24"/>
        </w:rPr>
        <w:t>Aceitar informação de NFS-e cancelada. </w:t>
      </w:r>
    </w:p>
    <w:p w14:paraId="0C127AA6" w14:textId="77777777" w:rsidR="005300DF" w:rsidRPr="005E3348" w:rsidRDefault="005300DF" w:rsidP="00566541">
      <w:pPr>
        <w:widowControl/>
        <w:numPr>
          <w:ilvl w:val="0"/>
          <w:numId w:val="74"/>
        </w:numPr>
        <w:autoSpaceDE/>
        <w:autoSpaceDN/>
        <w:ind w:left="993" w:firstLine="0"/>
        <w:jc w:val="both"/>
        <w:textAlignment w:val="baseline"/>
        <w:rPr>
          <w:rFonts w:ascii="Arial" w:hAnsi="Arial" w:cs="Arial"/>
          <w:szCs w:val="24"/>
        </w:rPr>
      </w:pPr>
      <w:r w:rsidRPr="005E3348">
        <w:rPr>
          <w:rFonts w:ascii="Arial" w:hAnsi="Arial" w:cs="Arial"/>
          <w:szCs w:val="24"/>
        </w:rPr>
        <w:t xml:space="preserve">Permitir a </w:t>
      </w:r>
      <w:proofErr w:type="spellStart"/>
      <w:r w:rsidRPr="005E3348">
        <w:rPr>
          <w:rFonts w:ascii="Arial" w:hAnsi="Arial" w:cs="Arial"/>
          <w:szCs w:val="24"/>
        </w:rPr>
        <w:t>pré</w:t>
      </w:r>
      <w:proofErr w:type="spellEnd"/>
      <w:r w:rsidRPr="005E3348">
        <w:rPr>
          <w:rFonts w:ascii="Arial" w:hAnsi="Arial" w:cs="Arial"/>
          <w:szCs w:val="24"/>
        </w:rPr>
        <w:t>-configuração de mensagens fiscais a serem emitidas pela Prefeitura em campo específico do documento fiscal, inclusive por código de situação tributária. </w:t>
      </w:r>
    </w:p>
    <w:p w14:paraId="3BF7F897" w14:textId="77777777" w:rsidR="005300DF" w:rsidRPr="005E3348" w:rsidRDefault="005300DF" w:rsidP="00566541">
      <w:pPr>
        <w:widowControl/>
        <w:numPr>
          <w:ilvl w:val="0"/>
          <w:numId w:val="74"/>
        </w:numPr>
        <w:autoSpaceDE/>
        <w:autoSpaceDN/>
        <w:ind w:left="993" w:firstLine="0"/>
        <w:jc w:val="both"/>
        <w:textAlignment w:val="baseline"/>
        <w:rPr>
          <w:rFonts w:ascii="Arial" w:hAnsi="Arial" w:cs="Arial"/>
          <w:szCs w:val="24"/>
        </w:rPr>
      </w:pPr>
      <w:r w:rsidRPr="005E3348">
        <w:rPr>
          <w:rFonts w:ascii="Arial" w:hAnsi="Arial" w:cs="Arial"/>
          <w:szCs w:val="24"/>
        </w:rPr>
        <w:t>Permitir que todas as situações tributárias do ISSQN sejam classificadas por códigos, nas diversas operações, especialmente nos casos de retenção na fonte, não incidência tributária, isenção e imunidade tributária e recolhimento antecipado do ISSQN. </w:t>
      </w:r>
    </w:p>
    <w:p w14:paraId="33087ADE" w14:textId="77777777" w:rsidR="005300DF" w:rsidRPr="005E3348" w:rsidRDefault="005300DF" w:rsidP="00566541">
      <w:pPr>
        <w:widowControl/>
        <w:numPr>
          <w:ilvl w:val="0"/>
          <w:numId w:val="74"/>
        </w:numPr>
        <w:autoSpaceDE/>
        <w:autoSpaceDN/>
        <w:ind w:left="993" w:firstLine="0"/>
        <w:jc w:val="both"/>
        <w:textAlignment w:val="baseline"/>
        <w:rPr>
          <w:rFonts w:ascii="Arial" w:hAnsi="Arial" w:cs="Arial"/>
          <w:szCs w:val="24"/>
        </w:rPr>
      </w:pPr>
      <w:r w:rsidRPr="005E3348">
        <w:rPr>
          <w:rFonts w:ascii="Arial" w:hAnsi="Arial" w:cs="Arial"/>
          <w:szCs w:val="24"/>
        </w:rPr>
        <w:t xml:space="preserve">Permitir que a autenticidade do documento fiscal emitido eletronicamente possa ser </w:t>
      </w:r>
      <w:proofErr w:type="gramStart"/>
      <w:r w:rsidRPr="005E3348">
        <w:rPr>
          <w:rFonts w:ascii="Arial" w:hAnsi="Arial" w:cs="Arial"/>
          <w:szCs w:val="24"/>
        </w:rPr>
        <w:t>consultado</w:t>
      </w:r>
      <w:proofErr w:type="gramEnd"/>
      <w:r w:rsidRPr="005E3348">
        <w:rPr>
          <w:rFonts w:ascii="Arial" w:hAnsi="Arial" w:cs="Arial"/>
          <w:szCs w:val="24"/>
        </w:rPr>
        <w:t xml:space="preserve"> em portal da Administração (a ser definido). </w:t>
      </w:r>
    </w:p>
    <w:p w14:paraId="675E7176" w14:textId="77777777" w:rsidR="005300DF" w:rsidRPr="005E3348" w:rsidRDefault="005300DF" w:rsidP="00566541">
      <w:pPr>
        <w:widowControl/>
        <w:numPr>
          <w:ilvl w:val="0"/>
          <w:numId w:val="74"/>
        </w:numPr>
        <w:autoSpaceDE/>
        <w:autoSpaceDN/>
        <w:ind w:left="993" w:firstLine="0"/>
        <w:jc w:val="both"/>
        <w:textAlignment w:val="baseline"/>
        <w:rPr>
          <w:rFonts w:ascii="Arial" w:hAnsi="Arial" w:cs="Arial"/>
          <w:szCs w:val="24"/>
        </w:rPr>
      </w:pPr>
      <w:r w:rsidRPr="005E3348">
        <w:rPr>
          <w:rFonts w:ascii="Arial" w:hAnsi="Arial" w:cs="Arial"/>
          <w:szCs w:val="24"/>
        </w:rPr>
        <w:t>Permitir a emissão e o controle de documentos fiscais de empresas ou entidades com endereço no exterior do país. </w:t>
      </w:r>
    </w:p>
    <w:p w14:paraId="2D339B67" w14:textId="77777777" w:rsidR="005300DF" w:rsidRPr="005E3348" w:rsidRDefault="005300DF" w:rsidP="00566541">
      <w:pPr>
        <w:widowControl/>
        <w:numPr>
          <w:ilvl w:val="0"/>
          <w:numId w:val="74"/>
        </w:numPr>
        <w:autoSpaceDE/>
        <w:autoSpaceDN/>
        <w:ind w:left="993" w:firstLine="0"/>
        <w:jc w:val="both"/>
        <w:textAlignment w:val="baseline"/>
        <w:rPr>
          <w:rFonts w:ascii="Arial" w:hAnsi="Arial" w:cs="Arial"/>
          <w:szCs w:val="24"/>
        </w:rPr>
      </w:pPr>
      <w:r w:rsidRPr="005E3348">
        <w:rPr>
          <w:rFonts w:ascii="Arial" w:hAnsi="Arial" w:cs="Arial"/>
          <w:szCs w:val="24"/>
        </w:rPr>
        <w:t xml:space="preserve">Permitir que todo documento fiscal emitido eletronicamente esteja disponível para processamento da escrituração fiscal a ser realizada com assinatura digital e-CPF e/ou e-CNPJ. </w:t>
      </w:r>
    </w:p>
    <w:p w14:paraId="2FDD8899"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w:t>
      </w:r>
    </w:p>
    <w:p w14:paraId="60CE28AD" w14:textId="77777777" w:rsidR="005300DF" w:rsidRPr="005E3348" w:rsidRDefault="005300DF" w:rsidP="005300DF">
      <w:pPr>
        <w:pStyle w:val="Ttulo2"/>
        <w:ind w:left="993" w:right="82" w:firstLine="0"/>
        <w:jc w:val="center"/>
        <w:rPr>
          <w:rFonts w:ascii="Arial" w:hAnsi="Arial" w:cs="Arial"/>
          <w:b w:val="0"/>
          <w:i w:val="0"/>
        </w:rPr>
      </w:pPr>
      <w:r w:rsidRPr="005E3348">
        <w:rPr>
          <w:rFonts w:ascii="Arial" w:hAnsi="Arial" w:cs="Arial"/>
          <w:i w:val="0"/>
        </w:rPr>
        <w:t>SIOPS/SIOPE</w:t>
      </w:r>
    </w:p>
    <w:p w14:paraId="5FFB5F8B" w14:textId="77777777" w:rsidR="005300DF" w:rsidRPr="005E3348" w:rsidRDefault="005300DF" w:rsidP="00566541">
      <w:pPr>
        <w:widowControl/>
        <w:numPr>
          <w:ilvl w:val="0"/>
          <w:numId w:val="24"/>
        </w:numPr>
        <w:autoSpaceDE/>
        <w:autoSpaceDN/>
        <w:ind w:left="993"/>
        <w:jc w:val="both"/>
        <w:rPr>
          <w:rFonts w:ascii="Arial" w:hAnsi="Arial" w:cs="Arial"/>
          <w:szCs w:val="24"/>
        </w:rPr>
      </w:pPr>
      <w:r w:rsidRPr="005E3348">
        <w:rPr>
          <w:rFonts w:ascii="Arial" w:hAnsi="Arial" w:cs="Arial"/>
          <w:szCs w:val="24"/>
        </w:rPr>
        <w:t xml:space="preserve">Cadastro dos parâmetros para geração dos arquivos; </w:t>
      </w:r>
    </w:p>
    <w:p w14:paraId="498D4A83" w14:textId="77777777" w:rsidR="005300DF" w:rsidRPr="005E3348" w:rsidRDefault="005300DF" w:rsidP="00566541">
      <w:pPr>
        <w:widowControl/>
        <w:numPr>
          <w:ilvl w:val="0"/>
          <w:numId w:val="24"/>
        </w:numPr>
        <w:autoSpaceDE/>
        <w:autoSpaceDN/>
        <w:ind w:left="993"/>
        <w:jc w:val="both"/>
        <w:rPr>
          <w:rFonts w:ascii="Arial" w:hAnsi="Arial" w:cs="Arial"/>
          <w:szCs w:val="24"/>
        </w:rPr>
      </w:pPr>
      <w:r w:rsidRPr="005E3348">
        <w:rPr>
          <w:rFonts w:ascii="Arial" w:hAnsi="Arial" w:cs="Arial"/>
          <w:szCs w:val="24"/>
        </w:rPr>
        <w:t xml:space="preserve">Permite configuração e relacionamento dos códigos das receitas do SIOPS com os códigos da das receitas da contabilidade. </w:t>
      </w:r>
    </w:p>
    <w:p w14:paraId="4C705676" w14:textId="77777777" w:rsidR="005300DF" w:rsidRPr="005E3348" w:rsidRDefault="005300DF" w:rsidP="00566541">
      <w:pPr>
        <w:widowControl/>
        <w:numPr>
          <w:ilvl w:val="0"/>
          <w:numId w:val="24"/>
        </w:numPr>
        <w:autoSpaceDE/>
        <w:autoSpaceDN/>
        <w:ind w:left="993"/>
        <w:jc w:val="both"/>
        <w:rPr>
          <w:rFonts w:ascii="Arial" w:hAnsi="Arial" w:cs="Arial"/>
          <w:szCs w:val="24"/>
        </w:rPr>
      </w:pPr>
      <w:r w:rsidRPr="005E3348">
        <w:rPr>
          <w:rFonts w:ascii="Arial" w:hAnsi="Arial" w:cs="Arial"/>
          <w:szCs w:val="24"/>
        </w:rPr>
        <w:t xml:space="preserve">Geração dos valores da receita para conferência, antes de gerar o arquivo; </w:t>
      </w:r>
    </w:p>
    <w:p w14:paraId="0CB1C2AA" w14:textId="77777777" w:rsidR="005300DF" w:rsidRPr="005E3348" w:rsidRDefault="005300DF" w:rsidP="00566541">
      <w:pPr>
        <w:widowControl/>
        <w:numPr>
          <w:ilvl w:val="0"/>
          <w:numId w:val="24"/>
        </w:numPr>
        <w:autoSpaceDE/>
        <w:autoSpaceDN/>
        <w:ind w:left="993"/>
        <w:jc w:val="both"/>
        <w:rPr>
          <w:rFonts w:ascii="Arial" w:hAnsi="Arial" w:cs="Arial"/>
          <w:szCs w:val="24"/>
        </w:rPr>
      </w:pPr>
      <w:r w:rsidRPr="005E3348">
        <w:rPr>
          <w:rFonts w:ascii="Arial" w:hAnsi="Arial" w:cs="Arial"/>
          <w:szCs w:val="24"/>
        </w:rPr>
        <w:t xml:space="preserve">Geração do arquivo da receita para a importação no SIOPS (Receita Administração Direta); </w:t>
      </w:r>
    </w:p>
    <w:p w14:paraId="1A85A669" w14:textId="77777777" w:rsidR="005300DF" w:rsidRPr="005E3348" w:rsidRDefault="005300DF" w:rsidP="00566541">
      <w:pPr>
        <w:widowControl/>
        <w:numPr>
          <w:ilvl w:val="0"/>
          <w:numId w:val="24"/>
        </w:numPr>
        <w:autoSpaceDE/>
        <w:autoSpaceDN/>
        <w:ind w:left="993"/>
        <w:jc w:val="both"/>
        <w:rPr>
          <w:rFonts w:ascii="Arial" w:hAnsi="Arial" w:cs="Arial"/>
          <w:szCs w:val="24"/>
        </w:rPr>
      </w:pPr>
      <w:r w:rsidRPr="005E3348">
        <w:rPr>
          <w:rFonts w:ascii="Arial" w:hAnsi="Arial" w:cs="Arial"/>
          <w:szCs w:val="24"/>
        </w:rPr>
        <w:t xml:space="preserve">Permite configuração e relacionamento dos códigos das despesas por elemento do SIOPS com os códigos da despesa no contábil. </w:t>
      </w:r>
    </w:p>
    <w:p w14:paraId="144DDBE5" w14:textId="77777777" w:rsidR="005300DF" w:rsidRPr="005E3348" w:rsidRDefault="005300DF" w:rsidP="00566541">
      <w:pPr>
        <w:widowControl/>
        <w:numPr>
          <w:ilvl w:val="0"/>
          <w:numId w:val="24"/>
        </w:numPr>
        <w:autoSpaceDE/>
        <w:autoSpaceDN/>
        <w:ind w:left="993"/>
        <w:jc w:val="both"/>
        <w:rPr>
          <w:rFonts w:ascii="Arial" w:hAnsi="Arial" w:cs="Arial"/>
          <w:szCs w:val="24"/>
        </w:rPr>
      </w:pPr>
      <w:r w:rsidRPr="005E3348">
        <w:rPr>
          <w:rFonts w:ascii="Arial" w:hAnsi="Arial" w:cs="Arial"/>
          <w:szCs w:val="24"/>
        </w:rPr>
        <w:t xml:space="preserve">Geração dos valores da despesa por elemento para conferência, antes de gerar o arquivo; </w:t>
      </w:r>
    </w:p>
    <w:p w14:paraId="09F99A31" w14:textId="77777777" w:rsidR="005300DF" w:rsidRPr="005E3348" w:rsidRDefault="005300DF" w:rsidP="00566541">
      <w:pPr>
        <w:widowControl/>
        <w:numPr>
          <w:ilvl w:val="0"/>
          <w:numId w:val="24"/>
        </w:numPr>
        <w:autoSpaceDE/>
        <w:autoSpaceDN/>
        <w:ind w:left="993"/>
        <w:jc w:val="both"/>
        <w:rPr>
          <w:rFonts w:ascii="Arial" w:hAnsi="Arial" w:cs="Arial"/>
          <w:szCs w:val="24"/>
        </w:rPr>
      </w:pPr>
      <w:r w:rsidRPr="005E3348">
        <w:rPr>
          <w:rFonts w:ascii="Arial" w:hAnsi="Arial" w:cs="Arial"/>
          <w:szCs w:val="24"/>
        </w:rPr>
        <w:t xml:space="preserve">Geração do arquivo da despesa por elemento para a importação no SIOPS, (Despesa Adm. Direta </w:t>
      </w:r>
    </w:p>
    <w:p w14:paraId="479CED8B"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Saúde); </w:t>
      </w:r>
    </w:p>
    <w:p w14:paraId="6A51B99F" w14:textId="77777777" w:rsidR="005300DF" w:rsidRPr="005E3348" w:rsidRDefault="005300DF" w:rsidP="00566541">
      <w:pPr>
        <w:widowControl/>
        <w:numPr>
          <w:ilvl w:val="0"/>
          <w:numId w:val="24"/>
        </w:numPr>
        <w:autoSpaceDE/>
        <w:autoSpaceDN/>
        <w:ind w:left="993"/>
        <w:jc w:val="both"/>
        <w:rPr>
          <w:rFonts w:ascii="Arial" w:hAnsi="Arial" w:cs="Arial"/>
          <w:szCs w:val="24"/>
        </w:rPr>
      </w:pPr>
      <w:r w:rsidRPr="005E3348">
        <w:rPr>
          <w:rFonts w:ascii="Arial" w:hAnsi="Arial" w:cs="Arial"/>
          <w:szCs w:val="24"/>
        </w:rPr>
        <w:t xml:space="preserve">Geração dos valores por </w:t>
      </w:r>
      <w:proofErr w:type="spellStart"/>
      <w:r w:rsidRPr="005E3348">
        <w:rPr>
          <w:rFonts w:ascii="Arial" w:hAnsi="Arial" w:cs="Arial"/>
          <w:szCs w:val="24"/>
        </w:rPr>
        <w:t>subfunção</w:t>
      </w:r>
      <w:proofErr w:type="spellEnd"/>
      <w:r w:rsidRPr="005E3348">
        <w:rPr>
          <w:rFonts w:ascii="Arial" w:hAnsi="Arial" w:cs="Arial"/>
          <w:szCs w:val="24"/>
        </w:rPr>
        <w:t xml:space="preserve"> para conferência, antes gerar o arquivo; </w:t>
      </w:r>
    </w:p>
    <w:p w14:paraId="5C4AF794" w14:textId="77777777" w:rsidR="005300DF" w:rsidRPr="005E3348" w:rsidRDefault="005300DF" w:rsidP="00566541">
      <w:pPr>
        <w:widowControl/>
        <w:numPr>
          <w:ilvl w:val="0"/>
          <w:numId w:val="24"/>
        </w:numPr>
        <w:autoSpaceDE/>
        <w:autoSpaceDN/>
        <w:ind w:left="993"/>
        <w:jc w:val="both"/>
        <w:rPr>
          <w:rFonts w:ascii="Arial" w:hAnsi="Arial" w:cs="Arial"/>
          <w:szCs w:val="24"/>
        </w:rPr>
      </w:pPr>
      <w:r w:rsidRPr="005E3348">
        <w:rPr>
          <w:rFonts w:ascii="Arial" w:hAnsi="Arial" w:cs="Arial"/>
          <w:szCs w:val="24"/>
        </w:rPr>
        <w:t xml:space="preserve">Geração do arquivo da despesa por </w:t>
      </w:r>
      <w:proofErr w:type="spellStart"/>
      <w:r w:rsidRPr="005E3348">
        <w:rPr>
          <w:rFonts w:ascii="Arial" w:hAnsi="Arial" w:cs="Arial"/>
          <w:szCs w:val="24"/>
        </w:rPr>
        <w:t>subfunção</w:t>
      </w:r>
      <w:proofErr w:type="spellEnd"/>
      <w:r w:rsidRPr="005E3348">
        <w:rPr>
          <w:rFonts w:ascii="Arial" w:hAnsi="Arial" w:cs="Arial"/>
          <w:szCs w:val="24"/>
        </w:rPr>
        <w:t xml:space="preserve">, (Despesas com Saúde Por </w:t>
      </w:r>
      <w:proofErr w:type="spellStart"/>
      <w:r w:rsidRPr="005E3348">
        <w:rPr>
          <w:rFonts w:ascii="Arial" w:hAnsi="Arial" w:cs="Arial"/>
          <w:szCs w:val="24"/>
        </w:rPr>
        <w:t>Subfunção</w:t>
      </w:r>
      <w:proofErr w:type="spellEnd"/>
      <w:r w:rsidRPr="005E3348">
        <w:rPr>
          <w:rFonts w:ascii="Arial" w:hAnsi="Arial" w:cs="Arial"/>
          <w:szCs w:val="24"/>
        </w:rPr>
        <w:t xml:space="preserve"> - Saúde); </w:t>
      </w:r>
      <w:r w:rsidRPr="005E3348">
        <w:rPr>
          <w:rFonts w:ascii="Arial" w:hAnsi="Arial" w:cs="Arial"/>
          <w:b/>
          <w:szCs w:val="24"/>
        </w:rPr>
        <w:t>-</w:t>
      </w:r>
      <w:r w:rsidRPr="005E3348">
        <w:rPr>
          <w:rFonts w:ascii="Arial" w:eastAsia="Arial" w:hAnsi="Arial" w:cs="Arial"/>
          <w:b/>
          <w:szCs w:val="24"/>
        </w:rPr>
        <w:t xml:space="preserve"> </w:t>
      </w:r>
      <w:r w:rsidRPr="005E3348">
        <w:rPr>
          <w:rFonts w:ascii="Arial" w:eastAsia="Arial" w:hAnsi="Arial" w:cs="Arial"/>
          <w:b/>
          <w:szCs w:val="24"/>
        </w:rPr>
        <w:tab/>
      </w:r>
      <w:r w:rsidRPr="005E3348">
        <w:rPr>
          <w:rFonts w:ascii="Arial" w:hAnsi="Arial" w:cs="Arial"/>
          <w:szCs w:val="24"/>
        </w:rPr>
        <w:t xml:space="preserve">Relatório da Execução Financeira por Bloco. </w:t>
      </w:r>
    </w:p>
    <w:p w14:paraId="4308DB68" w14:textId="77777777" w:rsidR="005300DF" w:rsidRPr="005E3348" w:rsidRDefault="005300DF" w:rsidP="00566541">
      <w:pPr>
        <w:widowControl/>
        <w:numPr>
          <w:ilvl w:val="0"/>
          <w:numId w:val="24"/>
        </w:numPr>
        <w:autoSpaceDE/>
        <w:autoSpaceDN/>
        <w:ind w:left="993"/>
        <w:jc w:val="both"/>
        <w:rPr>
          <w:rFonts w:ascii="Arial" w:hAnsi="Arial" w:cs="Arial"/>
          <w:szCs w:val="24"/>
        </w:rPr>
      </w:pPr>
      <w:r w:rsidRPr="005E3348">
        <w:rPr>
          <w:rFonts w:ascii="Arial" w:hAnsi="Arial" w:cs="Arial"/>
          <w:szCs w:val="24"/>
        </w:rPr>
        <w:t xml:space="preserve">Geração dos Arquivos </w:t>
      </w:r>
      <w:proofErr w:type="gramStart"/>
      <w:r w:rsidRPr="005E3348">
        <w:rPr>
          <w:rFonts w:ascii="Arial" w:hAnsi="Arial" w:cs="Arial"/>
          <w:szCs w:val="24"/>
        </w:rPr>
        <w:t>pro</w:t>
      </w:r>
      <w:proofErr w:type="gramEnd"/>
      <w:r w:rsidRPr="005E3348">
        <w:rPr>
          <w:rFonts w:ascii="Arial" w:hAnsi="Arial" w:cs="Arial"/>
          <w:szCs w:val="24"/>
        </w:rPr>
        <w:t xml:space="preserve"> SIOPE da Educação. </w:t>
      </w:r>
    </w:p>
    <w:p w14:paraId="45D5FB2C" w14:textId="77777777" w:rsidR="005300DF" w:rsidRPr="005E3348" w:rsidRDefault="005300DF" w:rsidP="005300DF">
      <w:pPr>
        <w:ind w:left="993"/>
        <w:rPr>
          <w:rFonts w:ascii="Arial" w:hAnsi="Arial" w:cs="Arial"/>
          <w:szCs w:val="24"/>
        </w:rPr>
      </w:pPr>
      <w:r w:rsidRPr="005E3348">
        <w:rPr>
          <w:rFonts w:ascii="Arial" w:hAnsi="Arial" w:cs="Arial"/>
          <w:b/>
          <w:szCs w:val="24"/>
        </w:rPr>
        <w:t xml:space="preserve"> </w:t>
      </w:r>
    </w:p>
    <w:p w14:paraId="3D11B162" w14:textId="77777777" w:rsidR="005300DF" w:rsidRPr="005E3348" w:rsidRDefault="005300DF" w:rsidP="005300DF">
      <w:pPr>
        <w:pStyle w:val="Ttulo2"/>
        <w:ind w:left="993" w:right="82" w:firstLine="0"/>
        <w:jc w:val="center"/>
        <w:rPr>
          <w:rFonts w:ascii="Arial" w:hAnsi="Arial" w:cs="Arial"/>
          <w:b w:val="0"/>
          <w:i w:val="0"/>
        </w:rPr>
      </w:pPr>
      <w:r w:rsidRPr="005E3348">
        <w:rPr>
          <w:rFonts w:ascii="Arial" w:hAnsi="Arial" w:cs="Arial"/>
          <w:i w:val="0"/>
        </w:rPr>
        <w:t>PORTAL DO CIDADÃO</w:t>
      </w:r>
    </w:p>
    <w:p w14:paraId="6ACED3BE" w14:textId="77777777" w:rsidR="005300DF" w:rsidRPr="005E3348" w:rsidRDefault="005300DF" w:rsidP="00566541">
      <w:pPr>
        <w:widowControl/>
        <w:numPr>
          <w:ilvl w:val="0"/>
          <w:numId w:val="25"/>
        </w:numPr>
        <w:autoSpaceDE/>
        <w:autoSpaceDN/>
        <w:ind w:left="993"/>
        <w:jc w:val="both"/>
        <w:rPr>
          <w:rFonts w:ascii="Arial" w:hAnsi="Arial" w:cs="Arial"/>
          <w:szCs w:val="24"/>
        </w:rPr>
      </w:pPr>
      <w:bookmarkStart w:id="4" w:name="_Hlk57101896"/>
      <w:r w:rsidRPr="005E3348">
        <w:rPr>
          <w:rFonts w:ascii="Arial" w:hAnsi="Arial" w:cs="Arial"/>
          <w:szCs w:val="24"/>
        </w:rPr>
        <w:t xml:space="preserve">Permitir consulta e acesso em tempo real, via WEB. </w:t>
      </w:r>
    </w:p>
    <w:p w14:paraId="1B9E0362"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 xml:space="preserve">Permitir o contribuinte consultar da situação quanto aos débitos com a municipalidade, bem como emitir guias para pagamento, unificar todos os débitos em uma só guia ou emitir a parcela desejada. </w:t>
      </w:r>
    </w:p>
    <w:p w14:paraId="17F474AF" w14:textId="77777777" w:rsidR="005300DF" w:rsidRPr="005E3348" w:rsidRDefault="005300DF" w:rsidP="005300DF">
      <w:pPr>
        <w:ind w:left="993"/>
        <w:rPr>
          <w:rFonts w:ascii="Arial" w:hAnsi="Arial" w:cs="Arial"/>
          <w:szCs w:val="24"/>
        </w:rPr>
      </w:pPr>
      <w:r w:rsidRPr="005E3348">
        <w:rPr>
          <w:rFonts w:ascii="Arial" w:hAnsi="Arial" w:cs="Arial"/>
          <w:szCs w:val="24"/>
        </w:rPr>
        <w:t xml:space="preserve">Permitir a emissão da Certidão Negativa, Positiva ou Positiva com efeitos de Negativa, Alvará de Licença e Localização, 2ª via de Certidão de Isenção. </w:t>
      </w:r>
    </w:p>
    <w:p w14:paraId="182D2C40"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 xml:space="preserve">Possibilitar a autenticação do documento de Certidão Negativa de Débitos Municipais impresso via internet. </w:t>
      </w:r>
    </w:p>
    <w:p w14:paraId="18076274"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 xml:space="preserve">Possibilitar a emissão das guias para pagamento de qualquer Tributo Municipal individualmente e por parcela, com adicionais calculados, com possibilidade de unificar todos os débitos em uma só guia e emitir a parcela desejada. </w:t>
      </w:r>
    </w:p>
    <w:p w14:paraId="6E58AF64"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 xml:space="preserve">Possibilitar o envio da senha via e-mail ao contribuinte. </w:t>
      </w:r>
    </w:p>
    <w:p w14:paraId="5B4D7275"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 xml:space="preserve">Permitir ao contador que acesse as informações de seu cliente. </w:t>
      </w:r>
    </w:p>
    <w:p w14:paraId="452CD855"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Demais opções necessárias:</w:t>
      </w:r>
    </w:p>
    <w:p w14:paraId="647408F2"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Solicitar Acesso ao Portal do Cidadão</w:t>
      </w:r>
    </w:p>
    <w:p w14:paraId="52882479"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Cadastro de Fornecedor</w:t>
      </w:r>
    </w:p>
    <w:p w14:paraId="4BEC19C3"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Emissão do IPTU</w:t>
      </w:r>
    </w:p>
    <w:p w14:paraId="3BA52595"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Emissão de Guias de Pagamento | Consulta Dividas</w:t>
      </w:r>
    </w:p>
    <w:p w14:paraId="499F9381"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Autenticidade de Certidão</w:t>
      </w:r>
    </w:p>
    <w:p w14:paraId="09EA958E"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Situação Fiscal</w:t>
      </w:r>
    </w:p>
    <w:p w14:paraId="07782C53"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Gerar Guia do ISSQN</w:t>
      </w:r>
    </w:p>
    <w:p w14:paraId="2849276C"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Consulta Obras</w:t>
      </w:r>
    </w:p>
    <w:p w14:paraId="197A27B7"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Alvará Sanitário</w:t>
      </w:r>
    </w:p>
    <w:p w14:paraId="7E5243E9"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Emitir Certidão Negativa</w:t>
      </w:r>
    </w:p>
    <w:p w14:paraId="350436D5"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Emitir Certidão Positiva</w:t>
      </w:r>
    </w:p>
    <w:p w14:paraId="7DB86683"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Emitir Certidão Imobiliária</w:t>
      </w:r>
    </w:p>
    <w:p w14:paraId="2641A754"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Emitir Certidão Ambiental</w:t>
      </w:r>
    </w:p>
    <w:p w14:paraId="3FBCFF2F"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Emitir Certidão Empresarial Negativa</w:t>
      </w:r>
    </w:p>
    <w:p w14:paraId="5096745B"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Emitir Certidão Empresarial Positiva</w:t>
      </w:r>
    </w:p>
    <w:p w14:paraId="36FAAF6F"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Emitir Certidão Imobiliária 2</w:t>
      </w:r>
    </w:p>
    <w:p w14:paraId="4A291023"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Consultar Processos</w:t>
      </w:r>
    </w:p>
    <w:p w14:paraId="245CEE40"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Consulta Licenciamento Ambiental</w:t>
      </w:r>
    </w:p>
    <w:p w14:paraId="1C2CD76E"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Emissão de IPTU'S:</w:t>
      </w:r>
    </w:p>
    <w:p w14:paraId="7F516A0E"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IPTU 1 - Por Matrícula, Unidade e Parcelas</w:t>
      </w:r>
    </w:p>
    <w:p w14:paraId="715E85C8"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 xml:space="preserve">IPTU 2 - Por </w:t>
      </w:r>
      <w:proofErr w:type="spellStart"/>
      <w:r w:rsidRPr="005E3348">
        <w:rPr>
          <w:rFonts w:ascii="Arial" w:hAnsi="Arial" w:cs="Arial"/>
          <w:szCs w:val="24"/>
        </w:rPr>
        <w:t>Cpf</w:t>
      </w:r>
      <w:proofErr w:type="spellEnd"/>
      <w:r w:rsidRPr="005E3348">
        <w:rPr>
          <w:rFonts w:ascii="Arial" w:hAnsi="Arial" w:cs="Arial"/>
          <w:szCs w:val="24"/>
        </w:rPr>
        <w:t>/</w:t>
      </w:r>
      <w:proofErr w:type="spellStart"/>
      <w:r w:rsidRPr="005E3348">
        <w:rPr>
          <w:rFonts w:ascii="Arial" w:hAnsi="Arial" w:cs="Arial"/>
          <w:szCs w:val="24"/>
        </w:rPr>
        <w:t>Cnpj</w:t>
      </w:r>
      <w:proofErr w:type="spellEnd"/>
    </w:p>
    <w:p w14:paraId="523F3CAC"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IPTU 3 - Por Matrícula e Unidade</w:t>
      </w:r>
    </w:p>
    <w:p w14:paraId="5F07656E"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Consulta de Protocolos:</w:t>
      </w:r>
    </w:p>
    <w:p w14:paraId="39CB09B9"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 xml:space="preserve">Consulta por </w:t>
      </w:r>
      <w:proofErr w:type="spellStart"/>
      <w:r w:rsidRPr="005E3348">
        <w:rPr>
          <w:rFonts w:ascii="Arial" w:hAnsi="Arial" w:cs="Arial"/>
          <w:szCs w:val="24"/>
        </w:rPr>
        <w:t>Cpf</w:t>
      </w:r>
      <w:proofErr w:type="spellEnd"/>
      <w:r w:rsidRPr="005E3348">
        <w:rPr>
          <w:rFonts w:ascii="Arial" w:hAnsi="Arial" w:cs="Arial"/>
          <w:szCs w:val="24"/>
        </w:rPr>
        <w:t>/</w:t>
      </w:r>
      <w:proofErr w:type="spellStart"/>
      <w:r w:rsidRPr="005E3348">
        <w:rPr>
          <w:rFonts w:ascii="Arial" w:hAnsi="Arial" w:cs="Arial"/>
          <w:szCs w:val="24"/>
        </w:rPr>
        <w:t>Cnpj</w:t>
      </w:r>
      <w:proofErr w:type="spellEnd"/>
      <w:r w:rsidRPr="005E3348">
        <w:rPr>
          <w:rFonts w:ascii="Arial" w:hAnsi="Arial" w:cs="Arial"/>
          <w:szCs w:val="24"/>
        </w:rPr>
        <w:t xml:space="preserve"> e Nº Protocolo</w:t>
      </w:r>
    </w:p>
    <w:p w14:paraId="3D40D31A"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 xml:space="preserve">Consulta por </w:t>
      </w:r>
      <w:proofErr w:type="spellStart"/>
      <w:r w:rsidRPr="005E3348">
        <w:rPr>
          <w:rFonts w:ascii="Arial" w:hAnsi="Arial" w:cs="Arial"/>
          <w:szCs w:val="24"/>
        </w:rPr>
        <w:t>Cpf</w:t>
      </w:r>
      <w:proofErr w:type="spellEnd"/>
      <w:r w:rsidRPr="005E3348">
        <w:rPr>
          <w:rFonts w:ascii="Arial" w:hAnsi="Arial" w:cs="Arial"/>
          <w:szCs w:val="24"/>
        </w:rPr>
        <w:t>/</w:t>
      </w:r>
      <w:proofErr w:type="spellStart"/>
      <w:r w:rsidRPr="005E3348">
        <w:rPr>
          <w:rFonts w:ascii="Arial" w:hAnsi="Arial" w:cs="Arial"/>
          <w:szCs w:val="24"/>
        </w:rPr>
        <w:t>Cnpj</w:t>
      </w:r>
      <w:proofErr w:type="spellEnd"/>
    </w:p>
    <w:p w14:paraId="7AEF5E90"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Consulta por Nº Protocolo</w:t>
      </w:r>
    </w:p>
    <w:p w14:paraId="4C0BBD83"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 xml:space="preserve">Consulta por Nº Matrícula e </w:t>
      </w:r>
      <w:proofErr w:type="spellStart"/>
      <w:r w:rsidRPr="005E3348">
        <w:rPr>
          <w:rFonts w:ascii="Arial" w:hAnsi="Arial" w:cs="Arial"/>
          <w:szCs w:val="24"/>
        </w:rPr>
        <w:t>Cpf</w:t>
      </w:r>
      <w:proofErr w:type="spellEnd"/>
      <w:r w:rsidRPr="005E3348">
        <w:rPr>
          <w:rFonts w:ascii="Arial" w:hAnsi="Arial" w:cs="Arial"/>
          <w:szCs w:val="24"/>
        </w:rPr>
        <w:t>/</w:t>
      </w:r>
      <w:proofErr w:type="spellStart"/>
      <w:r w:rsidRPr="005E3348">
        <w:rPr>
          <w:rFonts w:ascii="Arial" w:hAnsi="Arial" w:cs="Arial"/>
          <w:szCs w:val="24"/>
        </w:rPr>
        <w:t>Cnpj</w:t>
      </w:r>
      <w:proofErr w:type="spellEnd"/>
    </w:p>
    <w:p w14:paraId="79722686"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Emitir Certidão Positiva ou Negativa:</w:t>
      </w:r>
    </w:p>
    <w:p w14:paraId="2B3CDE03"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Com Dívida</w:t>
      </w:r>
    </w:p>
    <w:p w14:paraId="591DF254"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Dívida Composta</w:t>
      </w:r>
    </w:p>
    <w:p w14:paraId="6CE6672A"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Dívida Posterior</w:t>
      </w:r>
    </w:p>
    <w:p w14:paraId="5E10B09D"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Sem Inscrição Municipal</w:t>
      </w:r>
    </w:p>
    <w:p w14:paraId="415468B4" w14:textId="77777777" w:rsidR="005300DF" w:rsidRPr="005E3348" w:rsidRDefault="005300DF" w:rsidP="00566541">
      <w:pPr>
        <w:widowControl/>
        <w:numPr>
          <w:ilvl w:val="0"/>
          <w:numId w:val="25"/>
        </w:numPr>
        <w:autoSpaceDE/>
        <w:autoSpaceDN/>
        <w:ind w:left="993"/>
        <w:jc w:val="both"/>
        <w:rPr>
          <w:rFonts w:ascii="Arial" w:hAnsi="Arial" w:cs="Arial"/>
          <w:szCs w:val="24"/>
        </w:rPr>
      </w:pPr>
      <w:r w:rsidRPr="005E3348">
        <w:rPr>
          <w:rFonts w:ascii="Arial" w:hAnsi="Arial" w:cs="Arial"/>
          <w:szCs w:val="24"/>
        </w:rPr>
        <w:t>Em Baixa na Prefeitura</w:t>
      </w:r>
    </w:p>
    <w:bookmarkEnd w:id="4"/>
    <w:p w14:paraId="5E4189EB"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w:t>
      </w:r>
    </w:p>
    <w:p w14:paraId="1354F5FC" w14:textId="77777777" w:rsidR="005300DF" w:rsidRPr="005E3348" w:rsidRDefault="005300DF" w:rsidP="005300DF">
      <w:pPr>
        <w:pStyle w:val="Ttulo2"/>
        <w:ind w:left="993" w:right="82" w:firstLine="0"/>
        <w:jc w:val="center"/>
        <w:rPr>
          <w:rFonts w:ascii="Arial" w:hAnsi="Arial" w:cs="Arial"/>
          <w:b w:val="0"/>
          <w:i w:val="0"/>
        </w:rPr>
      </w:pPr>
      <w:r w:rsidRPr="005E3348">
        <w:rPr>
          <w:rFonts w:ascii="Arial" w:hAnsi="Arial" w:cs="Arial"/>
          <w:i w:val="0"/>
        </w:rPr>
        <w:t>CONTROLE INTERNO</w:t>
      </w:r>
    </w:p>
    <w:p w14:paraId="3D6D7075" w14:textId="77777777" w:rsidR="005300DF" w:rsidRPr="00F23101" w:rsidRDefault="005300DF" w:rsidP="00566541">
      <w:pPr>
        <w:pStyle w:val="PargrafodaLista1"/>
        <w:numPr>
          <w:ilvl w:val="0"/>
          <w:numId w:val="26"/>
        </w:numPr>
        <w:tabs>
          <w:tab w:val="left" w:pos="901"/>
          <w:tab w:val="left" w:pos="902"/>
        </w:tabs>
        <w:spacing w:before="99" w:after="160"/>
        <w:ind w:left="993" w:firstLine="0"/>
        <w:jc w:val="both"/>
        <w:rPr>
          <w:rFonts w:ascii="Arial" w:hAnsi="Arial" w:cs="Arial"/>
          <w:sz w:val="24"/>
          <w:szCs w:val="24"/>
          <w:lang w:val="pt-BR"/>
        </w:rPr>
      </w:pPr>
      <w:r w:rsidRPr="00F23101">
        <w:rPr>
          <w:rFonts w:ascii="Arial" w:hAnsi="Arial" w:cs="Arial"/>
          <w:sz w:val="24"/>
          <w:szCs w:val="24"/>
          <w:lang w:val="pt-BR"/>
        </w:rPr>
        <w:t>Registrar a agenda de compromissos e controle de ações do controle</w:t>
      </w:r>
      <w:r w:rsidRPr="00F23101">
        <w:rPr>
          <w:rFonts w:ascii="Arial" w:hAnsi="Arial" w:cs="Arial"/>
          <w:spacing w:val="-30"/>
          <w:sz w:val="24"/>
          <w:szCs w:val="24"/>
          <w:lang w:val="pt-BR"/>
        </w:rPr>
        <w:t xml:space="preserve"> </w:t>
      </w:r>
      <w:r w:rsidRPr="00F23101">
        <w:rPr>
          <w:rFonts w:ascii="Arial" w:hAnsi="Arial" w:cs="Arial"/>
          <w:sz w:val="24"/>
          <w:szCs w:val="24"/>
          <w:lang w:val="pt-BR"/>
        </w:rPr>
        <w:t>interno;</w:t>
      </w:r>
    </w:p>
    <w:p w14:paraId="2A7FFCEA" w14:textId="77777777" w:rsidR="005300DF" w:rsidRPr="00F23101" w:rsidRDefault="005300DF" w:rsidP="00566541">
      <w:pPr>
        <w:pStyle w:val="PargrafodaLista1"/>
        <w:numPr>
          <w:ilvl w:val="0"/>
          <w:numId w:val="26"/>
        </w:numPr>
        <w:tabs>
          <w:tab w:val="left" w:pos="901"/>
          <w:tab w:val="left" w:pos="902"/>
        </w:tabs>
        <w:ind w:left="993" w:firstLine="0"/>
        <w:jc w:val="both"/>
        <w:rPr>
          <w:rFonts w:ascii="Arial" w:hAnsi="Arial" w:cs="Arial"/>
          <w:sz w:val="24"/>
          <w:szCs w:val="24"/>
          <w:lang w:val="pt-BR"/>
        </w:rPr>
      </w:pPr>
      <w:r w:rsidRPr="00F23101">
        <w:rPr>
          <w:rFonts w:ascii="Arial" w:hAnsi="Arial" w:cs="Arial"/>
          <w:sz w:val="24"/>
          <w:szCs w:val="24"/>
          <w:lang w:val="pt-BR"/>
        </w:rPr>
        <w:t>Possuir cadastro integrado dos setores, áreas e órgãos onde terá atuação do</w:t>
      </w:r>
      <w:r w:rsidRPr="00F23101">
        <w:rPr>
          <w:rFonts w:ascii="Arial" w:hAnsi="Arial" w:cs="Arial"/>
          <w:spacing w:val="-32"/>
          <w:sz w:val="24"/>
          <w:szCs w:val="24"/>
          <w:lang w:val="pt-BR"/>
        </w:rPr>
        <w:t xml:space="preserve"> </w:t>
      </w:r>
      <w:r w:rsidRPr="00F23101">
        <w:rPr>
          <w:rFonts w:ascii="Arial" w:hAnsi="Arial" w:cs="Arial"/>
          <w:sz w:val="24"/>
          <w:szCs w:val="24"/>
          <w:lang w:val="pt-BR"/>
        </w:rPr>
        <w:t>CCI;</w:t>
      </w:r>
    </w:p>
    <w:p w14:paraId="0B1670A2" w14:textId="77777777" w:rsidR="005300DF" w:rsidRPr="00F23101" w:rsidRDefault="005300DF" w:rsidP="00566541">
      <w:pPr>
        <w:pStyle w:val="PargrafodaLista1"/>
        <w:numPr>
          <w:ilvl w:val="0"/>
          <w:numId w:val="26"/>
        </w:numPr>
        <w:tabs>
          <w:tab w:val="left" w:pos="901"/>
          <w:tab w:val="left" w:pos="902"/>
        </w:tabs>
        <w:ind w:left="993" w:firstLine="0"/>
        <w:jc w:val="both"/>
        <w:rPr>
          <w:rFonts w:ascii="Arial" w:hAnsi="Arial" w:cs="Arial"/>
          <w:sz w:val="24"/>
          <w:szCs w:val="24"/>
          <w:lang w:val="pt-BR"/>
        </w:rPr>
      </w:pPr>
      <w:r w:rsidRPr="00F23101">
        <w:rPr>
          <w:rFonts w:ascii="Arial" w:hAnsi="Arial" w:cs="Arial"/>
          <w:sz w:val="24"/>
          <w:szCs w:val="24"/>
          <w:lang w:val="pt-BR"/>
        </w:rPr>
        <w:t>Registrar Plano de Atividades de Inspeção e Exame de Processos</w:t>
      </w:r>
      <w:r w:rsidRPr="00F23101">
        <w:rPr>
          <w:rFonts w:ascii="Arial" w:hAnsi="Arial" w:cs="Arial"/>
          <w:spacing w:val="-33"/>
          <w:sz w:val="24"/>
          <w:szCs w:val="24"/>
          <w:lang w:val="pt-BR"/>
        </w:rPr>
        <w:t xml:space="preserve"> </w:t>
      </w:r>
      <w:r w:rsidRPr="00F23101">
        <w:rPr>
          <w:rFonts w:ascii="Arial" w:hAnsi="Arial" w:cs="Arial"/>
          <w:sz w:val="24"/>
          <w:szCs w:val="24"/>
          <w:lang w:val="pt-BR"/>
        </w:rPr>
        <w:t>Internos;</w:t>
      </w:r>
    </w:p>
    <w:p w14:paraId="76EB9F3C" w14:textId="77777777" w:rsidR="005300DF" w:rsidRPr="00F23101" w:rsidRDefault="005300DF" w:rsidP="00566541">
      <w:pPr>
        <w:pStyle w:val="PargrafodaLista1"/>
        <w:numPr>
          <w:ilvl w:val="0"/>
          <w:numId w:val="26"/>
        </w:numPr>
        <w:tabs>
          <w:tab w:val="left" w:pos="901"/>
          <w:tab w:val="left" w:pos="902"/>
        </w:tabs>
        <w:spacing w:line="275" w:lineRule="exact"/>
        <w:ind w:left="993" w:firstLine="0"/>
        <w:jc w:val="both"/>
        <w:rPr>
          <w:rFonts w:ascii="Arial" w:hAnsi="Arial" w:cs="Arial"/>
          <w:sz w:val="24"/>
          <w:szCs w:val="24"/>
          <w:lang w:val="pt-BR"/>
        </w:rPr>
      </w:pPr>
      <w:r w:rsidRPr="00F23101">
        <w:rPr>
          <w:rFonts w:ascii="Arial" w:hAnsi="Arial" w:cs="Arial"/>
          <w:bCs/>
          <w:sz w:val="24"/>
          <w:szCs w:val="24"/>
          <w:lang w:val="pt-BR"/>
        </w:rPr>
        <w:t>Possibilitar a criação de itens para questionários e “</w:t>
      </w:r>
      <w:proofErr w:type="spellStart"/>
      <w:r w:rsidRPr="00F23101">
        <w:rPr>
          <w:rFonts w:ascii="Arial" w:hAnsi="Arial" w:cs="Arial"/>
          <w:bCs/>
          <w:sz w:val="24"/>
          <w:szCs w:val="24"/>
          <w:lang w:val="pt-BR"/>
        </w:rPr>
        <w:t>check</w:t>
      </w:r>
      <w:proofErr w:type="spellEnd"/>
      <w:r w:rsidRPr="00F23101">
        <w:rPr>
          <w:rFonts w:ascii="Arial" w:hAnsi="Arial" w:cs="Arial"/>
          <w:bCs/>
          <w:spacing w:val="-27"/>
          <w:sz w:val="24"/>
          <w:szCs w:val="24"/>
          <w:lang w:val="pt-BR"/>
        </w:rPr>
        <w:t xml:space="preserve"> </w:t>
      </w:r>
      <w:proofErr w:type="spellStart"/>
      <w:r w:rsidRPr="00F23101">
        <w:rPr>
          <w:rFonts w:ascii="Arial" w:hAnsi="Arial" w:cs="Arial"/>
          <w:bCs/>
          <w:sz w:val="24"/>
          <w:szCs w:val="24"/>
          <w:lang w:val="pt-BR"/>
        </w:rPr>
        <w:t>list</w:t>
      </w:r>
      <w:proofErr w:type="spellEnd"/>
      <w:r w:rsidRPr="00F23101">
        <w:rPr>
          <w:rFonts w:ascii="Arial" w:hAnsi="Arial" w:cs="Arial"/>
          <w:bCs/>
          <w:sz w:val="24"/>
          <w:szCs w:val="24"/>
          <w:lang w:val="pt-BR"/>
        </w:rPr>
        <w:t>”;</w:t>
      </w:r>
    </w:p>
    <w:p w14:paraId="4848BD54" w14:textId="77777777" w:rsidR="005300DF" w:rsidRPr="00F23101" w:rsidRDefault="005300DF" w:rsidP="00566541">
      <w:pPr>
        <w:pStyle w:val="PargrafodaLista1"/>
        <w:numPr>
          <w:ilvl w:val="0"/>
          <w:numId w:val="26"/>
        </w:numPr>
        <w:tabs>
          <w:tab w:val="left" w:pos="901"/>
          <w:tab w:val="left" w:pos="902"/>
        </w:tabs>
        <w:ind w:left="993" w:firstLine="0"/>
        <w:jc w:val="both"/>
        <w:rPr>
          <w:rFonts w:ascii="Arial" w:hAnsi="Arial" w:cs="Arial"/>
          <w:sz w:val="24"/>
          <w:szCs w:val="24"/>
          <w:lang w:val="pt-BR"/>
        </w:rPr>
      </w:pPr>
      <w:r w:rsidRPr="00F23101">
        <w:rPr>
          <w:rFonts w:ascii="Arial" w:hAnsi="Arial" w:cs="Arial"/>
          <w:bCs/>
          <w:sz w:val="24"/>
          <w:szCs w:val="24"/>
          <w:lang w:val="pt-BR"/>
        </w:rPr>
        <w:t>Permitir a criação de “</w:t>
      </w:r>
      <w:proofErr w:type="spellStart"/>
      <w:r w:rsidRPr="00F23101">
        <w:rPr>
          <w:rFonts w:ascii="Arial" w:hAnsi="Arial" w:cs="Arial"/>
          <w:bCs/>
          <w:sz w:val="24"/>
          <w:szCs w:val="24"/>
          <w:lang w:val="pt-BR"/>
        </w:rPr>
        <w:t>check</w:t>
      </w:r>
      <w:proofErr w:type="spellEnd"/>
      <w:r w:rsidRPr="00F23101">
        <w:rPr>
          <w:rFonts w:ascii="Arial" w:hAnsi="Arial" w:cs="Arial"/>
          <w:bCs/>
          <w:sz w:val="24"/>
          <w:szCs w:val="24"/>
          <w:lang w:val="pt-BR"/>
        </w:rPr>
        <w:t xml:space="preserve"> </w:t>
      </w:r>
      <w:proofErr w:type="spellStart"/>
      <w:r w:rsidRPr="00F23101">
        <w:rPr>
          <w:rFonts w:ascii="Arial" w:hAnsi="Arial" w:cs="Arial"/>
          <w:bCs/>
          <w:sz w:val="24"/>
          <w:szCs w:val="24"/>
          <w:lang w:val="pt-BR"/>
        </w:rPr>
        <w:t>list</w:t>
      </w:r>
      <w:proofErr w:type="spellEnd"/>
      <w:r w:rsidRPr="00F23101">
        <w:rPr>
          <w:rFonts w:ascii="Arial" w:hAnsi="Arial" w:cs="Arial"/>
          <w:bCs/>
          <w:sz w:val="24"/>
          <w:szCs w:val="24"/>
          <w:lang w:val="pt-BR"/>
        </w:rPr>
        <w:t>” para</w:t>
      </w:r>
      <w:r w:rsidRPr="00F23101">
        <w:rPr>
          <w:rFonts w:ascii="Arial" w:hAnsi="Arial" w:cs="Arial"/>
          <w:bCs/>
          <w:spacing w:val="-20"/>
          <w:sz w:val="24"/>
          <w:szCs w:val="24"/>
          <w:lang w:val="pt-BR"/>
        </w:rPr>
        <w:t xml:space="preserve"> </w:t>
      </w:r>
      <w:r w:rsidRPr="00F23101">
        <w:rPr>
          <w:rFonts w:ascii="Arial" w:hAnsi="Arial" w:cs="Arial"/>
          <w:bCs/>
          <w:sz w:val="24"/>
          <w:szCs w:val="24"/>
          <w:lang w:val="pt-BR"/>
        </w:rPr>
        <w:t xml:space="preserve">auditoria, divididos por áreas e </w:t>
      </w:r>
      <w:proofErr w:type="spellStart"/>
      <w:r w:rsidRPr="00F23101">
        <w:rPr>
          <w:rFonts w:ascii="Arial" w:hAnsi="Arial" w:cs="Arial"/>
          <w:bCs/>
          <w:sz w:val="24"/>
          <w:szCs w:val="24"/>
          <w:lang w:val="pt-BR"/>
        </w:rPr>
        <w:t>sub-areas</w:t>
      </w:r>
      <w:proofErr w:type="spellEnd"/>
      <w:r w:rsidRPr="00F23101">
        <w:rPr>
          <w:rFonts w:ascii="Arial" w:hAnsi="Arial" w:cs="Arial"/>
          <w:bCs/>
          <w:sz w:val="24"/>
          <w:szCs w:val="24"/>
          <w:lang w:val="pt-BR"/>
        </w:rPr>
        <w:t>;</w:t>
      </w:r>
    </w:p>
    <w:p w14:paraId="29941529" w14:textId="77777777" w:rsidR="005300DF" w:rsidRPr="00F23101" w:rsidRDefault="005300DF" w:rsidP="00566541">
      <w:pPr>
        <w:pStyle w:val="PargrafodaLista1"/>
        <w:numPr>
          <w:ilvl w:val="0"/>
          <w:numId w:val="26"/>
        </w:numPr>
        <w:tabs>
          <w:tab w:val="left" w:pos="901"/>
          <w:tab w:val="left" w:pos="902"/>
        </w:tabs>
        <w:ind w:left="993" w:firstLine="0"/>
        <w:jc w:val="both"/>
        <w:rPr>
          <w:rFonts w:ascii="Arial" w:hAnsi="Arial" w:cs="Arial"/>
          <w:sz w:val="24"/>
          <w:szCs w:val="24"/>
          <w:lang w:val="pt-BR"/>
        </w:rPr>
      </w:pPr>
      <w:r w:rsidRPr="00F23101">
        <w:rPr>
          <w:rFonts w:ascii="Arial" w:hAnsi="Arial" w:cs="Arial"/>
          <w:bCs/>
          <w:sz w:val="24"/>
          <w:szCs w:val="24"/>
          <w:lang w:val="pt-BR"/>
        </w:rPr>
        <w:t xml:space="preserve">Permitir a aplicação dos </w:t>
      </w:r>
      <w:proofErr w:type="spellStart"/>
      <w:r w:rsidRPr="00F23101">
        <w:rPr>
          <w:rFonts w:ascii="Arial" w:hAnsi="Arial" w:cs="Arial"/>
          <w:bCs/>
          <w:sz w:val="24"/>
          <w:szCs w:val="24"/>
          <w:lang w:val="pt-BR"/>
        </w:rPr>
        <w:t>check</w:t>
      </w:r>
      <w:proofErr w:type="spellEnd"/>
      <w:r w:rsidRPr="00F23101">
        <w:rPr>
          <w:rFonts w:ascii="Arial" w:hAnsi="Arial" w:cs="Arial"/>
          <w:bCs/>
          <w:sz w:val="24"/>
          <w:szCs w:val="24"/>
          <w:lang w:val="pt-BR"/>
        </w:rPr>
        <w:t xml:space="preserve"> </w:t>
      </w:r>
      <w:proofErr w:type="spellStart"/>
      <w:r w:rsidRPr="00F23101">
        <w:rPr>
          <w:rFonts w:ascii="Arial" w:hAnsi="Arial" w:cs="Arial"/>
          <w:bCs/>
          <w:sz w:val="24"/>
          <w:szCs w:val="24"/>
          <w:lang w:val="pt-BR"/>
        </w:rPr>
        <w:t>list</w:t>
      </w:r>
      <w:proofErr w:type="spellEnd"/>
      <w:r w:rsidRPr="00F23101">
        <w:rPr>
          <w:rFonts w:ascii="Arial" w:hAnsi="Arial" w:cs="Arial"/>
          <w:bCs/>
          <w:sz w:val="24"/>
          <w:szCs w:val="24"/>
          <w:lang w:val="pt-BR"/>
        </w:rPr>
        <w:t xml:space="preserve"> mensalmente;</w:t>
      </w:r>
    </w:p>
    <w:p w14:paraId="30FC90F9" w14:textId="77777777" w:rsidR="005300DF" w:rsidRPr="00F23101" w:rsidRDefault="005300DF" w:rsidP="00566541">
      <w:pPr>
        <w:pStyle w:val="PargrafodaLista1"/>
        <w:numPr>
          <w:ilvl w:val="0"/>
          <w:numId w:val="26"/>
        </w:numPr>
        <w:tabs>
          <w:tab w:val="left" w:pos="901"/>
          <w:tab w:val="left" w:pos="902"/>
        </w:tabs>
        <w:ind w:left="993" w:firstLine="0"/>
        <w:jc w:val="both"/>
        <w:rPr>
          <w:rFonts w:ascii="Arial" w:hAnsi="Arial" w:cs="Arial"/>
          <w:sz w:val="24"/>
          <w:szCs w:val="24"/>
          <w:lang w:val="pt-BR"/>
        </w:rPr>
      </w:pPr>
      <w:r w:rsidRPr="00F23101">
        <w:rPr>
          <w:rFonts w:ascii="Arial" w:hAnsi="Arial" w:cs="Arial"/>
          <w:bCs/>
          <w:sz w:val="24"/>
          <w:szCs w:val="24"/>
          <w:lang w:val="pt-BR"/>
        </w:rPr>
        <w:t xml:space="preserve">Permitir a </w:t>
      </w:r>
      <w:proofErr w:type="spellStart"/>
      <w:r w:rsidRPr="00F23101">
        <w:rPr>
          <w:rFonts w:ascii="Arial" w:hAnsi="Arial" w:cs="Arial"/>
          <w:bCs/>
          <w:sz w:val="24"/>
          <w:szCs w:val="24"/>
          <w:lang w:val="pt-BR"/>
        </w:rPr>
        <w:t>analise</w:t>
      </w:r>
      <w:proofErr w:type="spellEnd"/>
      <w:r w:rsidRPr="00F23101">
        <w:rPr>
          <w:rFonts w:ascii="Arial" w:hAnsi="Arial" w:cs="Arial"/>
          <w:bCs/>
          <w:sz w:val="24"/>
          <w:szCs w:val="24"/>
          <w:lang w:val="pt-BR"/>
        </w:rPr>
        <w:t xml:space="preserve"> dos </w:t>
      </w:r>
      <w:proofErr w:type="spellStart"/>
      <w:r w:rsidRPr="00F23101">
        <w:rPr>
          <w:rFonts w:ascii="Arial" w:hAnsi="Arial" w:cs="Arial"/>
          <w:bCs/>
          <w:sz w:val="24"/>
          <w:szCs w:val="24"/>
          <w:lang w:val="pt-BR"/>
        </w:rPr>
        <w:t>check</w:t>
      </w:r>
      <w:proofErr w:type="spellEnd"/>
      <w:r w:rsidRPr="00F23101">
        <w:rPr>
          <w:rFonts w:ascii="Arial" w:hAnsi="Arial" w:cs="Arial"/>
          <w:bCs/>
          <w:sz w:val="24"/>
          <w:szCs w:val="24"/>
          <w:lang w:val="pt-BR"/>
        </w:rPr>
        <w:t xml:space="preserve"> </w:t>
      </w:r>
      <w:proofErr w:type="spellStart"/>
      <w:r w:rsidRPr="00F23101">
        <w:rPr>
          <w:rFonts w:ascii="Arial" w:hAnsi="Arial" w:cs="Arial"/>
          <w:bCs/>
          <w:sz w:val="24"/>
          <w:szCs w:val="24"/>
          <w:lang w:val="pt-BR"/>
        </w:rPr>
        <w:t>list</w:t>
      </w:r>
      <w:proofErr w:type="spellEnd"/>
      <w:r w:rsidRPr="00F23101">
        <w:rPr>
          <w:rFonts w:ascii="Arial" w:hAnsi="Arial" w:cs="Arial"/>
          <w:bCs/>
          <w:sz w:val="24"/>
          <w:szCs w:val="24"/>
          <w:lang w:val="pt-BR"/>
        </w:rPr>
        <w:t xml:space="preserve"> aplicados nas áreas e </w:t>
      </w:r>
      <w:proofErr w:type="spellStart"/>
      <w:r w:rsidRPr="00F23101">
        <w:rPr>
          <w:rFonts w:ascii="Arial" w:hAnsi="Arial" w:cs="Arial"/>
          <w:bCs/>
          <w:sz w:val="24"/>
          <w:szCs w:val="24"/>
          <w:lang w:val="pt-BR"/>
        </w:rPr>
        <w:t>sub-areas</w:t>
      </w:r>
      <w:proofErr w:type="spellEnd"/>
      <w:r w:rsidRPr="00F23101">
        <w:rPr>
          <w:rFonts w:ascii="Arial" w:hAnsi="Arial" w:cs="Arial"/>
          <w:bCs/>
          <w:sz w:val="24"/>
          <w:szCs w:val="24"/>
          <w:lang w:val="pt-BR"/>
        </w:rPr>
        <w:t>;</w:t>
      </w:r>
    </w:p>
    <w:p w14:paraId="64527A72" w14:textId="77777777" w:rsidR="005300DF" w:rsidRPr="00F23101" w:rsidRDefault="005300DF" w:rsidP="00566541">
      <w:pPr>
        <w:pStyle w:val="PargrafodaLista1"/>
        <w:numPr>
          <w:ilvl w:val="0"/>
          <w:numId w:val="26"/>
        </w:numPr>
        <w:tabs>
          <w:tab w:val="left" w:pos="901"/>
          <w:tab w:val="left" w:pos="902"/>
        </w:tabs>
        <w:ind w:left="993" w:firstLine="0"/>
        <w:jc w:val="both"/>
        <w:rPr>
          <w:rFonts w:ascii="Arial" w:hAnsi="Arial" w:cs="Arial"/>
          <w:sz w:val="24"/>
          <w:szCs w:val="24"/>
          <w:lang w:val="pt-BR"/>
        </w:rPr>
      </w:pPr>
      <w:r w:rsidRPr="00F23101">
        <w:rPr>
          <w:rFonts w:ascii="Arial" w:hAnsi="Arial" w:cs="Arial"/>
          <w:bCs/>
          <w:sz w:val="24"/>
          <w:szCs w:val="24"/>
          <w:lang w:val="pt-BR"/>
        </w:rPr>
        <w:t xml:space="preserve">Permitir a aplicação de </w:t>
      </w:r>
      <w:proofErr w:type="spellStart"/>
      <w:r w:rsidRPr="00F23101">
        <w:rPr>
          <w:rFonts w:ascii="Arial" w:hAnsi="Arial" w:cs="Arial"/>
          <w:bCs/>
          <w:sz w:val="24"/>
          <w:szCs w:val="24"/>
          <w:lang w:val="pt-BR"/>
        </w:rPr>
        <w:t>check</w:t>
      </w:r>
      <w:proofErr w:type="spellEnd"/>
      <w:r w:rsidRPr="00F23101">
        <w:rPr>
          <w:rFonts w:ascii="Arial" w:hAnsi="Arial" w:cs="Arial"/>
          <w:bCs/>
          <w:sz w:val="24"/>
          <w:szCs w:val="24"/>
          <w:lang w:val="pt-BR"/>
        </w:rPr>
        <w:t xml:space="preserve"> </w:t>
      </w:r>
      <w:proofErr w:type="spellStart"/>
      <w:r w:rsidRPr="00F23101">
        <w:rPr>
          <w:rFonts w:ascii="Arial" w:hAnsi="Arial" w:cs="Arial"/>
          <w:bCs/>
          <w:sz w:val="24"/>
          <w:szCs w:val="24"/>
          <w:lang w:val="pt-BR"/>
        </w:rPr>
        <w:t>list</w:t>
      </w:r>
      <w:proofErr w:type="spellEnd"/>
      <w:r w:rsidRPr="00F23101">
        <w:rPr>
          <w:rFonts w:ascii="Arial" w:hAnsi="Arial" w:cs="Arial"/>
          <w:bCs/>
          <w:sz w:val="24"/>
          <w:szCs w:val="24"/>
          <w:lang w:val="pt-BR"/>
        </w:rPr>
        <w:t xml:space="preserve"> em máquinas e veículos da prefeitura, com seus respectivos itens e peculiaridades;</w:t>
      </w:r>
    </w:p>
    <w:p w14:paraId="4B304706" w14:textId="77777777" w:rsidR="005300DF" w:rsidRPr="00F23101" w:rsidRDefault="005300DF" w:rsidP="00566541">
      <w:pPr>
        <w:pStyle w:val="PargrafodaLista1"/>
        <w:numPr>
          <w:ilvl w:val="0"/>
          <w:numId w:val="26"/>
        </w:numPr>
        <w:tabs>
          <w:tab w:val="left" w:pos="901"/>
          <w:tab w:val="left" w:pos="902"/>
        </w:tabs>
        <w:ind w:left="993" w:firstLine="0"/>
        <w:jc w:val="both"/>
        <w:rPr>
          <w:rFonts w:ascii="Arial" w:hAnsi="Arial" w:cs="Arial"/>
          <w:sz w:val="24"/>
          <w:szCs w:val="24"/>
          <w:lang w:val="pt-BR"/>
        </w:rPr>
      </w:pPr>
      <w:r w:rsidRPr="00F23101">
        <w:rPr>
          <w:rFonts w:ascii="Arial" w:hAnsi="Arial" w:cs="Arial"/>
          <w:bCs/>
          <w:sz w:val="24"/>
          <w:szCs w:val="24"/>
          <w:lang w:val="pt-BR"/>
        </w:rPr>
        <w:t xml:space="preserve">Permitir a aplicação de </w:t>
      </w:r>
      <w:proofErr w:type="spellStart"/>
      <w:r w:rsidRPr="00F23101">
        <w:rPr>
          <w:rFonts w:ascii="Arial" w:hAnsi="Arial" w:cs="Arial"/>
          <w:bCs/>
          <w:sz w:val="24"/>
          <w:szCs w:val="24"/>
          <w:lang w:val="pt-BR"/>
        </w:rPr>
        <w:t>check</w:t>
      </w:r>
      <w:proofErr w:type="spellEnd"/>
      <w:r w:rsidRPr="00F23101">
        <w:rPr>
          <w:rFonts w:ascii="Arial" w:hAnsi="Arial" w:cs="Arial"/>
          <w:bCs/>
          <w:sz w:val="24"/>
          <w:szCs w:val="24"/>
          <w:lang w:val="pt-BR"/>
        </w:rPr>
        <w:t xml:space="preserve"> </w:t>
      </w:r>
      <w:proofErr w:type="spellStart"/>
      <w:r w:rsidRPr="00F23101">
        <w:rPr>
          <w:rFonts w:ascii="Arial" w:hAnsi="Arial" w:cs="Arial"/>
          <w:bCs/>
          <w:sz w:val="24"/>
          <w:szCs w:val="24"/>
          <w:lang w:val="pt-BR"/>
        </w:rPr>
        <w:t>List</w:t>
      </w:r>
      <w:proofErr w:type="spellEnd"/>
      <w:r w:rsidRPr="00F23101">
        <w:rPr>
          <w:rFonts w:ascii="Arial" w:hAnsi="Arial" w:cs="Arial"/>
          <w:bCs/>
          <w:sz w:val="24"/>
          <w:szCs w:val="24"/>
          <w:lang w:val="pt-BR"/>
        </w:rPr>
        <w:t xml:space="preserve"> em </w:t>
      </w:r>
      <w:proofErr w:type="spellStart"/>
      <w:r w:rsidRPr="00F23101">
        <w:rPr>
          <w:rFonts w:ascii="Arial" w:hAnsi="Arial" w:cs="Arial"/>
          <w:bCs/>
          <w:sz w:val="24"/>
          <w:szCs w:val="24"/>
          <w:lang w:val="pt-BR"/>
        </w:rPr>
        <w:t>veiculos</w:t>
      </w:r>
      <w:proofErr w:type="spellEnd"/>
      <w:r w:rsidRPr="00F23101">
        <w:rPr>
          <w:rFonts w:ascii="Arial" w:hAnsi="Arial" w:cs="Arial"/>
          <w:bCs/>
          <w:sz w:val="24"/>
          <w:szCs w:val="24"/>
          <w:lang w:val="pt-BR"/>
        </w:rPr>
        <w:t xml:space="preserve"> do transporte escolar, com seus respectivos itens e </w:t>
      </w:r>
      <w:proofErr w:type="spellStart"/>
      <w:r w:rsidRPr="00F23101">
        <w:rPr>
          <w:rFonts w:ascii="Arial" w:hAnsi="Arial" w:cs="Arial"/>
          <w:bCs/>
          <w:sz w:val="24"/>
          <w:szCs w:val="24"/>
          <w:lang w:val="pt-BR"/>
        </w:rPr>
        <w:t>peculiariedades</w:t>
      </w:r>
      <w:proofErr w:type="spellEnd"/>
      <w:r w:rsidRPr="00F23101">
        <w:rPr>
          <w:rFonts w:ascii="Arial" w:hAnsi="Arial" w:cs="Arial"/>
          <w:bCs/>
          <w:sz w:val="24"/>
          <w:szCs w:val="24"/>
          <w:lang w:val="pt-BR"/>
        </w:rPr>
        <w:t>;</w:t>
      </w:r>
    </w:p>
    <w:p w14:paraId="16218254" w14:textId="77777777" w:rsidR="005300DF" w:rsidRPr="00F23101" w:rsidRDefault="005300DF" w:rsidP="00566541">
      <w:pPr>
        <w:pStyle w:val="PargrafodaLista1"/>
        <w:numPr>
          <w:ilvl w:val="0"/>
          <w:numId w:val="26"/>
        </w:numPr>
        <w:tabs>
          <w:tab w:val="left" w:pos="901"/>
          <w:tab w:val="left" w:pos="902"/>
        </w:tabs>
        <w:ind w:left="993" w:firstLine="0"/>
        <w:jc w:val="both"/>
        <w:rPr>
          <w:rFonts w:ascii="Arial" w:hAnsi="Arial" w:cs="Arial"/>
          <w:sz w:val="24"/>
          <w:szCs w:val="24"/>
          <w:lang w:val="pt-BR"/>
        </w:rPr>
      </w:pPr>
      <w:r w:rsidRPr="00F23101">
        <w:rPr>
          <w:rFonts w:ascii="Arial" w:hAnsi="Arial" w:cs="Arial"/>
          <w:bCs/>
          <w:sz w:val="24"/>
          <w:szCs w:val="24"/>
          <w:lang w:val="pt-BR"/>
        </w:rPr>
        <w:t xml:space="preserve">Permitir a aplicação de </w:t>
      </w:r>
      <w:proofErr w:type="spellStart"/>
      <w:r w:rsidRPr="00F23101">
        <w:rPr>
          <w:rFonts w:ascii="Arial" w:hAnsi="Arial" w:cs="Arial"/>
          <w:bCs/>
          <w:sz w:val="24"/>
          <w:szCs w:val="24"/>
          <w:lang w:val="pt-BR"/>
        </w:rPr>
        <w:t>Check</w:t>
      </w:r>
      <w:proofErr w:type="spellEnd"/>
      <w:r w:rsidRPr="00F23101">
        <w:rPr>
          <w:rFonts w:ascii="Arial" w:hAnsi="Arial" w:cs="Arial"/>
          <w:bCs/>
          <w:sz w:val="24"/>
          <w:szCs w:val="24"/>
          <w:lang w:val="pt-BR"/>
        </w:rPr>
        <w:t xml:space="preserve"> </w:t>
      </w:r>
      <w:proofErr w:type="spellStart"/>
      <w:r w:rsidRPr="00F23101">
        <w:rPr>
          <w:rFonts w:ascii="Arial" w:hAnsi="Arial" w:cs="Arial"/>
          <w:bCs/>
          <w:sz w:val="24"/>
          <w:szCs w:val="24"/>
          <w:lang w:val="pt-BR"/>
        </w:rPr>
        <w:t>List</w:t>
      </w:r>
      <w:proofErr w:type="spellEnd"/>
      <w:r w:rsidRPr="00F23101">
        <w:rPr>
          <w:rFonts w:ascii="Arial" w:hAnsi="Arial" w:cs="Arial"/>
          <w:bCs/>
          <w:sz w:val="24"/>
          <w:szCs w:val="24"/>
          <w:lang w:val="pt-BR"/>
        </w:rPr>
        <w:t xml:space="preserve"> nos cargos e funcionários com seus respectivos itens e </w:t>
      </w:r>
      <w:proofErr w:type="spellStart"/>
      <w:r w:rsidRPr="00F23101">
        <w:rPr>
          <w:rFonts w:ascii="Arial" w:hAnsi="Arial" w:cs="Arial"/>
          <w:bCs/>
          <w:sz w:val="24"/>
          <w:szCs w:val="24"/>
          <w:lang w:val="pt-BR"/>
        </w:rPr>
        <w:t>peculiariedades</w:t>
      </w:r>
      <w:proofErr w:type="spellEnd"/>
      <w:r w:rsidRPr="00F23101">
        <w:rPr>
          <w:rFonts w:ascii="Arial" w:hAnsi="Arial" w:cs="Arial"/>
          <w:bCs/>
          <w:sz w:val="24"/>
          <w:szCs w:val="24"/>
          <w:lang w:val="pt-BR"/>
        </w:rPr>
        <w:t>;</w:t>
      </w:r>
    </w:p>
    <w:p w14:paraId="1E919F7E" w14:textId="77777777" w:rsidR="005300DF" w:rsidRPr="00F23101" w:rsidRDefault="005300DF" w:rsidP="00566541">
      <w:pPr>
        <w:pStyle w:val="PargrafodaLista1"/>
        <w:numPr>
          <w:ilvl w:val="0"/>
          <w:numId w:val="26"/>
        </w:numPr>
        <w:tabs>
          <w:tab w:val="left" w:pos="901"/>
          <w:tab w:val="left" w:pos="902"/>
        </w:tabs>
        <w:ind w:left="993" w:firstLine="0"/>
        <w:jc w:val="both"/>
        <w:rPr>
          <w:rFonts w:ascii="Arial" w:hAnsi="Arial" w:cs="Arial"/>
          <w:sz w:val="24"/>
          <w:szCs w:val="24"/>
          <w:lang w:val="pt-BR"/>
        </w:rPr>
      </w:pPr>
      <w:r w:rsidRPr="00F23101">
        <w:rPr>
          <w:rFonts w:ascii="Arial" w:hAnsi="Arial" w:cs="Arial"/>
          <w:bCs/>
          <w:sz w:val="24"/>
          <w:szCs w:val="24"/>
          <w:lang w:val="pt-BR"/>
        </w:rPr>
        <w:t xml:space="preserve">Permitir o cadastro de normas </w:t>
      </w:r>
      <w:proofErr w:type="spellStart"/>
      <w:r w:rsidRPr="00F23101">
        <w:rPr>
          <w:rFonts w:ascii="Arial" w:hAnsi="Arial" w:cs="Arial"/>
          <w:bCs/>
          <w:sz w:val="24"/>
          <w:szCs w:val="24"/>
          <w:lang w:val="pt-BR"/>
        </w:rPr>
        <w:t>intermas</w:t>
      </w:r>
      <w:proofErr w:type="spellEnd"/>
      <w:r w:rsidRPr="00F23101">
        <w:rPr>
          <w:rFonts w:ascii="Arial" w:hAnsi="Arial" w:cs="Arial"/>
          <w:bCs/>
          <w:sz w:val="24"/>
          <w:szCs w:val="24"/>
          <w:lang w:val="pt-BR"/>
        </w:rPr>
        <w:t>;</w:t>
      </w:r>
    </w:p>
    <w:p w14:paraId="53A0697B" w14:textId="77777777" w:rsidR="005300DF" w:rsidRPr="00F23101" w:rsidRDefault="005300DF" w:rsidP="00566541">
      <w:pPr>
        <w:pStyle w:val="PargrafodaLista1"/>
        <w:numPr>
          <w:ilvl w:val="0"/>
          <w:numId w:val="26"/>
        </w:numPr>
        <w:tabs>
          <w:tab w:val="left" w:pos="901"/>
          <w:tab w:val="left" w:pos="902"/>
        </w:tabs>
        <w:ind w:left="993" w:firstLine="0"/>
        <w:jc w:val="both"/>
        <w:rPr>
          <w:rFonts w:ascii="Arial" w:hAnsi="Arial" w:cs="Arial"/>
          <w:sz w:val="24"/>
          <w:szCs w:val="24"/>
          <w:lang w:val="pt-BR"/>
        </w:rPr>
      </w:pPr>
      <w:r w:rsidRPr="00F23101">
        <w:rPr>
          <w:rFonts w:ascii="Arial" w:hAnsi="Arial" w:cs="Arial"/>
          <w:bCs/>
          <w:sz w:val="24"/>
          <w:szCs w:val="24"/>
          <w:lang w:val="pt-BR"/>
        </w:rPr>
        <w:t>Permitir o registro das atas de reuniões;</w:t>
      </w:r>
    </w:p>
    <w:p w14:paraId="4BFB832D" w14:textId="77777777" w:rsidR="005300DF" w:rsidRPr="00F23101" w:rsidRDefault="005300DF" w:rsidP="00566541">
      <w:pPr>
        <w:pStyle w:val="PargrafodaLista1"/>
        <w:numPr>
          <w:ilvl w:val="0"/>
          <w:numId w:val="26"/>
        </w:numPr>
        <w:tabs>
          <w:tab w:val="left" w:pos="901"/>
          <w:tab w:val="left" w:pos="902"/>
        </w:tabs>
        <w:ind w:left="993" w:firstLine="0"/>
        <w:jc w:val="both"/>
        <w:rPr>
          <w:rFonts w:ascii="Arial" w:hAnsi="Arial" w:cs="Arial"/>
          <w:sz w:val="24"/>
          <w:szCs w:val="24"/>
          <w:lang w:val="pt-BR"/>
        </w:rPr>
      </w:pPr>
      <w:r w:rsidRPr="00F23101">
        <w:rPr>
          <w:rFonts w:ascii="Arial" w:hAnsi="Arial" w:cs="Arial"/>
          <w:bCs/>
          <w:sz w:val="24"/>
          <w:szCs w:val="24"/>
          <w:lang w:val="pt-BR"/>
        </w:rPr>
        <w:t xml:space="preserve">Permitir a geração do </w:t>
      </w:r>
      <w:proofErr w:type="spellStart"/>
      <w:r w:rsidRPr="00F23101">
        <w:rPr>
          <w:rFonts w:ascii="Arial" w:hAnsi="Arial" w:cs="Arial"/>
          <w:bCs/>
          <w:sz w:val="24"/>
          <w:szCs w:val="24"/>
          <w:lang w:val="pt-BR"/>
        </w:rPr>
        <w:t>Relatorio</w:t>
      </w:r>
      <w:proofErr w:type="spellEnd"/>
      <w:r w:rsidRPr="00F23101">
        <w:rPr>
          <w:rFonts w:ascii="Arial" w:hAnsi="Arial" w:cs="Arial"/>
          <w:bCs/>
          <w:sz w:val="24"/>
          <w:szCs w:val="24"/>
          <w:lang w:val="pt-BR"/>
        </w:rPr>
        <w:t xml:space="preserve"> e Parecer Anual da </w:t>
      </w:r>
      <w:proofErr w:type="spellStart"/>
      <w:r w:rsidRPr="00F23101">
        <w:rPr>
          <w:rFonts w:ascii="Arial" w:hAnsi="Arial" w:cs="Arial"/>
          <w:bCs/>
          <w:sz w:val="24"/>
          <w:szCs w:val="24"/>
          <w:lang w:val="pt-BR"/>
        </w:rPr>
        <w:t>Saude</w:t>
      </w:r>
      <w:proofErr w:type="spellEnd"/>
      <w:r w:rsidRPr="00F23101">
        <w:rPr>
          <w:rFonts w:ascii="Arial" w:hAnsi="Arial" w:cs="Arial"/>
          <w:bCs/>
          <w:sz w:val="24"/>
          <w:szCs w:val="24"/>
          <w:lang w:val="pt-BR"/>
        </w:rPr>
        <w:t xml:space="preserve"> (ASPS), buscando dados de forma automática na contabilidade como receitas e despesas da saúde. </w:t>
      </w:r>
      <w:proofErr w:type="spellStart"/>
      <w:r w:rsidRPr="00F23101">
        <w:rPr>
          <w:rFonts w:ascii="Arial" w:hAnsi="Arial" w:cs="Arial"/>
          <w:bCs/>
          <w:sz w:val="24"/>
          <w:szCs w:val="24"/>
          <w:lang w:val="pt-BR"/>
        </w:rPr>
        <w:t>Posibilitando</w:t>
      </w:r>
      <w:proofErr w:type="spellEnd"/>
      <w:r w:rsidRPr="00F23101">
        <w:rPr>
          <w:rFonts w:ascii="Arial" w:hAnsi="Arial" w:cs="Arial"/>
          <w:bCs/>
          <w:sz w:val="24"/>
          <w:szCs w:val="24"/>
          <w:lang w:val="pt-BR"/>
        </w:rPr>
        <w:t xml:space="preserve"> fazer alterações no texto do relatório, bem como dos dados;</w:t>
      </w:r>
    </w:p>
    <w:p w14:paraId="0AE439FB" w14:textId="77777777" w:rsidR="005300DF" w:rsidRPr="00F23101" w:rsidRDefault="005300DF" w:rsidP="00566541">
      <w:pPr>
        <w:pStyle w:val="PargrafodaLista1"/>
        <w:numPr>
          <w:ilvl w:val="0"/>
          <w:numId w:val="26"/>
        </w:numPr>
        <w:tabs>
          <w:tab w:val="left" w:pos="901"/>
          <w:tab w:val="left" w:pos="902"/>
        </w:tabs>
        <w:ind w:left="993" w:firstLine="0"/>
        <w:jc w:val="both"/>
        <w:rPr>
          <w:rFonts w:ascii="Arial" w:hAnsi="Arial" w:cs="Arial"/>
          <w:sz w:val="24"/>
          <w:szCs w:val="24"/>
          <w:lang w:val="pt-BR"/>
        </w:rPr>
      </w:pPr>
      <w:r w:rsidRPr="00F23101">
        <w:rPr>
          <w:rFonts w:ascii="Arial" w:hAnsi="Arial" w:cs="Arial"/>
          <w:bCs/>
          <w:sz w:val="24"/>
          <w:szCs w:val="24"/>
          <w:lang w:val="pt-BR"/>
        </w:rPr>
        <w:t xml:space="preserve">Permitir a geração do relatório e Parecer Anual da Educação (MDE e </w:t>
      </w:r>
      <w:proofErr w:type="spellStart"/>
      <w:r w:rsidRPr="00F23101">
        <w:rPr>
          <w:rFonts w:ascii="Arial" w:hAnsi="Arial" w:cs="Arial"/>
          <w:bCs/>
          <w:sz w:val="24"/>
          <w:szCs w:val="24"/>
          <w:lang w:val="pt-BR"/>
        </w:rPr>
        <w:t>Fundeb</w:t>
      </w:r>
      <w:proofErr w:type="spellEnd"/>
      <w:r w:rsidRPr="00F23101">
        <w:rPr>
          <w:rFonts w:ascii="Arial" w:hAnsi="Arial" w:cs="Arial"/>
          <w:bCs/>
          <w:sz w:val="24"/>
          <w:szCs w:val="24"/>
          <w:lang w:val="pt-BR"/>
        </w:rPr>
        <w:t xml:space="preserve">), buscando dados de forma automática no modulo de contabilidade como receitas e despesas da educação, </w:t>
      </w:r>
      <w:proofErr w:type="spellStart"/>
      <w:r w:rsidRPr="00F23101">
        <w:rPr>
          <w:rFonts w:ascii="Arial" w:hAnsi="Arial" w:cs="Arial"/>
          <w:bCs/>
          <w:sz w:val="24"/>
          <w:szCs w:val="24"/>
          <w:lang w:val="pt-BR"/>
        </w:rPr>
        <w:t>posibilitando</w:t>
      </w:r>
      <w:proofErr w:type="spellEnd"/>
      <w:r w:rsidRPr="00F23101">
        <w:rPr>
          <w:rFonts w:ascii="Arial" w:hAnsi="Arial" w:cs="Arial"/>
          <w:bCs/>
          <w:sz w:val="24"/>
          <w:szCs w:val="24"/>
          <w:lang w:val="pt-BR"/>
        </w:rPr>
        <w:t xml:space="preserve"> fazer alterações no texto do relatório, bem como de dados;</w:t>
      </w:r>
    </w:p>
    <w:p w14:paraId="7091037C" w14:textId="77777777" w:rsidR="005300DF" w:rsidRPr="00F23101" w:rsidRDefault="005300DF" w:rsidP="00566541">
      <w:pPr>
        <w:pStyle w:val="PargrafodaLista1"/>
        <w:numPr>
          <w:ilvl w:val="0"/>
          <w:numId w:val="26"/>
        </w:numPr>
        <w:tabs>
          <w:tab w:val="left" w:pos="901"/>
          <w:tab w:val="left" w:pos="902"/>
        </w:tabs>
        <w:ind w:left="993" w:firstLine="0"/>
        <w:jc w:val="both"/>
        <w:rPr>
          <w:rFonts w:ascii="Arial" w:hAnsi="Arial" w:cs="Arial"/>
          <w:sz w:val="24"/>
          <w:szCs w:val="24"/>
          <w:lang w:val="pt-BR"/>
        </w:rPr>
      </w:pPr>
      <w:r w:rsidRPr="00F23101">
        <w:rPr>
          <w:rFonts w:ascii="Arial" w:hAnsi="Arial" w:cs="Arial"/>
          <w:bCs/>
          <w:sz w:val="24"/>
          <w:szCs w:val="24"/>
          <w:lang w:val="pt-BR"/>
        </w:rPr>
        <w:t xml:space="preserve">Permitir a geração do relatório e Parecer Anual do </w:t>
      </w:r>
      <w:proofErr w:type="spellStart"/>
      <w:r w:rsidRPr="00F23101">
        <w:rPr>
          <w:rFonts w:ascii="Arial" w:hAnsi="Arial" w:cs="Arial"/>
          <w:bCs/>
          <w:sz w:val="24"/>
          <w:szCs w:val="24"/>
          <w:lang w:val="pt-BR"/>
        </w:rPr>
        <w:t>Legistalativo</w:t>
      </w:r>
      <w:proofErr w:type="spellEnd"/>
      <w:r w:rsidRPr="00F23101">
        <w:rPr>
          <w:rFonts w:ascii="Arial" w:hAnsi="Arial" w:cs="Arial"/>
          <w:bCs/>
          <w:sz w:val="24"/>
          <w:szCs w:val="24"/>
          <w:lang w:val="pt-BR"/>
        </w:rPr>
        <w:t xml:space="preserve">, buscando dados de forma automática na contabilidade repasses e despesas, </w:t>
      </w:r>
      <w:proofErr w:type="spellStart"/>
      <w:r w:rsidRPr="00F23101">
        <w:rPr>
          <w:rFonts w:ascii="Arial" w:hAnsi="Arial" w:cs="Arial"/>
          <w:bCs/>
          <w:sz w:val="24"/>
          <w:szCs w:val="24"/>
          <w:lang w:val="pt-BR"/>
        </w:rPr>
        <w:t>posibilitando</w:t>
      </w:r>
      <w:proofErr w:type="spellEnd"/>
      <w:r w:rsidRPr="00F23101">
        <w:rPr>
          <w:rFonts w:ascii="Arial" w:hAnsi="Arial" w:cs="Arial"/>
          <w:bCs/>
          <w:sz w:val="24"/>
          <w:szCs w:val="24"/>
          <w:lang w:val="pt-BR"/>
        </w:rPr>
        <w:t xml:space="preserve"> fazer alterações no texto do relatório, bem como de dados;</w:t>
      </w:r>
    </w:p>
    <w:p w14:paraId="063F99D2" w14:textId="77777777" w:rsidR="005300DF" w:rsidRPr="00F23101" w:rsidRDefault="005300DF" w:rsidP="00566541">
      <w:pPr>
        <w:pStyle w:val="PargrafodaLista1"/>
        <w:numPr>
          <w:ilvl w:val="0"/>
          <w:numId w:val="26"/>
        </w:numPr>
        <w:tabs>
          <w:tab w:val="left" w:pos="963"/>
          <w:tab w:val="left" w:pos="1077"/>
        </w:tabs>
        <w:ind w:left="993" w:firstLine="0"/>
        <w:jc w:val="both"/>
        <w:rPr>
          <w:rFonts w:ascii="Arial" w:hAnsi="Arial" w:cs="Arial"/>
          <w:sz w:val="24"/>
          <w:szCs w:val="24"/>
          <w:lang w:val="pt-BR"/>
        </w:rPr>
      </w:pPr>
      <w:r w:rsidRPr="00F23101">
        <w:rPr>
          <w:rFonts w:ascii="Arial" w:hAnsi="Arial" w:cs="Arial"/>
          <w:bCs/>
          <w:sz w:val="24"/>
          <w:szCs w:val="24"/>
          <w:lang w:val="pt-BR"/>
        </w:rPr>
        <w:t xml:space="preserve">Permitir a geração do relatório e Parecer Geral da Prefeitura, buscando as </w:t>
      </w:r>
      <w:proofErr w:type="spellStart"/>
      <w:r w:rsidRPr="00F23101">
        <w:rPr>
          <w:rFonts w:ascii="Arial" w:hAnsi="Arial" w:cs="Arial"/>
          <w:bCs/>
          <w:sz w:val="24"/>
          <w:szCs w:val="24"/>
          <w:lang w:val="pt-BR"/>
        </w:rPr>
        <w:t>informaçoes</w:t>
      </w:r>
      <w:proofErr w:type="spellEnd"/>
      <w:r w:rsidRPr="00F23101">
        <w:rPr>
          <w:rFonts w:ascii="Arial" w:hAnsi="Arial" w:cs="Arial"/>
          <w:bCs/>
          <w:sz w:val="24"/>
          <w:szCs w:val="24"/>
          <w:lang w:val="pt-BR"/>
        </w:rPr>
        <w:t xml:space="preserve"> de forma automática no modulo contábil, porem possibilitando fazer alterações nos textos e informações.</w:t>
      </w:r>
    </w:p>
    <w:p w14:paraId="50FCC4CF" w14:textId="77777777" w:rsidR="005300DF" w:rsidRPr="00F23101" w:rsidRDefault="005300DF" w:rsidP="00566541">
      <w:pPr>
        <w:pStyle w:val="PargrafodaLista1"/>
        <w:numPr>
          <w:ilvl w:val="0"/>
          <w:numId w:val="26"/>
        </w:numPr>
        <w:tabs>
          <w:tab w:val="left" w:pos="963"/>
          <w:tab w:val="left" w:pos="1077"/>
        </w:tabs>
        <w:ind w:left="993" w:firstLine="0"/>
        <w:jc w:val="both"/>
        <w:rPr>
          <w:rFonts w:ascii="Arial" w:hAnsi="Arial" w:cs="Arial"/>
          <w:sz w:val="24"/>
          <w:szCs w:val="24"/>
          <w:lang w:val="pt-BR"/>
        </w:rPr>
      </w:pPr>
      <w:r w:rsidRPr="00F23101">
        <w:rPr>
          <w:rFonts w:ascii="Arial" w:hAnsi="Arial" w:cs="Arial"/>
          <w:bCs/>
          <w:sz w:val="24"/>
          <w:szCs w:val="24"/>
          <w:lang w:val="pt-BR"/>
        </w:rPr>
        <w:t>Permitir o cadastro de Relatórios;</w:t>
      </w:r>
    </w:p>
    <w:p w14:paraId="0C1729E5" w14:textId="77777777" w:rsidR="005300DF" w:rsidRPr="00F23101" w:rsidRDefault="005300DF" w:rsidP="00566541">
      <w:pPr>
        <w:pStyle w:val="PargrafodaLista1"/>
        <w:numPr>
          <w:ilvl w:val="0"/>
          <w:numId w:val="26"/>
        </w:numPr>
        <w:tabs>
          <w:tab w:val="left" w:pos="963"/>
          <w:tab w:val="left" w:pos="1077"/>
        </w:tabs>
        <w:ind w:left="993" w:firstLine="0"/>
        <w:jc w:val="both"/>
        <w:rPr>
          <w:rFonts w:ascii="Arial" w:hAnsi="Arial" w:cs="Arial"/>
          <w:sz w:val="24"/>
          <w:szCs w:val="24"/>
          <w:lang w:val="pt-BR"/>
        </w:rPr>
      </w:pPr>
      <w:r w:rsidRPr="00F23101">
        <w:rPr>
          <w:rFonts w:ascii="Arial" w:hAnsi="Arial" w:cs="Arial"/>
          <w:bCs/>
          <w:sz w:val="24"/>
          <w:szCs w:val="24"/>
          <w:lang w:val="pt-BR"/>
        </w:rPr>
        <w:t>Permitir o cadastro de Recomendações;</w:t>
      </w:r>
    </w:p>
    <w:p w14:paraId="6FAEF0DC" w14:textId="77777777" w:rsidR="005300DF" w:rsidRPr="00F23101" w:rsidRDefault="005300DF" w:rsidP="00566541">
      <w:pPr>
        <w:pStyle w:val="PargrafodaLista1"/>
        <w:numPr>
          <w:ilvl w:val="0"/>
          <w:numId w:val="26"/>
        </w:numPr>
        <w:tabs>
          <w:tab w:val="left" w:pos="963"/>
          <w:tab w:val="left" w:pos="1077"/>
        </w:tabs>
        <w:ind w:left="993" w:firstLine="0"/>
        <w:jc w:val="both"/>
        <w:rPr>
          <w:rFonts w:ascii="Arial" w:hAnsi="Arial" w:cs="Arial"/>
          <w:sz w:val="24"/>
          <w:szCs w:val="24"/>
          <w:lang w:val="pt-BR"/>
        </w:rPr>
      </w:pPr>
      <w:r w:rsidRPr="00F23101">
        <w:rPr>
          <w:rFonts w:ascii="Arial" w:hAnsi="Arial" w:cs="Arial"/>
          <w:bCs/>
          <w:sz w:val="24"/>
          <w:szCs w:val="24"/>
          <w:lang w:val="pt-BR"/>
        </w:rPr>
        <w:t>Permitir o cadastro de Ofícios;</w:t>
      </w:r>
    </w:p>
    <w:p w14:paraId="255B0A61" w14:textId="77777777" w:rsidR="005300DF" w:rsidRPr="00F23101" w:rsidRDefault="005300DF" w:rsidP="00566541">
      <w:pPr>
        <w:pStyle w:val="PargrafodaLista1"/>
        <w:numPr>
          <w:ilvl w:val="0"/>
          <w:numId w:val="26"/>
        </w:numPr>
        <w:tabs>
          <w:tab w:val="left" w:pos="963"/>
          <w:tab w:val="left" w:pos="1077"/>
        </w:tabs>
        <w:ind w:left="993" w:firstLine="0"/>
        <w:jc w:val="both"/>
        <w:rPr>
          <w:rFonts w:ascii="Arial" w:hAnsi="Arial" w:cs="Arial"/>
          <w:sz w:val="24"/>
          <w:szCs w:val="24"/>
          <w:lang w:val="pt-BR"/>
        </w:rPr>
      </w:pPr>
      <w:r w:rsidRPr="00F23101">
        <w:rPr>
          <w:rFonts w:ascii="Arial" w:hAnsi="Arial" w:cs="Arial"/>
          <w:bCs/>
          <w:sz w:val="24"/>
          <w:szCs w:val="24"/>
          <w:lang w:val="pt-BR"/>
        </w:rPr>
        <w:t>Permitir o cadastro de Memorandos;</w:t>
      </w:r>
    </w:p>
    <w:p w14:paraId="30A9F8CA" w14:textId="77777777" w:rsidR="005300DF" w:rsidRPr="00F23101" w:rsidRDefault="005300DF" w:rsidP="00566541">
      <w:pPr>
        <w:pStyle w:val="PargrafodaLista1"/>
        <w:numPr>
          <w:ilvl w:val="0"/>
          <w:numId w:val="26"/>
        </w:numPr>
        <w:tabs>
          <w:tab w:val="left" w:pos="963"/>
          <w:tab w:val="left" w:pos="1077"/>
        </w:tabs>
        <w:ind w:left="993" w:firstLine="0"/>
        <w:jc w:val="both"/>
        <w:rPr>
          <w:rFonts w:ascii="Arial" w:hAnsi="Arial" w:cs="Arial"/>
          <w:sz w:val="24"/>
          <w:szCs w:val="24"/>
          <w:lang w:val="pt-BR"/>
        </w:rPr>
      </w:pPr>
      <w:r w:rsidRPr="00F23101">
        <w:rPr>
          <w:rFonts w:ascii="Arial" w:hAnsi="Arial" w:cs="Arial"/>
          <w:bCs/>
          <w:sz w:val="24"/>
          <w:szCs w:val="24"/>
          <w:lang w:val="pt-BR"/>
        </w:rPr>
        <w:t>Permitir o cadastro de Relatórios de Auditorias;</w:t>
      </w:r>
    </w:p>
    <w:p w14:paraId="03BA3727" w14:textId="77777777" w:rsidR="005300DF" w:rsidRPr="00F23101" w:rsidRDefault="005300DF" w:rsidP="00566541">
      <w:pPr>
        <w:pStyle w:val="PargrafodaLista1"/>
        <w:numPr>
          <w:ilvl w:val="0"/>
          <w:numId w:val="26"/>
        </w:numPr>
        <w:tabs>
          <w:tab w:val="left" w:pos="963"/>
          <w:tab w:val="left" w:pos="1077"/>
        </w:tabs>
        <w:ind w:left="993" w:firstLine="0"/>
        <w:jc w:val="both"/>
        <w:rPr>
          <w:rFonts w:ascii="Arial" w:hAnsi="Arial" w:cs="Arial"/>
          <w:sz w:val="24"/>
          <w:szCs w:val="24"/>
          <w:lang w:val="pt-BR"/>
        </w:rPr>
      </w:pPr>
      <w:r w:rsidRPr="00F23101">
        <w:rPr>
          <w:rFonts w:ascii="Arial" w:hAnsi="Arial" w:cs="Arial"/>
          <w:bCs/>
          <w:sz w:val="24"/>
          <w:szCs w:val="24"/>
          <w:lang w:val="pt-BR"/>
        </w:rPr>
        <w:t>Permitir o cadastro de Solicitações;</w:t>
      </w:r>
    </w:p>
    <w:p w14:paraId="19E27783" w14:textId="77777777" w:rsidR="005300DF" w:rsidRPr="00F23101" w:rsidRDefault="005300DF" w:rsidP="00566541">
      <w:pPr>
        <w:pStyle w:val="PargrafodaLista1"/>
        <w:numPr>
          <w:ilvl w:val="0"/>
          <w:numId w:val="26"/>
        </w:numPr>
        <w:tabs>
          <w:tab w:val="left" w:pos="963"/>
          <w:tab w:val="left" w:pos="1077"/>
        </w:tabs>
        <w:ind w:left="993" w:firstLine="0"/>
        <w:jc w:val="both"/>
        <w:rPr>
          <w:rFonts w:ascii="Arial" w:hAnsi="Arial" w:cs="Arial"/>
          <w:sz w:val="24"/>
          <w:szCs w:val="24"/>
          <w:lang w:val="pt-BR"/>
        </w:rPr>
      </w:pPr>
      <w:r w:rsidRPr="00F23101">
        <w:rPr>
          <w:rFonts w:ascii="Arial" w:hAnsi="Arial" w:cs="Arial"/>
          <w:bCs/>
          <w:sz w:val="24"/>
          <w:szCs w:val="24"/>
          <w:lang w:val="pt-BR"/>
        </w:rPr>
        <w:t>Permitir o cadastro de Comunicações;</w:t>
      </w:r>
    </w:p>
    <w:p w14:paraId="200F93BD" w14:textId="77777777" w:rsidR="005300DF" w:rsidRPr="00F23101" w:rsidRDefault="005300DF" w:rsidP="00566541">
      <w:pPr>
        <w:pStyle w:val="PargrafodaLista1"/>
        <w:numPr>
          <w:ilvl w:val="0"/>
          <w:numId w:val="26"/>
        </w:numPr>
        <w:tabs>
          <w:tab w:val="left" w:pos="963"/>
          <w:tab w:val="left" w:pos="1077"/>
        </w:tabs>
        <w:ind w:left="993" w:firstLine="0"/>
        <w:jc w:val="both"/>
        <w:rPr>
          <w:rFonts w:ascii="Arial" w:hAnsi="Arial" w:cs="Arial"/>
          <w:sz w:val="24"/>
          <w:szCs w:val="24"/>
          <w:lang w:val="pt-BR"/>
        </w:rPr>
      </w:pPr>
      <w:r w:rsidRPr="00F23101">
        <w:rPr>
          <w:rFonts w:ascii="Arial" w:hAnsi="Arial" w:cs="Arial"/>
          <w:bCs/>
          <w:sz w:val="24"/>
          <w:szCs w:val="24"/>
          <w:lang w:val="pt-BR"/>
        </w:rPr>
        <w:t>Permitir o cadastro de manifestações Conclusivas;</w:t>
      </w:r>
    </w:p>
    <w:p w14:paraId="10A38784" w14:textId="77777777" w:rsidR="005300DF" w:rsidRPr="00F23101" w:rsidRDefault="005300DF" w:rsidP="00566541">
      <w:pPr>
        <w:pStyle w:val="PargrafodaLista1"/>
        <w:numPr>
          <w:ilvl w:val="0"/>
          <w:numId w:val="26"/>
        </w:numPr>
        <w:tabs>
          <w:tab w:val="left" w:pos="963"/>
          <w:tab w:val="left" w:pos="1077"/>
        </w:tabs>
        <w:ind w:left="993" w:firstLine="0"/>
        <w:jc w:val="both"/>
        <w:rPr>
          <w:rFonts w:ascii="Arial" w:hAnsi="Arial" w:cs="Arial"/>
          <w:sz w:val="24"/>
          <w:szCs w:val="24"/>
          <w:lang w:val="pt-BR"/>
        </w:rPr>
      </w:pPr>
      <w:r w:rsidRPr="00F23101">
        <w:rPr>
          <w:rFonts w:ascii="Arial" w:hAnsi="Arial" w:cs="Arial"/>
          <w:bCs/>
          <w:sz w:val="24"/>
          <w:szCs w:val="24"/>
          <w:lang w:val="pt-BR"/>
        </w:rPr>
        <w:t xml:space="preserve">Permitir o cadastro de tomadas de tesouraria, com comparação de saldos entre autenticadora, boletim de caixa e valor físico, demostrando individualmente os valores </w:t>
      </w:r>
      <w:proofErr w:type="spellStart"/>
      <w:r w:rsidRPr="00F23101">
        <w:rPr>
          <w:rFonts w:ascii="Arial" w:hAnsi="Arial" w:cs="Arial"/>
          <w:bCs/>
          <w:sz w:val="24"/>
          <w:szCs w:val="24"/>
          <w:lang w:val="pt-BR"/>
        </w:rPr>
        <w:t>fisicos</w:t>
      </w:r>
      <w:proofErr w:type="spellEnd"/>
      <w:r w:rsidRPr="00F23101">
        <w:rPr>
          <w:rFonts w:ascii="Arial" w:hAnsi="Arial" w:cs="Arial"/>
          <w:bCs/>
          <w:sz w:val="24"/>
          <w:szCs w:val="24"/>
          <w:lang w:val="pt-BR"/>
        </w:rPr>
        <w:t>;</w:t>
      </w:r>
    </w:p>
    <w:p w14:paraId="6C927BDD" w14:textId="77777777" w:rsidR="005300DF" w:rsidRPr="00F23101" w:rsidRDefault="005300DF" w:rsidP="00566541">
      <w:pPr>
        <w:pStyle w:val="PargrafodaLista1"/>
        <w:numPr>
          <w:ilvl w:val="0"/>
          <w:numId w:val="26"/>
        </w:numPr>
        <w:tabs>
          <w:tab w:val="left" w:pos="963"/>
          <w:tab w:val="left" w:pos="1077"/>
        </w:tabs>
        <w:ind w:left="993" w:firstLine="0"/>
        <w:jc w:val="both"/>
        <w:rPr>
          <w:rFonts w:ascii="Arial" w:hAnsi="Arial" w:cs="Arial"/>
          <w:sz w:val="24"/>
          <w:szCs w:val="24"/>
          <w:lang w:val="pt-BR"/>
        </w:rPr>
      </w:pPr>
      <w:r w:rsidRPr="00F23101">
        <w:rPr>
          <w:rFonts w:ascii="Arial" w:hAnsi="Arial" w:cs="Arial"/>
          <w:bCs/>
          <w:sz w:val="24"/>
          <w:szCs w:val="24"/>
          <w:lang w:val="pt-BR"/>
        </w:rPr>
        <w:t xml:space="preserve">Relatórios </w:t>
      </w:r>
      <w:proofErr w:type="spellStart"/>
      <w:r w:rsidRPr="00F23101">
        <w:rPr>
          <w:rFonts w:ascii="Arial" w:hAnsi="Arial" w:cs="Arial"/>
          <w:bCs/>
          <w:sz w:val="24"/>
          <w:szCs w:val="24"/>
          <w:lang w:val="pt-BR"/>
        </w:rPr>
        <w:t>contabeis</w:t>
      </w:r>
      <w:proofErr w:type="spellEnd"/>
      <w:r w:rsidRPr="00F23101">
        <w:rPr>
          <w:rFonts w:ascii="Arial" w:hAnsi="Arial" w:cs="Arial"/>
          <w:bCs/>
          <w:sz w:val="24"/>
          <w:szCs w:val="24"/>
          <w:lang w:val="pt-BR"/>
        </w:rPr>
        <w:t xml:space="preserve"> da receita por vinculo, balancete Receita, </w:t>
      </w:r>
      <w:proofErr w:type="spellStart"/>
      <w:r w:rsidRPr="00F23101">
        <w:rPr>
          <w:rFonts w:ascii="Arial" w:hAnsi="Arial" w:cs="Arial"/>
          <w:bCs/>
          <w:sz w:val="24"/>
          <w:szCs w:val="24"/>
          <w:lang w:val="pt-BR"/>
        </w:rPr>
        <w:t>etc</w:t>
      </w:r>
      <w:proofErr w:type="spellEnd"/>
    </w:p>
    <w:p w14:paraId="4AA6ADDE" w14:textId="77777777" w:rsidR="005300DF" w:rsidRPr="00F23101" w:rsidRDefault="005300DF" w:rsidP="00566541">
      <w:pPr>
        <w:pStyle w:val="PargrafodaLista1"/>
        <w:numPr>
          <w:ilvl w:val="0"/>
          <w:numId w:val="26"/>
        </w:numPr>
        <w:tabs>
          <w:tab w:val="left" w:pos="963"/>
          <w:tab w:val="left" w:pos="1077"/>
        </w:tabs>
        <w:ind w:left="993" w:firstLine="0"/>
        <w:jc w:val="both"/>
        <w:rPr>
          <w:rFonts w:ascii="Arial" w:hAnsi="Arial" w:cs="Arial"/>
          <w:sz w:val="24"/>
          <w:szCs w:val="24"/>
          <w:lang w:val="pt-BR"/>
        </w:rPr>
      </w:pPr>
      <w:r w:rsidRPr="00F23101">
        <w:rPr>
          <w:rFonts w:ascii="Arial" w:hAnsi="Arial" w:cs="Arial"/>
          <w:bCs/>
          <w:sz w:val="24"/>
          <w:szCs w:val="24"/>
          <w:lang w:val="pt-BR"/>
        </w:rPr>
        <w:t xml:space="preserve">Relatórios contábeis da despesa, por </w:t>
      </w:r>
      <w:proofErr w:type="spellStart"/>
      <w:r w:rsidRPr="00F23101">
        <w:rPr>
          <w:rFonts w:ascii="Arial" w:hAnsi="Arial" w:cs="Arial"/>
          <w:bCs/>
          <w:sz w:val="24"/>
          <w:szCs w:val="24"/>
          <w:lang w:val="pt-BR"/>
        </w:rPr>
        <w:t>órgao</w:t>
      </w:r>
      <w:proofErr w:type="spellEnd"/>
      <w:r w:rsidRPr="00F23101">
        <w:rPr>
          <w:rFonts w:ascii="Arial" w:hAnsi="Arial" w:cs="Arial"/>
          <w:bCs/>
          <w:sz w:val="24"/>
          <w:szCs w:val="24"/>
          <w:lang w:val="pt-BR"/>
        </w:rPr>
        <w:t xml:space="preserve">, vinculação, balancete despesa, </w:t>
      </w:r>
      <w:proofErr w:type="spellStart"/>
      <w:r w:rsidRPr="00F23101">
        <w:rPr>
          <w:rFonts w:ascii="Arial" w:hAnsi="Arial" w:cs="Arial"/>
          <w:bCs/>
          <w:sz w:val="24"/>
          <w:szCs w:val="24"/>
          <w:lang w:val="pt-BR"/>
        </w:rPr>
        <w:t>etc</w:t>
      </w:r>
      <w:proofErr w:type="spellEnd"/>
      <w:r w:rsidRPr="00F23101">
        <w:rPr>
          <w:rFonts w:ascii="Arial" w:hAnsi="Arial" w:cs="Arial"/>
          <w:bCs/>
          <w:sz w:val="24"/>
          <w:szCs w:val="24"/>
          <w:lang w:val="pt-BR"/>
        </w:rPr>
        <w:t>;</w:t>
      </w:r>
    </w:p>
    <w:p w14:paraId="7768FCBB" w14:textId="77777777" w:rsidR="005300DF" w:rsidRPr="00F23101" w:rsidRDefault="005300DF" w:rsidP="00566541">
      <w:pPr>
        <w:pStyle w:val="PargrafodaLista1"/>
        <w:numPr>
          <w:ilvl w:val="0"/>
          <w:numId w:val="26"/>
        </w:numPr>
        <w:tabs>
          <w:tab w:val="left" w:pos="963"/>
          <w:tab w:val="left" w:pos="1077"/>
        </w:tabs>
        <w:ind w:left="993" w:firstLine="0"/>
        <w:jc w:val="both"/>
        <w:rPr>
          <w:rFonts w:ascii="Arial" w:hAnsi="Arial" w:cs="Arial"/>
          <w:sz w:val="24"/>
          <w:szCs w:val="24"/>
          <w:lang w:val="pt-BR"/>
        </w:rPr>
      </w:pPr>
      <w:proofErr w:type="spellStart"/>
      <w:r w:rsidRPr="00F23101">
        <w:rPr>
          <w:rFonts w:ascii="Arial" w:hAnsi="Arial" w:cs="Arial"/>
          <w:bCs/>
          <w:sz w:val="24"/>
          <w:szCs w:val="24"/>
          <w:lang w:val="pt-BR"/>
        </w:rPr>
        <w:t>Relatorios</w:t>
      </w:r>
      <w:proofErr w:type="spellEnd"/>
      <w:r w:rsidRPr="00F23101">
        <w:rPr>
          <w:rFonts w:ascii="Arial" w:hAnsi="Arial" w:cs="Arial"/>
          <w:bCs/>
          <w:sz w:val="24"/>
          <w:szCs w:val="24"/>
          <w:lang w:val="pt-BR"/>
        </w:rPr>
        <w:t xml:space="preserve"> de comparação de receita e despesa por vinculação, valores mensais, </w:t>
      </w:r>
      <w:proofErr w:type="spellStart"/>
      <w:r w:rsidRPr="00F23101">
        <w:rPr>
          <w:rFonts w:ascii="Arial" w:hAnsi="Arial" w:cs="Arial"/>
          <w:bCs/>
          <w:sz w:val="24"/>
          <w:szCs w:val="24"/>
          <w:lang w:val="pt-BR"/>
        </w:rPr>
        <w:t>etc</w:t>
      </w:r>
      <w:proofErr w:type="spellEnd"/>
      <w:r w:rsidRPr="00F23101">
        <w:rPr>
          <w:rFonts w:ascii="Arial" w:hAnsi="Arial" w:cs="Arial"/>
          <w:bCs/>
          <w:sz w:val="24"/>
          <w:szCs w:val="24"/>
          <w:lang w:val="pt-BR"/>
        </w:rPr>
        <w:t>;</w:t>
      </w:r>
    </w:p>
    <w:p w14:paraId="11B47F08" w14:textId="77777777" w:rsidR="005300DF" w:rsidRPr="00F23101" w:rsidRDefault="005300DF" w:rsidP="00566541">
      <w:pPr>
        <w:pStyle w:val="PargrafodaLista1"/>
        <w:numPr>
          <w:ilvl w:val="0"/>
          <w:numId w:val="26"/>
        </w:numPr>
        <w:tabs>
          <w:tab w:val="left" w:pos="963"/>
          <w:tab w:val="left" w:pos="1077"/>
        </w:tabs>
        <w:ind w:left="993" w:firstLine="0"/>
        <w:jc w:val="both"/>
        <w:rPr>
          <w:rFonts w:ascii="Arial" w:hAnsi="Arial" w:cs="Arial"/>
          <w:sz w:val="24"/>
          <w:szCs w:val="24"/>
          <w:lang w:val="pt-BR"/>
        </w:rPr>
      </w:pPr>
      <w:r w:rsidRPr="00F23101">
        <w:rPr>
          <w:rFonts w:ascii="Arial" w:hAnsi="Arial" w:cs="Arial"/>
          <w:bCs/>
          <w:sz w:val="24"/>
          <w:szCs w:val="24"/>
          <w:lang w:val="pt-BR"/>
        </w:rPr>
        <w:t xml:space="preserve">Relatórios de </w:t>
      </w:r>
      <w:proofErr w:type="spellStart"/>
      <w:r w:rsidRPr="00F23101">
        <w:rPr>
          <w:rFonts w:ascii="Arial" w:hAnsi="Arial" w:cs="Arial"/>
          <w:bCs/>
          <w:sz w:val="24"/>
          <w:szCs w:val="24"/>
          <w:lang w:val="pt-BR"/>
        </w:rPr>
        <w:t>disponiblidades</w:t>
      </w:r>
      <w:proofErr w:type="spellEnd"/>
      <w:r w:rsidRPr="00F23101">
        <w:rPr>
          <w:rFonts w:ascii="Arial" w:hAnsi="Arial" w:cs="Arial"/>
          <w:bCs/>
          <w:sz w:val="24"/>
          <w:szCs w:val="24"/>
          <w:lang w:val="pt-BR"/>
        </w:rPr>
        <w:t xml:space="preserve"> financeiras e valores a pagar;</w:t>
      </w:r>
    </w:p>
    <w:p w14:paraId="547A1B5D" w14:textId="77777777" w:rsidR="005300DF" w:rsidRPr="00F23101" w:rsidRDefault="005300DF" w:rsidP="00566541">
      <w:pPr>
        <w:pStyle w:val="PargrafodaLista1"/>
        <w:numPr>
          <w:ilvl w:val="0"/>
          <w:numId w:val="26"/>
        </w:numPr>
        <w:tabs>
          <w:tab w:val="left" w:pos="963"/>
          <w:tab w:val="left" w:pos="1077"/>
        </w:tabs>
        <w:ind w:left="993" w:firstLine="0"/>
        <w:jc w:val="both"/>
        <w:rPr>
          <w:rFonts w:ascii="Arial" w:hAnsi="Arial" w:cs="Arial"/>
          <w:sz w:val="24"/>
          <w:szCs w:val="24"/>
          <w:lang w:val="pt-BR"/>
        </w:rPr>
      </w:pPr>
      <w:r w:rsidRPr="00F23101">
        <w:rPr>
          <w:rFonts w:ascii="Arial" w:hAnsi="Arial" w:cs="Arial"/>
          <w:bCs/>
          <w:sz w:val="24"/>
          <w:szCs w:val="24"/>
          <w:lang w:val="pt-BR"/>
        </w:rPr>
        <w:t xml:space="preserve">Relatórios com informações da frota (veículos e máquinas), buscando os dados diretamente no modulo de frotas, como valores manutenção e combustível, </w:t>
      </w:r>
      <w:proofErr w:type="spellStart"/>
      <w:r w:rsidRPr="00F23101">
        <w:rPr>
          <w:rFonts w:ascii="Arial" w:hAnsi="Arial" w:cs="Arial"/>
          <w:bCs/>
          <w:sz w:val="24"/>
          <w:szCs w:val="24"/>
          <w:lang w:val="pt-BR"/>
        </w:rPr>
        <w:t>Kilometragem</w:t>
      </w:r>
      <w:proofErr w:type="spellEnd"/>
      <w:r w:rsidRPr="00F23101">
        <w:rPr>
          <w:rFonts w:ascii="Arial" w:hAnsi="Arial" w:cs="Arial"/>
          <w:bCs/>
          <w:sz w:val="24"/>
          <w:szCs w:val="24"/>
          <w:lang w:val="pt-BR"/>
        </w:rPr>
        <w:t>;</w:t>
      </w:r>
    </w:p>
    <w:p w14:paraId="6B78A73C" w14:textId="77777777" w:rsidR="005300DF" w:rsidRPr="00F23101" w:rsidRDefault="005300DF" w:rsidP="00566541">
      <w:pPr>
        <w:pStyle w:val="PargrafodaLista1"/>
        <w:numPr>
          <w:ilvl w:val="0"/>
          <w:numId w:val="26"/>
        </w:numPr>
        <w:tabs>
          <w:tab w:val="left" w:pos="963"/>
          <w:tab w:val="left" w:pos="1077"/>
        </w:tabs>
        <w:ind w:left="993" w:firstLine="0"/>
        <w:jc w:val="both"/>
        <w:rPr>
          <w:rFonts w:ascii="Arial" w:hAnsi="Arial" w:cs="Arial"/>
          <w:sz w:val="24"/>
          <w:szCs w:val="24"/>
          <w:lang w:val="pt-BR"/>
        </w:rPr>
      </w:pPr>
      <w:proofErr w:type="spellStart"/>
      <w:r w:rsidRPr="00F23101">
        <w:rPr>
          <w:rFonts w:ascii="Arial" w:hAnsi="Arial" w:cs="Arial"/>
          <w:bCs/>
          <w:sz w:val="24"/>
          <w:szCs w:val="24"/>
          <w:lang w:val="pt-BR"/>
        </w:rPr>
        <w:t>Relatorio</w:t>
      </w:r>
      <w:proofErr w:type="spellEnd"/>
      <w:r w:rsidRPr="00F23101">
        <w:rPr>
          <w:rFonts w:ascii="Arial" w:hAnsi="Arial" w:cs="Arial"/>
          <w:bCs/>
          <w:sz w:val="24"/>
          <w:szCs w:val="24"/>
          <w:lang w:val="pt-BR"/>
        </w:rPr>
        <w:t xml:space="preserve"> com informações relativas a tributação com valores arrecadados, valores por tipo de dívida, </w:t>
      </w:r>
      <w:proofErr w:type="spellStart"/>
      <w:r w:rsidRPr="00F23101">
        <w:rPr>
          <w:rFonts w:ascii="Arial" w:hAnsi="Arial" w:cs="Arial"/>
          <w:bCs/>
          <w:sz w:val="24"/>
          <w:szCs w:val="24"/>
          <w:lang w:val="pt-BR"/>
        </w:rPr>
        <w:t>exercicio</w:t>
      </w:r>
      <w:proofErr w:type="spellEnd"/>
      <w:r w:rsidRPr="00F23101">
        <w:rPr>
          <w:rFonts w:ascii="Arial" w:hAnsi="Arial" w:cs="Arial"/>
          <w:bCs/>
          <w:sz w:val="24"/>
          <w:szCs w:val="24"/>
          <w:lang w:val="pt-BR"/>
        </w:rPr>
        <w:t xml:space="preserve"> e </w:t>
      </w:r>
      <w:proofErr w:type="spellStart"/>
      <w:r w:rsidRPr="00F23101">
        <w:rPr>
          <w:rFonts w:ascii="Arial" w:hAnsi="Arial" w:cs="Arial"/>
          <w:bCs/>
          <w:sz w:val="24"/>
          <w:szCs w:val="24"/>
          <w:lang w:val="pt-BR"/>
        </w:rPr>
        <w:t>divida</w:t>
      </w:r>
      <w:proofErr w:type="spellEnd"/>
      <w:r w:rsidRPr="00F23101">
        <w:rPr>
          <w:rFonts w:ascii="Arial" w:hAnsi="Arial" w:cs="Arial"/>
          <w:bCs/>
          <w:sz w:val="24"/>
          <w:szCs w:val="24"/>
          <w:lang w:val="pt-BR"/>
        </w:rPr>
        <w:t xml:space="preserve"> ativa, entre outros;</w:t>
      </w:r>
    </w:p>
    <w:p w14:paraId="0EB48A95" w14:textId="77777777" w:rsidR="005300DF" w:rsidRPr="00F23101" w:rsidRDefault="005300DF" w:rsidP="00566541">
      <w:pPr>
        <w:pStyle w:val="PargrafodaLista1"/>
        <w:numPr>
          <w:ilvl w:val="0"/>
          <w:numId w:val="26"/>
        </w:numPr>
        <w:tabs>
          <w:tab w:val="left" w:pos="963"/>
          <w:tab w:val="left" w:pos="1077"/>
        </w:tabs>
        <w:ind w:left="993" w:firstLine="0"/>
        <w:jc w:val="both"/>
        <w:rPr>
          <w:rFonts w:ascii="Arial" w:hAnsi="Arial" w:cs="Arial"/>
          <w:sz w:val="24"/>
          <w:szCs w:val="24"/>
          <w:lang w:val="pt-BR"/>
        </w:rPr>
      </w:pPr>
      <w:r w:rsidRPr="00F23101">
        <w:rPr>
          <w:rFonts w:ascii="Arial" w:hAnsi="Arial" w:cs="Arial"/>
          <w:bCs/>
          <w:sz w:val="24"/>
          <w:szCs w:val="24"/>
          <w:lang w:val="pt-BR"/>
        </w:rPr>
        <w:t>Relatório com informações de razão contábil de contas contábeis e balancete contábeis, oriundos do modulo de contabilidade;</w:t>
      </w:r>
    </w:p>
    <w:p w14:paraId="3F352B41" w14:textId="77777777" w:rsidR="005300DF" w:rsidRPr="00F23101" w:rsidRDefault="005300DF" w:rsidP="00566541">
      <w:pPr>
        <w:pStyle w:val="PargrafodaLista1"/>
        <w:numPr>
          <w:ilvl w:val="0"/>
          <w:numId w:val="26"/>
        </w:numPr>
        <w:tabs>
          <w:tab w:val="left" w:pos="963"/>
          <w:tab w:val="left" w:pos="1077"/>
        </w:tabs>
        <w:ind w:left="993" w:firstLine="0"/>
        <w:jc w:val="both"/>
        <w:rPr>
          <w:rFonts w:ascii="Arial" w:hAnsi="Arial" w:cs="Arial"/>
          <w:sz w:val="24"/>
          <w:szCs w:val="24"/>
          <w:lang w:val="pt-BR"/>
        </w:rPr>
      </w:pPr>
      <w:r w:rsidRPr="00F23101">
        <w:rPr>
          <w:rFonts w:ascii="Arial" w:hAnsi="Arial" w:cs="Arial"/>
          <w:bCs/>
          <w:sz w:val="24"/>
          <w:szCs w:val="24"/>
          <w:lang w:val="pt-BR"/>
        </w:rPr>
        <w:t xml:space="preserve">Relatório com informações de licitações, vencedores, itens, quantidades e valores, oriundos do modulo de </w:t>
      </w:r>
      <w:proofErr w:type="spellStart"/>
      <w:r w:rsidRPr="00F23101">
        <w:rPr>
          <w:rFonts w:ascii="Arial" w:hAnsi="Arial" w:cs="Arial"/>
          <w:bCs/>
          <w:sz w:val="24"/>
          <w:szCs w:val="24"/>
          <w:lang w:val="pt-BR"/>
        </w:rPr>
        <w:t>de</w:t>
      </w:r>
      <w:proofErr w:type="spellEnd"/>
      <w:r w:rsidRPr="00F23101">
        <w:rPr>
          <w:rFonts w:ascii="Arial" w:hAnsi="Arial" w:cs="Arial"/>
          <w:bCs/>
          <w:sz w:val="24"/>
          <w:szCs w:val="24"/>
          <w:lang w:val="pt-BR"/>
        </w:rPr>
        <w:t xml:space="preserve"> compras e licitações;</w:t>
      </w:r>
    </w:p>
    <w:p w14:paraId="75C92E22" w14:textId="77777777" w:rsidR="005300DF" w:rsidRPr="00F23101" w:rsidRDefault="005300DF" w:rsidP="00566541">
      <w:pPr>
        <w:pStyle w:val="PargrafodaLista1"/>
        <w:numPr>
          <w:ilvl w:val="0"/>
          <w:numId w:val="26"/>
        </w:numPr>
        <w:tabs>
          <w:tab w:val="left" w:pos="963"/>
          <w:tab w:val="left" w:pos="1077"/>
        </w:tabs>
        <w:ind w:left="993" w:firstLine="0"/>
        <w:jc w:val="both"/>
        <w:rPr>
          <w:rFonts w:ascii="Arial" w:hAnsi="Arial" w:cs="Arial"/>
          <w:sz w:val="24"/>
          <w:szCs w:val="24"/>
          <w:lang w:val="pt-BR"/>
        </w:rPr>
      </w:pPr>
      <w:r w:rsidRPr="00F23101">
        <w:rPr>
          <w:rFonts w:ascii="Arial" w:hAnsi="Arial" w:cs="Arial"/>
          <w:bCs/>
          <w:sz w:val="24"/>
          <w:szCs w:val="24"/>
          <w:lang w:val="pt-BR"/>
        </w:rPr>
        <w:t>Consultas sobre licitações, como vencedores, ordens de compra emitidas;</w:t>
      </w:r>
    </w:p>
    <w:p w14:paraId="41FBC02B" w14:textId="77777777" w:rsidR="005300DF" w:rsidRPr="00F23101" w:rsidRDefault="005300DF" w:rsidP="00566541">
      <w:pPr>
        <w:pStyle w:val="PargrafodaLista1"/>
        <w:numPr>
          <w:ilvl w:val="0"/>
          <w:numId w:val="26"/>
        </w:numPr>
        <w:tabs>
          <w:tab w:val="left" w:pos="963"/>
          <w:tab w:val="left" w:pos="1077"/>
        </w:tabs>
        <w:ind w:left="993" w:firstLine="0"/>
        <w:jc w:val="both"/>
        <w:rPr>
          <w:rFonts w:ascii="Arial" w:hAnsi="Arial" w:cs="Arial"/>
          <w:sz w:val="24"/>
          <w:szCs w:val="24"/>
          <w:lang w:val="pt-BR"/>
        </w:rPr>
      </w:pPr>
      <w:r w:rsidRPr="00F23101">
        <w:rPr>
          <w:rFonts w:ascii="Arial" w:hAnsi="Arial" w:cs="Arial"/>
          <w:bCs/>
          <w:sz w:val="24"/>
          <w:szCs w:val="24"/>
          <w:lang w:val="pt-BR"/>
        </w:rPr>
        <w:t xml:space="preserve">Consultas do ponto </w:t>
      </w:r>
      <w:proofErr w:type="spellStart"/>
      <w:r w:rsidRPr="00F23101">
        <w:rPr>
          <w:rFonts w:ascii="Arial" w:hAnsi="Arial" w:cs="Arial"/>
          <w:bCs/>
          <w:sz w:val="24"/>
          <w:szCs w:val="24"/>
          <w:lang w:val="pt-BR"/>
        </w:rPr>
        <w:t>eletronico</w:t>
      </w:r>
      <w:proofErr w:type="spellEnd"/>
      <w:r w:rsidRPr="00F23101">
        <w:rPr>
          <w:rFonts w:ascii="Arial" w:hAnsi="Arial" w:cs="Arial"/>
          <w:bCs/>
          <w:sz w:val="24"/>
          <w:szCs w:val="24"/>
          <w:lang w:val="pt-BR"/>
        </w:rPr>
        <w:t xml:space="preserve"> do servidor;</w:t>
      </w:r>
    </w:p>
    <w:p w14:paraId="72080829" w14:textId="77777777" w:rsidR="005300DF" w:rsidRPr="00F23101" w:rsidRDefault="005300DF" w:rsidP="00566541">
      <w:pPr>
        <w:pStyle w:val="PargrafodaLista1"/>
        <w:numPr>
          <w:ilvl w:val="0"/>
          <w:numId w:val="26"/>
        </w:numPr>
        <w:tabs>
          <w:tab w:val="left" w:pos="963"/>
          <w:tab w:val="left" w:pos="1077"/>
        </w:tabs>
        <w:ind w:left="993" w:firstLine="0"/>
        <w:jc w:val="both"/>
        <w:rPr>
          <w:rFonts w:ascii="Arial" w:hAnsi="Arial" w:cs="Arial"/>
          <w:sz w:val="24"/>
          <w:szCs w:val="24"/>
          <w:lang w:val="pt-BR"/>
        </w:rPr>
      </w:pPr>
      <w:r w:rsidRPr="00F23101">
        <w:rPr>
          <w:rFonts w:ascii="Arial" w:hAnsi="Arial" w:cs="Arial"/>
          <w:bCs/>
          <w:sz w:val="24"/>
          <w:szCs w:val="24"/>
          <w:lang w:val="pt-BR"/>
        </w:rPr>
        <w:t xml:space="preserve">Consulta do Log de todas as atividades realizadas por cada </w:t>
      </w:r>
      <w:proofErr w:type="spellStart"/>
      <w:r w:rsidRPr="00F23101">
        <w:rPr>
          <w:rFonts w:ascii="Arial" w:hAnsi="Arial" w:cs="Arial"/>
          <w:bCs/>
          <w:sz w:val="24"/>
          <w:szCs w:val="24"/>
          <w:lang w:val="pt-BR"/>
        </w:rPr>
        <w:t>usuario</w:t>
      </w:r>
      <w:proofErr w:type="spellEnd"/>
      <w:r w:rsidRPr="00F23101">
        <w:rPr>
          <w:rFonts w:ascii="Arial" w:hAnsi="Arial" w:cs="Arial"/>
          <w:bCs/>
          <w:sz w:val="24"/>
          <w:szCs w:val="24"/>
          <w:lang w:val="pt-BR"/>
        </w:rPr>
        <w:t xml:space="preserve"> no sistema;</w:t>
      </w:r>
    </w:p>
    <w:p w14:paraId="392E053B" w14:textId="77777777" w:rsidR="005300DF" w:rsidRPr="00F23101" w:rsidRDefault="005300DF" w:rsidP="00566541">
      <w:pPr>
        <w:pStyle w:val="PargrafodaLista1"/>
        <w:numPr>
          <w:ilvl w:val="0"/>
          <w:numId w:val="26"/>
        </w:numPr>
        <w:tabs>
          <w:tab w:val="left" w:pos="963"/>
          <w:tab w:val="left" w:pos="1077"/>
        </w:tabs>
        <w:ind w:left="993" w:firstLine="0"/>
        <w:jc w:val="both"/>
        <w:rPr>
          <w:rFonts w:ascii="Arial" w:hAnsi="Arial" w:cs="Arial"/>
          <w:sz w:val="24"/>
          <w:szCs w:val="24"/>
          <w:lang w:val="pt-BR"/>
        </w:rPr>
      </w:pPr>
      <w:bookmarkStart w:id="5" w:name="__DdeLink__2544_2520050744"/>
      <w:bookmarkEnd w:id="5"/>
      <w:r w:rsidRPr="00F23101">
        <w:rPr>
          <w:rFonts w:ascii="Arial" w:hAnsi="Arial" w:cs="Arial"/>
          <w:bCs/>
          <w:sz w:val="24"/>
          <w:szCs w:val="24"/>
          <w:lang w:val="pt-BR"/>
        </w:rPr>
        <w:t xml:space="preserve">Relatório de acompanhamentos dos </w:t>
      </w:r>
      <w:proofErr w:type="spellStart"/>
      <w:r w:rsidRPr="00F23101">
        <w:rPr>
          <w:rFonts w:ascii="Arial" w:hAnsi="Arial" w:cs="Arial"/>
          <w:bCs/>
          <w:sz w:val="24"/>
          <w:szCs w:val="24"/>
          <w:lang w:val="pt-BR"/>
        </w:rPr>
        <w:t>indices</w:t>
      </w:r>
      <w:proofErr w:type="spellEnd"/>
      <w:r w:rsidRPr="00F23101">
        <w:rPr>
          <w:rFonts w:ascii="Arial" w:hAnsi="Arial" w:cs="Arial"/>
          <w:bCs/>
          <w:sz w:val="24"/>
          <w:szCs w:val="24"/>
          <w:lang w:val="pt-BR"/>
        </w:rPr>
        <w:t xml:space="preserve"> com gastos Saúde;</w:t>
      </w:r>
    </w:p>
    <w:p w14:paraId="358B777C" w14:textId="77777777" w:rsidR="005300DF" w:rsidRPr="00F23101" w:rsidRDefault="005300DF" w:rsidP="00566541">
      <w:pPr>
        <w:pStyle w:val="PargrafodaLista1"/>
        <w:numPr>
          <w:ilvl w:val="0"/>
          <w:numId w:val="26"/>
        </w:numPr>
        <w:tabs>
          <w:tab w:val="left" w:pos="963"/>
          <w:tab w:val="left" w:pos="1077"/>
        </w:tabs>
        <w:ind w:left="993" w:firstLine="0"/>
        <w:jc w:val="both"/>
        <w:rPr>
          <w:rFonts w:ascii="Arial" w:hAnsi="Arial" w:cs="Arial"/>
          <w:sz w:val="24"/>
          <w:szCs w:val="24"/>
          <w:lang w:val="pt-BR"/>
        </w:rPr>
      </w:pPr>
      <w:r w:rsidRPr="00F23101">
        <w:rPr>
          <w:rFonts w:ascii="Arial" w:hAnsi="Arial" w:cs="Arial"/>
          <w:bCs/>
          <w:sz w:val="24"/>
          <w:szCs w:val="24"/>
          <w:lang w:val="pt-BR"/>
        </w:rPr>
        <w:t xml:space="preserve">Relatório de acompanhamentos dos </w:t>
      </w:r>
      <w:proofErr w:type="spellStart"/>
      <w:r w:rsidRPr="00F23101">
        <w:rPr>
          <w:rFonts w:ascii="Arial" w:hAnsi="Arial" w:cs="Arial"/>
          <w:bCs/>
          <w:sz w:val="24"/>
          <w:szCs w:val="24"/>
          <w:lang w:val="pt-BR"/>
        </w:rPr>
        <w:t>indices</w:t>
      </w:r>
      <w:proofErr w:type="spellEnd"/>
      <w:r w:rsidRPr="00F23101">
        <w:rPr>
          <w:rFonts w:ascii="Arial" w:hAnsi="Arial" w:cs="Arial"/>
          <w:bCs/>
          <w:sz w:val="24"/>
          <w:szCs w:val="24"/>
          <w:lang w:val="pt-BR"/>
        </w:rPr>
        <w:t xml:space="preserve"> com gastos Educação;</w:t>
      </w:r>
    </w:p>
    <w:p w14:paraId="42739BBA" w14:textId="77777777" w:rsidR="005300DF" w:rsidRPr="00F23101" w:rsidRDefault="005300DF" w:rsidP="00566541">
      <w:pPr>
        <w:pStyle w:val="PargrafodaLista1"/>
        <w:numPr>
          <w:ilvl w:val="0"/>
          <w:numId w:val="26"/>
        </w:numPr>
        <w:tabs>
          <w:tab w:val="left" w:pos="963"/>
          <w:tab w:val="left" w:pos="1077"/>
        </w:tabs>
        <w:ind w:left="993" w:firstLine="0"/>
        <w:jc w:val="both"/>
        <w:rPr>
          <w:rFonts w:ascii="Arial" w:hAnsi="Arial" w:cs="Arial"/>
          <w:sz w:val="24"/>
          <w:szCs w:val="24"/>
          <w:lang w:val="pt-BR"/>
        </w:rPr>
      </w:pPr>
      <w:r w:rsidRPr="00F23101">
        <w:rPr>
          <w:rFonts w:ascii="Arial" w:hAnsi="Arial" w:cs="Arial"/>
          <w:bCs/>
          <w:sz w:val="24"/>
          <w:szCs w:val="24"/>
          <w:lang w:val="pt-BR"/>
        </w:rPr>
        <w:t xml:space="preserve">Relatório de acompanhamentos dos </w:t>
      </w:r>
      <w:proofErr w:type="spellStart"/>
      <w:r w:rsidRPr="00F23101">
        <w:rPr>
          <w:rFonts w:ascii="Arial" w:hAnsi="Arial" w:cs="Arial"/>
          <w:bCs/>
          <w:sz w:val="24"/>
          <w:szCs w:val="24"/>
          <w:lang w:val="pt-BR"/>
        </w:rPr>
        <w:t>indices</w:t>
      </w:r>
      <w:proofErr w:type="spellEnd"/>
      <w:r w:rsidRPr="00F23101">
        <w:rPr>
          <w:rFonts w:ascii="Arial" w:hAnsi="Arial" w:cs="Arial"/>
          <w:bCs/>
          <w:sz w:val="24"/>
          <w:szCs w:val="24"/>
          <w:lang w:val="pt-BR"/>
        </w:rPr>
        <w:t xml:space="preserve"> com gastos de Pessoal;</w:t>
      </w:r>
    </w:p>
    <w:p w14:paraId="6829F394" w14:textId="77777777" w:rsidR="005300DF" w:rsidRPr="005E3348" w:rsidRDefault="005300DF" w:rsidP="005300DF">
      <w:pPr>
        <w:ind w:left="993"/>
        <w:rPr>
          <w:rFonts w:ascii="Arial" w:hAnsi="Arial" w:cs="Arial"/>
          <w:szCs w:val="24"/>
        </w:rPr>
      </w:pPr>
    </w:p>
    <w:p w14:paraId="2C7259C5"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w:t>
      </w:r>
    </w:p>
    <w:p w14:paraId="39EAAEB6" w14:textId="77777777" w:rsidR="005300DF" w:rsidRPr="005E3348" w:rsidRDefault="005300DF" w:rsidP="005300DF">
      <w:pPr>
        <w:pStyle w:val="Ttulo2"/>
        <w:ind w:left="993" w:right="82" w:firstLine="0"/>
        <w:jc w:val="center"/>
        <w:rPr>
          <w:rFonts w:ascii="Arial" w:hAnsi="Arial" w:cs="Arial"/>
          <w:b w:val="0"/>
          <w:i w:val="0"/>
        </w:rPr>
      </w:pPr>
      <w:r w:rsidRPr="005E3348">
        <w:rPr>
          <w:rFonts w:ascii="Arial" w:hAnsi="Arial" w:cs="Arial"/>
          <w:i w:val="0"/>
        </w:rPr>
        <w:t>PROCESSOS JURÍDICOS</w:t>
      </w:r>
    </w:p>
    <w:p w14:paraId="7B3D5547" w14:textId="77777777" w:rsidR="005300DF" w:rsidRPr="005E3348" w:rsidRDefault="005300DF" w:rsidP="00566541">
      <w:pPr>
        <w:widowControl/>
        <w:numPr>
          <w:ilvl w:val="0"/>
          <w:numId w:val="27"/>
        </w:numPr>
        <w:autoSpaceDE/>
        <w:autoSpaceDN/>
        <w:ind w:left="993"/>
        <w:jc w:val="both"/>
        <w:rPr>
          <w:rFonts w:ascii="Arial" w:hAnsi="Arial" w:cs="Arial"/>
          <w:szCs w:val="24"/>
        </w:rPr>
      </w:pPr>
      <w:r w:rsidRPr="005E3348">
        <w:rPr>
          <w:rFonts w:ascii="Arial" w:hAnsi="Arial" w:cs="Arial"/>
          <w:szCs w:val="24"/>
        </w:rPr>
        <w:t>O sistema deverá ser desenvolvido em linguagem WEB.</w:t>
      </w:r>
    </w:p>
    <w:p w14:paraId="7AFD8AD6" w14:textId="77777777" w:rsidR="005300DF" w:rsidRPr="005E3348" w:rsidRDefault="005300DF" w:rsidP="00566541">
      <w:pPr>
        <w:widowControl/>
        <w:numPr>
          <w:ilvl w:val="0"/>
          <w:numId w:val="27"/>
        </w:numPr>
        <w:autoSpaceDE/>
        <w:autoSpaceDN/>
        <w:ind w:left="993"/>
        <w:jc w:val="both"/>
        <w:rPr>
          <w:rFonts w:ascii="Arial" w:hAnsi="Arial" w:cs="Arial"/>
          <w:szCs w:val="24"/>
        </w:rPr>
      </w:pPr>
      <w:r w:rsidRPr="005E3348">
        <w:rPr>
          <w:rFonts w:ascii="Arial" w:hAnsi="Arial" w:cs="Arial"/>
          <w:szCs w:val="24"/>
        </w:rPr>
        <w:t>Realizar a importação, das informações dos processos diretamente do portal do tribunal de justiça, apenas informando o número do processo. A importação deverá buscar toda a movimentação do processo.</w:t>
      </w:r>
    </w:p>
    <w:p w14:paraId="6BC4324B" w14:textId="77777777" w:rsidR="005300DF" w:rsidRPr="005E3348" w:rsidRDefault="005300DF" w:rsidP="00566541">
      <w:pPr>
        <w:widowControl/>
        <w:numPr>
          <w:ilvl w:val="0"/>
          <w:numId w:val="27"/>
        </w:numPr>
        <w:autoSpaceDE/>
        <w:autoSpaceDN/>
        <w:ind w:left="993"/>
        <w:jc w:val="both"/>
        <w:rPr>
          <w:rFonts w:ascii="Arial" w:hAnsi="Arial" w:cs="Arial"/>
          <w:szCs w:val="24"/>
        </w:rPr>
      </w:pPr>
      <w:r w:rsidRPr="005E3348">
        <w:rPr>
          <w:rFonts w:ascii="Arial" w:hAnsi="Arial" w:cs="Arial"/>
          <w:szCs w:val="24"/>
        </w:rPr>
        <w:t>O sistema deverá enviar e-mail, com alerta de prazos, para os procuradores jurídicos cadastrados em cada processo.</w:t>
      </w:r>
    </w:p>
    <w:p w14:paraId="60CA5F81" w14:textId="77777777" w:rsidR="005300DF" w:rsidRPr="005E3348" w:rsidRDefault="005300DF" w:rsidP="00566541">
      <w:pPr>
        <w:widowControl/>
        <w:numPr>
          <w:ilvl w:val="0"/>
          <w:numId w:val="27"/>
        </w:numPr>
        <w:autoSpaceDE/>
        <w:autoSpaceDN/>
        <w:ind w:left="993"/>
        <w:jc w:val="both"/>
        <w:rPr>
          <w:rFonts w:ascii="Arial" w:hAnsi="Arial" w:cs="Arial"/>
          <w:szCs w:val="24"/>
        </w:rPr>
      </w:pPr>
      <w:r w:rsidRPr="005E3348">
        <w:rPr>
          <w:rFonts w:ascii="Arial" w:hAnsi="Arial" w:cs="Arial"/>
          <w:szCs w:val="24"/>
        </w:rPr>
        <w:t xml:space="preserve">Permitir a manutenção do cadastro de processos jurídicos para facilitar a identificação, controle e localização de processos bem como dívidas e documentos pertinentes ao processo. </w:t>
      </w:r>
    </w:p>
    <w:p w14:paraId="4EBEC63B" w14:textId="77777777" w:rsidR="005300DF" w:rsidRPr="005E3348" w:rsidRDefault="005300DF" w:rsidP="00566541">
      <w:pPr>
        <w:widowControl/>
        <w:numPr>
          <w:ilvl w:val="0"/>
          <w:numId w:val="27"/>
        </w:numPr>
        <w:autoSpaceDE/>
        <w:autoSpaceDN/>
        <w:ind w:left="993"/>
        <w:jc w:val="both"/>
        <w:rPr>
          <w:rFonts w:ascii="Arial" w:hAnsi="Arial" w:cs="Arial"/>
          <w:szCs w:val="24"/>
        </w:rPr>
      </w:pPr>
      <w:r w:rsidRPr="005E3348">
        <w:rPr>
          <w:rFonts w:ascii="Arial" w:hAnsi="Arial" w:cs="Arial"/>
          <w:szCs w:val="24"/>
        </w:rPr>
        <w:t xml:space="preserve">Permitir o controle e gerenciamento de processos de ajuizamento </w:t>
      </w:r>
      <w:proofErr w:type="gramStart"/>
      <w:r w:rsidRPr="005E3348">
        <w:rPr>
          <w:rFonts w:ascii="Arial" w:hAnsi="Arial" w:cs="Arial"/>
          <w:szCs w:val="24"/>
        </w:rPr>
        <w:t>de  dívida</w:t>
      </w:r>
      <w:proofErr w:type="gramEnd"/>
      <w:r w:rsidRPr="005E3348">
        <w:rPr>
          <w:rFonts w:ascii="Arial" w:hAnsi="Arial" w:cs="Arial"/>
          <w:szCs w:val="24"/>
        </w:rPr>
        <w:t xml:space="preserve">  ativa.   </w:t>
      </w:r>
    </w:p>
    <w:p w14:paraId="07C7B4A2" w14:textId="77777777" w:rsidR="005300DF" w:rsidRPr="005E3348" w:rsidRDefault="005300DF" w:rsidP="00566541">
      <w:pPr>
        <w:widowControl/>
        <w:numPr>
          <w:ilvl w:val="0"/>
          <w:numId w:val="27"/>
        </w:numPr>
        <w:autoSpaceDE/>
        <w:autoSpaceDN/>
        <w:ind w:left="993"/>
        <w:jc w:val="both"/>
        <w:rPr>
          <w:rFonts w:ascii="Arial" w:hAnsi="Arial" w:cs="Arial"/>
          <w:szCs w:val="24"/>
        </w:rPr>
      </w:pPr>
      <w:r w:rsidRPr="005E3348">
        <w:rPr>
          <w:rFonts w:ascii="Arial" w:hAnsi="Arial" w:cs="Arial"/>
          <w:szCs w:val="24"/>
        </w:rPr>
        <w:t xml:space="preserve">Controlar todo o histórico de cada processo, citações, suspensões, etc.  </w:t>
      </w:r>
    </w:p>
    <w:p w14:paraId="13694D3F" w14:textId="77777777" w:rsidR="005300DF" w:rsidRPr="005E3348" w:rsidRDefault="005300DF" w:rsidP="00566541">
      <w:pPr>
        <w:widowControl/>
        <w:numPr>
          <w:ilvl w:val="0"/>
          <w:numId w:val="27"/>
        </w:numPr>
        <w:autoSpaceDE/>
        <w:autoSpaceDN/>
        <w:ind w:left="993"/>
        <w:jc w:val="both"/>
        <w:rPr>
          <w:rFonts w:ascii="Arial" w:hAnsi="Arial" w:cs="Arial"/>
          <w:szCs w:val="24"/>
        </w:rPr>
      </w:pPr>
      <w:r w:rsidRPr="005E3348">
        <w:rPr>
          <w:rFonts w:ascii="Arial" w:hAnsi="Arial" w:cs="Arial"/>
          <w:szCs w:val="24"/>
        </w:rPr>
        <w:t xml:space="preserve">Possuir total integração e on-line com o sistema de arrecadação e dívida ativa, permitindo um maior controle e gerenciamento de dívidas ajuizadas.   </w:t>
      </w:r>
    </w:p>
    <w:p w14:paraId="49C52BAC" w14:textId="77777777" w:rsidR="005300DF" w:rsidRPr="005E3348" w:rsidRDefault="005300DF" w:rsidP="00566541">
      <w:pPr>
        <w:widowControl/>
        <w:numPr>
          <w:ilvl w:val="0"/>
          <w:numId w:val="27"/>
        </w:numPr>
        <w:autoSpaceDE/>
        <w:autoSpaceDN/>
        <w:ind w:left="993"/>
        <w:jc w:val="both"/>
        <w:rPr>
          <w:rFonts w:ascii="Arial" w:hAnsi="Arial" w:cs="Arial"/>
          <w:szCs w:val="24"/>
        </w:rPr>
      </w:pPr>
      <w:r w:rsidRPr="005E3348">
        <w:rPr>
          <w:rFonts w:ascii="Arial" w:hAnsi="Arial" w:cs="Arial"/>
          <w:szCs w:val="24"/>
        </w:rPr>
        <w:t xml:space="preserve">Permitir diversas consultas e relatórios, como a quantidade de processos em penhora e leiloados, por período, valores ajuizados, etc.  </w:t>
      </w:r>
    </w:p>
    <w:p w14:paraId="2C2951C2" w14:textId="77777777" w:rsidR="005300DF" w:rsidRPr="005E3348" w:rsidRDefault="005300DF" w:rsidP="00566541">
      <w:pPr>
        <w:widowControl/>
        <w:numPr>
          <w:ilvl w:val="0"/>
          <w:numId w:val="27"/>
        </w:numPr>
        <w:autoSpaceDE/>
        <w:autoSpaceDN/>
        <w:ind w:left="993"/>
        <w:jc w:val="both"/>
        <w:rPr>
          <w:rFonts w:ascii="Arial" w:hAnsi="Arial" w:cs="Arial"/>
          <w:szCs w:val="24"/>
        </w:rPr>
      </w:pPr>
      <w:r w:rsidRPr="005E3348">
        <w:rPr>
          <w:rFonts w:ascii="Arial" w:hAnsi="Arial" w:cs="Arial"/>
          <w:szCs w:val="24"/>
        </w:rPr>
        <w:t xml:space="preserve">Possuir integração on-line com o sistema de dívida ativa, permitido a visualização dos valores já corrigidos conforme código tributário vigente.  </w:t>
      </w:r>
    </w:p>
    <w:p w14:paraId="48324503" w14:textId="77777777" w:rsidR="005300DF" w:rsidRPr="005E3348" w:rsidRDefault="005300DF" w:rsidP="00566541">
      <w:pPr>
        <w:widowControl/>
        <w:numPr>
          <w:ilvl w:val="0"/>
          <w:numId w:val="27"/>
        </w:numPr>
        <w:autoSpaceDE/>
        <w:autoSpaceDN/>
        <w:ind w:left="993"/>
        <w:jc w:val="both"/>
        <w:rPr>
          <w:rFonts w:ascii="Arial" w:hAnsi="Arial" w:cs="Arial"/>
          <w:szCs w:val="24"/>
        </w:rPr>
      </w:pPr>
      <w:r w:rsidRPr="005E3348">
        <w:rPr>
          <w:rFonts w:ascii="Arial" w:hAnsi="Arial" w:cs="Arial"/>
          <w:szCs w:val="24"/>
        </w:rPr>
        <w:t xml:space="preserve">Permitir a localização rápida do processo, disponibilizando todas as informações para consulta e todo o seu histórico. </w:t>
      </w:r>
    </w:p>
    <w:p w14:paraId="4B8E4D25" w14:textId="77777777" w:rsidR="005300DF" w:rsidRPr="005E3348" w:rsidRDefault="005300DF" w:rsidP="005300DF">
      <w:pPr>
        <w:ind w:left="993" w:right="-108"/>
        <w:rPr>
          <w:rFonts w:ascii="Arial" w:hAnsi="Arial" w:cs="Arial"/>
          <w:bCs/>
          <w:szCs w:val="24"/>
          <w:u w:val="single"/>
        </w:rPr>
      </w:pPr>
    </w:p>
    <w:p w14:paraId="2D32621A" w14:textId="77777777" w:rsidR="005300DF" w:rsidRPr="005E3348" w:rsidRDefault="005300DF" w:rsidP="005300DF">
      <w:pPr>
        <w:ind w:left="993" w:right="-108"/>
        <w:jc w:val="center"/>
        <w:rPr>
          <w:rFonts w:ascii="Arial" w:hAnsi="Arial" w:cs="Arial"/>
          <w:b/>
          <w:bCs/>
          <w:szCs w:val="24"/>
          <w:u w:val="single"/>
        </w:rPr>
      </w:pPr>
      <w:r w:rsidRPr="005E3348">
        <w:rPr>
          <w:rFonts w:ascii="Arial" w:hAnsi="Arial" w:cs="Arial"/>
          <w:b/>
          <w:bCs/>
          <w:szCs w:val="24"/>
          <w:u w:val="single"/>
        </w:rPr>
        <w:t>CONTROLE DE PONTO</w:t>
      </w:r>
    </w:p>
    <w:p w14:paraId="00EA5B3D" w14:textId="77777777" w:rsidR="005300DF" w:rsidRPr="005E3348" w:rsidRDefault="005300DF" w:rsidP="005300DF">
      <w:pPr>
        <w:ind w:left="993" w:right="-108"/>
        <w:rPr>
          <w:rFonts w:ascii="Arial" w:hAnsi="Arial" w:cs="Arial"/>
          <w:bCs/>
          <w:szCs w:val="24"/>
        </w:rPr>
      </w:pPr>
      <w:r w:rsidRPr="005E3348">
        <w:rPr>
          <w:rFonts w:ascii="Arial" w:hAnsi="Arial" w:cs="Arial"/>
          <w:bCs/>
          <w:szCs w:val="24"/>
        </w:rPr>
        <w:t>a) Módulo Coletor</w:t>
      </w:r>
    </w:p>
    <w:p w14:paraId="39BAD3D4" w14:textId="77777777" w:rsidR="005300DF" w:rsidRPr="005E3348" w:rsidRDefault="005300DF" w:rsidP="00566541">
      <w:pPr>
        <w:pStyle w:val="PargrafodaLista"/>
        <w:widowControl/>
        <w:numPr>
          <w:ilvl w:val="0"/>
          <w:numId w:val="48"/>
        </w:numPr>
        <w:autoSpaceDE/>
        <w:autoSpaceDN/>
        <w:spacing w:after="12" w:line="248" w:lineRule="auto"/>
        <w:ind w:left="993" w:right="-108" w:firstLine="0"/>
        <w:contextualSpacing/>
        <w:jc w:val="both"/>
        <w:rPr>
          <w:rFonts w:ascii="Arial" w:hAnsi="Arial" w:cs="Arial"/>
          <w:bCs/>
          <w:szCs w:val="24"/>
        </w:rPr>
      </w:pPr>
      <w:r w:rsidRPr="005E3348">
        <w:rPr>
          <w:rFonts w:ascii="Arial" w:hAnsi="Arial" w:cs="Arial"/>
          <w:bCs/>
          <w:szCs w:val="24"/>
        </w:rPr>
        <w:t>Deve ser compatível com os Relógios REP mais vendidos do mercado;</w:t>
      </w:r>
    </w:p>
    <w:p w14:paraId="4F5D4D59" w14:textId="77777777" w:rsidR="005300DF" w:rsidRPr="005E3348" w:rsidRDefault="005300DF" w:rsidP="00566541">
      <w:pPr>
        <w:pStyle w:val="PargrafodaLista"/>
        <w:widowControl/>
        <w:numPr>
          <w:ilvl w:val="0"/>
          <w:numId w:val="48"/>
        </w:numPr>
        <w:autoSpaceDE/>
        <w:autoSpaceDN/>
        <w:spacing w:after="12" w:line="248" w:lineRule="auto"/>
        <w:ind w:left="993" w:right="-108" w:firstLine="0"/>
        <w:contextualSpacing/>
        <w:jc w:val="both"/>
        <w:rPr>
          <w:rFonts w:ascii="Arial" w:hAnsi="Arial" w:cs="Arial"/>
          <w:bCs/>
          <w:szCs w:val="24"/>
        </w:rPr>
      </w:pPr>
      <w:r w:rsidRPr="005E3348">
        <w:rPr>
          <w:rFonts w:ascii="Arial" w:hAnsi="Arial" w:cs="Arial"/>
          <w:bCs/>
          <w:szCs w:val="24"/>
        </w:rPr>
        <w:t>A coleta das marcações de ponto deve ser automática rede local e internet;</w:t>
      </w:r>
    </w:p>
    <w:p w14:paraId="496D32C3" w14:textId="77777777" w:rsidR="005300DF" w:rsidRPr="005E3348" w:rsidRDefault="005300DF" w:rsidP="00566541">
      <w:pPr>
        <w:pStyle w:val="PargrafodaLista"/>
        <w:widowControl/>
        <w:numPr>
          <w:ilvl w:val="0"/>
          <w:numId w:val="48"/>
        </w:numPr>
        <w:autoSpaceDE/>
        <w:autoSpaceDN/>
        <w:spacing w:after="12" w:line="248" w:lineRule="auto"/>
        <w:ind w:left="993" w:right="-108" w:firstLine="0"/>
        <w:contextualSpacing/>
        <w:jc w:val="both"/>
        <w:rPr>
          <w:rFonts w:ascii="Arial" w:hAnsi="Arial" w:cs="Arial"/>
          <w:bCs/>
          <w:szCs w:val="24"/>
        </w:rPr>
      </w:pPr>
      <w:r w:rsidRPr="005E3348">
        <w:rPr>
          <w:rFonts w:ascii="Arial" w:hAnsi="Arial" w:cs="Arial"/>
          <w:bCs/>
          <w:szCs w:val="24"/>
        </w:rPr>
        <w:t>Deve gerenciar a coleta de marcações de ponto de vários relógios simultaneamente, mesmo de fabricantes diferentes;</w:t>
      </w:r>
    </w:p>
    <w:p w14:paraId="7D413E19" w14:textId="77777777" w:rsidR="005300DF" w:rsidRPr="005E3348" w:rsidRDefault="005300DF" w:rsidP="005300DF">
      <w:pPr>
        <w:ind w:left="993" w:right="-108"/>
        <w:rPr>
          <w:rFonts w:ascii="Arial" w:hAnsi="Arial" w:cs="Arial"/>
          <w:bCs/>
          <w:szCs w:val="24"/>
        </w:rPr>
      </w:pPr>
      <w:r w:rsidRPr="005E3348">
        <w:rPr>
          <w:rFonts w:ascii="Arial" w:hAnsi="Arial" w:cs="Arial"/>
          <w:bCs/>
          <w:szCs w:val="24"/>
        </w:rPr>
        <w:t>b) Módulo Gerenciamento do Ponto</w:t>
      </w:r>
    </w:p>
    <w:p w14:paraId="4AF84E6D" w14:textId="77777777" w:rsidR="005300DF" w:rsidRPr="005E3348" w:rsidRDefault="005300DF" w:rsidP="00566541">
      <w:pPr>
        <w:pStyle w:val="PargrafodaLista"/>
        <w:widowControl/>
        <w:numPr>
          <w:ilvl w:val="0"/>
          <w:numId w:val="49"/>
        </w:numPr>
        <w:autoSpaceDE/>
        <w:autoSpaceDN/>
        <w:spacing w:after="12" w:line="248" w:lineRule="auto"/>
        <w:ind w:left="993" w:right="-108" w:firstLine="0"/>
        <w:contextualSpacing/>
        <w:jc w:val="both"/>
        <w:rPr>
          <w:rFonts w:ascii="Arial" w:hAnsi="Arial" w:cs="Arial"/>
          <w:bCs/>
          <w:szCs w:val="24"/>
        </w:rPr>
      </w:pPr>
      <w:r w:rsidRPr="005E3348">
        <w:rPr>
          <w:rFonts w:ascii="Arial" w:hAnsi="Arial" w:cs="Arial"/>
          <w:bCs/>
          <w:szCs w:val="24"/>
        </w:rPr>
        <w:t>Deve ser totalmente integrado ao sistema de Folha de Pagamento;</w:t>
      </w:r>
    </w:p>
    <w:p w14:paraId="32E5837D" w14:textId="77777777" w:rsidR="005300DF" w:rsidRPr="005E3348" w:rsidRDefault="005300DF" w:rsidP="00566541">
      <w:pPr>
        <w:pStyle w:val="PargrafodaLista"/>
        <w:widowControl/>
        <w:numPr>
          <w:ilvl w:val="0"/>
          <w:numId w:val="49"/>
        </w:numPr>
        <w:autoSpaceDE/>
        <w:autoSpaceDN/>
        <w:spacing w:after="12" w:line="248" w:lineRule="auto"/>
        <w:ind w:left="993" w:right="-108" w:firstLine="0"/>
        <w:contextualSpacing/>
        <w:jc w:val="both"/>
        <w:rPr>
          <w:rFonts w:ascii="Arial" w:hAnsi="Arial" w:cs="Arial"/>
          <w:bCs/>
          <w:szCs w:val="24"/>
        </w:rPr>
      </w:pPr>
      <w:r w:rsidRPr="005E3348">
        <w:rPr>
          <w:rFonts w:ascii="Arial" w:hAnsi="Arial" w:cs="Arial"/>
          <w:bCs/>
          <w:szCs w:val="24"/>
        </w:rPr>
        <w:t>Deve ser Integrado ao Coletor de marcações;</w:t>
      </w:r>
    </w:p>
    <w:p w14:paraId="29F22EB9" w14:textId="77777777" w:rsidR="005300DF" w:rsidRPr="005E3348" w:rsidRDefault="005300DF" w:rsidP="00566541">
      <w:pPr>
        <w:pStyle w:val="PargrafodaLista"/>
        <w:widowControl/>
        <w:numPr>
          <w:ilvl w:val="0"/>
          <w:numId w:val="49"/>
        </w:numPr>
        <w:autoSpaceDE/>
        <w:autoSpaceDN/>
        <w:spacing w:after="12" w:line="248" w:lineRule="auto"/>
        <w:ind w:left="993" w:right="-108" w:firstLine="0"/>
        <w:contextualSpacing/>
        <w:jc w:val="both"/>
        <w:rPr>
          <w:rFonts w:ascii="Arial" w:hAnsi="Arial" w:cs="Arial"/>
          <w:bCs/>
          <w:szCs w:val="24"/>
        </w:rPr>
      </w:pPr>
      <w:r w:rsidRPr="005E3348">
        <w:rPr>
          <w:rFonts w:ascii="Arial" w:hAnsi="Arial" w:cs="Arial"/>
          <w:bCs/>
          <w:szCs w:val="24"/>
        </w:rPr>
        <w:t>Permitir a manutenção de servidores nos relógios ponto REP, como a inclusão, alteração e exclusão de funcionários;</w:t>
      </w:r>
    </w:p>
    <w:p w14:paraId="4AF740A7" w14:textId="77777777" w:rsidR="005300DF" w:rsidRPr="005E3348" w:rsidRDefault="005300DF" w:rsidP="00566541">
      <w:pPr>
        <w:pStyle w:val="PargrafodaLista"/>
        <w:widowControl/>
        <w:numPr>
          <w:ilvl w:val="0"/>
          <w:numId w:val="49"/>
        </w:numPr>
        <w:autoSpaceDE/>
        <w:autoSpaceDN/>
        <w:spacing w:after="12" w:line="248" w:lineRule="auto"/>
        <w:ind w:left="993" w:right="-108" w:firstLine="0"/>
        <w:contextualSpacing/>
        <w:jc w:val="both"/>
        <w:rPr>
          <w:rFonts w:ascii="Arial" w:hAnsi="Arial" w:cs="Arial"/>
          <w:bCs/>
          <w:szCs w:val="24"/>
        </w:rPr>
      </w:pPr>
      <w:r w:rsidRPr="005E3348">
        <w:rPr>
          <w:rFonts w:ascii="Arial" w:hAnsi="Arial" w:cs="Arial"/>
          <w:bCs/>
          <w:szCs w:val="24"/>
        </w:rPr>
        <w:t>Permitir o cadastro de feriados;</w:t>
      </w:r>
    </w:p>
    <w:p w14:paraId="0A783185" w14:textId="77777777" w:rsidR="005300DF" w:rsidRPr="005E3348" w:rsidRDefault="005300DF" w:rsidP="00566541">
      <w:pPr>
        <w:pStyle w:val="PargrafodaLista"/>
        <w:widowControl/>
        <w:numPr>
          <w:ilvl w:val="0"/>
          <w:numId w:val="49"/>
        </w:numPr>
        <w:autoSpaceDE/>
        <w:autoSpaceDN/>
        <w:spacing w:after="12" w:line="248" w:lineRule="auto"/>
        <w:ind w:left="993" w:right="-108" w:firstLine="0"/>
        <w:contextualSpacing/>
        <w:jc w:val="both"/>
        <w:rPr>
          <w:rFonts w:ascii="Arial" w:hAnsi="Arial" w:cs="Arial"/>
          <w:bCs/>
          <w:szCs w:val="24"/>
        </w:rPr>
      </w:pPr>
      <w:r w:rsidRPr="005E3348">
        <w:rPr>
          <w:rFonts w:ascii="Arial" w:hAnsi="Arial" w:cs="Arial"/>
          <w:bCs/>
          <w:szCs w:val="24"/>
        </w:rPr>
        <w:t>Permitir lançamento de folgas, licenças e afastamentos temporários;</w:t>
      </w:r>
    </w:p>
    <w:p w14:paraId="40106F8B" w14:textId="77777777" w:rsidR="005300DF" w:rsidRPr="005E3348" w:rsidRDefault="005300DF" w:rsidP="00566541">
      <w:pPr>
        <w:pStyle w:val="PargrafodaLista"/>
        <w:widowControl/>
        <w:numPr>
          <w:ilvl w:val="0"/>
          <w:numId w:val="49"/>
        </w:numPr>
        <w:autoSpaceDE/>
        <w:autoSpaceDN/>
        <w:spacing w:after="12" w:line="248" w:lineRule="auto"/>
        <w:ind w:left="993" w:right="-108" w:firstLine="0"/>
        <w:contextualSpacing/>
        <w:jc w:val="both"/>
        <w:rPr>
          <w:rFonts w:ascii="Arial" w:hAnsi="Arial" w:cs="Arial"/>
          <w:bCs/>
          <w:szCs w:val="24"/>
        </w:rPr>
      </w:pPr>
      <w:r w:rsidRPr="005E3348">
        <w:rPr>
          <w:rFonts w:ascii="Arial" w:hAnsi="Arial" w:cs="Arial"/>
          <w:bCs/>
          <w:szCs w:val="24"/>
        </w:rPr>
        <w:t>Permitir a manutenção das marcações de ponto, mantendo históricos de ajustes;</w:t>
      </w:r>
    </w:p>
    <w:p w14:paraId="5193F220" w14:textId="77777777" w:rsidR="005300DF" w:rsidRPr="005E3348" w:rsidRDefault="005300DF" w:rsidP="00566541">
      <w:pPr>
        <w:pStyle w:val="PargrafodaLista"/>
        <w:widowControl/>
        <w:numPr>
          <w:ilvl w:val="0"/>
          <w:numId w:val="49"/>
        </w:numPr>
        <w:autoSpaceDE/>
        <w:autoSpaceDN/>
        <w:spacing w:after="12" w:line="248" w:lineRule="auto"/>
        <w:ind w:left="993" w:right="-108" w:firstLine="0"/>
        <w:contextualSpacing/>
        <w:jc w:val="both"/>
        <w:rPr>
          <w:rFonts w:ascii="Arial" w:hAnsi="Arial" w:cs="Arial"/>
          <w:bCs/>
          <w:szCs w:val="24"/>
        </w:rPr>
      </w:pPr>
      <w:r w:rsidRPr="005E3348">
        <w:rPr>
          <w:rFonts w:ascii="Arial" w:hAnsi="Arial" w:cs="Arial"/>
          <w:bCs/>
          <w:szCs w:val="24"/>
        </w:rPr>
        <w:t>Permitir o cálculo de horas extras, faltas e compensações;</w:t>
      </w:r>
    </w:p>
    <w:p w14:paraId="33BC8C2B" w14:textId="77777777" w:rsidR="005300DF" w:rsidRPr="005E3348" w:rsidRDefault="005300DF" w:rsidP="00566541">
      <w:pPr>
        <w:pStyle w:val="PargrafodaLista"/>
        <w:widowControl/>
        <w:numPr>
          <w:ilvl w:val="0"/>
          <w:numId w:val="49"/>
        </w:numPr>
        <w:autoSpaceDE/>
        <w:autoSpaceDN/>
        <w:spacing w:after="12" w:line="248" w:lineRule="auto"/>
        <w:ind w:left="993" w:right="-108" w:firstLine="0"/>
        <w:contextualSpacing/>
        <w:jc w:val="both"/>
        <w:rPr>
          <w:rFonts w:ascii="Arial" w:hAnsi="Arial" w:cs="Arial"/>
          <w:bCs/>
          <w:szCs w:val="24"/>
        </w:rPr>
      </w:pPr>
      <w:r w:rsidRPr="005E3348">
        <w:rPr>
          <w:rFonts w:ascii="Arial" w:hAnsi="Arial" w:cs="Arial"/>
          <w:bCs/>
          <w:szCs w:val="24"/>
        </w:rPr>
        <w:t>Emitir Espelho de Ponto;</w:t>
      </w:r>
    </w:p>
    <w:p w14:paraId="635A1F97" w14:textId="77777777" w:rsidR="005300DF" w:rsidRPr="005E3348" w:rsidRDefault="005300DF" w:rsidP="00566541">
      <w:pPr>
        <w:pStyle w:val="PargrafodaLista"/>
        <w:widowControl/>
        <w:numPr>
          <w:ilvl w:val="0"/>
          <w:numId w:val="49"/>
        </w:numPr>
        <w:autoSpaceDE/>
        <w:autoSpaceDN/>
        <w:spacing w:after="12" w:line="248" w:lineRule="auto"/>
        <w:ind w:left="993" w:right="-108" w:firstLine="0"/>
        <w:contextualSpacing/>
        <w:jc w:val="both"/>
        <w:rPr>
          <w:rFonts w:ascii="Arial" w:hAnsi="Arial" w:cs="Arial"/>
          <w:bCs/>
          <w:szCs w:val="24"/>
        </w:rPr>
      </w:pPr>
      <w:r w:rsidRPr="005E3348">
        <w:rPr>
          <w:rFonts w:ascii="Arial" w:hAnsi="Arial" w:cs="Arial"/>
          <w:bCs/>
          <w:szCs w:val="24"/>
        </w:rPr>
        <w:t>Integração com o Contracheque on-line;</w:t>
      </w:r>
    </w:p>
    <w:p w14:paraId="137AD91F" w14:textId="77777777" w:rsidR="005300DF" w:rsidRPr="005E3348" w:rsidRDefault="005300DF" w:rsidP="00566541">
      <w:pPr>
        <w:pStyle w:val="PargrafodaLista"/>
        <w:widowControl/>
        <w:numPr>
          <w:ilvl w:val="0"/>
          <w:numId w:val="49"/>
        </w:numPr>
        <w:autoSpaceDE/>
        <w:autoSpaceDN/>
        <w:spacing w:after="12" w:line="248" w:lineRule="auto"/>
        <w:ind w:left="993" w:right="-108" w:firstLine="0"/>
        <w:contextualSpacing/>
        <w:jc w:val="both"/>
        <w:rPr>
          <w:rFonts w:ascii="Arial" w:hAnsi="Arial" w:cs="Arial"/>
          <w:bCs/>
          <w:szCs w:val="24"/>
        </w:rPr>
      </w:pPr>
      <w:r w:rsidRPr="005E3348">
        <w:rPr>
          <w:rFonts w:ascii="Arial" w:hAnsi="Arial" w:cs="Arial"/>
          <w:bCs/>
          <w:szCs w:val="24"/>
        </w:rPr>
        <w:t>Geração dos arquivos AFD, AFDT e ACJEF;</w:t>
      </w:r>
    </w:p>
    <w:p w14:paraId="6AE83800" w14:textId="77777777" w:rsidR="005300DF" w:rsidRPr="005E3348" w:rsidRDefault="005300DF" w:rsidP="00566541">
      <w:pPr>
        <w:pStyle w:val="PargrafodaLista"/>
        <w:widowControl/>
        <w:numPr>
          <w:ilvl w:val="0"/>
          <w:numId w:val="49"/>
        </w:numPr>
        <w:autoSpaceDE/>
        <w:autoSpaceDN/>
        <w:spacing w:after="12" w:line="248" w:lineRule="auto"/>
        <w:ind w:left="993" w:right="-108" w:firstLine="0"/>
        <w:contextualSpacing/>
        <w:jc w:val="both"/>
        <w:rPr>
          <w:rFonts w:ascii="Arial" w:hAnsi="Arial" w:cs="Arial"/>
          <w:bCs/>
          <w:szCs w:val="24"/>
        </w:rPr>
      </w:pPr>
      <w:r w:rsidRPr="005E3348">
        <w:rPr>
          <w:rFonts w:ascii="Arial" w:hAnsi="Arial" w:cs="Arial"/>
          <w:bCs/>
          <w:szCs w:val="24"/>
        </w:rPr>
        <w:t>Importação de arquivos de marcações de relógios sem conexão de rede;</w:t>
      </w:r>
    </w:p>
    <w:p w14:paraId="69B94B9D" w14:textId="77777777" w:rsidR="005300DF" w:rsidRPr="005E3348" w:rsidRDefault="005300DF" w:rsidP="00566541">
      <w:pPr>
        <w:pStyle w:val="PargrafodaLista"/>
        <w:widowControl/>
        <w:numPr>
          <w:ilvl w:val="0"/>
          <w:numId w:val="49"/>
        </w:numPr>
        <w:autoSpaceDE/>
        <w:autoSpaceDN/>
        <w:spacing w:after="12" w:line="248" w:lineRule="auto"/>
        <w:ind w:left="993" w:right="-108" w:firstLine="0"/>
        <w:contextualSpacing/>
        <w:jc w:val="both"/>
        <w:rPr>
          <w:rFonts w:ascii="Arial" w:hAnsi="Arial" w:cs="Arial"/>
          <w:bCs/>
          <w:szCs w:val="24"/>
        </w:rPr>
      </w:pPr>
      <w:r w:rsidRPr="005E3348">
        <w:rPr>
          <w:rFonts w:ascii="Arial" w:hAnsi="Arial" w:cs="Arial"/>
          <w:bCs/>
          <w:szCs w:val="24"/>
        </w:rPr>
        <w:t>Permitir lançamento automático das horas extras e faltas apuradas, diretamente na folha de pagamento dos servidores;</w:t>
      </w:r>
    </w:p>
    <w:p w14:paraId="0496AA5E" w14:textId="77777777" w:rsidR="005300DF" w:rsidRPr="005E3348" w:rsidRDefault="005300DF" w:rsidP="00566541">
      <w:pPr>
        <w:pStyle w:val="PargrafodaLista"/>
        <w:widowControl/>
        <w:numPr>
          <w:ilvl w:val="0"/>
          <w:numId w:val="49"/>
        </w:numPr>
        <w:autoSpaceDE/>
        <w:autoSpaceDN/>
        <w:spacing w:after="12" w:line="248" w:lineRule="auto"/>
        <w:ind w:left="993" w:right="-108" w:firstLine="0"/>
        <w:contextualSpacing/>
        <w:jc w:val="both"/>
        <w:rPr>
          <w:rFonts w:ascii="Arial" w:hAnsi="Arial" w:cs="Arial"/>
          <w:bCs/>
          <w:szCs w:val="24"/>
        </w:rPr>
      </w:pPr>
      <w:r w:rsidRPr="005E3348">
        <w:rPr>
          <w:rFonts w:ascii="Arial" w:hAnsi="Arial" w:cs="Arial"/>
          <w:bCs/>
          <w:szCs w:val="24"/>
        </w:rPr>
        <w:t>Consultas e relatórios auxiliares na gestão de horas extras e faltas, individualizado por secretaria, cargo, etc.</w:t>
      </w:r>
    </w:p>
    <w:p w14:paraId="231293F1" w14:textId="77777777" w:rsidR="005300DF" w:rsidRPr="005E3348" w:rsidRDefault="005300DF" w:rsidP="005300DF">
      <w:pPr>
        <w:ind w:left="993" w:right="-108"/>
        <w:rPr>
          <w:rFonts w:ascii="Arial" w:hAnsi="Arial" w:cs="Arial"/>
          <w:bCs/>
          <w:szCs w:val="24"/>
        </w:rPr>
      </w:pPr>
    </w:p>
    <w:p w14:paraId="1AC25C72" w14:textId="77777777" w:rsidR="005300DF" w:rsidRPr="005E3348" w:rsidRDefault="005300DF" w:rsidP="005300DF">
      <w:pPr>
        <w:ind w:left="993" w:right="-108"/>
        <w:jc w:val="center"/>
        <w:rPr>
          <w:rFonts w:ascii="Arial" w:hAnsi="Arial" w:cs="Arial"/>
          <w:i/>
          <w:szCs w:val="24"/>
          <w:u w:val="single"/>
        </w:rPr>
      </w:pPr>
      <w:r w:rsidRPr="005E3348">
        <w:rPr>
          <w:rFonts w:ascii="Arial" w:hAnsi="Arial" w:cs="Arial"/>
          <w:b/>
          <w:szCs w:val="24"/>
          <w:u w:val="single"/>
        </w:rPr>
        <w:t>FOLHA DE PAGAMENTO</w:t>
      </w:r>
    </w:p>
    <w:p w14:paraId="2D61375D" w14:textId="77777777" w:rsidR="005300DF" w:rsidRPr="005E3348" w:rsidRDefault="005300DF" w:rsidP="00566541">
      <w:pPr>
        <w:widowControl/>
        <w:numPr>
          <w:ilvl w:val="0"/>
          <w:numId w:val="28"/>
        </w:numPr>
        <w:autoSpaceDE/>
        <w:autoSpaceDN/>
        <w:ind w:left="993"/>
        <w:jc w:val="both"/>
        <w:rPr>
          <w:rFonts w:ascii="Arial" w:hAnsi="Arial" w:cs="Arial"/>
          <w:szCs w:val="24"/>
        </w:rPr>
      </w:pPr>
      <w:r w:rsidRPr="005E3348">
        <w:rPr>
          <w:rFonts w:ascii="Arial" w:hAnsi="Arial" w:cs="Arial"/>
          <w:szCs w:val="24"/>
        </w:rPr>
        <w:t xml:space="preserve">Conter informações tratadas como confidenciais para os membros da organização. O acesso às informações somente será permitido através das senhas; </w:t>
      </w:r>
    </w:p>
    <w:p w14:paraId="0595BC3C" w14:textId="77777777" w:rsidR="005300DF" w:rsidRPr="005E3348" w:rsidRDefault="005300DF" w:rsidP="005300DF">
      <w:pPr>
        <w:ind w:left="993"/>
        <w:rPr>
          <w:rFonts w:ascii="Arial" w:hAnsi="Arial" w:cs="Arial"/>
          <w:szCs w:val="24"/>
        </w:rPr>
      </w:pPr>
      <w:r w:rsidRPr="005E3348">
        <w:rPr>
          <w:rFonts w:ascii="Arial" w:hAnsi="Arial" w:cs="Arial"/>
          <w:szCs w:val="24"/>
        </w:rPr>
        <w:t xml:space="preserve">Integrar-se com outros setores, especialmente a contabilidade, ou seja, estando calculada a folha, gerar arquivos com informações que possam ser lidas e processadas pelo setor de administração orçamentária e tesouraria (empenhamento automático da folha); </w:t>
      </w:r>
    </w:p>
    <w:p w14:paraId="5C630E48" w14:textId="77777777" w:rsidR="005300DF" w:rsidRPr="005E3348" w:rsidRDefault="005300DF" w:rsidP="00566541">
      <w:pPr>
        <w:widowControl/>
        <w:numPr>
          <w:ilvl w:val="0"/>
          <w:numId w:val="28"/>
        </w:numPr>
        <w:autoSpaceDE/>
        <w:autoSpaceDN/>
        <w:ind w:left="993"/>
        <w:jc w:val="both"/>
        <w:rPr>
          <w:rFonts w:ascii="Arial" w:hAnsi="Arial" w:cs="Arial"/>
          <w:szCs w:val="24"/>
        </w:rPr>
      </w:pPr>
      <w:r w:rsidRPr="005E3348">
        <w:rPr>
          <w:rFonts w:ascii="Arial" w:hAnsi="Arial" w:cs="Arial"/>
          <w:szCs w:val="24"/>
        </w:rPr>
        <w:t xml:space="preserve">Controlar simultaneamente até 4 (quatro) regimes diferentes de contratação de Funcionários/Servidores, juntamente com 03 (três) tipos de contribuição previdenciária para cada regime; </w:t>
      </w:r>
    </w:p>
    <w:p w14:paraId="5F27BABE" w14:textId="77777777" w:rsidR="005300DF" w:rsidRPr="005E3348" w:rsidRDefault="005300DF" w:rsidP="00566541">
      <w:pPr>
        <w:widowControl/>
        <w:numPr>
          <w:ilvl w:val="0"/>
          <w:numId w:val="28"/>
        </w:numPr>
        <w:autoSpaceDE/>
        <w:autoSpaceDN/>
        <w:ind w:left="993"/>
        <w:jc w:val="both"/>
        <w:rPr>
          <w:rFonts w:ascii="Arial" w:hAnsi="Arial" w:cs="Arial"/>
          <w:szCs w:val="24"/>
        </w:rPr>
      </w:pPr>
      <w:r w:rsidRPr="005E3348">
        <w:rPr>
          <w:rFonts w:ascii="Arial" w:hAnsi="Arial" w:cs="Arial"/>
          <w:szCs w:val="24"/>
        </w:rPr>
        <w:t xml:space="preserve">Parametrizar o sistema para adequação à realidade do cliente, oferecendo-lhe maior segurança, flexibilidade e individualidade. O sistema deverá ser dotado de diversas tabelas para cálculo dos Proventos e Descontos Legais. Os códigos dos eventos (Proventos e Descontos) serão definidos e parametrizados pelo próprio usuário, no que concerne a incidência de INSS ou Instituto Previdenciário dos Estatutários, I.R.R.F., FGTS, adicional tempo de serviço, adicional noturno, insalubridade, periculosidade, 13º salário, RAIS e outros; </w:t>
      </w:r>
    </w:p>
    <w:p w14:paraId="1233FC05" w14:textId="77777777" w:rsidR="005300DF" w:rsidRPr="005E3348" w:rsidRDefault="005300DF" w:rsidP="00566541">
      <w:pPr>
        <w:widowControl/>
        <w:numPr>
          <w:ilvl w:val="0"/>
          <w:numId w:val="28"/>
        </w:numPr>
        <w:autoSpaceDE/>
        <w:autoSpaceDN/>
        <w:ind w:left="993"/>
        <w:jc w:val="both"/>
        <w:rPr>
          <w:rFonts w:ascii="Arial" w:hAnsi="Arial" w:cs="Arial"/>
          <w:szCs w:val="24"/>
        </w:rPr>
      </w:pPr>
      <w:r w:rsidRPr="005E3348">
        <w:rPr>
          <w:rFonts w:ascii="Arial" w:hAnsi="Arial" w:cs="Arial"/>
          <w:szCs w:val="24"/>
        </w:rPr>
        <w:t xml:space="preserve">Permitir a inclusão de códigos de proventos ou descontos fixos no próprio cadastro do empregado, evitando a digitação mensal como uma variável. Permitir consulta de informações do cadastro, dos envelopes de pagamento e emissão de relatórios referentes às informações administradas a qualquer momento; </w:t>
      </w:r>
    </w:p>
    <w:p w14:paraId="6F57FBFE" w14:textId="77777777" w:rsidR="005300DF" w:rsidRPr="005E3348" w:rsidRDefault="005300DF" w:rsidP="00566541">
      <w:pPr>
        <w:widowControl/>
        <w:numPr>
          <w:ilvl w:val="0"/>
          <w:numId w:val="28"/>
        </w:numPr>
        <w:autoSpaceDE/>
        <w:autoSpaceDN/>
        <w:ind w:left="993"/>
        <w:jc w:val="both"/>
        <w:rPr>
          <w:rFonts w:ascii="Arial" w:hAnsi="Arial" w:cs="Arial"/>
          <w:szCs w:val="24"/>
        </w:rPr>
      </w:pPr>
      <w:r w:rsidRPr="005E3348">
        <w:rPr>
          <w:rFonts w:ascii="Arial" w:hAnsi="Arial" w:cs="Arial"/>
          <w:szCs w:val="24"/>
        </w:rPr>
        <w:t xml:space="preserve">Gerenciar e calcular automaticamente os adicionais de tempo de serviço, sendo também possível toda a sua parametrização. Gerar automaticamente em arquivos eletrônicos as informações como: RAIS, DIRF, SEFIP, CAGED - Cadastro Geral de Empregados e Desempregados, Relação de Depósito Bancário, Cadastramento Bancário e outros; </w:t>
      </w:r>
    </w:p>
    <w:p w14:paraId="1D6B379C" w14:textId="77777777" w:rsidR="005300DF" w:rsidRPr="005E3348" w:rsidRDefault="005300DF" w:rsidP="00566541">
      <w:pPr>
        <w:widowControl/>
        <w:numPr>
          <w:ilvl w:val="0"/>
          <w:numId w:val="28"/>
        </w:numPr>
        <w:autoSpaceDE/>
        <w:autoSpaceDN/>
        <w:ind w:left="993"/>
        <w:jc w:val="both"/>
        <w:rPr>
          <w:rFonts w:ascii="Arial" w:hAnsi="Arial" w:cs="Arial"/>
          <w:szCs w:val="24"/>
        </w:rPr>
      </w:pPr>
      <w:r w:rsidRPr="005E3348">
        <w:rPr>
          <w:rFonts w:ascii="Arial" w:hAnsi="Arial" w:cs="Arial"/>
          <w:szCs w:val="24"/>
        </w:rPr>
        <w:t xml:space="preserve">Administrar e gerar automaticamente os arquivos exigidos pelo Tribunal de Contas; </w:t>
      </w:r>
    </w:p>
    <w:p w14:paraId="35412AB9" w14:textId="77777777" w:rsidR="005300DF" w:rsidRPr="005E3348" w:rsidRDefault="005300DF" w:rsidP="00566541">
      <w:pPr>
        <w:widowControl/>
        <w:numPr>
          <w:ilvl w:val="0"/>
          <w:numId w:val="28"/>
        </w:numPr>
        <w:autoSpaceDE/>
        <w:autoSpaceDN/>
        <w:ind w:left="993"/>
        <w:jc w:val="both"/>
        <w:rPr>
          <w:rFonts w:ascii="Arial" w:hAnsi="Arial" w:cs="Arial"/>
          <w:szCs w:val="24"/>
        </w:rPr>
      </w:pPr>
      <w:r w:rsidRPr="005E3348">
        <w:rPr>
          <w:rFonts w:ascii="Arial" w:hAnsi="Arial" w:cs="Arial"/>
          <w:szCs w:val="24"/>
        </w:rPr>
        <w:t xml:space="preserve">Processar cálculos de adiantamento, férias, 13º salário, rescisão, vale transporte, bem como a sua consulta e manutenção, podendo ser parametrizado pelo próprio usuário; </w:t>
      </w:r>
    </w:p>
    <w:p w14:paraId="2010C6E3" w14:textId="77777777" w:rsidR="005300DF" w:rsidRPr="005E3348" w:rsidRDefault="005300DF" w:rsidP="00566541">
      <w:pPr>
        <w:widowControl/>
        <w:numPr>
          <w:ilvl w:val="0"/>
          <w:numId w:val="28"/>
        </w:numPr>
        <w:autoSpaceDE/>
        <w:autoSpaceDN/>
        <w:ind w:left="993"/>
        <w:jc w:val="both"/>
        <w:rPr>
          <w:rFonts w:ascii="Arial" w:hAnsi="Arial" w:cs="Arial"/>
          <w:szCs w:val="24"/>
        </w:rPr>
      </w:pPr>
      <w:r w:rsidRPr="005E3348">
        <w:rPr>
          <w:rFonts w:ascii="Arial" w:hAnsi="Arial" w:cs="Arial"/>
          <w:szCs w:val="24"/>
        </w:rPr>
        <w:t xml:space="preserve">Permitir a emissão de relatórios pré-definidos e conter o recurso de “gerador de relatório”, que permite ao usuário solicitar as informações administradas que desejar em "layout” e ordem selecionada; </w:t>
      </w:r>
      <w:r w:rsidRPr="005E3348">
        <w:rPr>
          <w:rFonts w:ascii="Arial" w:eastAsia="Courier New" w:hAnsi="Arial" w:cs="Arial"/>
          <w:szCs w:val="24"/>
        </w:rPr>
        <w:t>-</w:t>
      </w:r>
      <w:r w:rsidRPr="005E3348">
        <w:rPr>
          <w:rFonts w:ascii="Arial" w:eastAsia="Arial" w:hAnsi="Arial" w:cs="Arial"/>
          <w:szCs w:val="24"/>
        </w:rPr>
        <w:t xml:space="preserve"> </w:t>
      </w:r>
      <w:r w:rsidRPr="005E3348">
        <w:rPr>
          <w:rFonts w:ascii="Arial" w:hAnsi="Arial" w:cs="Arial"/>
          <w:szCs w:val="24"/>
        </w:rPr>
        <w:t xml:space="preserve">Permitir o controle dos dependentes dos funcionários, realizando sua baixa na época e condições devidas; </w:t>
      </w:r>
    </w:p>
    <w:p w14:paraId="3EAAB779" w14:textId="77777777" w:rsidR="005300DF" w:rsidRPr="005E3348" w:rsidRDefault="005300DF" w:rsidP="00566541">
      <w:pPr>
        <w:widowControl/>
        <w:numPr>
          <w:ilvl w:val="0"/>
          <w:numId w:val="28"/>
        </w:numPr>
        <w:autoSpaceDE/>
        <w:autoSpaceDN/>
        <w:ind w:left="993"/>
        <w:jc w:val="both"/>
        <w:rPr>
          <w:rFonts w:ascii="Arial" w:hAnsi="Arial" w:cs="Arial"/>
          <w:szCs w:val="24"/>
        </w:rPr>
      </w:pPr>
      <w:r w:rsidRPr="005E3348">
        <w:rPr>
          <w:rFonts w:ascii="Arial" w:hAnsi="Arial" w:cs="Arial"/>
          <w:szCs w:val="24"/>
        </w:rPr>
        <w:t xml:space="preserve">Permitir o registro de informações relativas a cursos, treinamentos, empregos anteriores, escolaridade, afastamentos, portarias, formando uma ficha funcional; </w:t>
      </w:r>
    </w:p>
    <w:p w14:paraId="364D81F6" w14:textId="77777777" w:rsidR="005300DF" w:rsidRPr="005E3348" w:rsidRDefault="005300DF" w:rsidP="00566541">
      <w:pPr>
        <w:widowControl/>
        <w:numPr>
          <w:ilvl w:val="0"/>
          <w:numId w:val="28"/>
        </w:numPr>
        <w:autoSpaceDE/>
        <w:autoSpaceDN/>
        <w:ind w:left="993"/>
        <w:jc w:val="both"/>
        <w:rPr>
          <w:rFonts w:ascii="Arial" w:hAnsi="Arial" w:cs="Arial"/>
          <w:szCs w:val="24"/>
        </w:rPr>
      </w:pPr>
      <w:r w:rsidRPr="005E3348">
        <w:rPr>
          <w:rFonts w:ascii="Arial" w:hAnsi="Arial" w:cs="Arial"/>
          <w:szCs w:val="24"/>
        </w:rPr>
        <w:t xml:space="preserve">Gerenciar o tempo de serviço efetivo dos funcionários, possibilitando emitir certidões de tempo de serviço; </w:t>
      </w:r>
    </w:p>
    <w:p w14:paraId="567F8E83" w14:textId="77777777" w:rsidR="005300DF" w:rsidRPr="005E3348" w:rsidRDefault="005300DF" w:rsidP="00566541">
      <w:pPr>
        <w:widowControl/>
        <w:numPr>
          <w:ilvl w:val="0"/>
          <w:numId w:val="28"/>
        </w:numPr>
        <w:autoSpaceDE/>
        <w:autoSpaceDN/>
        <w:ind w:left="993"/>
        <w:jc w:val="both"/>
        <w:rPr>
          <w:rFonts w:ascii="Arial" w:hAnsi="Arial" w:cs="Arial"/>
          <w:szCs w:val="24"/>
        </w:rPr>
      </w:pPr>
      <w:r w:rsidRPr="005E3348">
        <w:rPr>
          <w:rFonts w:ascii="Arial" w:hAnsi="Arial" w:cs="Arial"/>
          <w:szCs w:val="24"/>
        </w:rPr>
        <w:t xml:space="preserve">Possuir rotina de reajuste salarial, global ou parcial; </w:t>
      </w:r>
    </w:p>
    <w:p w14:paraId="768B10C0" w14:textId="77777777" w:rsidR="005300DF" w:rsidRPr="005E3348" w:rsidRDefault="005300DF" w:rsidP="00566541">
      <w:pPr>
        <w:widowControl/>
        <w:numPr>
          <w:ilvl w:val="0"/>
          <w:numId w:val="28"/>
        </w:numPr>
        <w:autoSpaceDE/>
        <w:autoSpaceDN/>
        <w:ind w:left="993"/>
        <w:jc w:val="both"/>
        <w:rPr>
          <w:rFonts w:ascii="Arial" w:hAnsi="Arial" w:cs="Arial"/>
          <w:szCs w:val="24"/>
        </w:rPr>
      </w:pPr>
      <w:r w:rsidRPr="005E3348">
        <w:rPr>
          <w:rFonts w:ascii="Arial" w:hAnsi="Arial" w:cs="Arial"/>
          <w:szCs w:val="24"/>
        </w:rPr>
        <w:t xml:space="preserve">Importar arquivos do PIS/PASEP, lançando os valores a serem pagos na folha. </w:t>
      </w:r>
    </w:p>
    <w:p w14:paraId="500E9BCC" w14:textId="77777777" w:rsidR="005300DF" w:rsidRPr="005E3348" w:rsidRDefault="005300DF" w:rsidP="005300DF">
      <w:pPr>
        <w:pStyle w:val="Ttulo2"/>
        <w:ind w:left="993" w:right="82" w:firstLine="0"/>
        <w:rPr>
          <w:rFonts w:ascii="Arial" w:hAnsi="Arial" w:cs="Arial"/>
          <w:b w:val="0"/>
          <w:i w:val="0"/>
        </w:rPr>
      </w:pPr>
    </w:p>
    <w:p w14:paraId="5B7BB94C" w14:textId="77777777" w:rsidR="005300DF" w:rsidRPr="005E3348" w:rsidRDefault="005300DF" w:rsidP="005300DF">
      <w:pPr>
        <w:ind w:left="993"/>
        <w:jc w:val="center"/>
        <w:rPr>
          <w:rFonts w:ascii="Arial" w:hAnsi="Arial" w:cs="Arial"/>
          <w:b/>
          <w:szCs w:val="24"/>
          <w:u w:val="single"/>
        </w:rPr>
      </w:pPr>
      <w:r w:rsidRPr="005E3348">
        <w:rPr>
          <w:rFonts w:ascii="Arial" w:hAnsi="Arial" w:cs="Arial"/>
          <w:b/>
          <w:szCs w:val="24"/>
          <w:u w:val="single"/>
        </w:rPr>
        <w:t>E-SOCIAL</w:t>
      </w:r>
    </w:p>
    <w:p w14:paraId="348090CC" w14:textId="77777777" w:rsidR="005300DF" w:rsidRPr="005E3348" w:rsidRDefault="005300DF" w:rsidP="005300DF">
      <w:pPr>
        <w:ind w:left="993"/>
        <w:rPr>
          <w:rFonts w:ascii="Arial" w:hAnsi="Arial" w:cs="Arial"/>
          <w:szCs w:val="24"/>
        </w:rPr>
      </w:pPr>
      <w:r w:rsidRPr="005E3348">
        <w:rPr>
          <w:rFonts w:ascii="Arial" w:hAnsi="Arial" w:cs="Arial"/>
          <w:szCs w:val="24"/>
        </w:rPr>
        <w:t xml:space="preserve">Este módulo deve integrar-se com o sistema de Folha de Pagamento e </w:t>
      </w:r>
      <w:proofErr w:type="gramStart"/>
      <w:r w:rsidRPr="005E3348">
        <w:rPr>
          <w:rFonts w:ascii="Arial" w:hAnsi="Arial" w:cs="Arial"/>
          <w:szCs w:val="24"/>
        </w:rPr>
        <w:t>o  ambiente</w:t>
      </w:r>
      <w:proofErr w:type="gramEnd"/>
      <w:r w:rsidRPr="005E3348">
        <w:rPr>
          <w:rFonts w:ascii="Arial" w:hAnsi="Arial" w:cs="Arial"/>
          <w:szCs w:val="24"/>
        </w:rPr>
        <w:t xml:space="preserve"> nacional do </w:t>
      </w:r>
      <w:proofErr w:type="spellStart"/>
      <w:r w:rsidRPr="005E3348">
        <w:rPr>
          <w:rFonts w:ascii="Arial" w:hAnsi="Arial" w:cs="Arial"/>
          <w:szCs w:val="24"/>
        </w:rPr>
        <w:t>eSocial</w:t>
      </w:r>
      <w:proofErr w:type="spellEnd"/>
      <w:r w:rsidRPr="005E3348">
        <w:rPr>
          <w:rFonts w:ascii="Arial" w:hAnsi="Arial" w:cs="Arial"/>
          <w:szCs w:val="24"/>
        </w:rPr>
        <w:t>, permitindo o envio e recebimento de informações dos órgãos e entidades governamentais de forma rápida e segura.</w:t>
      </w:r>
    </w:p>
    <w:p w14:paraId="433FA313" w14:textId="77777777" w:rsidR="005300DF" w:rsidRPr="005E3348" w:rsidRDefault="005300DF" w:rsidP="005300DF">
      <w:pPr>
        <w:ind w:left="993"/>
        <w:rPr>
          <w:rFonts w:ascii="Arial" w:hAnsi="Arial" w:cs="Arial"/>
          <w:szCs w:val="24"/>
        </w:rPr>
      </w:pPr>
      <w:r w:rsidRPr="005E3348">
        <w:rPr>
          <w:rFonts w:ascii="Arial" w:hAnsi="Arial" w:cs="Arial"/>
          <w:szCs w:val="24"/>
        </w:rPr>
        <w:t xml:space="preserve">Deverá atende a todos os mais de 40 arquivos de informações previstos no </w:t>
      </w:r>
      <w:proofErr w:type="spellStart"/>
      <w:r w:rsidRPr="005E3348">
        <w:rPr>
          <w:rFonts w:ascii="Arial" w:hAnsi="Arial" w:cs="Arial"/>
          <w:szCs w:val="24"/>
        </w:rPr>
        <w:t>eSocial</w:t>
      </w:r>
      <w:proofErr w:type="spellEnd"/>
      <w:r w:rsidRPr="005E3348">
        <w:rPr>
          <w:rFonts w:ascii="Arial" w:hAnsi="Arial" w:cs="Arial"/>
          <w:szCs w:val="24"/>
        </w:rPr>
        <w:t xml:space="preserve">. </w:t>
      </w:r>
    </w:p>
    <w:p w14:paraId="7B5FD5E2" w14:textId="77777777" w:rsidR="005300DF" w:rsidRPr="005E3348" w:rsidRDefault="005300DF" w:rsidP="005300DF">
      <w:pPr>
        <w:ind w:left="993"/>
        <w:rPr>
          <w:rFonts w:ascii="Arial" w:hAnsi="Arial" w:cs="Arial"/>
          <w:szCs w:val="24"/>
        </w:rPr>
      </w:pPr>
      <w:r w:rsidRPr="005E3348">
        <w:rPr>
          <w:rFonts w:ascii="Arial" w:hAnsi="Arial" w:cs="Arial"/>
          <w:szCs w:val="24"/>
        </w:rPr>
        <w:t>Oferece as seguintes funcionalidades:</w:t>
      </w:r>
    </w:p>
    <w:p w14:paraId="269D31F8" w14:textId="77777777" w:rsidR="005300DF" w:rsidRPr="005E3348" w:rsidRDefault="005300DF" w:rsidP="00566541">
      <w:pPr>
        <w:pStyle w:val="PargrafodaLista"/>
        <w:widowControl/>
        <w:numPr>
          <w:ilvl w:val="0"/>
          <w:numId w:val="50"/>
        </w:numPr>
        <w:autoSpaceDE/>
        <w:autoSpaceDN/>
        <w:spacing w:after="200" w:line="276" w:lineRule="auto"/>
        <w:ind w:left="993" w:firstLine="0"/>
        <w:contextualSpacing/>
        <w:jc w:val="both"/>
        <w:rPr>
          <w:rFonts w:ascii="Arial" w:hAnsi="Arial" w:cs="Arial"/>
          <w:szCs w:val="24"/>
        </w:rPr>
      </w:pPr>
      <w:r w:rsidRPr="005E3348">
        <w:rPr>
          <w:rFonts w:ascii="Arial" w:hAnsi="Arial" w:cs="Arial"/>
          <w:szCs w:val="24"/>
        </w:rPr>
        <w:t>Validação prévia dos dados cadastrais dos servidores;</w:t>
      </w:r>
    </w:p>
    <w:p w14:paraId="7792BC1A" w14:textId="77777777" w:rsidR="005300DF" w:rsidRPr="005E3348" w:rsidRDefault="005300DF" w:rsidP="00566541">
      <w:pPr>
        <w:pStyle w:val="PargrafodaLista"/>
        <w:widowControl/>
        <w:numPr>
          <w:ilvl w:val="0"/>
          <w:numId w:val="50"/>
        </w:numPr>
        <w:autoSpaceDE/>
        <w:autoSpaceDN/>
        <w:spacing w:after="200" w:line="276" w:lineRule="auto"/>
        <w:ind w:left="993" w:firstLine="0"/>
        <w:contextualSpacing/>
        <w:jc w:val="both"/>
        <w:rPr>
          <w:rFonts w:ascii="Arial" w:hAnsi="Arial" w:cs="Arial"/>
          <w:szCs w:val="24"/>
        </w:rPr>
      </w:pPr>
      <w:r w:rsidRPr="005E3348">
        <w:rPr>
          <w:rFonts w:ascii="Arial" w:hAnsi="Arial" w:cs="Arial"/>
          <w:szCs w:val="24"/>
        </w:rPr>
        <w:t xml:space="preserve">Qualificação Cadastral; </w:t>
      </w:r>
    </w:p>
    <w:p w14:paraId="53471673" w14:textId="77777777" w:rsidR="005300DF" w:rsidRPr="005E3348" w:rsidRDefault="005300DF" w:rsidP="00566541">
      <w:pPr>
        <w:pStyle w:val="PargrafodaLista"/>
        <w:widowControl/>
        <w:numPr>
          <w:ilvl w:val="0"/>
          <w:numId w:val="50"/>
        </w:numPr>
        <w:autoSpaceDE/>
        <w:autoSpaceDN/>
        <w:spacing w:after="200" w:line="276" w:lineRule="auto"/>
        <w:ind w:left="993" w:firstLine="0"/>
        <w:contextualSpacing/>
        <w:jc w:val="both"/>
        <w:rPr>
          <w:rFonts w:ascii="Arial" w:hAnsi="Arial" w:cs="Arial"/>
          <w:szCs w:val="24"/>
        </w:rPr>
      </w:pPr>
      <w:r w:rsidRPr="005E3348">
        <w:rPr>
          <w:rFonts w:ascii="Arial" w:hAnsi="Arial" w:cs="Arial"/>
          <w:szCs w:val="24"/>
        </w:rPr>
        <w:t>Assinatura digital dos arquivos XML – A1 e A3;</w:t>
      </w:r>
    </w:p>
    <w:p w14:paraId="69350DEB" w14:textId="77777777" w:rsidR="005300DF" w:rsidRPr="005E3348" w:rsidRDefault="005300DF" w:rsidP="00566541">
      <w:pPr>
        <w:pStyle w:val="PargrafodaLista"/>
        <w:widowControl/>
        <w:numPr>
          <w:ilvl w:val="0"/>
          <w:numId w:val="50"/>
        </w:numPr>
        <w:autoSpaceDE/>
        <w:autoSpaceDN/>
        <w:spacing w:after="200" w:line="276" w:lineRule="auto"/>
        <w:ind w:left="993" w:firstLine="0"/>
        <w:contextualSpacing/>
        <w:jc w:val="both"/>
        <w:rPr>
          <w:rFonts w:ascii="Arial" w:hAnsi="Arial" w:cs="Arial"/>
          <w:szCs w:val="24"/>
        </w:rPr>
      </w:pPr>
      <w:r w:rsidRPr="005E3348">
        <w:rPr>
          <w:rFonts w:ascii="Arial" w:hAnsi="Arial" w:cs="Arial"/>
          <w:szCs w:val="24"/>
        </w:rPr>
        <w:t>Envio, Recebimento e Gerenciamento dos protocolos de entrega;</w:t>
      </w:r>
    </w:p>
    <w:p w14:paraId="3363EFE6" w14:textId="77777777" w:rsidR="005300DF" w:rsidRPr="005E3348" w:rsidRDefault="005300DF" w:rsidP="00566541">
      <w:pPr>
        <w:pStyle w:val="PargrafodaLista"/>
        <w:widowControl/>
        <w:numPr>
          <w:ilvl w:val="0"/>
          <w:numId w:val="50"/>
        </w:numPr>
        <w:autoSpaceDE/>
        <w:autoSpaceDN/>
        <w:spacing w:after="200" w:line="276" w:lineRule="auto"/>
        <w:ind w:left="993" w:firstLine="0"/>
        <w:contextualSpacing/>
        <w:jc w:val="both"/>
        <w:rPr>
          <w:rFonts w:ascii="Arial" w:hAnsi="Arial" w:cs="Arial"/>
          <w:szCs w:val="24"/>
        </w:rPr>
      </w:pPr>
      <w:r w:rsidRPr="005E3348">
        <w:rPr>
          <w:rFonts w:ascii="Arial" w:hAnsi="Arial" w:cs="Arial"/>
          <w:szCs w:val="24"/>
        </w:rPr>
        <w:t>Integração total com o aplicativo de Folha de Pagamento;</w:t>
      </w:r>
    </w:p>
    <w:p w14:paraId="1BF72A3E" w14:textId="77777777" w:rsidR="005300DF" w:rsidRPr="005E3348" w:rsidRDefault="005300DF" w:rsidP="00566541">
      <w:pPr>
        <w:pStyle w:val="PargrafodaLista"/>
        <w:widowControl/>
        <w:numPr>
          <w:ilvl w:val="0"/>
          <w:numId w:val="50"/>
        </w:numPr>
        <w:autoSpaceDE/>
        <w:autoSpaceDN/>
        <w:spacing w:after="200" w:line="276" w:lineRule="auto"/>
        <w:ind w:left="993" w:firstLine="0"/>
        <w:contextualSpacing/>
        <w:jc w:val="both"/>
        <w:rPr>
          <w:rFonts w:ascii="Arial" w:hAnsi="Arial" w:cs="Arial"/>
          <w:szCs w:val="24"/>
        </w:rPr>
      </w:pPr>
      <w:r w:rsidRPr="005E3348">
        <w:rPr>
          <w:rFonts w:ascii="Arial" w:hAnsi="Arial" w:cs="Arial"/>
          <w:szCs w:val="24"/>
        </w:rPr>
        <w:t>Controle dos dados da saúde do trabalhador – SST;</w:t>
      </w:r>
    </w:p>
    <w:p w14:paraId="741C3E46" w14:textId="77777777" w:rsidR="005300DF" w:rsidRPr="005E3348" w:rsidRDefault="005300DF" w:rsidP="00566541">
      <w:pPr>
        <w:pStyle w:val="PargrafodaLista"/>
        <w:widowControl/>
        <w:numPr>
          <w:ilvl w:val="0"/>
          <w:numId w:val="50"/>
        </w:numPr>
        <w:autoSpaceDE/>
        <w:autoSpaceDN/>
        <w:spacing w:after="200" w:line="276" w:lineRule="auto"/>
        <w:ind w:left="993" w:firstLine="0"/>
        <w:contextualSpacing/>
        <w:jc w:val="both"/>
        <w:rPr>
          <w:rFonts w:ascii="Arial" w:hAnsi="Arial" w:cs="Arial"/>
          <w:szCs w:val="24"/>
        </w:rPr>
      </w:pPr>
      <w:r w:rsidRPr="005E3348">
        <w:rPr>
          <w:rFonts w:ascii="Arial" w:hAnsi="Arial" w:cs="Arial"/>
          <w:szCs w:val="24"/>
        </w:rPr>
        <w:t>Aquisição de produção rural;</w:t>
      </w:r>
    </w:p>
    <w:p w14:paraId="7A8DF4A5" w14:textId="77777777" w:rsidR="005300DF" w:rsidRPr="005E3348" w:rsidRDefault="005300DF" w:rsidP="00566541">
      <w:pPr>
        <w:pStyle w:val="PargrafodaLista"/>
        <w:widowControl/>
        <w:numPr>
          <w:ilvl w:val="0"/>
          <w:numId w:val="50"/>
        </w:numPr>
        <w:autoSpaceDE/>
        <w:autoSpaceDN/>
        <w:spacing w:after="200" w:line="276" w:lineRule="auto"/>
        <w:ind w:left="993" w:firstLine="0"/>
        <w:contextualSpacing/>
        <w:jc w:val="both"/>
        <w:rPr>
          <w:rFonts w:ascii="Arial" w:hAnsi="Arial" w:cs="Arial"/>
          <w:szCs w:val="24"/>
        </w:rPr>
      </w:pPr>
      <w:r w:rsidRPr="005E3348">
        <w:rPr>
          <w:rFonts w:ascii="Arial" w:hAnsi="Arial" w:cs="Arial"/>
          <w:szCs w:val="24"/>
        </w:rPr>
        <w:t>Gerenciamento dos fatores de risco e ambiente de trabalho;</w:t>
      </w:r>
    </w:p>
    <w:p w14:paraId="32EF4977" w14:textId="77777777" w:rsidR="005300DF" w:rsidRPr="005E3348" w:rsidRDefault="005300DF" w:rsidP="00566541">
      <w:pPr>
        <w:pStyle w:val="PargrafodaLista"/>
        <w:widowControl/>
        <w:numPr>
          <w:ilvl w:val="0"/>
          <w:numId w:val="50"/>
        </w:numPr>
        <w:autoSpaceDE/>
        <w:autoSpaceDN/>
        <w:spacing w:after="200" w:line="276" w:lineRule="auto"/>
        <w:ind w:left="993" w:firstLine="0"/>
        <w:contextualSpacing/>
        <w:jc w:val="both"/>
        <w:rPr>
          <w:rFonts w:ascii="Arial" w:hAnsi="Arial" w:cs="Arial"/>
          <w:szCs w:val="24"/>
        </w:rPr>
      </w:pPr>
      <w:r w:rsidRPr="005E3348">
        <w:rPr>
          <w:rFonts w:ascii="Arial" w:hAnsi="Arial" w:cs="Arial"/>
          <w:szCs w:val="24"/>
        </w:rPr>
        <w:t>Comunicação de Acidente de Trabalho;</w:t>
      </w:r>
    </w:p>
    <w:p w14:paraId="20E226E2" w14:textId="77777777" w:rsidR="005300DF" w:rsidRPr="005E3348" w:rsidRDefault="005300DF" w:rsidP="00566541">
      <w:pPr>
        <w:pStyle w:val="PargrafodaLista"/>
        <w:widowControl/>
        <w:numPr>
          <w:ilvl w:val="0"/>
          <w:numId w:val="50"/>
        </w:numPr>
        <w:autoSpaceDE/>
        <w:autoSpaceDN/>
        <w:spacing w:after="200" w:line="276" w:lineRule="auto"/>
        <w:ind w:left="993" w:firstLine="0"/>
        <w:contextualSpacing/>
        <w:jc w:val="both"/>
        <w:rPr>
          <w:rFonts w:ascii="Arial" w:hAnsi="Arial" w:cs="Arial"/>
          <w:szCs w:val="24"/>
        </w:rPr>
      </w:pPr>
      <w:r w:rsidRPr="005E3348">
        <w:rPr>
          <w:rFonts w:ascii="Arial" w:hAnsi="Arial" w:cs="Arial"/>
          <w:szCs w:val="24"/>
        </w:rPr>
        <w:t>Gestão e controle das exposições a agentes nocivos (Insalubridade e Periculosidade) – Aposentadoria Especial;</w:t>
      </w:r>
    </w:p>
    <w:p w14:paraId="1EFA7EF9" w14:textId="77777777" w:rsidR="005300DF" w:rsidRPr="005E3348" w:rsidRDefault="005300DF" w:rsidP="00566541">
      <w:pPr>
        <w:pStyle w:val="PargrafodaLista"/>
        <w:widowControl/>
        <w:numPr>
          <w:ilvl w:val="0"/>
          <w:numId w:val="50"/>
        </w:numPr>
        <w:autoSpaceDE/>
        <w:autoSpaceDN/>
        <w:spacing w:after="200" w:line="276" w:lineRule="auto"/>
        <w:ind w:left="993" w:firstLine="0"/>
        <w:contextualSpacing/>
        <w:jc w:val="both"/>
        <w:rPr>
          <w:rFonts w:ascii="Arial" w:hAnsi="Arial" w:cs="Arial"/>
          <w:szCs w:val="24"/>
        </w:rPr>
      </w:pPr>
      <w:r w:rsidRPr="005E3348">
        <w:rPr>
          <w:rFonts w:ascii="Arial" w:hAnsi="Arial" w:cs="Arial"/>
          <w:szCs w:val="24"/>
        </w:rPr>
        <w:t xml:space="preserve">Gestão e controle dos equipamentos de Proteção </w:t>
      </w:r>
      <w:proofErr w:type="gramStart"/>
      <w:r w:rsidRPr="005E3348">
        <w:rPr>
          <w:rFonts w:ascii="Arial" w:hAnsi="Arial" w:cs="Arial"/>
          <w:szCs w:val="24"/>
        </w:rPr>
        <w:t>Individual  -</w:t>
      </w:r>
      <w:proofErr w:type="gramEnd"/>
      <w:r w:rsidRPr="005E3348">
        <w:rPr>
          <w:rFonts w:ascii="Arial" w:hAnsi="Arial" w:cs="Arial"/>
          <w:szCs w:val="24"/>
        </w:rPr>
        <w:t xml:space="preserve"> EPI;</w:t>
      </w:r>
    </w:p>
    <w:p w14:paraId="0F27B9DE" w14:textId="77777777" w:rsidR="005300DF" w:rsidRPr="005E3348" w:rsidRDefault="005300DF" w:rsidP="005300DF">
      <w:pPr>
        <w:ind w:left="993"/>
        <w:rPr>
          <w:rFonts w:ascii="Arial" w:hAnsi="Arial" w:cs="Arial"/>
          <w:b/>
          <w:szCs w:val="24"/>
        </w:rPr>
      </w:pPr>
    </w:p>
    <w:p w14:paraId="02122C01" w14:textId="77777777" w:rsidR="005300DF" w:rsidRPr="005E3348" w:rsidRDefault="005300DF" w:rsidP="005300DF">
      <w:pPr>
        <w:ind w:left="993"/>
        <w:jc w:val="center"/>
        <w:rPr>
          <w:rFonts w:ascii="Arial" w:hAnsi="Arial" w:cs="Arial"/>
          <w:b/>
          <w:szCs w:val="24"/>
          <w:u w:val="single"/>
        </w:rPr>
      </w:pPr>
      <w:r w:rsidRPr="005E3348">
        <w:rPr>
          <w:rFonts w:ascii="Arial" w:hAnsi="Arial" w:cs="Arial"/>
          <w:b/>
          <w:szCs w:val="24"/>
          <w:u w:val="single"/>
        </w:rPr>
        <w:t>PROCESSOS DIGITAIS - PROTOCOLO</w:t>
      </w:r>
    </w:p>
    <w:p w14:paraId="0E2ED83D" w14:textId="77777777" w:rsidR="005300DF" w:rsidRPr="005E3348" w:rsidRDefault="005300DF" w:rsidP="005300DF">
      <w:pPr>
        <w:ind w:left="993"/>
        <w:rPr>
          <w:rFonts w:ascii="Arial" w:hAnsi="Arial" w:cs="Arial"/>
          <w:szCs w:val="24"/>
        </w:rPr>
      </w:pPr>
    </w:p>
    <w:p w14:paraId="362A66A4"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Permitir o trâmite de todo o processo em ambiente digital com dispensa do trâmite em papéis.</w:t>
      </w:r>
    </w:p>
    <w:p w14:paraId="13B08131"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Permitir que a numeração de processo siga sequência numérica e não possibilite o cadastro de dois processos com numeração igual. Sendo reiniciada a numeração a cada novo exercício. </w:t>
      </w:r>
    </w:p>
    <w:p w14:paraId="7558DF95"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Possibilitar a configuração de roteiro interno de cumprimento automático para cada assunto, inclusive com a definição de prazo para que cada etapa seja realizada.</w:t>
      </w:r>
    </w:p>
    <w:p w14:paraId="6D864C77"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Notificar o requerente e demais responsáveis por envio de e-mail a cada trâmite do processo, conforme configuração estabelecida.</w:t>
      </w:r>
    </w:p>
    <w:p w14:paraId="54305C74"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Dispor de controle de prazos, de acordo com o definido em roteiro, possibilitando que processos pendentes sejam classificados através de cores e ícones indicativos, sendo prazo expirado para o processo e prazo expirado para análise do processo.</w:t>
      </w:r>
    </w:p>
    <w:p w14:paraId="5E57A548"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Possibilitar a emissão de guia para pagamento de taxas e tarifas em padrão bancário, possibilitando configurar para cada assunto sua correspondente </w:t>
      </w:r>
      <w:proofErr w:type="spellStart"/>
      <w:r w:rsidRPr="005E3348">
        <w:rPr>
          <w:rFonts w:ascii="Arial" w:hAnsi="Arial" w:cs="Arial"/>
          <w:szCs w:val="24"/>
        </w:rPr>
        <w:t>sub-receita</w:t>
      </w:r>
      <w:proofErr w:type="spellEnd"/>
      <w:r w:rsidRPr="005E3348">
        <w:rPr>
          <w:rFonts w:ascii="Arial" w:hAnsi="Arial" w:cs="Arial"/>
          <w:szCs w:val="24"/>
        </w:rPr>
        <w:t>.</w:t>
      </w:r>
    </w:p>
    <w:p w14:paraId="636C9E82"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Possibilitar a integração via sistemas de gestão municipal através de webservice e possibilitar a emissão de alvarás.</w:t>
      </w:r>
    </w:p>
    <w:p w14:paraId="5909DBE2"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Impossibilitar a tramitação de </w:t>
      </w:r>
      <w:proofErr w:type="spellStart"/>
      <w:r w:rsidRPr="005E3348">
        <w:rPr>
          <w:rFonts w:ascii="Arial" w:hAnsi="Arial" w:cs="Arial"/>
          <w:szCs w:val="24"/>
        </w:rPr>
        <w:t>processo</w:t>
      </w:r>
      <w:proofErr w:type="spellEnd"/>
      <w:r w:rsidRPr="005E3348">
        <w:rPr>
          <w:rFonts w:ascii="Arial" w:hAnsi="Arial" w:cs="Arial"/>
          <w:szCs w:val="24"/>
        </w:rPr>
        <w:t xml:space="preserve"> com taxa em aberto.</w:t>
      </w:r>
    </w:p>
    <w:p w14:paraId="6A455433"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Permitir a abertura de processos através de acesso externo via site da entidade, dispositivos móveis e cadastro de atendimento por operador do sistema.</w:t>
      </w:r>
    </w:p>
    <w:p w14:paraId="00BC2656"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Permitir que vários setores administrativos possam realizar a abertura de processos digitais via sistema, seguindo a mesma numeração do exercício corrente.</w:t>
      </w:r>
    </w:p>
    <w:p w14:paraId="4D1763BE"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Permitir ao requerente no momento da abertura de processo, utilizando o autoatendimento, a visualização dos documentos obrigatórios para cada assunto. </w:t>
      </w:r>
    </w:p>
    <w:p w14:paraId="155A5A33"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Permitir assinatura das movimentações, com a utilização de certificado digital no padrão ICP-Brasil ou eletrônico, nos trâmites, complementos e no encerramento dos processos. </w:t>
      </w:r>
    </w:p>
    <w:p w14:paraId="4643243A"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Dispor de relatórios de gerenciamento por processos, assunto, </w:t>
      </w:r>
      <w:proofErr w:type="spellStart"/>
      <w:r w:rsidRPr="005E3348">
        <w:rPr>
          <w:rFonts w:ascii="Arial" w:hAnsi="Arial" w:cs="Arial"/>
          <w:szCs w:val="24"/>
        </w:rPr>
        <w:t>subassunto</w:t>
      </w:r>
      <w:proofErr w:type="spellEnd"/>
      <w:r w:rsidRPr="005E3348">
        <w:rPr>
          <w:rFonts w:ascii="Arial" w:hAnsi="Arial" w:cs="Arial"/>
          <w:szCs w:val="24"/>
        </w:rPr>
        <w:t xml:space="preserve">, gráficos e etiquetas. </w:t>
      </w:r>
    </w:p>
    <w:p w14:paraId="18D1ACC6"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Controlar as fases de um processo, desde seu registro até seu arquivamento, passando por todos os trâmites necessários, de acordo com as permissões de acesso dos usuários cadastrados. </w:t>
      </w:r>
    </w:p>
    <w:p w14:paraId="3EDDEA64"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Permitir anexar os seguintes tipos de arquivos aos processos: cópia de documentações do requerente, pareceres, plantas de projetos, e outros que auxiliem na tramitação e análise, considerando os formatos </w:t>
      </w:r>
      <w:proofErr w:type="spellStart"/>
      <w:r w:rsidRPr="005E3348">
        <w:rPr>
          <w:rFonts w:ascii="Arial" w:hAnsi="Arial" w:cs="Arial"/>
          <w:szCs w:val="24"/>
        </w:rPr>
        <w:t>pdf</w:t>
      </w:r>
      <w:proofErr w:type="spellEnd"/>
      <w:r w:rsidRPr="005E3348">
        <w:rPr>
          <w:rFonts w:ascii="Arial" w:hAnsi="Arial" w:cs="Arial"/>
          <w:szCs w:val="24"/>
        </w:rPr>
        <w:t xml:space="preserve">, </w:t>
      </w:r>
      <w:proofErr w:type="spellStart"/>
      <w:r w:rsidRPr="005E3348">
        <w:rPr>
          <w:rFonts w:ascii="Arial" w:hAnsi="Arial" w:cs="Arial"/>
          <w:szCs w:val="24"/>
        </w:rPr>
        <w:t>png</w:t>
      </w:r>
      <w:proofErr w:type="spellEnd"/>
      <w:r w:rsidRPr="005E3348">
        <w:rPr>
          <w:rFonts w:ascii="Arial" w:hAnsi="Arial" w:cs="Arial"/>
          <w:szCs w:val="24"/>
        </w:rPr>
        <w:t xml:space="preserve">, </w:t>
      </w:r>
      <w:proofErr w:type="spellStart"/>
      <w:r w:rsidRPr="005E3348">
        <w:rPr>
          <w:rFonts w:ascii="Arial" w:hAnsi="Arial" w:cs="Arial"/>
          <w:szCs w:val="24"/>
        </w:rPr>
        <w:t>doc</w:t>
      </w:r>
      <w:proofErr w:type="spellEnd"/>
      <w:r w:rsidRPr="005E3348">
        <w:rPr>
          <w:rFonts w:ascii="Arial" w:hAnsi="Arial" w:cs="Arial"/>
          <w:szCs w:val="24"/>
        </w:rPr>
        <w:t xml:space="preserve">, </w:t>
      </w:r>
      <w:proofErr w:type="spellStart"/>
      <w:r w:rsidRPr="005E3348">
        <w:rPr>
          <w:rFonts w:ascii="Arial" w:hAnsi="Arial" w:cs="Arial"/>
          <w:szCs w:val="24"/>
        </w:rPr>
        <w:t>dwg</w:t>
      </w:r>
      <w:proofErr w:type="spellEnd"/>
      <w:r w:rsidRPr="005E3348">
        <w:rPr>
          <w:rFonts w:ascii="Arial" w:hAnsi="Arial" w:cs="Arial"/>
          <w:szCs w:val="24"/>
        </w:rPr>
        <w:t xml:space="preserve">, entre outros. </w:t>
      </w:r>
    </w:p>
    <w:p w14:paraId="6275DC96"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Na tramitação de processos, enviar notificação ao usuário de destino do processo, avisando da ocorrência da movimentação. </w:t>
      </w:r>
    </w:p>
    <w:p w14:paraId="5E9C53A9"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Permitir a movimentação de processos por centro de custos ou por usuário. </w:t>
      </w:r>
    </w:p>
    <w:p w14:paraId="2E426D30"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Permitir a transferência entre arquivos, após o processo estar arquivado. </w:t>
      </w:r>
    </w:p>
    <w:p w14:paraId="45638867"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Permitir emissão de relatórios a partir das telas de Consulta de: Assunto, </w:t>
      </w:r>
      <w:proofErr w:type="spellStart"/>
      <w:r w:rsidRPr="005E3348">
        <w:rPr>
          <w:rFonts w:ascii="Arial" w:hAnsi="Arial" w:cs="Arial"/>
          <w:szCs w:val="24"/>
        </w:rPr>
        <w:t>subassunto</w:t>
      </w:r>
      <w:proofErr w:type="spellEnd"/>
      <w:r w:rsidRPr="005E3348">
        <w:rPr>
          <w:rFonts w:ascii="Arial" w:hAnsi="Arial" w:cs="Arial"/>
          <w:szCs w:val="24"/>
        </w:rPr>
        <w:t xml:space="preserve">, Documento e Processo. </w:t>
      </w:r>
    </w:p>
    <w:p w14:paraId="1674B994"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Emitir relatório estatístico com no mínimo os seguintes filtros: Assunto, </w:t>
      </w:r>
      <w:proofErr w:type="spellStart"/>
      <w:r w:rsidRPr="005E3348">
        <w:rPr>
          <w:rFonts w:ascii="Arial" w:hAnsi="Arial" w:cs="Arial"/>
          <w:szCs w:val="24"/>
        </w:rPr>
        <w:t>subassunto</w:t>
      </w:r>
      <w:proofErr w:type="spellEnd"/>
      <w:r w:rsidRPr="005E3348">
        <w:rPr>
          <w:rFonts w:ascii="Arial" w:hAnsi="Arial" w:cs="Arial"/>
          <w:szCs w:val="24"/>
        </w:rPr>
        <w:t xml:space="preserve">, Centro de Custo Atual, Requerente, Parecer, Situação, data de abertura, número do processo e usuário de abertura. </w:t>
      </w:r>
    </w:p>
    <w:p w14:paraId="1700144C"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Permitir emissão de comprovante de abertura, trâmites, encerramento e arquivamento. </w:t>
      </w:r>
    </w:p>
    <w:p w14:paraId="79175D8E"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Permitir relacionar anexo durante a inserção de movimento e complemento do processo.</w:t>
      </w:r>
    </w:p>
    <w:p w14:paraId="106D0866"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Na abertura do processo, permitir especificar a finalidade do processo: atendimento ao público ou processo interno da Entidade.</w:t>
      </w:r>
    </w:p>
    <w:p w14:paraId="41E7F59D"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Possibilitar a emissão de gráficos dos processos por assunto, </w:t>
      </w:r>
      <w:proofErr w:type="spellStart"/>
      <w:r w:rsidRPr="005E3348">
        <w:rPr>
          <w:rFonts w:ascii="Arial" w:hAnsi="Arial" w:cs="Arial"/>
          <w:szCs w:val="24"/>
        </w:rPr>
        <w:t>subassunto</w:t>
      </w:r>
      <w:proofErr w:type="spellEnd"/>
      <w:r w:rsidRPr="005E3348">
        <w:rPr>
          <w:rFonts w:ascii="Arial" w:hAnsi="Arial" w:cs="Arial"/>
          <w:szCs w:val="24"/>
        </w:rPr>
        <w:t xml:space="preserve">, centro de custos e situação. </w:t>
      </w:r>
    </w:p>
    <w:p w14:paraId="7AC66997"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No momento da abertura de um processo, possibilitar que o usuário seja notificado da existência débitos em nome do requerente, através de integração com o sistema Tributário. </w:t>
      </w:r>
    </w:p>
    <w:p w14:paraId="28CDB2BA"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Dispor de opção para paralisar processos que estão com limite de prazo atingido.</w:t>
      </w:r>
    </w:p>
    <w:p w14:paraId="764E608F"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Permitir a inserção dos textos, de abertura e movimentações dos processos, sem limite de caracteres. </w:t>
      </w:r>
    </w:p>
    <w:p w14:paraId="37DB49BB"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Permitir ao gestor do sistema a visualização de todos os processos, independente do centro de custos em que o processo esteja localizado. </w:t>
      </w:r>
    </w:p>
    <w:p w14:paraId="72A86778"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Possuir rotina específica onde o usuário visualize apenas os processos da sua repartição. </w:t>
      </w:r>
    </w:p>
    <w:p w14:paraId="41964CF2"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Nas rotinas de gerenciamento de processos, dispor dos seguintes filtros: situação (aberto, tramitando, em análise, paralisado, cancelado e arquivado), número, ano, requerente, responsável, endereço do requerente, data de abertura, data de previsão, assunto, </w:t>
      </w:r>
      <w:proofErr w:type="spellStart"/>
      <w:r w:rsidRPr="005E3348">
        <w:rPr>
          <w:rFonts w:ascii="Arial" w:hAnsi="Arial" w:cs="Arial"/>
          <w:szCs w:val="24"/>
        </w:rPr>
        <w:t>subassunto</w:t>
      </w:r>
      <w:proofErr w:type="spellEnd"/>
      <w:r w:rsidRPr="005E3348">
        <w:rPr>
          <w:rFonts w:ascii="Arial" w:hAnsi="Arial" w:cs="Arial"/>
          <w:szCs w:val="24"/>
        </w:rPr>
        <w:t>, centro de custo atual, usuário do último trâmite e data da última movimentação.</w:t>
      </w:r>
    </w:p>
    <w:p w14:paraId="3E12BE8D"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Manter um histórico de tudo que foi realizado com o processo, com as informações de data de abertura, trâmites e recebimentos, além de quais movimentos foram assinados digitalmente. </w:t>
      </w:r>
    </w:p>
    <w:p w14:paraId="7024EA81"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Possuir cadastro de documento, onde será utilizado para relacionar aos anexos da solicitação.</w:t>
      </w:r>
    </w:p>
    <w:p w14:paraId="53455B69"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Deverá conter rotina para gerenciamento dos documentos, salvando o arquivo editado como anexo do processo. </w:t>
      </w:r>
    </w:p>
    <w:p w14:paraId="26D0B16C"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Possuir histórico de alterações efetuadas principalmente de requerente, assunto, </w:t>
      </w:r>
      <w:proofErr w:type="spellStart"/>
      <w:r w:rsidRPr="005E3348">
        <w:rPr>
          <w:rFonts w:ascii="Arial" w:hAnsi="Arial" w:cs="Arial"/>
          <w:szCs w:val="24"/>
        </w:rPr>
        <w:t>subassunto</w:t>
      </w:r>
      <w:proofErr w:type="spellEnd"/>
      <w:r w:rsidRPr="005E3348">
        <w:rPr>
          <w:rFonts w:ascii="Arial" w:hAnsi="Arial" w:cs="Arial"/>
          <w:szCs w:val="24"/>
        </w:rPr>
        <w:t xml:space="preserve">, cadastro e endereço do processo. </w:t>
      </w:r>
    </w:p>
    <w:p w14:paraId="2F3353C1"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Na rotina de gerenciamento do processo, permitir que os processos sejam ordenados pela data da última movimentação, possibilitando visualizar os últimos processos movimentados. </w:t>
      </w:r>
    </w:p>
    <w:p w14:paraId="5F20CC95"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Permitir configurar o envio de e-mail ao requerente do processo, nas situações de: Abertura, Cancelamento, Trâmites e Encerramento. </w:t>
      </w:r>
    </w:p>
    <w:p w14:paraId="0855562F"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Permitir verificar via sistema às notificações referente aos processos que estão em atraso sob a responsabilidade do usuário </w:t>
      </w:r>
      <w:proofErr w:type="spellStart"/>
      <w:r w:rsidRPr="005E3348">
        <w:rPr>
          <w:rFonts w:ascii="Arial" w:hAnsi="Arial" w:cs="Arial"/>
          <w:szCs w:val="24"/>
        </w:rPr>
        <w:t>logado</w:t>
      </w:r>
      <w:proofErr w:type="spellEnd"/>
      <w:r w:rsidRPr="005E3348">
        <w:rPr>
          <w:rFonts w:ascii="Arial" w:hAnsi="Arial" w:cs="Arial"/>
          <w:szCs w:val="24"/>
        </w:rPr>
        <w:t>.</w:t>
      </w:r>
    </w:p>
    <w:p w14:paraId="4CD80BAF"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Permitir verificar via sistema às notificações referente aos processos que foram enviados para análise do setor repartição ou do usuário </w:t>
      </w:r>
      <w:proofErr w:type="spellStart"/>
      <w:r w:rsidRPr="005E3348">
        <w:rPr>
          <w:rFonts w:ascii="Arial" w:hAnsi="Arial" w:cs="Arial"/>
          <w:szCs w:val="24"/>
        </w:rPr>
        <w:t>logado</w:t>
      </w:r>
      <w:proofErr w:type="spellEnd"/>
      <w:r w:rsidRPr="005E3348">
        <w:rPr>
          <w:rFonts w:ascii="Arial" w:hAnsi="Arial" w:cs="Arial"/>
          <w:szCs w:val="24"/>
        </w:rPr>
        <w:t>.</w:t>
      </w:r>
    </w:p>
    <w:p w14:paraId="174524C6"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Definir por assunto os documentos necessários e obrigatórios, que serão solicitados durante a abertura do processo via autoatendimento.</w:t>
      </w:r>
    </w:p>
    <w:p w14:paraId="52A07E7E"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Definir por solicitação texto de orientação para facilitar o entendimento do cidadão durante a realização da abertura do processo.</w:t>
      </w:r>
    </w:p>
    <w:p w14:paraId="72219B4F"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Permitir que no momento da abertura do processo, seja via sistema ou autoatendimento, que no cadastro único do requerente sejam verificados o preenchimento e validade dos campos CPF/CNPJ, RG, contato e endereço.</w:t>
      </w:r>
    </w:p>
    <w:p w14:paraId="0E50295A"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Possibilitar a tramitação de processos de fluxo ao requerente ou responsável legal, caso seja </w:t>
      </w:r>
      <w:proofErr w:type="gramStart"/>
      <w:r w:rsidRPr="005E3348">
        <w:rPr>
          <w:rFonts w:ascii="Arial" w:hAnsi="Arial" w:cs="Arial"/>
          <w:szCs w:val="24"/>
        </w:rPr>
        <w:t>necessário alguma intervenção</w:t>
      </w:r>
      <w:proofErr w:type="gramEnd"/>
      <w:r w:rsidRPr="005E3348">
        <w:rPr>
          <w:rFonts w:ascii="Arial" w:hAnsi="Arial" w:cs="Arial"/>
          <w:szCs w:val="24"/>
        </w:rPr>
        <w:t>, por exemplo, inserção de novos anexos.</w:t>
      </w:r>
    </w:p>
    <w:p w14:paraId="344F1AB7"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Parametrizar configuração de e-mail que será enviado de forma automática aos usuários, responsáveis de centro de custo e/ou destinatários adicionais, quando os processos estão com prazo de análise expirado.</w:t>
      </w:r>
    </w:p>
    <w:p w14:paraId="59C0C116"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Permitir que o requerente e responsável legal do processo acompanhe sua solicitação via web, sendo necessário informar o número do processo e o código verificador ou CPF/CNPJ, visualizando todos os trâmites do processo, situação, data e horário da tramitação, local que se encontra e parecer, podendo incluir novos anexos e complementos ao processo.</w:t>
      </w:r>
    </w:p>
    <w:p w14:paraId="52BC4454"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Permitir relacionar responsável a um processo, tanto no momento da abertura quanto em eventuais alterações.</w:t>
      </w:r>
    </w:p>
    <w:p w14:paraId="1B963477"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Possibilitar o usuário </w:t>
      </w:r>
      <w:proofErr w:type="spellStart"/>
      <w:r w:rsidRPr="005E3348">
        <w:rPr>
          <w:rFonts w:ascii="Arial" w:hAnsi="Arial" w:cs="Arial"/>
          <w:szCs w:val="24"/>
        </w:rPr>
        <w:t>logado</w:t>
      </w:r>
      <w:proofErr w:type="spellEnd"/>
      <w:r w:rsidRPr="005E3348">
        <w:rPr>
          <w:rFonts w:ascii="Arial" w:hAnsi="Arial" w:cs="Arial"/>
          <w:szCs w:val="24"/>
        </w:rPr>
        <w:t xml:space="preserve"> ao sistema, visualizar apenas processos que foram tramitados para ele e para o seu setor.</w:t>
      </w:r>
    </w:p>
    <w:p w14:paraId="6C678CEC"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Permitir reimprimir as taxas dos processos, caso solicitado pelo requerente ou responsável do mesmo.</w:t>
      </w:r>
    </w:p>
    <w:p w14:paraId="5B9635D0"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Possibilitar a impressão em arquivo único de todos os movimentos do processo, para que seja possível realizar alguma análise detalhada da solicitação.</w:t>
      </w:r>
    </w:p>
    <w:p w14:paraId="2C9B64F9"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Emitir relatório padrão referente aos processos de Acesso à Informação, podendo exibir gráfico, requerente, último trâmite e filtrar por data de abertura, situação e requerente.</w:t>
      </w:r>
    </w:p>
    <w:p w14:paraId="607D7A53"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Cadastrar termo de aceite para relacionar ao assunto, onde o usuário deverá aceitar as condições para concluir a abertura do processo.</w:t>
      </w:r>
    </w:p>
    <w:p w14:paraId="48CAA223"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Permitir cadastrar organograma de acordo com a estrutura administrativa do Município.</w:t>
      </w:r>
    </w:p>
    <w:p w14:paraId="20BAE658"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Possibilitar a visualização de processos através de indicador, contendo totalizadores em formato de gráfico por situação.</w:t>
      </w:r>
    </w:p>
    <w:p w14:paraId="3D237857"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Permitir a visualização dos anexos do mesmo formato em um processo, de forma agrupada, como se fosse um único arquivo.</w:t>
      </w:r>
    </w:p>
    <w:p w14:paraId="14CC6831"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O sistema de processo digital </w:t>
      </w:r>
      <w:proofErr w:type="gramStart"/>
      <w:r w:rsidRPr="005E3348">
        <w:rPr>
          <w:rFonts w:ascii="Arial" w:hAnsi="Arial" w:cs="Arial"/>
          <w:szCs w:val="24"/>
        </w:rPr>
        <w:t>deverá Integrar</w:t>
      </w:r>
      <w:proofErr w:type="gramEnd"/>
      <w:r w:rsidRPr="005E3348">
        <w:rPr>
          <w:rFonts w:ascii="Arial" w:hAnsi="Arial" w:cs="Arial"/>
          <w:szCs w:val="24"/>
        </w:rPr>
        <w:t xml:space="preserve"> com o cadastro único e cadastros dos demais módulos, como por exemplo: arrecadação, saúde e meio ambiente.</w:t>
      </w:r>
    </w:p>
    <w:p w14:paraId="00C5D754"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Permitir que o processo digital seja integrado e receba informações diretamente do módulo de licenciamento ambiental, como por exemplo: taxas, licenças e outros.</w:t>
      </w:r>
    </w:p>
    <w:p w14:paraId="40E2557B"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Permitir que o processo digital seja integrado com o módulo de ISSQN e que receba de forma automática os alvarás, conforme nº da solicitação.</w:t>
      </w:r>
    </w:p>
    <w:p w14:paraId="45F630B8"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Permitir que um processo seja sigiloso, sendo visualizados somente pelos usuários envolvidos, conforme parametrização.</w:t>
      </w:r>
    </w:p>
    <w:p w14:paraId="10B7CA67"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Permitir que o processo digital seja integrado com o módulo de arrecadação, e receba de forma automática </w:t>
      </w:r>
      <w:proofErr w:type="gramStart"/>
      <w:r w:rsidRPr="005E3348">
        <w:rPr>
          <w:rFonts w:ascii="Arial" w:hAnsi="Arial" w:cs="Arial"/>
          <w:szCs w:val="24"/>
        </w:rPr>
        <w:t>as documentos</w:t>
      </w:r>
      <w:proofErr w:type="gramEnd"/>
      <w:r w:rsidRPr="005E3348">
        <w:rPr>
          <w:rFonts w:ascii="Arial" w:hAnsi="Arial" w:cs="Arial"/>
          <w:szCs w:val="24"/>
        </w:rPr>
        <w:t xml:space="preserve">, tais como: </w:t>
      </w:r>
      <w:proofErr w:type="spellStart"/>
      <w:r w:rsidRPr="005E3348">
        <w:rPr>
          <w:rFonts w:ascii="Arial" w:hAnsi="Arial" w:cs="Arial"/>
          <w:szCs w:val="24"/>
        </w:rPr>
        <w:t>CDAs</w:t>
      </w:r>
      <w:proofErr w:type="spellEnd"/>
      <w:r w:rsidRPr="005E3348">
        <w:rPr>
          <w:rFonts w:ascii="Arial" w:hAnsi="Arial" w:cs="Arial"/>
          <w:szCs w:val="24"/>
        </w:rPr>
        <w:t xml:space="preserve"> e que as mesmas possam ser assinadas digitalmente em lotes.</w:t>
      </w:r>
    </w:p>
    <w:p w14:paraId="75DC96CC"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Possuir </w:t>
      </w:r>
      <w:proofErr w:type="spellStart"/>
      <w:r w:rsidRPr="005E3348">
        <w:rPr>
          <w:rFonts w:ascii="Arial" w:hAnsi="Arial" w:cs="Arial"/>
          <w:szCs w:val="24"/>
        </w:rPr>
        <w:t>gadget</w:t>
      </w:r>
      <w:proofErr w:type="spellEnd"/>
      <w:r w:rsidRPr="005E3348">
        <w:rPr>
          <w:rFonts w:ascii="Arial" w:hAnsi="Arial" w:cs="Arial"/>
          <w:szCs w:val="24"/>
        </w:rPr>
        <w:t xml:space="preserve"> para facilitar o gerenciamento dos processos, retornando informações relevantes para agilizar as análises do dia a dia, sendo: número/ano do processo, data de abertura, data do último trâmite, requerente, assunto, </w:t>
      </w:r>
      <w:proofErr w:type="spellStart"/>
      <w:r w:rsidRPr="005E3348">
        <w:rPr>
          <w:rFonts w:ascii="Arial" w:hAnsi="Arial" w:cs="Arial"/>
          <w:szCs w:val="24"/>
        </w:rPr>
        <w:t>subassunto</w:t>
      </w:r>
      <w:proofErr w:type="spellEnd"/>
      <w:r w:rsidRPr="005E3348">
        <w:rPr>
          <w:rFonts w:ascii="Arial" w:hAnsi="Arial" w:cs="Arial"/>
          <w:szCs w:val="24"/>
        </w:rPr>
        <w:t>, situação, se possui fluxo e ícones indicativos de prazo, origem, finalidade, sigiloso, anexo e taxa relacionada ao processo.</w:t>
      </w:r>
    </w:p>
    <w:p w14:paraId="2A9217F5"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Permitir visualizar em área exclusiva para detalhamento de processos, informações primordiais para análise, como: situação, data de previsão, quantidade de dias da última atividade realizada, centro de custo atual, usuário atual, descrição do último trâmite e observação de abertura.</w:t>
      </w:r>
    </w:p>
    <w:p w14:paraId="41ADD19E"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Permitir visualizar em área exclusiva para detalhamento de processos, informações relacionadas aos processos, como: anexos, linha do tempo, informações de análise, atividades, processos relacionados e solicitação de assinatura.</w:t>
      </w:r>
    </w:p>
    <w:p w14:paraId="444F7C68"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Permitir visualizar o histórico do processo em linha do tempo, carregando todos os movimentos, como: abertura, trâmite, complemento, recebimento, encerramento, arquivamento, cancelamento, paralisação e reabertura, indicando o usuário e/ou centro de custo e data/hora de execução do procedimento.</w:t>
      </w:r>
    </w:p>
    <w:p w14:paraId="38646BBC"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Possibilitar que em consulta única de gerenciamento de </w:t>
      </w:r>
      <w:proofErr w:type="spellStart"/>
      <w:r w:rsidRPr="005E3348">
        <w:rPr>
          <w:rFonts w:ascii="Arial" w:hAnsi="Arial" w:cs="Arial"/>
          <w:szCs w:val="24"/>
        </w:rPr>
        <w:t>processo</w:t>
      </w:r>
      <w:proofErr w:type="spellEnd"/>
      <w:r w:rsidRPr="005E3348">
        <w:rPr>
          <w:rFonts w:ascii="Arial" w:hAnsi="Arial" w:cs="Arial"/>
          <w:szCs w:val="24"/>
        </w:rPr>
        <w:t xml:space="preserve"> sejam listados os que estão sob responsabilidade do usuário </w:t>
      </w:r>
      <w:proofErr w:type="spellStart"/>
      <w:r w:rsidRPr="005E3348">
        <w:rPr>
          <w:rFonts w:ascii="Arial" w:hAnsi="Arial" w:cs="Arial"/>
          <w:szCs w:val="24"/>
        </w:rPr>
        <w:t>logado</w:t>
      </w:r>
      <w:proofErr w:type="spellEnd"/>
      <w:r w:rsidRPr="005E3348">
        <w:rPr>
          <w:rFonts w:ascii="Arial" w:hAnsi="Arial" w:cs="Arial"/>
          <w:szCs w:val="24"/>
        </w:rPr>
        <w:t xml:space="preserve"> ou do seu setor.</w:t>
      </w:r>
    </w:p>
    <w:p w14:paraId="7F85EFD9"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Permitir indicar usuários que possam ser gestores de processos, possibilitando gerenciar todos os registros cadastrados no sistema de processo digital.</w:t>
      </w:r>
    </w:p>
    <w:p w14:paraId="504F4EE4"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Permitir na área de gerenciamento de processos, identificar os registros por meio de ícones indicativos, como: prazo expirado para conclusão do processo, prazo expirado para análise do centro de custo, origem do processo, finalidade do processo, sigilo, workflow, taxa e anexo.</w:t>
      </w:r>
    </w:p>
    <w:p w14:paraId="0D9272CC"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Possibilitar na área de gerenciamento dos processos, identificação de forma clara do tempo desde a última atividade realizada ao processo.</w:t>
      </w:r>
    </w:p>
    <w:p w14:paraId="464ABA26"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Permitir gerenciar o processo a partir da tela de visualização, sendo possível adicionar novos anexos, receber, tramitar e complementar o processo, alterando a situação conforme a execução realizada.</w:t>
      </w:r>
    </w:p>
    <w:p w14:paraId="3BD42CEE"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Dispor as informações relacionadas ao processo por meio de ícones na tela de visualização, possibilitando identificar se existem requerentes adicionais, informações adicionais, suspensão de cobrança, viabilidade comercial, atividades comerciais, termo de aceite, processos relacionados ou apensados, legislação, dados de contato e dados do endereço do processo ou do solicitante.</w:t>
      </w:r>
    </w:p>
    <w:p w14:paraId="55CC7A3B"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Permitir imprimir todo o histórico do processo pela tela de visualização do mesmo, sendo possível realizar a impressão individual dos movimentos ou completa.</w:t>
      </w:r>
    </w:p>
    <w:p w14:paraId="207A061F"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Exibir na listagem do histórico do processo, ícones que indicam de forma objetiva informações relacionadas ao registro, como: anexo, atividade e assinatura digital/eletrônica.</w:t>
      </w:r>
    </w:p>
    <w:p w14:paraId="0449A131"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 xml:space="preserve">Possibilitar que via </w:t>
      </w:r>
      <w:proofErr w:type="spellStart"/>
      <w:r w:rsidRPr="005E3348">
        <w:rPr>
          <w:rFonts w:ascii="Arial" w:hAnsi="Arial" w:cs="Arial"/>
          <w:szCs w:val="24"/>
        </w:rPr>
        <w:t>gadget</w:t>
      </w:r>
      <w:proofErr w:type="spellEnd"/>
      <w:r w:rsidRPr="005E3348">
        <w:rPr>
          <w:rFonts w:ascii="Arial" w:hAnsi="Arial" w:cs="Arial"/>
          <w:szCs w:val="24"/>
        </w:rPr>
        <w:t xml:space="preserve"> de gerenciamento de processos, o usuário possa despachar as demandas do dia a dia, sem a necessidade de acessar a consulta global dos seus processos.</w:t>
      </w:r>
    </w:p>
    <w:p w14:paraId="17B984AF"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Permitir que os processos digitais sejam gerenciados por meio de uma ferramenta de fluxo, integrada ao SGBD, sem necessidade de acesso ou integração com outros sistemas.</w:t>
      </w:r>
    </w:p>
    <w:p w14:paraId="4323E3AC"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Permitir que o requerente e/ou servidor público, realizem readequações ao processo, adicionando novos anexos e informações faltantes. Registrando o procedimento como histórico do registro.</w:t>
      </w:r>
    </w:p>
    <w:p w14:paraId="52E21CDE"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Dispor de parametrização por solicitação, para definir se processos com fluxo relacionado podem ser tramitados ao requerente ou responsável, caso seja necessário alguma readequação do pedido.</w:t>
      </w:r>
    </w:p>
    <w:p w14:paraId="477A5341"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Possibilitar que processos que possuam fluxo relacionado possam ser acessados pelo requerente e/ou responsável do processo a qualquer momento no portal de autoatendimento e aplicativo, para acompanhar o andamento da solicitação e intervir caso demandado pela entidade.</w:t>
      </w:r>
    </w:p>
    <w:p w14:paraId="3AD8BFF4"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Permitir que o requerente e/ou responsável do processo possam executar atividades configuradas no fluxo do processo, como: adicionar novos documentos e responder informações adicionais.</w:t>
      </w:r>
    </w:p>
    <w:p w14:paraId="2848B73A"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Possuir painéis “indicadores” que permitam a visualização dos seguintes dados de processos digitais:</w:t>
      </w:r>
    </w:p>
    <w:p w14:paraId="08A9FFC5"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Estatísticas dos processos abertos em quantidade e percentual;</w:t>
      </w:r>
    </w:p>
    <w:p w14:paraId="7CC5D7EB"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Quantidade dos processos abertos na linha do tempo (ano/mês);</w:t>
      </w:r>
    </w:p>
    <w:p w14:paraId="4CF94AC8"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Comparação da quantidade de processos dos últimos dois exercícios;</w:t>
      </w:r>
    </w:p>
    <w:p w14:paraId="12B6B09A"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Comparação da quantidade de processos mensais dos últimos exercícios;</w:t>
      </w:r>
    </w:p>
    <w:p w14:paraId="05A1C48A"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Análise do crescimento da abertura de processos e os encerramentos na linha do tempo;</w:t>
      </w:r>
    </w:p>
    <w:p w14:paraId="29FD8547"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Percentual de processos pendentes e encerrados sobre o total de processos abertos;</w:t>
      </w:r>
    </w:p>
    <w:p w14:paraId="7DEEAF89"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Percentual do prazo excedido dos processos digitais gerenciados por workflow e</w:t>
      </w:r>
    </w:p>
    <w:p w14:paraId="48D10432" w14:textId="77777777" w:rsidR="005300DF" w:rsidRPr="005E3348" w:rsidRDefault="005300DF" w:rsidP="00566541">
      <w:pPr>
        <w:pStyle w:val="PargrafodaLista"/>
        <w:widowControl/>
        <w:numPr>
          <w:ilvl w:val="0"/>
          <w:numId w:val="60"/>
        </w:numPr>
        <w:tabs>
          <w:tab w:val="left" w:pos="284"/>
        </w:tabs>
        <w:autoSpaceDE/>
        <w:autoSpaceDN/>
        <w:ind w:left="993" w:firstLine="0"/>
        <w:contextualSpacing/>
        <w:jc w:val="both"/>
        <w:rPr>
          <w:rFonts w:ascii="Arial" w:hAnsi="Arial" w:cs="Arial"/>
          <w:szCs w:val="24"/>
        </w:rPr>
      </w:pPr>
      <w:r w:rsidRPr="005E3348">
        <w:rPr>
          <w:rFonts w:ascii="Arial" w:hAnsi="Arial" w:cs="Arial"/>
          <w:szCs w:val="24"/>
        </w:rPr>
        <w:t>Quantidade de processos digitais gerenciados por workflow em atraso, agrupados por centro de custo e usuário.</w:t>
      </w:r>
    </w:p>
    <w:p w14:paraId="159ABB86" w14:textId="77777777" w:rsidR="005300DF" w:rsidRPr="005E3348" w:rsidRDefault="005300DF" w:rsidP="005300DF">
      <w:pPr>
        <w:ind w:left="993"/>
        <w:rPr>
          <w:rFonts w:ascii="Arial" w:hAnsi="Arial" w:cs="Arial"/>
          <w:szCs w:val="24"/>
        </w:rPr>
      </w:pPr>
    </w:p>
    <w:p w14:paraId="6C18B07C" w14:textId="77777777" w:rsidR="005300DF" w:rsidRPr="005E3348" w:rsidRDefault="005300DF" w:rsidP="005300DF">
      <w:pPr>
        <w:pStyle w:val="Ttulo2"/>
        <w:ind w:left="993" w:right="82" w:firstLine="0"/>
        <w:jc w:val="center"/>
        <w:rPr>
          <w:rFonts w:ascii="Arial" w:hAnsi="Arial" w:cs="Arial"/>
          <w:b w:val="0"/>
          <w:bCs w:val="0"/>
          <w:i w:val="0"/>
          <w:iCs/>
        </w:rPr>
      </w:pPr>
      <w:r w:rsidRPr="005E3348">
        <w:rPr>
          <w:rFonts w:ascii="Arial" w:hAnsi="Arial" w:cs="Arial"/>
          <w:i w:val="0"/>
          <w:iCs/>
        </w:rPr>
        <w:t>SISTEMA DE COMPRAS E LICITAÇÕES</w:t>
      </w:r>
    </w:p>
    <w:p w14:paraId="0A3776B7" w14:textId="5C72AEF3" w:rsidR="005300DF" w:rsidRPr="005E3348" w:rsidRDefault="005300DF" w:rsidP="005300DF">
      <w:pPr>
        <w:ind w:left="993"/>
        <w:rPr>
          <w:rFonts w:ascii="Arial" w:hAnsi="Arial" w:cs="Arial"/>
          <w:szCs w:val="24"/>
        </w:rPr>
      </w:pPr>
    </w:p>
    <w:p w14:paraId="72330D34" w14:textId="77777777" w:rsidR="005300DF" w:rsidRPr="005E3348" w:rsidRDefault="005300DF" w:rsidP="00566541">
      <w:pPr>
        <w:pStyle w:val="NormalWeb"/>
        <w:numPr>
          <w:ilvl w:val="0"/>
          <w:numId w:val="52"/>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 xml:space="preserve">O sistema deverá ser interligado diretamente com </w:t>
      </w:r>
      <w:proofErr w:type="gramStart"/>
      <w:r w:rsidRPr="005E3348">
        <w:rPr>
          <w:rFonts w:ascii="Arial" w:hAnsi="Arial" w:cs="Arial"/>
          <w:color w:val="000000"/>
        </w:rPr>
        <w:t>o web</w:t>
      </w:r>
      <w:proofErr w:type="gramEnd"/>
      <w:r w:rsidRPr="005E3348">
        <w:rPr>
          <w:rFonts w:ascii="Arial" w:hAnsi="Arial" w:cs="Arial"/>
          <w:color w:val="000000"/>
        </w:rPr>
        <w:t xml:space="preserve"> site municipal, gerando arquivos digitais para publicação on-line de documentos relativos aos processos do setor de compras, como: licitações, atas, contratos e demais documentos. A geração destes documentos deve ser automática. Por sua vez, o website municipal deverá publicar na web essas informações automaticamente.</w:t>
      </w:r>
    </w:p>
    <w:p w14:paraId="2B8E7868" w14:textId="77777777" w:rsidR="005300DF" w:rsidRPr="005E3348" w:rsidRDefault="005300DF" w:rsidP="00566541">
      <w:pPr>
        <w:pStyle w:val="NormalWeb"/>
        <w:numPr>
          <w:ilvl w:val="0"/>
          <w:numId w:val="52"/>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Possuir a geração arquivo magnético a ser enviado ao TCE.</w:t>
      </w:r>
    </w:p>
    <w:p w14:paraId="13ADF2A5" w14:textId="77777777" w:rsidR="005300DF" w:rsidRPr="005E3348" w:rsidRDefault="005300DF" w:rsidP="00566541">
      <w:pPr>
        <w:pStyle w:val="NormalWeb"/>
        <w:numPr>
          <w:ilvl w:val="0"/>
          <w:numId w:val="52"/>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o tratamento adequado para cada modalidade de licitação de acordo com a legislação, auxilia na geração do Edital, Laudo de Análise Jurídica, Aviso de Licitação e Composição de Processo.</w:t>
      </w:r>
    </w:p>
    <w:p w14:paraId="134254A6" w14:textId="77777777" w:rsidR="005300DF" w:rsidRPr="005E3348" w:rsidRDefault="005300DF" w:rsidP="00566541">
      <w:pPr>
        <w:pStyle w:val="PargrafodaLista"/>
        <w:widowControl/>
        <w:numPr>
          <w:ilvl w:val="0"/>
          <w:numId w:val="59"/>
        </w:numPr>
        <w:autoSpaceDE/>
        <w:autoSpaceDN/>
        <w:spacing w:after="12" w:line="248" w:lineRule="auto"/>
        <w:ind w:left="993" w:firstLine="0"/>
        <w:contextualSpacing/>
        <w:jc w:val="both"/>
        <w:rPr>
          <w:rFonts w:ascii="Arial" w:hAnsi="Arial" w:cs="Arial"/>
          <w:szCs w:val="24"/>
        </w:rPr>
      </w:pPr>
      <w:r w:rsidRPr="005E3348">
        <w:rPr>
          <w:rFonts w:ascii="Arial" w:hAnsi="Arial" w:cs="Arial"/>
          <w:szCs w:val="24"/>
        </w:rPr>
        <w:t>Permitir o histórico da tabela de valores de licitação constando o número da portaria, a data de publicação no Diário Oficial da União, bem como a divisão por tipo;</w:t>
      </w:r>
    </w:p>
    <w:p w14:paraId="72B61A53" w14:textId="77777777" w:rsidR="005300DF" w:rsidRPr="005E3348" w:rsidRDefault="005300DF" w:rsidP="00566541">
      <w:pPr>
        <w:pStyle w:val="NormalWeb"/>
        <w:numPr>
          <w:ilvl w:val="0"/>
          <w:numId w:val="52"/>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a formalização do processo por modalidade, dispensa ou inexigibilidade;</w:t>
      </w:r>
    </w:p>
    <w:p w14:paraId="4F1CE0EE" w14:textId="77777777" w:rsidR="005300DF" w:rsidRPr="005E3348" w:rsidRDefault="005300DF" w:rsidP="00566541">
      <w:pPr>
        <w:pStyle w:val="NormalWeb"/>
        <w:numPr>
          <w:ilvl w:val="0"/>
          <w:numId w:val="52"/>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a orientação no processo de divulgação da Licitação;</w:t>
      </w:r>
    </w:p>
    <w:p w14:paraId="21EDF131" w14:textId="77777777" w:rsidR="005300DF" w:rsidRPr="005E3348" w:rsidRDefault="005300DF" w:rsidP="00566541">
      <w:pPr>
        <w:pStyle w:val="NormalWeb"/>
        <w:numPr>
          <w:ilvl w:val="0"/>
          <w:numId w:val="52"/>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o acompanhamento de todo o processo de abertura e julgamento da licitação, registrando as atas, impugnação, deliberação, mapa comparativo de preços, interposição de recurso, anulação, revogação, parecer jurídico, adjudicação e homologação.</w:t>
      </w:r>
    </w:p>
    <w:p w14:paraId="404A9967" w14:textId="77777777" w:rsidR="005300DF" w:rsidRPr="005E3348" w:rsidRDefault="005300DF" w:rsidP="00566541">
      <w:pPr>
        <w:pStyle w:val="NormalWeb"/>
        <w:numPr>
          <w:ilvl w:val="0"/>
          <w:numId w:val="52"/>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 xml:space="preserve">Permitir a obtenção de pesquisa de preço por meio magnético, possibilitando ao usuário a importação de preços cotados na pesquisa pelo fornecedor, sem a necessidade da digitação de valores. </w:t>
      </w:r>
    </w:p>
    <w:p w14:paraId="08EBCB87" w14:textId="77777777" w:rsidR="005300DF" w:rsidRPr="005E3348" w:rsidRDefault="005300DF" w:rsidP="00566541">
      <w:pPr>
        <w:pStyle w:val="NormalWeb"/>
        <w:numPr>
          <w:ilvl w:val="0"/>
          <w:numId w:val="52"/>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a emissão de mapa comparativo dos preços (preço unitário) dos fornecedores cotados, tornando possível formalizar esta pesquisa em um processo licitatório;</w:t>
      </w:r>
    </w:p>
    <w:p w14:paraId="58EBBBFB" w14:textId="77777777" w:rsidR="005300DF" w:rsidRPr="005E3348" w:rsidRDefault="005300DF" w:rsidP="00566541">
      <w:pPr>
        <w:pStyle w:val="NormalWeb"/>
        <w:numPr>
          <w:ilvl w:val="0"/>
          <w:numId w:val="52"/>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 xml:space="preserve">Permitir o início do processo de compras através do pedido de compra. Os pedidos de compras poderão ser agrupados para então ser processada a compra conjunta através da licitação. </w:t>
      </w:r>
    </w:p>
    <w:p w14:paraId="66976007" w14:textId="77777777" w:rsidR="005300DF" w:rsidRPr="005E3348" w:rsidRDefault="005300DF" w:rsidP="00566541">
      <w:pPr>
        <w:pStyle w:val="NormalWeb"/>
        <w:numPr>
          <w:ilvl w:val="0"/>
          <w:numId w:val="52"/>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que o usuário possa fazer um levantamento dos gastos realizados em uma determinada obra ou serviço, através da emissão de relatório. Possibilitar, ainda, que o usuário possa fazer um controle de gastos efetuados por cada secretaria com ou sem os itens solicitados em determinado período.</w:t>
      </w:r>
    </w:p>
    <w:p w14:paraId="584BD032" w14:textId="77777777" w:rsidR="005300DF" w:rsidRPr="005E3348" w:rsidRDefault="005300DF" w:rsidP="00566541">
      <w:pPr>
        <w:pStyle w:val="NormalWeb"/>
        <w:numPr>
          <w:ilvl w:val="0"/>
          <w:numId w:val="52"/>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a verificação de eventuais débitos da proponente junto à tributação ou no momento da compra dispensável.</w:t>
      </w:r>
    </w:p>
    <w:p w14:paraId="6F7EFE54" w14:textId="77777777" w:rsidR="005300DF" w:rsidRPr="005E3348" w:rsidRDefault="005300DF" w:rsidP="00566541">
      <w:pPr>
        <w:pStyle w:val="NormalWeb"/>
        <w:numPr>
          <w:ilvl w:val="0"/>
          <w:numId w:val="52"/>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o bloqueio ao utilizar dotação sem saldo contábil.</w:t>
      </w:r>
    </w:p>
    <w:p w14:paraId="75EFD97E" w14:textId="77777777" w:rsidR="005300DF" w:rsidRPr="005E3348" w:rsidRDefault="005300DF" w:rsidP="00566541">
      <w:pPr>
        <w:pStyle w:val="NormalWeb"/>
        <w:numPr>
          <w:ilvl w:val="0"/>
          <w:numId w:val="52"/>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o Registro Geral de Fornecedores, desde a geração de Edital de Chamamento até o fornecimento do Certificado de Registro Cadastral, controlando o vencimento dos documentos;</w:t>
      </w:r>
    </w:p>
    <w:p w14:paraId="0D77B614" w14:textId="77777777" w:rsidR="005300DF" w:rsidRPr="005E3348" w:rsidRDefault="005300DF" w:rsidP="00566541">
      <w:pPr>
        <w:pStyle w:val="NormalWeb"/>
        <w:numPr>
          <w:ilvl w:val="0"/>
          <w:numId w:val="52"/>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a identificação de possíveis fornecedores e o preço médio de mercado das últimas aquisições, através do cadastro de fornecedores.</w:t>
      </w:r>
    </w:p>
    <w:p w14:paraId="4490E81E" w14:textId="77777777" w:rsidR="005300DF" w:rsidRPr="005E3348" w:rsidRDefault="005300DF" w:rsidP="00566541">
      <w:pPr>
        <w:pStyle w:val="NormalWeb"/>
        <w:numPr>
          <w:ilvl w:val="0"/>
          <w:numId w:val="52"/>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a administração da validade dos documentos de fornecedores e a emissão do respectivo certificado de registro cadastral.</w:t>
      </w:r>
    </w:p>
    <w:p w14:paraId="0625B259" w14:textId="77777777" w:rsidR="005300DF" w:rsidRPr="005E3348" w:rsidRDefault="005300DF" w:rsidP="005300DF">
      <w:pPr>
        <w:ind w:left="993"/>
        <w:rPr>
          <w:rFonts w:ascii="Arial" w:hAnsi="Arial" w:cs="Arial"/>
          <w:szCs w:val="24"/>
        </w:rPr>
      </w:pPr>
    </w:p>
    <w:p w14:paraId="6F37C5F0" w14:textId="77777777" w:rsidR="005300DF" w:rsidRPr="005E3348" w:rsidRDefault="005300DF" w:rsidP="005300DF">
      <w:pPr>
        <w:pStyle w:val="NormalWeb"/>
        <w:spacing w:before="0" w:beforeAutospacing="0" w:after="12" w:afterAutospacing="0"/>
        <w:ind w:left="993"/>
        <w:jc w:val="both"/>
        <w:rPr>
          <w:rFonts w:ascii="Arial" w:hAnsi="Arial" w:cs="Arial"/>
        </w:rPr>
      </w:pPr>
      <w:r w:rsidRPr="005E3348">
        <w:rPr>
          <w:rFonts w:ascii="Arial" w:hAnsi="Arial" w:cs="Arial"/>
          <w:b/>
          <w:bCs/>
          <w:color w:val="000000"/>
        </w:rPr>
        <w:t>Pedidos de compras</w:t>
      </w:r>
    </w:p>
    <w:p w14:paraId="49B17E93" w14:textId="77777777" w:rsidR="005300DF" w:rsidRPr="005E3348" w:rsidRDefault="005300DF" w:rsidP="00566541">
      <w:pPr>
        <w:pStyle w:val="NormalWeb"/>
        <w:numPr>
          <w:ilvl w:val="0"/>
          <w:numId w:val="53"/>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Realiza o controle do total das compras dispensáveis (sem licitações).</w:t>
      </w:r>
    </w:p>
    <w:p w14:paraId="3951A6F1" w14:textId="77777777" w:rsidR="005300DF" w:rsidRPr="005E3348" w:rsidRDefault="005300DF" w:rsidP="00566541">
      <w:pPr>
        <w:pStyle w:val="NormalWeb"/>
        <w:numPr>
          <w:ilvl w:val="0"/>
          <w:numId w:val="53"/>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O sistema deve gerar o aviso quando for utilizado um fornecedor que teve contrato suspenso.</w:t>
      </w:r>
    </w:p>
    <w:p w14:paraId="0C7E47B7" w14:textId="77777777" w:rsidR="005300DF" w:rsidRPr="005E3348" w:rsidRDefault="005300DF" w:rsidP="00566541">
      <w:pPr>
        <w:pStyle w:val="NormalWeb"/>
        <w:numPr>
          <w:ilvl w:val="0"/>
          <w:numId w:val="53"/>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O sistema deve informar o saldo contábil disponível na dotação informada no pedido de compra, caso não tenha saldo suficiente, o sistema não deve salvar a dotação.</w:t>
      </w:r>
    </w:p>
    <w:p w14:paraId="6391FAFD" w14:textId="77777777" w:rsidR="005300DF" w:rsidRPr="005E3348" w:rsidRDefault="005300DF" w:rsidP="00566541">
      <w:pPr>
        <w:pStyle w:val="NormalWeb"/>
        <w:numPr>
          <w:ilvl w:val="0"/>
          <w:numId w:val="53"/>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Os Pedidos de Compras devem ser classificados por “Tipo de Pedido”, sendo eles:</w:t>
      </w:r>
    </w:p>
    <w:p w14:paraId="7256AEFF" w14:textId="77777777" w:rsidR="005300DF" w:rsidRPr="005E3348" w:rsidRDefault="005300DF" w:rsidP="005300DF">
      <w:pPr>
        <w:pStyle w:val="NormalWeb"/>
        <w:spacing w:before="0" w:beforeAutospacing="0" w:after="0" w:afterAutospacing="0"/>
        <w:ind w:left="993"/>
        <w:jc w:val="both"/>
        <w:rPr>
          <w:rFonts w:ascii="Arial" w:hAnsi="Arial" w:cs="Arial"/>
        </w:rPr>
      </w:pPr>
      <w:r w:rsidRPr="005E3348">
        <w:rPr>
          <w:rFonts w:ascii="Arial" w:hAnsi="Arial" w:cs="Arial"/>
          <w:b/>
          <w:bCs/>
          <w:color w:val="000000"/>
        </w:rPr>
        <w:t>Padrão</w:t>
      </w:r>
      <w:r w:rsidRPr="005E3348">
        <w:rPr>
          <w:rFonts w:ascii="Arial" w:hAnsi="Arial" w:cs="Arial"/>
          <w:color w:val="000000"/>
        </w:rPr>
        <w:t>: é o pedido de compra habitual, no momento em que ele é autorizado no sistema o saldo da dotação informada é bloqueado para evitar problemas de saldo na hora de gerar a ordem de compra.</w:t>
      </w:r>
    </w:p>
    <w:p w14:paraId="02846CD8" w14:textId="77777777" w:rsidR="005300DF" w:rsidRPr="005E3348" w:rsidRDefault="005300DF" w:rsidP="005300DF">
      <w:pPr>
        <w:pStyle w:val="NormalWeb"/>
        <w:spacing w:before="0" w:beforeAutospacing="0" w:after="0" w:afterAutospacing="0"/>
        <w:ind w:left="993"/>
        <w:jc w:val="both"/>
        <w:rPr>
          <w:rFonts w:ascii="Arial" w:hAnsi="Arial" w:cs="Arial"/>
        </w:rPr>
      </w:pPr>
      <w:r w:rsidRPr="005E3348">
        <w:rPr>
          <w:rFonts w:ascii="Arial" w:hAnsi="Arial" w:cs="Arial"/>
          <w:b/>
          <w:bCs/>
          <w:color w:val="000000"/>
        </w:rPr>
        <w:t>Para formação de Licitação:</w:t>
      </w:r>
      <w:r w:rsidRPr="005E3348">
        <w:rPr>
          <w:rFonts w:ascii="Arial" w:hAnsi="Arial" w:cs="Arial"/>
          <w:color w:val="000000"/>
        </w:rPr>
        <w:t xml:space="preserve"> não irá fazer o bloqueio da dotação na autorização do pedido, serve para obter o valor de referência para licitar.</w:t>
      </w:r>
    </w:p>
    <w:p w14:paraId="2D5045DB" w14:textId="77777777" w:rsidR="005300DF" w:rsidRPr="005E3348" w:rsidRDefault="005300DF" w:rsidP="005300DF">
      <w:pPr>
        <w:pStyle w:val="NormalWeb"/>
        <w:spacing w:before="0" w:beforeAutospacing="0" w:after="0" w:afterAutospacing="0"/>
        <w:ind w:left="993"/>
        <w:jc w:val="both"/>
        <w:rPr>
          <w:rFonts w:ascii="Arial" w:hAnsi="Arial" w:cs="Arial"/>
        </w:rPr>
      </w:pPr>
      <w:r w:rsidRPr="005E3348">
        <w:rPr>
          <w:rFonts w:ascii="Arial" w:hAnsi="Arial" w:cs="Arial"/>
          <w:b/>
          <w:bCs/>
          <w:color w:val="000000"/>
        </w:rPr>
        <w:t>Especial:</w:t>
      </w:r>
      <w:r w:rsidRPr="005E3348">
        <w:rPr>
          <w:rFonts w:ascii="Arial" w:hAnsi="Arial" w:cs="Arial"/>
          <w:color w:val="000000"/>
        </w:rPr>
        <w:t xml:space="preserve"> é todo aquele pedido que não terá bloqueio de saldo de dotação e que normalmente não passa pelo setor de compras, é enviado direto para empenho.</w:t>
      </w:r>
    </w:p>
    <w:p w14:paraId="7B949C8D" w14:textId="77777777" w:rsidR="005300DF" w:rsidRPr="005E3348" w:rsidRDefault="005300DF" w:rsidP="00566541">
      <w:pPr>
        <w:pStyle w:val="NormalWeb"/>
        <w:numPr>
          <w:ilvl w:val="0"/>
          <w:numId w:val="54"/>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a realização de pedidos de compras de Licitações já realizadas, importando da licitação os itens licitados, os vencedores com seus preços ganhos, saldo dos itens comprados e os disponíveis para compra, desde que informando o código da licitação.</w:t>
      </w:r>
    </w:p>
    <w:p w14:paraId="0F46D4B2" w14:textId="77777777" w:rsidR="005300DF" w:rsidRPr="005E3348" w:rsidRDefault="005300DF" w:rsidP="00566541">
      <w:pPr>
        <w:pStyle w:val="NormalWeb"/>
        <w:numPr>
          <w:ilvl w:val="0"/>
          <w:numId w:val="54"/>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o acompanhamento do status do pedido de compra, informando aos usuários em qual fase o mesmo se encontra.</w:t>
      </w:r>
    </w:p>
    <w:p w14:paraId="2B5A73BA" w14:textId="77777777" w:rsidR="005300DF" w:rsidRPr="005E3348" w:rsidRDefault="005300DF" w:rsidP="00566541">
      <w:pPr>
        <w:pStyle w:val="NormalWeb"/>
        <w:numPr>
          <w:ilvl w:val="0"/>
          <w:numId w:val="54"/>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a identificação dos vencedores do pedido de compra (por item ou pelo total geral dos itens).</w:t>
      </w:r>
    </w:p>
    <w:p w14:paraId="48166FDA" w14:textId="77777777" w:rsidR="005300DF" w:rsidRPr="005E3348" w:rsidRDefault="005300DF" w:rsidP="005300DF">
      <w:pPr>
        <w:ind w:left="993"/>
        <w:rPr>
          <w:rFonts w:ascii="Arial" w:hAnsi="Arial" w:cs="Arial"/>
          <w:szCs w:val="24"/>
        </w:rPr>
      </w:pPr>
    </w:p>
    <w:p w14:paraId="1FCDCA66" w14:textId="77777777" w:rsidR="005300DF" w:rsidRPr="005E3348" w:rsidRDefault="005300DF" w:rsidP="005300DF">
      <w:pPr>
        <w:pStyle w:val="NormalWeb"/>
        <w:spacing w:before="0" w:beforeAutospacing="0" w:after="12" w:afterAutospacing="0"/>
        <w:ind w:left="993"/>
        <w:jc w:val="both"/>
        <w:rPr>
          <w:rFonts w:ascii="Arial" w:hAnsi="Arial" w:cs="Arial"/>
        </w:rPr>
      </w:pPr>
      <w:r w:rsidRPr="005E3348">
        <w:rPr>
          <w:rFonts w:ascii="Arial" w:hAnsi="Arial" w:cs="Arial"/>
          <w:b/>
          <w:bCs/>
          <w:color w:val="000000"/>
        </w:rPr>
        <w:t>Ordem de compra</w:t>
      </w:r>
    </w:p>
    <w:p w14:paraId="34DA7A7B" w14:textId="77777777" w:rsidR="005300DF" w:rsidRPr="005E3348" w:rsidRDefault="005300DF" w:rsidP="00566541">
      <w:pPr>
        <w:pStyle w:val="NormalWeb"/>
        <w:numPr>
          <w:ilvl w:val="0"/>
          <w:numId w:val="55"/>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por Departamento e/ou por Fornecedor todas as informações necessárias para posterior empenho no Sistema de Contabilidade.</w:t>
      </w:r>
    </w:p>
    <w:p w14:paraId="3C9988D7" w14:textId="77777777" w:rsidR="005300DF" w:rsidRPr="005E3348" w:rsidRDefault="005300DF" w:rsidP="00566541">
      <w:pPr>
        <w:pStyle w:val="NormalWeb"/>
        <w:numPr>
          <w:ilvl w:val="0"/>
          <w:numId w:val="55"/>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a administração da ordem de compra parcelada.</w:t>
      </w:r>
    </w:p>
    <w:p w14:paraId="692376DF" w14:textId="77777777" w:rsidR="005300DF" w:rsidRPr="005E3348" w:rsidRDefault="005300DF" w:rsidP="00566541">
      <w:pPr>
        <w:pStyle w:val="NormalWeb"/>
        <w:numPr>
          <w:ilvl w:val="0"/>
          <w:numId w:val="55"/>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Apresentar relatório de gastos por produto, por fornecedor, por secretaria, por dotação orçamentária, por convênio referente à ordem de compra e autorizações e relatório das retenções referente às ordens de compra e autorizações.</w:t>
      </w:r>
    </w:p>
    <w:p w14:paraId="10942FE4" w14:textId="77777777" w:rsidR="005300DF" w:rsidRPr="005E3348" w:rsidRDefault="005300DF" w:rsidP="00566541">
      <w:pPr>
        <w:pStyle w:val="NormalWeb"/>
        <w:numPr>
          <w:ilvl w:val="0"/>
          <w:numId w:val="55"/>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a geração automática da ordem de compra (autorização de fornecimento) a partir da execução do processo de licitação.</w:t>
      </w:r>
    </w:p>
    <w:p w14:paraId="1FFE005E" w14:textId="77777777" w:rsidR="005300DF" w:rsidRPr="005E3348" w:rsidRDefault="005300DF" w:rsidP="00566541">
      <w:pPr>
        <w:pStyle w:val="NormalWeb"/>
        <w:numPr>
          <w:ilvl w:val="0"/>
          <w:numId w:val="55"/>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o acompanhamento do status da ordem de compra, informando aos usuários em qual fase a mesma se encontra. (</w:t>
      </w:r>
      <w:proofErr w:type="gramStart"/>
      <w:r w:rsidRPr="005E3348">
        <w:rPr>
          <w:rFonts w:ascii="Arial" w:hAnsi="Arial" w:cs="Arial"/>
          <w:color w:val="000000"/>
        </w:rPr>
        <w:t>empenhado</w:t>
      </w:r>
      <w:proofErr w:type="gramEnd"/>
      <w:r w:rsidRPr="005E3348">
        <w:rPr>
          <w:rFonts w:ascii="Arial" w:hAnsi="Arial" w:cs="Arial"/>
          <w:color w:val="000000"/>
        </w:rPr>
        <w:t>, cancelado ou aguardando empenho).</w:t>
      </w:r>
    </w:p>
    <w:p w14:paraId="6E60D503" w14:textId="77777777" w:rsidR="005300DF" w:rsidRPr="005E3348" w:rsidRDefault="005300DF" w:rsidP="00566541">
      <w:pPr>
        <w:pStyle w:val="NormalWeb"/>
        <w:numPr>
          <w:ilvl w:val="0"/>
          <w:numId w:val="55"/>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 xml:space="preserve">Possuir opção de acesso a ordem de compra, após esta </w:t>
      </w:r>
      <w:proofErr w:type="gramStart"/>
      <w:r w:rsidRPr="005E3348">
        <w:rPr>
          <w:rFonts w:ascii="Arial" w:hAnsi="Arial" w:cs="Arial"/>
          <w:color w:val="000000"/>
        </w:rPr>
        <w:t>ser empenhada</w:t>
      </w:r>
      <w:proofErr w:type="gramEnd"/>
      <w:r w:rsidRPr="005E3348">
        <w:rPr>
          <w:rFonts w:ascii="Arial" w:hAnsi="Arial" w:cs="Arial"/>
          <w:color w:val="000000"/>
        </w:rPr>
        <w:t>, permitindo o usuário obter acesso ao empenho com opção a impressão.</w:t>
      </w:r>
    </w:p>
    <w:p w14:paraId="13D8BD24" w14:textId="77777777" w:rsidR="005300DF" w:rsidRPr="005E3348" w:rsidRDefault="005300DF" w:rsidP="005300DF">
      <w:pPr>
        <w:spacing w:after="240"/>
        <w:ind w:left="993"/>
        <w:rPr>
          <w:rFonts w:ascii="Arial" w:hAnsi="Arial" w:cs="Arial"/>
          <w:szCs w:val="24"/>
        </w:rPr>
      </w:pPr>
    </w:p>
    <w:p w14:paraId="7CDCDB07" w14:textId="77777777" w:rsidR="005300DF" w:rsidRPr="005E3348" w:rsidRDefault="005300DF" w:rsidP="005300DF">
      <w:pPr>
        <w:pStyle w:val="NormalWeb"/>
        <w:spacing w:before="0" w:beforeAutospacing="0" w:after="12" w:afterAutospacing="0"/>
        <w:ind w:left="993"/>
        <w:jc w:val="both"/>
        <w:rPr>
          <w:rFonts w:ascii="Arial" w:hAnsi="Arial" w:cs="Arial"/>
        </w:rPr>
      </w:pPr>
      <w:r w:rsidRPr="005E3348">
        <w:rPr>
          <w:rFonts w:ascii="Arial" w:hAnsi="Arial" w:cs="Arial"/>
          <w:b/>
          <w:bCs/>
          <w:color w:val="000000"/>
        </w:rPr>
        <w:t>Processos de Licitação</w:t>
      </w:r>
    </w:p>
    <w:p w14:paraId="3FCB8A4A" w14:textId="77777777" w:rsidR="005300DF" w:rsidRPr="005E3348" w:rsidRDefault="005300DF" w:rsidP="00566541">
      <w:pPr>
        <w:pStyle w:val="NormalWeb"/>
        <w:numPr>
          <w:ilvl w:val="0"/>
          <w:numId w:val="56"/>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 xml:space="preserve">Permitir a importação dos itens, dotações orçamentárias, fornecedores e preços cotados, como também, calcula o preço médio </w:t>
      </w:r>
      <w:proofErr w:type="gramStart"/>
      <w:r w:rsidRPr="005E3348">
        <w:rPr>
          <w:rFonts w:ascii="Arial" w:hAnsi="Arial" w:cs="Arial"/>
          <w:color w:val="000000"/>
        </w:rPr>
        <w:t>do(</w:t>
      </w:r>
      <w:proofErr w:type="gramEnd"/>
      <w:r w:rsidRPr="005E3348">
        <w:rPr>
          <w:rFonts w:ascii="Arial" w:hAnsi="Arial" w:cs="Arial"/>
          <w:color w:val="000000"/>
        </w:rPr>
        <w:t>s) item(</w:t>
      </w:r>
      <w:proofErr w:type="spellStart"/>
      <w:r w:rsidRPr="005E3348">
        <w:rPr>
          <w:rFonts w:ascii="Arial" w:hAnsi="Arial" w:cs="Arial"/>
          <w:color w:val="000000"/>
        </w:rPr>
        <w:t>ns</w:t>
      </w:r>
      <w:proofErr w:type="spellEnd"/>
      <w:r w:rsidRPr="005E3348">
        <w:rPr>
          <w:rFonts w:ascii="Arial" w:hAnsi="Arial" w:cs="Arial"/>
          <w:color w:val="000000"/>
        </w:rPr>
        <w:t>) do(s) pedido(s) de compra(s) desejado.</w:t>
      </w:r>
    </w:p>
    <w:p w14:paraId="7E84FE56" w14:textId="77777777" w:rsidR="005300DF" w:rsidRPr="005E3348" w:rsidRDefault="005300DF" w:rsidP="00566541">
      <w:pPr>
        <w:pStyle w:val="NormalWeb"/>
        <w:numPr>
          <w:ilvl w:val="0"/>
          <w:numId w:val="56"/>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a identificação dos vencedores da licitação (por item ou pelo total geral dos itens).</w:t>
      </w:r>
    </w:p>
    <w:p w14:paraId="4F1E380E" w14:textId="77777777" w:rsidR="005300DF" w:rsidRPr="005E3348" w:rsidRDefault="005300DF" w:rsidP="00566541">
      <w:pPr>
        <w:pStyle w:val="NormalWeb"/>
        <w:numPr>
          <w:ilvl w:val="0"/>
          <w:numId w:val="56"/>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Possibilitar que sejam processados e emitidos os Quadros Comparativos de Preços, identificando as melhores propostas e a melhor condição de aquisição para cada item da licitação, bastando que o usuário digite ou faça a exportação do arquivo magnético, do valor unitário e as condições de pagamento de cada proponente.</w:t>
      </w:r>
    </w:p>
    <w:p w14:paraId="55595304" w14:textId="77777777" w:rsidR="005300DF" w:rsidRPr="005E3348" w:rsidRDefault="005300DF" w:rsidP="00566541">
      <w:pPr>
        <w:pStyle w:val="NormalWeb"/>
        <w:numPr>
          <w:ilvl w:val="0"/>
          <w:numId w:val="56"/>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Gerar todos os controles, documentos e relatórios necessários ao processo licitatório, tais como: editais de publicação, recibos, homologação e adjudicação, atas, termo de análise jurídica, parecer técnico e aviso de licitações.</w:t>
      </w:r>
    </w:p>
    <w:p w14:paraId="5ED2A9CD" w14:textId="77777777" w:rsidR="005300DF" w:rsidRPr="005E3348" w:rsidRDefault="005300DF" w:rsidP="00566541">
      <w:pPr>
        <w:pStyle w:val="NormalWeb"/>
        <w:numPr>
          <w:ilvl w:val="0"/>
          <w:numId w:val="56"/>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a emissão da ata de recebimento e julgamento do processo, bem como do termo de homologação e do termo de adjudicação e divulgação da licitação.</w:t>
      </w:r>
    </w:p>
    <w:p w14:paraId="52C90626" w14:textId="77777777" w:rsidR="005300DF" w:rsidRPr="005E3348" w:rsidRDefault="005300DF" w:rsidP="00566541">
      <w:pPr>
        <w:pStyle w:val="NormalWeb"/>
        <w:numPr>
          <w:ilvl w:val="0"/>
          <w:numId w:val="56"/>
        </w:numPr>
        <w:spacing w:before="0" w:beforeAutospacing="0" w:after="0" w:afterAutospacing="0"/>
        <w:ind w:left="993" w:firstLine="0"/>
        <w:jc w:val="both"/>
        <w:textAlignment w:val="baseline"/>
        <w:rPr>
          <w:rFonts w:ascii="Arial" w:hAnsi="Arial" w:cs="Arial"/>
          <w:color w:val="000000"/>
        </w:rPr>
      </w:pPr>
      <w:proofErr w:type="spellStart"/>
      <w:r w:rsidRPr="005E3348">
        <w:rPr>
          <w:rFonts w:ascii="Arial" w:hAnsi="Arial" w:cs="Arial"/>
          <w:color w:val="000000"/>
        </w:rPr>
        <w:t>Fornecer</w:t>
      </w:r>
      <w:proofErr w:type="spellEnd"/>
      <w:r w:rsidRPr="005E3348">
        <w:rPr>
          <w:rFonts w:ascii="Arial" w:hAnsi="Arial" w:cs="Arial"/>
          <w:color w:val="000000"/>
        </w:rPr>
        <w:t xml:space="preserve"> modelos complementares, processo administrativo inicial da Licitação, processo administrativo inicial de dispensa e inexigibilidade, termo de avaliação prévia, editais, entre outros;</w:t>
      </w:r>
    </w:p>
    <w:p w14:paraId="04FDB022" w14:textId="77777777" w:rsidR="005300DF" w:rsidRPr="005E3348" w:rsidRDefault="005300DF" w:rsidP="005300DF">
      <w:pPr>
        <w:spacing w:after="240"/>
        <w:ind w:left="993"/>
        <w:rPr>
          <w:rFonts w:ascii="Arial" w:hAnsi="Arial" w:cs="Arial"/>
          <w:szCs w:val="24"/>
        </w:rPr>
      </w:pPr>
    </w:p>
    <w:p w14:paraId="135AB10A" w14:textId="77777777" w:rsidR="005300DF" w:rsidRPr="005E3348" w:rsidRDefault="005300DF" w:rsidP="005300DF">
      <w:pPr>
        <w:pStyle w:val="NormalWeb"/>
        <w:spacing w:before="0" w:beforeAutospacing="0" w:after="12" w:afterAutospacing="0"/>
        <w:ind w:left="993"/>
        <w:jc w:val="both"/>
        <w:rPr>
          <w:rFonts w:ascii="Arial" w:hAnsi="Arial" w:cs="Arial"/>
        </w:rPr>
      </w:pPr>
      <w:r w:rsidRPr="005E3348">
        <w:rPr>
          <w:rFonts w:ascii="Arial" w:hAnsi="Arial" w:cs="Arial"/>
          <w:b/>
          <w:bCs/>
          <w:color w:val="000000"/>
        </w:rPr>
        <w:t>Pregão - Registro de preços</w:t>
      </w:r>
    </w:p>
    <w:p w14:paraId="19469850" w14:textId="77777777" w:rsidR="005300DF" w:rsidRPr="005E3348" w:rsidRDefault="005300DF" w:rsidP="00566541">
      <w:pPr>
        <w:pStyle w:val="NormalWeb"/>
        <w:numPr>
          <w:ilvl w:val="0"/>
          <w:numId w:val="57"/>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Possibilitar a geração em meio magnético da proposta, tornando mais ágil o processo, pois a digitação do valor unitário de cada produto é feita pelo proponente, sendo importado os valores digitados do pen drive, eliminando a repetição e possíveis erros de digitação de valores;</w:t>
      </w:r>
    </w:p>
    <w:p w14:paraId="444DFA12" w14:textId="77777777" w:rsidR="005300DF" w:rsidRPr="005E3348" w:rsidRDefault="005300DF" w:rsidP="00566541">
      <w:pPr>
        <w:pStyle w:val="NormalWeb"/>
        <w:numPr>
          <w:ilvl w:val="0"/>
          <w:numId w:val="57"/>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 xml:space="preserve">Integração com as plataformas on-line de pregão eletrônico. Onde são realizados lançamentos inicial do pregão no sistema. A seguir permitir a exportação para a plataforma utilizada pela administração municipal. O processo </w:t>
      </w:r>
      <w:proofErr w:type="spellStart"/>
      <w:r w:rsidRPr="005E3348">
        <w:rPr>
          <w:rFonts w:ascii="Arial" w:hAnsi="Arial" w:cs="Arial"/>
          <w:color w:val="000000"/>
        </w:rPr>
        <w:t>finalizr-se-á</w:t>
      </w:r>
      <w:proofErr w:type="spellEnd"/>
      <w:r w:rsidRPr="005E3348">
        <w:rPr>
          <w:rFonts w:ascii="Arial" w:hAnsi="Arial" w:cs="Arial"/>
          <w:color w:val="000000"/>
        </w:rPr>
        <w:t xml:space="preserve"> com a homologação na plataforma de pregão eletrônico, com o download das informações para o sistema de compras (pregão);</w:t>
      </w:r>
    </w:p>
    <w:p w14:paraId="7E7F698A" w14:textId="77777777" w:rsidR="005300DF" w:rsidRPr="005E3348" w:rsidRDefault="005300DF" w:rsidP="00566541">
      <w:pPr>
        <w:pStyle w:val="NormalWeb"/>
        <w:numPr>
          <w:ilvl w:val="0"/>
          <w:numId w:val="57"/>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o controle dos saldos dos itens, por secretaria, limitando as quantidades lançadas inicialmente no pedido pela secretaria. Este processo deve evitar a falta de saldo na secretaria solicitante;</w:t>
      </w:r>
    </w:p>
    <w:p w14:paraId="7900CDA3" w14:textId="77777777" w:rsidR="005300DF" w:rsidRPr="005E3348" w:rsidRDefault="005300DF" w:rsidP="00566541">
      <w:pPr>
        <w:pStyle w:val="NormalWeb"/>
        <w:numPr>
          <w:ilvl w:val="0"/>
          <w:numId w:val="57"/>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 xml:space="preserve">Bloquear a emissão de Ordem de Compra </w:t>
      </w:r>
      <w:proofErr w:type="gramStart"/>
      <w:r w:rsidRPr="005E3348">
        <w:rPr>
          <w:rFonts w:ascii="Arial" w:hAnsi="Arial" w:cs="Arial"/>
          <w:color w:val="000000"/>
        </w:rPr>
        <w:t>caso  o</w:t>
      </w:r>
      <w:proofErr w:type="gramEnd"/>
      <w:r w:rsidRPr="005E3348">
        <w:rPr>
          <w:rFonts w:ascii="Arial" w:hAnsi="Arial" w:cs="Arial"/>
          <w:color w:val="000000"/>
        </w:rPr>
        <w:t xml:space="preserve"> saldo disponível, ou o registro não estiver mais vigente.</w:t>
      </w:r>
    </w:p>
    <w:p w14:paraId="2EDDE5D2" w14:textId="77777777" w:rsidR="005300DF" w:rsidRPr="005E3348" w:rsidRDefault="005300DF" w:rsidP="00566541">
      <w:pPr>
        <w:pStyle w:val="NormalWeb"/>
        <w:numPr>
          <w:ilvl w:val="0"/>
          <w:numId w:val="57"/>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Permitir a elaboração da Ata de Registro de preços, onde o sistema inclui automaticamente os vencedores e seus preços conforme a ordem de classificação para cada item.</w:t>
      </w:r>
    </w:p>
    <w:p w14:paraId="11C669A8" w14:textId="77777777" w:rsidR="005300DF" w:rsidRPr="005E3348" w:rsidRDefault="005300DF" w:rsidP="005300DF">
      <w:pPr>
        <w:ind w:left="993"/>
        <w:rPr>
          <w:rFonts w:ascii="Arial" w:hAnsi="Arial" w:cs="Arial"/>
          <w:szCs w:val="24"/>
        </w:rPr>
      </w:pPr>
    </w:p>
    <w:p w14:paraId="03D006A3" w14:textId="77777777" w:rsidR="005300DF" w:rsidRPr="005E3348" w:rsidRDefault="005300DF" w:rsidP="005300DF">
      <w:pPr>
        <w:pStyle w:val="NormalWeb"/>
        <w:spacing w:before="0" w:beforeAutospacing="0" w:after="0" w:afterAutospacing="0"/>
        <w:ind w:left="993"/>
        <w:jc w:val="both"/>
        <w:rPr>
          <w:rFonts w:ascii="Arial" w:hAnsi="Arial" w:cs="Arial"/>
        </w:rPr>
      </w:pPr>
      <w:r w:rsidRPr="005E3348">
        <w:rPr>
          <w:rFonts w:ascii="Arial" w:hAnsi="Arial" w:cs="Arial"/>
          <w:b/>
          <w:bCs/>
          <w:color w:val="000000"/>
        </w:rPr>
        <w:t>Relatórios</w:t>
      </w:r>
    </w:p>
    <w:p w14:paraId="5E9B3BF5" w14:textId="77777777" w:rsidR="005300DF" w:rsidRPr="005E3348" w:rsidRDefault="005300DF" w:rsidP="00566541">
      <w:pPr>
        <w:pStyle w:val="NormalWeb"/>
        <w:numPr>
          <w:ilvl w:val="0"/>
          <w:numId w:val="58"/>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relatório de gastos por produto, por fornecedor, por secretaria, por dotação orçamentária, por convênio referente à ordem de compra e autorizações e relatório das retenções referente às ordens de compra e autorizações.</w:t>
      </w:r>
    </w:p>
    <w:p w14:paraId="04580E4F" w14:textId="77777777" w:rsidR="005300DF" w:rsidRPr="005E3348" w:rsidRDefault="005300DF" w:rsidP="00566541">
      <w:pPr>
        <w:pStyle w:val="NormalWeb"/>
        <w:numPr>
          <w:ilvl w:val="0"/>
          <w:numId w:val="58"/>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Relatório de periodicidade de compras;</w:t>
      </w:r>
    </w:p>
    <w:p w14:paraId="41299A2E" w14:textId="77777777" w:rsidR="005300DF" w:rsidRPr="005E3348" w:rsidRDefault="005300DF" w:rsidP="00566541">
      <w:pPr>
        <w:pStyle w:val="NormalWeb"/>
        <w:numPr>
          <w:ilvl w:val="0"/>
          <w:numId w:val="58"/>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Relatório de Gastos por Secretaria;</w:t>
      </w:r>
    </w:p>
    <w:p w14:paraId="740CBA5D" w14:textId="77777777" w:rsidR="005300DF" w:rsidRPr="005E3348" w:rsidRDefault="005300DF" w:rsidP="00566541">
      <w:pPr>
        <w:pStyle w:val="NormalWeb"/>
        <w:numPr>
          <w:ilvl w:val="0"/>
          <w:numId w:val="58"/>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Relatório de Fornecedores;</w:t>
      </w:r>
    </w:p>
    <w:p w14:paraId="275671F4" w14:textId="77777777" w:rsidR="005300DF" w:rsidRPr="005E3348" w:rsidRDefault="005300DF" w:rsidP="00566541">
      <w:pPr>
        <w:pStyle w:val="NormalWeb"/>
        <w:numPr>
          <w:ilvl w:val="0"/>
          <w:numId w:val="58"/>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Relatório de Itens com valor de referência;</w:t>
      </w:r>
    </w:p>
    <w:p w14:paraId="3A5E7455" w14:textId="77777777" w:rsidR="005300DF" w:rsidRPr="005E3348" w:rsidRDefault="005300DF" w:rsidP="00566541">
      <w:pPr>
        <w:pStyle w:val="NormalWeb"/>
        <w:numPr>
          <w:ilvl w:val="0"/>
          <w:numId w:val="58"/>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Relatório de Processos e Produtos;</w:t>
      </w:r>
    </w:p>
    <w:p w14:paraId="54A1C0C9" w14:textId="77777777" w:rsidR="005300DF" w:rsidRPr="005E3348" w:rsidRDefault="005300DF" w:rsidP="00566541">
      <w:pPr>
        <w:pStyle w:val="NormalWeb"/>
        <w:numPr>
          <w:ilvl w:val="0"/>
          <w:numId w:val="58"/>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Relatório de Fases dos processos;</w:t>
      </w:r>
    </w:p>
    <w:p w14:paraId="5C6DCC0A" w14:textId="77777777" w:rsidR="005300DF" w:rsidRPr="005E3348" w:rsidRDefault="005300DF" w:rsidP="00566541">
      <w:pPr>
        <w:pStyle w:val="NormalWeb"/>
        <w:numPr>
          <w:ilvl w:val="0"/>
          <w:numId w:val="58"/>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Relatório de Valores praticados;</w:t>
      </w:r>
    </w:p>
    <w:p w14:paraId="7B39807C" w14:textId="77777777" w:rsidR="005300DF" w:rsidRPr="005E3348" w:rsidRDefault="005300DF" w:rsidP="00566541">
      <w:pPr>
        <w:pStyle w:val="NormalWeb"/>
        <w:numPr>
          <w:ilvl w:val="0"/>
          <w:numId w:val="58"/>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Relatório de Parecer Jurídico;</w:t>
      </w:r>
    </w:p>
    <w:p w14:paraId="6803019E" w14:textId="77777777" w:rsidR="005300DF" w:rsidRPr="005E3348" w:rsidRDefault="005300DF" w:rsidP="00566541">
      <w:pPr>
        <w:pStyle w:val="NormalWeb"/>
        <w:numPr>
          <w:ilvl w:val="0"/>
          <w:numId w:val="58"/>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Relatório de Ata de Julgamento da Licitação;</w:t>
      </w:r>
    </w:p>
    <w:p w14:paraId="5661EBE1" w14:textId="77777777" w:rsidR="005300DF" w:rsidRPr="005E3348" w:rsidRDefault="005300DF" w:rsidP="00566541">
      <w:pPr>
        <w:pStyle w:val="NormalWeb"/>
        <w:numPr>
          <w:ilvl w:val="0"/>
          <w:numId w:val="58"/>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Relatório de Licitações adjudicadas;</w:t>
      </w:r>
    </w:p>
    <w:p w14:paraId="05A2FCA5" w14:textId="77777777" w:rsidR="005300DF" w:rsidRPr="005E3348" w:rsidRDefault="005300DF" w:rsidP="00566541">
      <w:pPr>
        <w:pStyle w:val="NormalWeb"/>
        <w:numPr>
          <w:ilvl w:val="0"/>
          <w:numId w:val="58"/>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Relatório de Licitações homologadas;</w:t>
      </w:r>
    </w:p>
    <w:p w14:paraId="58C2FA9D" w14:textId="77777777" w:rsidR="005300DF" w:rsidRPr="005E3348" w:rsidRDefault="005300DF" w:rsidP="00566541">
      <w:pPr>
        <w:pStyle w:val="NormalWeb"/>
        <w:numPr>
          <w:ilvl w:val="0"/>
          <w:numId w:val="58"/>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Relatório de Termo de homologação;</w:t>
      </w:r>
    </w:p>
    <w:p w14:paraId="4B154D79" w14:textId="77777777" w:rsidR="005300DF" w:rsidRPr="005E3348" w:rsidRDefault="005300DF" w:rsidP="00566541">
      <w:pPr>
        <w:pStyle w:val="NormalWeb"/>
        <w:numPr>
          <w:ilvl w:val="0"/>
          <w:numId w:val="58"/>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Relatório de Mapa comparativo de preços;</w:t>
      </w:r>
    </w:p>
    <w:p w14:paraId="0B49FF24" w14:textId="77777777" w:rsidR="005300DF" w:rsidRPr="005E3348" w:rsidRDefault="005300DF" w:rsidP="00566541">
      <w:pPr>
        <w:pStyle w:val="NormalWeb"/>
        <w:numPr>
          <w:ilvl w:val="0"/>
          <w:numId w:val="58"/>
        </w:numPr>
        <w:spacing w:before="0" w:beforeAutospacing="0" w:after="0" w:afterAutospacing="0"/>
        <w:ind w:left="993" w:firstLine="0"/>
        <w:jc w:val="both"/>
        <w:textAlignment w:val="baseline"/>
        <w:rPr>
          <w:rFonts w:ascii="Arial" w:hAnsi="Arial" w:cs="Arial"/>
          <w:b/>
          <w:bCs/>
          <w:color w:val="000000"/>
        </w:rPr>
      </w:pPr>
      <w:r w:rsidRPr="005E3348">
        <w:rPr>
          <w:rFonts w:ascii="Arial" w:hAnsi="Arial" w:cs="Arial"/>
          <w:color w:val="000000"/>
        </w:rPr>
        <w:t>Emitir Relatório de Mapa de apuração dos resultados;</w:t>
      </w:r>
    </w:p>
    <w:p w14:paraId="30CDB5EF" w14:textId="77777777" w:rsidR="005300DF" w:rsidRPr="005E3348" w:rsidRDefault="005300DF" w:rsidP="00566541">
      <w:pPr>
        <w:pStyle w:val="NormalWeb"/>
        <w:numPr>
          <w:ilvl w:val="0"/>
          <w:numId w:val="58"/>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Relatório de Autorização de fornecimento de material;</w:t>
      </w:r>
    </w:p>
    <w:p w14:paraId="5EC971F5" w14:textId="77777777" w:rsidR="005300DF" w:rsidRPr="005E3348" w:rsidRDefault="005300DF" w:rsidP="00566541">
      <w:pPr>
        <w:pStyle w:val="NormalWeb"/>
        <w:numPr>
          <w:ilvl w:val="0"/>
          <w:numId w:val="58"/>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Relatório de Licitações abertas;</w:t>
      </w:r>
    </w:p>
    <w:p w14:paraId="71259F90" w14:textId="77777777" w:rsidR="005300DF" w:rsidRPr="005E3348" w:rsidRDefault="005300DF" w:rsidP="00566541">
      <w:pPr>
        <w:pStyle w:val="NormalWeb"/>
        <w:numPr>
          <w:ilvl w:val="0"/>
          <w:numId w:val="58"/>
        </w:numPr>
        <w:spacing w:before="0" w:beforeAutospacing="0" w:after="0" w:afterAutospacing="0"/>
        <w:ind w:left="993" w:firstLine="0"/>
        <w:jc w:val="both"/>
        <w:textAlignment w:val="baseline"/>
        <w:rPr>
          <w:rFonts w:ascii="Arial" w:hAnsi="Arial" w:cs="Arial"/>
          <w:color w:val="000000"/>
        </w:rPr>
      </w:pPr>
      <w:r w:rsidRPr="005E3348">
        <w:rPr>
          <w:rFonts w:ascii="Arial" w:hAnsi="Arial" w:cs="Arial"/>
          <w:color w:val="000000"/>
        </w:rPr>
        <w:t>Emitir Relatório de Resumo de licitações.</w:t>
      </w:r>
    </w:p>
    <w:p w14:paraId="4B67562A" w14:textId="77777777" w:rsidR="005300DF" w:rsidRPr="005E3348" w:rsidRDefault="005300DF" w:rsidP="005300DF">
      <w:pPr>
        <w:pStyle w:val="Ttulo2"/>
        <w:ind w:left="993" w:right="82" w:firstLine="0"/>
        <w:rPr>
          <w:rFonts w:ascii="Arial" w:hAnsi="Arial" w:cs="Arial"/>
        </w:rPr>
      </w:pPr>
    </w:p>
    <w:p w14:paraId="56617707" w14:textId="77777777" w:rsidR="005300DF" w:rsidRPr="005E3348" w:rsidRDefault="005300DF" w:rsidP="005300DF">
      <w:pPr>
        <w:pStyle w:val="Ttulo2"/>
        <w:ind w:left="993" w:right="82" w:firstLine="0"/>
        <w:rPr>
          <w:rFonts w:ascii="Arial" w:hAnsi="Arial" w:cs="Arial"/>
        </w:rPr>
      </w:pPr>
      <w:r w:rsidRPr="005E3348">
        <w:rPr>
          <w:rFonts w:ascii="Arial" w:hAnsi="Arial" w:cs="Arial"/>
        </w:rPr>
        <w:t xml:space="preserve"> </w:t>
      </w:r>
    </w:p>
    <w:p w14:paraId="7420255A" w14:textId="77777777" w:rsidR="005300DF" w:rsidRPr="005E3348" w:rsidRDefault="005300DF" w:rsidP="005300DF">
      <w:pPr>
        <w:ind w:left="993" w:right="79"/>
        <w:jc w:val="center"/>
        <w:rPr>
          <w:rFonts w:ascii="Arial" w:hAnsi="Arial" w:cs="Arial"/>
          <w:b/>
          <w:szCs w:val="24"/>
          <w:u w:val="single"/>
        </w:rPr>
      </w:pPr>
      <w:r w:rsidRPr="005E3348">
        <w:rPr>
          <w:rFonts w:ascii="Arial" w:hAnsi="Arial" w:cs="Arial"/>
          <w:b/>
          <w:szCs w:val="24"/>
          <w:u w:val="single"/>
        </w:rPr>
        <w:t>CONTRATOS E CONVÊNIOS:</w:t>
      </w:r>
    </w:p>
    <w:p w14:paraId="1045D76C" w14:textId="77777777" w:rsidR="005300DF" w:rsidRPr="005E3348" w:rsidRDefault="005300DF" w:rsidP="005300DF">
      <w:pPr>
        <w:ind w:left="993" w:right="79"/>
        <w:rPr>
          <w:rFonts w:ascii="Arial" w:hAnsi="Arial" w:cs="Arial"/>
          <w:szCs w:val="24"/>
        </w:rPr>
      </w:pPr>
      <w:r w:rsidRPr="005E3348">
        <w:rPr>
          <w:rFonts w:ascii="Arial" w:hAnsi="Arial" w:cs="Arial"/>
          <w:szCs w:val="24"/>
        </w:rPr>
        <w:t xml:space="preserve">- O sistema deverá estar interligado diretamente com </w:t>
      </w:r>
      <w:proofErr w:type="gramStart"/>
      <w:r w:rsidRPr="005E3348">
        <w:rPr>
          <w:rFonts w:ascii="Arial" w:hAnsi="Arial" w:cs="Arial"/>
          <w:szCs w:val="24"/>
        </w:rPr>
        <w:t>o web</w:t>
      </w:r>
      <w:proofErr w:type="gramEnd"/>
      <w:r w:rsidRPr="005E3348">
        <w:rPr>
          <w:rFonts w:ascii="Arial" w:hAnsi="Arial" w:cs="Arial"/>
          <w:szCs w:val="24"/>
        </w:rPr>
        <w:t xml:space="preserve"> site municipal e portal da transparência, a fim de publicar na internet as informações dos contratos celebrados pelo município.</w:t>
      </w:r>
    </w:p>
    <w:p w14:paraId="62660919" w14:textId="77777777" w:rsidR="005300DF" w:rsidRPr="005E3348" w:rsidRDefault="005300DF" w:rsidP="005300DF">
      <w:pPr>
        <w:ind w:left="993" w:right="79"/>
        <w:rPr>
          <w:rFonts w:ascii="Arial" w:hAnsi="Arial" w:cs="Arial"/>
          <w:szCs w:val="24"/>
        </w:rPr>
      </w:pPr>
      <w:r w:rsidRPr="005E3348">
        <w:rPr>
          <w:rFonts w:ascii="Arial" w:hAnsi="Arial" w:cs="Arial"/>
          <w:szCs w:val="24"/>
        </w:rPr>
        <w:t xml:space="preserve">- Deverá gerar os arquivos digitais das minutas contratuais e informações de convênios, para publicação on-line desses documentos. </w:t>
      </w:r>
    </w:p>
    <w:p w14:paraId="7F77ED21" w14:textId="77777777" w:rsidR="005300DF" w:rsidRPr="005E3348" w:rsidRDefault="005300DF" w:rsidP="005300DF">
      <w:pPr>
        <w:ind w:left="993" w:right="79"/>
        <w:rPr>
          <w:rFonts w:ascii="Arial" w:hAnsi="Arial" w:cs="Arial"/>
          <w:szCs w:val="24"/>
        </w:rPr>
      </w:pPr>
      <w:r w:rsidRPr="005E3348">
        <w:rPr>
          <w:rFonts w:ascii="Arial" w:hAnsi="Arial" w:cs="Arial"/>
          <w:szCs w:val="24"/>
        </w:rPr>
        <w:t xml:space="preserve">- A geração destes documentos deverá ser automática e procedida pelo sistema de Contratos. Por sua vez, </w:t>
      </w:r>
      <w:proofErr w:type="gramStart"/>
      <w:r w:rsidRPr="005E3348">
        <w:rPr>
          <w:rFonts w:ascii="Arial" w:hAnsi="Arial" w:cs="Arial"/>
          <w:szCs w:val="24"/>
        </w:rPr>
        <w:t>o web</w:t>
      </w:r>
      <w:proofErr w:type="gramEnd"/>
      <w:r w:rsidRPr="005E3348">
        <w:rPr>
          <w:rFonts w:ascii="Arial" w:hAnsi="Arial" w:cs="Arial"/>
          <w:szCs w:val="24"/>
        </w:rPr>
        <w:t xml:space="preserve"> site municipal deverá publicar na web essas informações automaticamente. </w:t>
      </w:r>
    </w:p>
    <w:p w14:paraId="36D0FE27" w14:textId="77777777" w:rsidR="005300DF" w:rsidRPr="005E3348" w:rsidRDefault="005300DF" w:rsidP="00566541">
      <w:pPr>
        <w:widowControl/>
        <w:numPr>
          <w:ilvl w:val="0"/>
          <w:numId w:val="29"/>
        </w:numPr>
        <w:autoSpaceDE/>
        <w:autoSpaceDN/>
        <w:ind w:left="993"/>
        <w:jc w:val="both"/>
        <w:rPr>
          <w:rFonts w:ascii="Arial" w:hAnsi="Arial" w:cs="Arial"/>
          <w:szCs w:val="24"/>
        </w:rPr>
      </w:pPr>
      <w:r w:rsidRPr="005E3348">
        <w:rPr>
          <w:rFonts w:ascii="Arial" w:hAnsi="Arial" w:cs="Arial"/>
          <w:szCs w:val="24"/>
        </w:rPr>
        <w:t xml:space="preserve">Cadastros de Contratos Individuais. </w:t>
      </w:r>
    </w:p>
    <w:p w14:paraId="0AB2FF0E" w14:textId="77777777" w:rsidR="005300DF" w:rsidRPr="005E3348" w:rsidRDefault="005300DF" w:rsidP="00566541">
      <w:pPr>
        <w:widowControl/>
        <w:numPr>
          <w:ilvl w:val="0"/>
          <w:numId w:val="29"/>
        </w:numPr>
        <w:autoSpaceDE/>
        <w:autoSpaceDN/>
        <w:ind w:left="993"/>
        <w:jc w:val="both"/>
        <w:rPr>
          <w:rFonts w:ascii="Arial" w:hAnsi="Arial" w:cs="Arial"/>
          <w:szCs w:val="24"/>
        </w:rPr>
      </w:pPr>
      <w:r w:rsidRPr="005E3348">
        <w:rPr>
          <w:rFonts w:ascii="Arial" w:hAnsi="Arial" w:cs="Arial"/>
          <w:szCs w:val="24"/>
        </w:rPr>
        <w:t xml:space="preserve">Cadastros de Convênios. </w:t>
      </w:r>
    </w:p>
    <w:p w14:paraId="0FEF6A3F" w14:textId="77777777" w:rsidR="005300DF" w:rsidRPr="005E3348" w:rsidRDefault="005300DF" w:rsidP="00566541">
      <w:pPr>
        <w:widowControl/>
        <w:numPr>
          <w:ilvl w:val="0"/>
          <w:numId w:val="29"/>
        </w:numPr>
        <w:autoSpaceDE/>
        <w:autoSpaceDN/>
        <w:ind w:left="993"/>
        <w:jc w:val="both"/>
        <w:rPr>
          <w:rFonts w:ascii="Arial" w:hAnsi="Arial" w:cs="Arial"/>
          <w:szCs w:val="24"/>
        </w:rPr>
      </w:pPr>
      <w:r w:rsidRPr="005E3348">
        <w:rPr>
          <w:rFonts w:ascii="Arial" w:hAnsi="Arial" w:cs="Arial"/>
          <w:szCs w:val="24"/>
        </w:rPr>
        <w:t xml:space="preserve">Cadastro de Aditivos. </w:t>
      </w:r>
    </w:p>
    <w:p w14:paraId="6ECBA22A" w14:textId="77777777" w:rsidR="005300DF" w:rsidRPr="005E3348" w:rsidRDefault="005300DF" w:rsidP="00566541">
      <w:pPr>
        <w:widowControl/>
        <w:numPr>
          <w:ilvl w:val="0"/>
          <w:numId w:val="29"/>
        </w:numPr>
        <w:autoSpaceDE/>
        <w:autoSpaceDN/>
        <w:ind w:left="993"/>
        <w:jc w:val="both"/>
        <w:rPr>
          <w:rFonts w:ascii="Arial" w:hAnsi="Arial" w:cs="Arial"/>
          <w:szCs w:val="24"/>
        </w:rPr>
      </w:pPr>
      <w:r w:rsidRPr="005E3348">
        <w:rPr>
          <w:rFonts w:ascii="Arial" w:hAnsi="Arial" w:cs="Arial"/>
          <w:szCs w:val="24"/>
        </w:rPr>
        <w:t xml:space="preserve">Controle de convênios recebidos. </w:t>
      </w:r>
    </w:p>
    <w:p w14:paraId="151916B4" w14:textId="77777777" w:rsidR="005300DF" w:rsidRPr="005E3348" w:rsidRDefault="005300DF" w:rsidP="00566541">
      <w:pPr>
        <w:widowControl/>
        <w:numPr>
          <w:ilvl w:val="0"/>
          <w:numId w:val="29"/>
        </w:numPr>
        <w:autoSpaceDE/>
        <w:autoSpaceDN/>
        <w:ind w:left="993"/>
        <w:jc w:val="both"/>
        <w:rPr>
          <w:rFonts w:ascii="Arial" w:hAnsi="Arial" w:cs="Arial"/>
          <w:szCs w:val="24"/>
        </w:rPr>
      </w:pPr>
      <w:r w:rsidRPr="005E3348">
        <w:rPr>
          <w:rFonts w:ascii="Arial" w:hAnsi="Arial" w:cs="Arial"/>
          <w:szCs w:val="24"/>
        </w:rPr>
        <w:t xml:space="preserve">Controle de vencimento de contratos. </w:t>
      </w:r>
    </w:p>
    <w:p w14:paraId="7E88AB2A" w14:textId="77777777" w:rsidR="005300DF" w:rsidRPr="005E3348" w:rsidRDefault="005300DF" w:rsidP="00566541">
      <w:pPr>
        <w:widowControl/>
        <w:numPr>
          <w:ilvl w:val="0"/>
          <w:numId w:val="29"/>
        </w:numPr>
        <w:autoSpaceDE/>
        <w:autoSpaceDN/>
        <w:ind w:left="993"/>
        <w:jc w:val="both"/>
        <w:rPr>
          <w:rFonts w:ascii="Arial" w:hAnsi="Arial" w:cs="Arial"/>
          <w:szCs w:val="24"/>
        </w:rPr>
      </w:pPr>
      <w:r w:rsidRPr="005E3348">
        <w:rPr>
          <w:rFonts w:ascii="Arial" w:hAnsi="Arial" w:cs="Arial"/>
          <w:szCs w:val="24"/>
        </w:rPr>
        <w:t xml:space="preserve">Controle de parcelas e vencimentos. </w:t>
      </w:r>
    </w:p>
    <w:p w14:paraId="5C1B57CD" w14:textId="77777777" w:rsidR="005300DF" w:rsidRPr="005E3348" w:rsidRDefault="005300DF" w:rsidP="00566541">
      <w:pPr>
        <w:widowControl/>
        <w:numPr>
          <w:ilvl w:val="0"/>
          <w:numId w:val="29"/>
        </w:numPr>
        <w:autoSpaceDE/>
        <w:autoSpaceDN/>
        <w:ind w:left="993"/>
        <w:jc w:val="both"/>
        <w:rPr>
          <w:rFonts w:ascii="Arial" w:hAnsi="Arial" w:cs="Arial"/>
          <w:szCs w:val="24"/>
        </w:rPr>
      </w:pPr>
      <w:r w:rsidRPr="005E3348">
        <w:rPr>
          <w:rFonts w:ascii="Arial" w:hAnsi="Arial" w:cs="Arial"/>
          <w:szCs w:val="24"/>
        </w:rPr>
        <w:t xml:space="preserve">Controle dos convênios concedidos, com a data de vencimento, vigência, bem como as parcelas pagas. </w:t>
      </w:r>
    </w:p>
    <w:p w14:paraId="200442E5" w14:textId="77777777" w:rsidR="005300DF" w:rsidRPr="005E3348" w:rsidRDefault="005300DF" w:rsidP="00566541">
      <w:pPr>
        <w:widowControl/>
        <w:numPr>
          <w:ilvl w:val="0"/>
          <w:numId w:val="29"/>
        </w:numPr>
        <w:autoSpaceDE/>
        <w:autoSpaceDN/>
        <w:ind w:left="993"/>
        <w:jc w:val="both"/>
        <w:rPr>
          <w:rFonts w:ascii="Arial" w:hAnsi="Arial" w:cs="Arial"/>
          <w:szCs w:val="24"/>
        </w:rPr>
      </w:pPr>
      <w:r w:rsidRPr="005E3348">
        <w:rPr>
          <w:rFonts w:ascii="Arial" w:hAnsi="Arial" w:cs="Arial"/>
          <w:szCs w:val="24"/>
        </w:rPr>
        <w:t xml:space="preserve">Integração com a contabilidade (parcelas, empenhos e saldos de bancos relacionados a cada contrato/convênio). Todos os lançamentos seguem as normas do PCASP. </w:t>
      </w:r>
    </w:p>
    <w:p w14:paraId="5E87027D" w14:textId="77777777" w:rsidR="005300DF" w:rsidRPr="005E3348" w:rsidRDefault="005300DF" w:rsidP="00566541">
      <w:pPr>
        <w:widowControl/>
        <w:numPr>
          <w:ilvl w:val="0"/>
          <w:numId w:val="29"/>
        </w:numPr>
        <w:autoSpaceDE/>
        <w:autoSpaceDN/>
        <w:ind w:left="993"/>
        <w:jc w:val="both"/>
        <w:rPr>
          <w:rFonts w:ascii="Arial" w:hAnsi="Arial" w:cs="Arial"/>
          <w:szCs w:val="24"/>
        </w:rPr>
      </w:pPr>
      <w:r w:rsidRPr="005E3348">
        <w:rPr>
          <w:rFonts w:ascii="Arial" w:hAnsi="Arial" w:cs="Arial"/>
          <w:szCs w:val="24"/>
        </w:rPr>
        <w:t>Relatórios e consultas de contratos e convênios por vencimento e vigência.</w:t>
      </w:r>
    </w:p>
    <w:p w14:paraId="7C775132" w14:textId="77777777" w:rsidR="005300DF" w:rsidRPr="005E3348" w:rsidRDefault="005300DF" w:rsidP="005300DF">
      <w:pPr>
        <w:ind w:left="993"/>
        <w:rPr>
          <w:rFonts w:ascii="Arial" w:hAnsi="Arial" w:cs="Arial"/>
          <w:szCs w:val="24"/>
        </w:rPr>
      </w:pPr>
      <w:r w:rsidRPr="005E3348">
        <w:rPr>
          <w:rFonts w:ascii="Arial" w:hAnsi="Arial" w:cs="Arial"/>
          <w:szCs w:val="24"/>
        </w:rPr>
        <w:t>- Possuir filtro de pesquisa por contrato.</w:t>
      </w:r>
    </w:p>
    <w:p w14:paraId="0872D890" w14:textId="77777777" w:rsidR="005300DF" w:rsidRPr="005E3348" w:rsidRDefault="005300DF" w:rsidP="005300DF">
      <w:pPr>
        <w:ind w:left="993"/>
        <w:rPr>
          <w:rFonts w:ascii="Arial" w:hAnsi="Arial" w:cs="Arial"/>
          <w:szCs w:val="24"/>
        </w:rPr>
      </w:pPr>
      <w:r w:rsidRPr="005E3348">
        <w:rPr>
          <w:rFonts w:ascii="Arial" w:hAnsi="Arial" w:cs="Arial"/>
          <w:szCs w:val="24"/>
        </w:rPr>
        <w:t>- Possuir filtro de pesquisa por data ou período.</w:t>
      </w:r>
    </w:p>
    <w:p w14:paraId="38EAC748" w14:textId="77777777" w:rsidR="005300DF" w:rsidRPr="005E3348" w:rsidRDefault="005300DF" w:rsidP="005300DF">
      <w:pPr>
        <w:ind w:left="993"/>
        <w:rPr>
          <w:rFonts w:ascii="Arial" w:hAnsi="Arial" w:cs="Arial"/>
          <w:szCs w:val="24"/>
        </w:rPr>
      </w:pPr>
      <w:r w:rsidRPr="005E3348">
        <w:rPr>
          <w:rFonts w:ascii="Arial" w:hAnsi="Arial" w:cs="Arial"/>
          <w:szCs w:val="24"/>
        </w:rPr>
        <w:t>- As publicações deverão atender as exigências da Lei 12.527 de 18/11/2011.</w:t>
      </w:r>
    </w:p>
    <w:p w14:paraId="21EBED20" w14:textId="77777777" w:rsidR="005300DF" w:rsidRPr="005E3348" w:rsidRDefault="005300DF" w:rsidP="005300DF">
      <w:pPr>
        <w:ind w:left="993"/>
        <w:rPr>
          <w:rFonts w:ascii="Arial" w:hAnsi="Arial" w:cs="Arial"/>
          <w:szCs w:val="24"/>
        </w:rPr>
      </w:pPr>
      <w:r w:rsidRPr="005E3348">
        <w:rPr>
          <w:rFonts w:ascii="Arial" w:hAnsi="Arial" w:cs="Arial"/>
          <w:szCs w:val="24"/>
        </w:rPr>
        <w:t>- O Sistema deverá gerar arquivo magnético a ser enviado ao TCE atendendo as exigências do LICITACON, contendo as seguintes informações:</w:t>
      </w:r>
    </w:p>
    <w:p w14:paraId="72F4A18A" w14:textId="77777777" w:rsidR="005300DF" w:rsidRPr="005E3348" w:rsidRDefault="005300DF" w:rsidP="005300DF">
      <w:pPr>
        <w:tabs>
          <w:tab w:val="num" w:pos="360"/>
        </w:tabs>
        <w:ind w:left="993"/>
        <w:rPr>
          <w:rFonts w:ascii="Arial" w:hAnsi="Arial" w:cs="Arial"/>
          <w:szCs w:val="24"/>
        </w:rPr>
      </w:pPr>
      <w:r w:rsidRPr="005E3348">
        <w:rPr>
          <w:rFonts w:ascii="Arial" w:hAnsi="Arial" w:cs="Arial"/>
          <w:szCs w:val="24"/>
        </w:rPr>
        <w:t>* Número do contrato, ano contrato, número da licitação, modalidade, valor contrato, objeto, data vigência etc.</w:t>
      </w:r>
    </w:p>
    <w:p w14:paraId="2DE61ED3" w14:textId="77777777" w:rsidR="005300DF" w:rsidRPr="005E3348" w:rsidRDefault="005300DF" w:rsidP="005300DF">
      <w:pPr>
        <w:tabs>
          <w:tab w:val="num" w:pos="360"/>
        </w:tabs>
        <w:ind w:left="993"/>
        <w:rPr>
          <w:rFonts w:ascii="Arial" w:hAnsi="Arial" w:cs="Arial"/>
          <w:szCs w:val="24"/>
        </w:rPr>
      </w:pPr>
      <w:r w:rsidRPr="005E3348">
        <w:rPr>
          <w:rFonts w:ascii="Arial" w:hAnsi="Arial" w:cs="Arial"/>
          <w:szCs w:val="24"/>
        </w:rPr>
        <w:t xml:space="preserve">* Documentos de contratos como exemplo o contrato, aditivos, rescisões, geralmente em PDF. </w:t>
      </w:r>
    </w:p>
    <w:p w14:paraId="70394982" w14:textId="77777777" w:rsidR="005300DF" w:rsidRPr="005E3348" w:rsidRDefault="005300DF" w:rsidP="005300DF">
      <w:pPr>
        <w:tabs>
          <w:tab w:val="num" w:pos="360"/>
        </w:tabs>
        <w:ind w:left="993"/>
        <w:rPr>
          <w:rFonts w:ascii="Arial" w:hAnsi="Arial" w:cs="Arial"/>
          <w:szCs w:val="24"/>
        </w:rPr>
      </w:pPr>
      <w:r w:rsidRPr="005E3348">
        <w:rPr>
          <w:rFonts w:ascii="Arial" w:hAnsi="Arial" w:cs="Arial"/>
          <w:szCs w:val="24"/>
        </w:rPr>
        <w:t>* Dotações a serem usadas para pagamento de cada contrato, projeto/atividade, vinculação, natureza despesa (Buscar automaticamente do sistema de licitações caso esteja informado).</w:t>
      </w:r>
    </w:p>
    <w:p w14:paraId="60C5FDA8" w14:textId="77777777" w:rsidR="005300DF" w:rsidRPr="005E3348" w:rsidRDefault="005300DF" w:rsidP="005300DF">
      <w:pPr>
        <w:tabs>
          <w:tab w:val="num" w:pos="360"/>
        </w:tabs>
        <w:ind w:left="993"/>
        <w:rPr>
          <w:rFonts w:ascii="Arial" w:hAnsi="Arial" w:cs="Arial"/>
          <w:szCs w:val="24"/>
        </w:rPr>
      </w:pPr>
      <w:r w:rsidRPr="005E3348">
        <w:rPr>
          <w:rFonts w:ascii="Arial" w:hAnsi="Arial" w:cs="Arial"/>
          <w:szCs w:val="24"/>
        </w:rPr>
        <w:t xml:space="preserve">* Referentes a todos os eventos que ocorrem no contrato como publicações, alterações </w:t>
      </w:r>
      <w:proofErr w:type="spellStart"/>
      <w:r w:rsidRPr="005E3348">
        <w:rPr>
          <w:rFonts w:ascii="Arial" w:hAnsi="Arial" w:cs="Arial"/>
          <w:szCs w:val="24"/>
        </w:rPr>
        <w:t>por</w:t>
      </w:r>
      <w:proofErr w:type="spellEnd"/>
      <w:r w:rsidRPr="005E3348">
        <w:rPr>
          <w:rFonts w:ascii="Arial" w:hAnsi="Arial" w:cs="Arial"/>
          <w:szCs w:val="24"/>
        </w:rPr>
        <w:t xml:space="preserve"> termo aditivo, ordem início, termo recebimento, rescisão, etc.</w:t>
      </w:r>
    </w:p>
    <w:p w14:paraId="26A0F292" w14:textId="77777777" w:rsidR="005300DF" w:rsidRPr="005E3348" w:rsidRDefault="005300DF" w:rsidP="005300DF">
      <w:pPr>
        <w:tabs>
          <w:tab w:val="num" w:pos="360"/>
        </w:tabs>
        <w:ind w:left="993"/>
        <w:rPr>
          <w:rFonts w:ascii="Arial" w:hAnsi="Arial" w:cs="Arial"/>
          <w:szCs w:val="24"/>
        </w:rPr>
      </w:pPr>
      <w:r w:rsidRPr="005E3348">
        <w:rPr>
          <w:rFonts w:ascii="Arial" w:hAnsi="Arial" w:cs="Arial"/>
          <w:szCs w:val="24"/>
        </w:rPr>
        <w:t>* Referentes aos itens do contrato, ou seja, os itens que foram contratados, tais como quantidade, preço unitário, etc. Deverá buscar automaticamente do sistema de licitações caso esteja informado lá.</w:t>
      </w:r>
    </w:p>
    <w:p w14:paraId="07868B08" w14:textId="77777777" w:rsidR="005300DF" w:rsidRPr="005E3348" w:rsidRDefault="005300DF" w:rsidP="005300DF">
      <w:pPr>
        <w:tabs>
          <w:tab w:val="num" w:pos="360"/>
        </w:tabs>
        <w:ind w:left="993"/>
        <w:rPr>
          <w:rFonts w:ascii="Arial" w:hAnsi="Arial" w:cs="Arial"/>
          <w:szCs w:val="24"/>
        </w:rPr>
      </w:pPr>
      <w:r w:rsidRPr="005E3348">
        <w:rPr>
          <w:rFonts w:ascii="Arial" w:hAnsi="Arial" w:cs="Arial"/>
          <w:szCs w:val="24"/>
        </w:rPr>
        <w:t>* Referentes ao cadastro dos responsáveis pelo contrato, ou seja, o gestor do contrato, fiscal do contrato e o suplente.</w:t>
      </w:r>
    </w:p>
    <w:p w14:paraId="4F906A07" w14:textId="77777777" w:rsidR="005300DF" w:rsidRPr="005E3348" w:rsidRDefault="005300DF" w:rsidP="005300DF">
      <w:pPr>
        <w:tabs>
          <w:tab w:val="num" w:pos="360"/>
        </w:tabs>
        <w:ind w:left="993"/>
        <w:rPr>
          <w:rFonts w:ascii="Arial" w:hAnsi="Arial" w:cs="Arial"/>
          <w:szCs w:val="24"/>
        </w:rPr>
      </w:pPr>
      <w:r w:rsidRPr="005E3348">
        <w:rPr>
          <w:rFonts w:ascii="Arial" w:hAnsi="Arial" w:cs="Arial"/>
          <w:szCs w:val="24"/>
        </w:rPr>
        <w:t xml:space="preserve">* Referentes aos lotes de contratos, como preço total contratado para lote, </w:t>
      </w:r>
      <w:proofErr w:type="spellStart"/>
      <w:r w:rsidRPr="005E3348">
        <w:rPr>
          <w:rFonts w:ascii="Arial" w:hAnsi="Arial" w:cs="Arial"/>
          <w:szCs w:val="24"/>
        </w:rPr>
        <w:t>etc</w:t>
      </w:r>
      <w:proofErr w:type="spellEnd"/>
      <w:r w:rsidRPr="005E3348">
        <w:rPr>
          <w:rFonts w:ascii="Arial" w:hAnsi="Arial" w:cs="Arial"/>
          <w:szCs w:val="24"/>
        </w:rPr>
        <w:t>;</w:t>
      </w:r>
    </w:p>
    <w:p w14:paraId="72406A41" w14:textId="77777777" w:rsidR="005300DF" w:rsidRPr="005E3348" w:rsidRDefault="005300DF" w:rsidP="005300DF">
      <w:pPr>
        <w:tabs>
          <w:tab w:val="num" w:pos="360"/>
        </w:tabs>
        <w:ind w:left="993"/>
        <w:rPr>
          <w:rFonts w:ascii="Arial" w:hAnsi="Arial" w:cs="Arial"/>
          <w:szCs w:val="24"/>
        </w:rPr>
      </w:pPr>
      <w:r w:rsidRPr="005E3348">
        <w:rPr>
          <w:rFonts w:ascii="Arial" w:hAnsi="Arial" w:cs="Arial"/>
          <w:szCs w:val="24"/>
        </w:rPr>
        <w:t xml:space="preserve">* Referentes as alterações contratuais realizadas tais como acréscimo ou redução de </w:t>
      </w:r>
      <w:proofErr w:type="gramStart"/>
      <w:r w:rsidRPr="005E3348">
        <w:rPr>
          <w:rFonts w:ascii="Arial" w:hAnsi="Arial" w:cs="Arial"/>
          <w:szCs w:val="24"/>
        </w:rPr>
        <w:t>valor,  reajustes</w:t>
      </w:r>
      <w:proofErr w:type="gramEnd"/>
      <w:r w:rsidRPr="005E3348">
        <w:rPr>
          <w:rFonts w:ascii="Arial" w:hAnsi="Arial" w:cs="Arial"/>
          <w:szCs w:val="24"/>
        </w:rPr>
        <w:t>, reequilíbrio econômico e financeiro;</w:t>
      </w:r>
    </w:p>
    <w:p w14:paraId="2C39260B" w14:textId="77777777" w:rsidR="005300DF" w:rsidRPr="005E3348" w:rsidRDefault="005300DF" w:rsidP="005300DF">
      <w:pPr>
        <w:tabs>
          <w:tab w:val="num" w:pos="360"/>
        </w:tabs>
        <w:ind w:left="993"/>
        <w:rPr>
          <w:rFonts w:ascii="Arial" w:hAnsi="Arial" w:cs="Arial"/>
          <w:szCs w:val="24"/>
        </w:rPr>
      </w:pPr>
      <w:r w:rsidRPr="005E3348">
        <w:rPr>
          <w:rFonts w:ascii="Arial" w:hAnsi="Arial" w:cs="Arial"/>
          <w:szCs w:val="24"/>
        </w:rPr>
        <w:t>A geração dos arquivos deverão ser se semanalmente, de fácil entendimento para o usuário.</w:t>
      </w:r>
    </w:p>
    <w:p w14:paraId="2775332A" w14:textId="77777777" w:rsidR="005300DF" w:rsidRPr="005E3348" w:rsidRDefault="005300DF" w:rsidP="005300DF">
      <w:pPr>
        <w:ind w:left="993"/>
        <w:rPr>
          <w:rFonts w:ascii="Arial" w:hAnsi="Arial" w:cs="Arial"/>
          <w:szCs w:val="24"/>
        </w:rPr>
      </w:pPr>
    </w:p>
    <w:p w14:paraId="0A3FB583" w14:textId="77777777" w:rsidR="005300DF" w:rsidRPr="005E3348" w:rsidRDefault="005300DF" w:rsidP="005300DF">
      <w:pPr>
        <w:pStyle w:val="Ttulo2"/>
        <w:ind w:left="993" w:right="82" w:firstLine="0"/>
        <w:jc w:val="center"/>
        <w:rPr>
          <w:rFonts w:ascii="Arial" w:hAnsi="Arial" w:cs="Arial"/>
        </w:rPr>
      </w:pPr>
      <w:r w:rsidRPr="005E3348">
        <w:rPr>
          <w:rFonts w:ascii="Arial" w:hAnsi="Arial" w:cs="Arial"/>
          <w:i w:val="0"/>
        </w:rPr>
        <w:t xml:space="preserve">PORTAL DO SERVIDOR </w:t>
      </w:r>
      <w:proofErr w:type="gramStart"/>
      <w:r w:rsidRPr="005E3348">
        <w:rPr>
          <w:rFonts w:ascii="Arial" w:hAnsi="Arial" w:cs="Arial"/>
          <w:i w:val="0"/>
        </w:rPr>
        <w:t>MUNICIPAL</w:t>
      </w:r>
      <w:r w:rsidRPr="005E3348">
        <w:rPr>
          <w:rFonts w:ascii="Arial" w:hAnsi="Arial" w:cs="Arial"/>
        </w:rPr>
        <w:t xml:space="preserve">  -</w:t>
      </w:r>
      <w:proofErr w:type="gramEnd"/>
      <w:r w:rsidRPr="005E3348">
        <w:rPr>
          <w:rFonts w:ascii="Arial" w:hAnsi="Arial" w:cs="Arial"/>
        </w:rPr>
        <w:t xml:space="preserve"> Contracheques on-line - </w:t>
      </w:r>
      <w:r w:rsidRPr="005E3348">
        <w:rPr>
          <w:rFonts w:ascii="Arial" w:hAnsi="Arial" w:cs="Arial"/>
          <w:i w:val="0"/>
        </w:rPr>
        <w:t>WEB</w:t>
      </w:r>
    </w:p>
    <w:p w14:paraId="4923207B" w14:textId="77777777" w:rsidR="005300DF" w:rsidRPr="005E3348" w:rsidRDefault="005300DF" w:rsidP="00566541">
      <w:pPr>
        <w:widowControl/>
        <w:numPr>
          <w:ilvl w:val="0"/>
          <w:numId w:val="30"/>
        </w:numPr>
        <w:autoSpaceDE/>
        <w:autoSpaceDN/>
        <w:ind w:left="993"/>
        <w:jc w:val="both"/>
        <w:rPr>
          <w:rFonts w:ascii="Arial" w:hAnsi="Arial" w:cs="Arial"/>
          <w:szCs w:val="24"/>
        </w:rPr>
      </w:pPr>
      <w:r w:rsidRPr="005E3348">
        <w:rPr>
          <w:rFonts w:ascii="Arial" w:hAnsi="Arial" w:cs="Arial"/>
          <w:szCs w:val="24"/>
        </w:rPr>
        <w:t>O acesso ao portal do servidor deve ser restringido por senha pessoal, disponibilizada ao servidor.</w:t>
      </w:r>
    </w:p>
    <w:p w14:paraId="63A1E9DF" w14:textId="77777777" w:rsidR="005300DF" w:rsidRPr="005E3348" w:rsidRDefault="005300DF" w:rsidP="00566541">
      <w:pPr>
        <w:widowControl/>
        <w:numPr>
          <w:ilvl w:val="0"/>
          <w:numId w:val="30"/>
        </w:numPr>
        <w:autoSpaceDE/>
        <w:autoSpaceDN/>
        <w:ind w:left="993"/>
        <w:jc w:val="both"/>
        <w:rPr>
          <w:rFonts w:ascii="Arial" w:hAnsi="Arial" w:cs="Arial"/>
          <w:szCs w:val="24"/>
        </w:rPr>
      </w:pPr>
      <w:r w:rsidRPr="005E3348">
        <w:rPr>
          <w:rFonts w:ascii="Arial" w:hAnsi="Arial" w:cs="Arial"/>
          <w:szCs w:val="24"/>
        </w:rPr>
        <w:t>Opção de alteração de senha pelo próprio servidor.</w:t>
      </w:r>
    </w:p>
    <w:p w14:paraId="5595EC06" w14:textId="77777777" w:rsidR="005300DF" w:rsidRPr="005E3348" w:rsidRDefault="005300DF" w:rsidP="00566541">
      <w:pPr>
        <w:widowControl/>
        <w:numPr>
          <w:ilvl w:val="0"/>
          <w:numId w:val="30"/>
        </w:numPr>
        <w:autoSpaceDE/>
        <w:autoSpaceDN/>
        <w:ind w:left="993"/>
        <w:jc w:val="both"/>
        <w:rPr>
          <w:rFonts w:ascii="Arial" w:hAnsi="Arial" w:cs="Arial"/>
          <w:szCs w:val="24"/>
        </w:rPr>
      </w:pPr>
      <w:r w:rsidRPr="005E3348">
        <w:rPr>
          <w:rFonts w:ascii="Arial" w:hAnsi="Arial" w:cs="Arial"/>
          <w:szCs w:val="24"/>
        </w:rPr>
        <w:t xml:space="preserve">Deve permitir ao servidor público realizar via internet, mediante parametrizações pré-definidas, o acesso às suas informações e aos seus dados cadastrais. </w:t>
      </w:r>
    </w:p>
    <w:p w14:paraId="738C7E1D" w14:textId="77777777" w:rsidR="005300DF" w:rsidRPr="005E3348" w:rsidRDefault="005300DF" w:rsidP="00566541">
      <w:pPr>
        <w:widowControl/>
        <w:numPr>
          <w:ilvl w:val="0"/>
          <w:numId w:val="30"/>
        </w:numPr>
        <w:autoSpaceDE/>
        <w:autoSpaceDN/>
        <w:ind w:left="993"/>
        <w:jc w:val="both"/>
        <w:rPr>
          <w:rFonts w:ascii="Arial" w:hAnsi="Arial" w:cs="Arial"/>
          <w:szCs w:val="24"/>
        </w:rPr>
      </w:pPr>
      <w:r w:rsidRPr="005E3348">
        <w:rPr>
          <w:rFonts w:ascii="Arial" w:hAnsi="Arial" w:cs="Arial"/>
          <w:szCs w:val="24"/>
        </w:rPr>
        <w:t xml:space="preserve">Deve permitir ao servidor público solicitar alterações cadastrais. </w:t>
      </w:r>
    </w:p>
    <w:p w14:paraId="6FCF19DD" w14:textId="77777777" w:rsidR="005300DF" w:rsidRPr="005E3348" w:rsidRDefault="005300DF" w:rsidP="00566541">
      <w:pPr>
        <w:widowControl/>
        <w:numPr>
          <w:ilvl w:val="0"/>
          <w:numId w:val="30"/>
        </w:numPr>
        <w:autoSpaceDE/>
        <w:autoSpaceDN/>
        <w:ind w:left="993"/>
        <w:jc w:val="both"/>
        <w:rPr>
          <w:rFonts w:ascii="Arial" w:hAnsi="Arial" w:cs="Arial"/>
          <w:szCs w:val="24"/>
        </w:rPr>
      </w:pPr>
      <w:r w:rsidRPr="005E3348">
        <w:rPr>
          <w:rFonts w:ascii="Arial" w:hAnsi="Arial" w:cs="Arial"/>
          <w:szCs w:val="24"/>
        </w:rPr>
        <w:t xml:space="preserve">Deve permitir ao servidor público a emissão do </w:t>
      </w:r>
      <w:proofErr w:type="spellStart"/>
      <w:r w:rsidRPr="005E3348">
        <w:rPr>
          <w:rFonts w:ascii="Arial" w:hAnsi="Arial" w:cs="Arial"/>
          <w:szCs w:val="24"/>
        </w:rPr>
        <w:t>contra-cheque</w:t>
      </w:r>
      <w:proofErr w:type="spellEnd"/>
      <w:r w:rsidRPr="005E3348">
        <w:rPr>
          <w:rFonts w:ascii="Arial" w:hAnsi="Arial" w:cs="Arial"/>
          <w:szCs w:val="24"/>
        </w:rPr>
        <w:t xml:space="preserve"> (recibo de pagamento), da ficha financeira e do comprovante de rendimentos. </w:t>
      </w:r>
    </w:p>
    <w:p w14:paraId="772032E3" w14:textId="77777777" w:rsidR="005300DF" w:rsidRPr="005E3348" w:rsidRDefault="005300DF" w:rsidP="00566541">
      <w:pPr>
        <w:widowControl/>
        <w:numPr>
          <w:ilvl w:val="0"/>
          <w:numId w:val="30"/>
        </w:numPr>
        <w:autoSpaceDE/>
        <w:autoSpaceDN/>
        <w:ind w:left="993"/>
        <w:jc w:val="both"/>
        <w:rPr>
          <w:rFonts w:ascii="Arial" w:hAnsi="Arial" w:cs="Arial"/>
          <w:szCs w:val="24"/>
        </w:rPr>
      </w:pPr>
      <w:r w:rsidRPr="005E3348">
        <w:rPr>
          <w:rFonts w:ascii="Arial" w:hAnsi="Arial" w:cs="Arial"/>
          <w:szCs w:val="24"/>
        </w:rPr>
        <w:t xml:space="preserve">Deve permitir ao servidor público solicitar cursos de aperfeiçoamento. </w:t>
      </w:r>
    </w:p>
    <w:p w14:paraId="294D1531"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w:t>
      </w:r>
    </w:p>
    <w:p w14:paraId="0D32D3D8" w14:textId="77777777" w:rsidR="005300DF" w:rsidRPr="005E3348" w:rsidRDefault="005300DF" w:rsidP="005300DF">
      <w:pPr>
        <w:ind w:left="993"/>
        <w:jc w:val="center"/>
        <w:rPr>
          <w:rFonts w:ascii="Arial" w:hAnsi="Arial" w:cs="Arial"/>
          <w:b/>
          <w:szCs w:val="24"/>
          <w:u w:val="single"/>
        </w:rPr>
      </w:pPr>
      <w:r w:rsidRPr="005E3348">
        <w:rPr>
          <w:rFonts w:ascii="Arial" w:hAnsi="Arial" w:cs="Arial"/>
          <w:b/>
          <w:szCs w:val="24"/>
          <w:u w:val="single"/>
        </w:rPr>
        <w:t>PORTAL DA TRANSPARÊNCIA - WEB</w:t>
      </w:r>
    </w:p>
    <w:p w14:paraId="71F5AD2E" w14:textId="77777777" w:rsidR="005300DF" w:rsidRPr="005E3348" w:rsidRDefault="005300DF" w:rsidP="005300DF">
      <w:pPr>
        <w:ind w:left="993"/>
        <w:rPr>
          <w:rFonts w:ascii="Arial" w:hAnsi="Arial" w:cs="Arial"/>
          <w:szCs w:val="24"/>
        </w:rPr>
      </w:pPr>
      <w:r w:rsidRPr="005E3348">
        <w:rPr>
          <w:rFonts w:ascii="Arial" w:hAnsi="Arial" w:cs="Arial"/>
          <w:szCs w:val="24"/>
        </w:rPr>
        <w:t xml:space="preserve">Portal de Acesso WEB deve permitir/possibilitar: </w:t>
      </w:r>
    </w:p>
    <w:p w14:paraId="7901A1E3" w14:textId="77777777" w:rsidR="005300DF" w:rsidRPr="005E3348" w:rsidRDefault="005300DF" w:rsidP="00566541">
      <w:pPr>
        <w:widowControl/>
        <w:numPr>
          <w:ilvl w:val="0"/>
          <w:numId w:val="30"/>
        </w:numPr>
        <w:autoSpaceDE/>
        <w:autoSpaceDN/>
        <w:ind w:left="993"/>
        <w:jc w:val="both"/>
        <w:rPr>
          <w:rFonts w:ascii="Arial" w:hAnsi="Arial" w:cs="Arial"/>
          <w:szCs w:val="24"/>
        </w:rPr>
      </w:pPr>
      <w:r w:rsidRPr="005E3348">
        <w:rPr>
          <w:rFonts w:ascii="Arial" w:hAnsi="Arial" w:cs="Arial"/>
          <w:szCs w:val="24"/>
        </w:rPr>
        <w:t xml:space="preserve">Permitir a geração das contas públicas conforme prevê a lei n° 9.755, de 16 de dezembro de 1998; </w:t>
      </w:r>
    </w:p>
    <w:p w14:paraId="4EAC7C1F" w14:textId="77777777" w:rsidR="005300DF" w:rsidRPr="005E3348" w:rsidRDefault="005300DF" w:rsidP="00566541">
      <w:pPr>
        <w:widowControl/>
        <w:numPr>
          <w:ilvl w:val="0"/>
          <w:numId w:val="30"/>
        </w:numPr>
        <w:autoSpaceDE/>
        <w:autoSpaceDN/>
        <w:ind w:left="993"/>
        <w:jc w:val="both"/>
        <w:rPr>
          <w:rFonts w:ascii="Arial" w:hAnsi="Arial" w:cs="Arial"/>
          <w:szCs w:val="24"/>
        </w:rPr>
      </w:pPr>
      <w:r w:rsidRPr="005E3348">
        <w:rPr>
          <w:rFonts w:ascii="Arial" w:hAnsi="Arial" w:cs="Arial"/>
          <w:szCs w:val="24"/>
        </w:rPr>
        <w:t xml:space="preserve">Possibilitar efetuar consulta em tempo real dos valores referentes a receitas e despesa orçamentárias. </w:t>
      </w:r>
    </w:p>
    <w:p w14:paraId="4A229870" w14:textId="77777777" w:rsidR="005300DF" w:rsidRPr="005E3348" w:rsidRDefault="005300DF" w:rsidP="00566541">
      <w:pPr>
        <w:widowControl/>
        <w:numPr>
          <w:ilvl w:val="0"/>
          <w:numId w:val="30"/>
        </w:numPr>
        <w:autoSpaceDE/>
        <w:autoSpaceDN/>
        <w:ind w:left="993"/>
        <w:jc w:val="both"/>
        <w:rPr>
          <w:rFonts w:ascii="Arial" w:hAnsi="Arial" w:cs="Arial"/>
          <w:szCs w:val="24"/>
        </w:rPr>
      </w:pPr>
      <w:r w:rsidRPr="005E3348">
        <w:rPr>
          <w:rFonts w:ascii="Arial" w:hAnsi="Arial" w:cs="Arial"/>
          <w:szCs w:val="24"/>
        </w:rPr>
        <w:t xml:space="preserve">Demonstrar os dados referentes a receitas e despesas orçamentárias do Ente da Federação e suas respectivas entidades. </w:t>
      </w:r>
    </w:p>
    <w:p w14:paraId="2C3EDF19" w14:textId="77777777" w:rsidR="005300DF" w:rsidRPr="005E3348" w:rsidRDefault="005300DF" w:rsidP="00566541">
      <w:pPr>
        <w:widowControl/>
        <w:numPr>
          <w:ilvl w:val="0"/>
          <w:numId w:val="30"/>
        </w:numPr>
        <w:autoSpaceDE/>
        <w:autoSpaceDN/>
        <w:ind w:left="993"/>
        <w:jc w:val="both"/>
        <w:rPr>
          <w:rFonts w:ascii="Arial" w:hAnsi="Arial" w:cs="Arial"/>
          <w:szCs w:val="24"/>
        </w:rPr>
      </w:pPr>
      <w:r w:rsidRPr="005E3348">
        <w:rPr>
          <w:rFonts w:ascii="Arial" w:hAnsi="Arial" w:cs="Arial"/>
          <w:szCs w:val="24"/>
        </w:rPr>
        <w:t xml:space="preserve">Possibilitar selecionar determinado fornecedor para despesa e determinado contribuinte para receitas. </w:t>
      </w:r>
    </w:p>
    <w:p w14:paraId="030196D4" w14:textId="77777777" w:rsidR="005300DF" w:rsidRPr="005E3348" w:rsidRDefault="005300DF" w:rsidP="00566541">
      <w:pPr>
        <w:widowControl/>
        <w:numPr>
          <w:ilvl w:val="0"/>
          <w:numId w:val="30"/>
        </w:numPr>
        <w:autoSpaceDE/>
        <w:autoSpaceDN/>
        <w:ind w:left="993"/>
        <w:jc w:val="both"/>
        <w:rPr>
          <w:rFonts w:ascii="Arial" w:hAnsi="Arial" w:cs="Arial"/>
          <w:szCs w:val="24"/>
        </w:rPr>
      </w:pPr>
      <w:r w:rsidRPr="005E3348">
        <w:rPr>
          <w:rFonts w:ascii="Arial" w:hAnsi="Arial" w:cs="Arial"/>
          <w:szCs w:val="24"/>
        </w:rPr>
        <w:t xml:space="preserve">Possibilitar consultar as receitas agrupadas por código de receita. </w:t>
      </w:r>
    </w:p>
    <w:p w14:paraId="6F040733"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Possibilitar consultar dados de despesas (Orçadas e executadas), de um determinado período, contendo valores orçados, valores empenhados, valores liquidados, valores pagos e valores a pagar, agrupados pelas seguintes opções: Órgão, Unidade Orçamentária, Função, </w:t>
      </w:r>
      <w:proofErr w:type="spellStart"/>
      <w:r w:rsidRPr="005E3348">
        <w:rPr>
          <w:rFonts w:ascii="Arial" w:hAnsi="Arial" w:cs="Arial"/>
          <w:szCs w:val="24"/>
        </w:rPr>
        <w:t>Subfunção</w:t>
      </w:r>
      <w:proofErr w:type="spellEnd"/>
      <w:r w:rsidRPr="005E3348">
        <w:rPr>
          <w:rFonts w:ascii="Arial" w:hAnsi="Arial" w:cs="Arial"/>
          <w:szCs w:val="24"/>
        </w:rPr>
        <w:t xml:space="preserve">, Programa, Elemento de Despesa e Recurso vinculado; </w:t>
      </w:r>
    </w:p>
    <w:p w14:paraId="0895149D" w14:textId="77777777" w:rsidR="005300DF" w:rsidRPr="005E3348" w:rsidRDefault="005300DF" w:rsidP="005300DF">
      <w:pPr>
        <w:ind w:left="993"/>
        <w:rPr>
          <w:rFonts w:ascii="Arial" w:hAnsi="Arial" w:cs="Arial"/>
          <w:szCs w:val="24"/>
        </w:rPr>
      </w:pPr>
      <w:r w:rsidRPr="005E3348">
        <w:rPr>
          <w:rFonts w:ascii="Arial" w:hAnsi="Arial" w:cs="Arial"/>
          <w:szCs w:val="24"/>
        </w:rPr>
        <w:t>- Possuir consulta aos bens móveis e imóveis do município, oriundos do sistema de patrimônio;</w:t>
      </w:r>
    </w:p>
    <w:p w14:paraId="5A44706C" w14:textId="77777777" w:rsidR="005300DF" w:rsidRPr="005E3348" w:rsidRDefault="005300DF" w:rsidP="005300DF">
      <w:pPr>
        <w:ind w:left="993"/>
        <w:rPr>
          <w:rFonts w:ascii="Arial" w:hAnsi="Arial" w:cs="Arial"/>
          <w:szCs w:val="24"/>
        </w:rPr>
      </w:pPr>
      <w:r w:rsidRPr="005E3348">
        <w:rPr>
          <w:rFonts w:ascii="Arial" w:hAnsi="Arial" w:cs="Arial"/>
          <w:szCs w:val="24"/>
        </w:rPr>
        <w:t>- Possuir consulta das licenças ambientais, oriundas do sistema de licenciamento ambiental;</w:t>
      </w:r>
    </w:p>
    <w:p w14:paraId="0E99D194" w14:textId="77777777" w:rsidR="005300DF" w:rsidRPr="005E3348" w:rsidRDefault="005300DF" w:rsidP="005300DF">
      <w:pPr>
        <w:ind w:left="993"/>
        <w:rPr>
          <w:rFonts w:ascii="Arial" w:hAnsi="Arial" w:cs="Arial"/>
          <w:szCs w:val="24"/>
        </w:rPr>
      </w:pPr>
      <w:r w:rsidRPr="005E3348">
        <w:rPr>
          <w:rFonts w:ascii="Arial" w:hAnsi="Arial" w:cs="Arial"/>
          <w:szCs w:val="24"/>
        </w:rPr>
        <w:t>- Possuir consulta das diárias, oriundas do sistema de diárias e adiantamentos;</w:t>
      </w:r>
    </w:p>
    <w:p w14:paraId="3E09D549" w14:textId="77777777" w:rsidR="005300DF" w:rsidRPr="005E3348" w:rsidRDefault="005300DF" w:rsidP="005300DF">
      <w:pPr>
        <w:ind w:left="993"/>
        <w:rPr>
          <w:rFonts w:ascii="Arial" w:hAnsi="Arial" w:cs="Arial"/>
          <w:szCs w:val="24"/>
        </w:rPr>
      </w:pPr>
      <w:r w:rsidRPr="005E3348">
        <w:rPr>
          <w:rFonts w:ascii="Arial" w:hAnsi="Arial" w:cs="Arial"/>
          <w:szCs w:val="24"/>
        </w:rPr>
        <w:t>- Possuir consulta das contratos e convênios, oriundas do sistema de contratos;</w:t>
      </w:r>
    </w:p>
    <w:p w14:paraId="1A48260B" w14:textId="77777777" w:rsidR="005300DF" w:rsidRPr="005E3348" w:rsidRDefault="005300DF" w:rsidP="005300DF">
      <w:pPr>
        <w:ind w:left="993"/>
        <w:rPr>
          <w:rFonts w:ascii="Arial" w:hAnsi="Arial" w:cs="Arial"/>
          <w:szCs w:val="24"/>
        </w:rPr>
      </w:pPr>
      <w:r w:rsidRPr="005E3348">
        <w:rPr>
          <w:rFonts w:ascii="Arial" w:hAnsi="Arial" w:cs="Arial"/>
          <w:szCs w:val="24"/>
        </w:rPr>
        <w:t>- Possuir consulta das licitações, oriundas do sistema de compras e licitações;</w:t>
      </w:r>
    </w:p>
    <w:p w14:paraId="5CE82346" w14:textId="77777777" w:rsidR="005300DF" w:rsidRPr="005E3348" w:rsidRDefault="005300DF" w:rsidP="005300DF">
      <w:pPr>
        <w:ind w:left="993"/>
        <w:rPr>
          <w:rFonts w:ascii="Arial" w:hAnsi="Arial" w:cs="Arial"/>
          <w:szCs w:val="24"/>
        </w:rPr>
      </w:pPr>
      <w:r w:rsidRPr="005E3348">
        <w:rPr>
          <w:rFonts w:ascii="Arial" w:hAnsi="Arial" w:cs="Arial"/>
          <w:szCs w:val="24"/>
        </w:rPr>
        <w:t>- Possuir consulta de cargos e salários dos servidores municipais, oriundos do sistema da folha de pagamento;</w:t>
      </w:r>
    </w:p>
    <w:p w14:paraId="509E25DF" w14:textId="77777777" w:rsidR="005300DF" w:rsidRPr="005E3348" w:rsidRDefault="005300DF" w:rsidP="005300DF">
      <w:pPr>
        <w:ind w:left="993"/>
        <w:rPr>
          <w:rFonts w:ascii="Arial" w:hAnsi="Arial" w:cs="Arial"/>
          <w:szCs w:val="24"/>
        </w:rPr>
      </w:pPr>
      <w:r w:rsidRPr="005E3348">
        <w:rPr>
          <w:rFonts w:ascii="Arial" w:hAnsi="Arial" w:cs="Arial"/>
          <w:szCs w:val="24"/>
        </w:rPr>
        <w:t>- O Portal da Transparência deverá buscar essas informações diretamente no banco de dados do município, de forma automática, sem a necessidade de carga de dados pelos usuários do sistema.</w:t>
      </w:r>
    </w:p>
    <w:p w14:paraId="5E1FB600"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w:t>
      </w:r>
    </w:p>
    <w:p w14:paraId="0195FD9D" w14:textId="77777777" w:rsidR="005300DF" w:rsidRPr="005E3348" w:rsidRDefault="005300DF" w:rsidP="005300DF">
      <w:pPr>
        <w:pStyle w:val="Ttulo2"/>
        <w:ind w:left="993" w:right="82" w:firstLine="0"/>
        <w:jc w:val="center"/>
        <w:rPr>
          <w:rFonts w:ascii="Arial" w:hAnsi="Arial" w:cs="Arial"/>
          <w:b w:val="0"/>
          <w:i w:val="0"/>
        </w:rPr>
      </w:pPr>
      <w:r w:rsidRPr="005E3348">
        <w:rPr>
          <w:rFonts w:ascii="Arial" w:hAnsi="Arial" w:cs="Arial"/>
          <w:i w:val="0"/>
        </w:rPr>
        <w:t>WEBSITE OFICIAL DO MUNICÍPIO</w:t>
      </w:r>
    </w:p>
    <w:p w14:paraId="722F1AD1" w14:textId="77777777" w:rsidR="005300DF" w:rsidRPr="005E3348" w:rsidRDefault="005300DF" w:rsidP="00566541">
      <w:pPr>
        <w:widowControl/>
        <w:numPr>
          <w:ilvl w:val="0"/>
          <w:numId w:val="31"/>
        </w:numPr>
        <w:autoSpaceDE/>
        <w:autoSpaceDN/>
        <w:ind w:left="993"/>
        <w:jc w:val="both"/>
        <w:rPr>
          <w:rFonts w:ascii="Arial" w:hAnsi="Arial" w:cs="Arial"/>
          <w:szCs w:val="24"/>
        </w:rPr>
      </w:pPr>
      <w:r w:rsidRPr="005E3348">
        <w:rPr>
          <w:rFonts w:ascii="Arial" w:hAnsi="Arial" w:cs="Arial"/>
          <w:szCs w:val="24"/>
        </w:rPr>
        <w:t xml:space="preserve">A licitante vencedora deverá hospedar o site oficial do município atualmente em uso e disponibilizá-lo na internet; </w:t>
      </w:r>
    </w:p>
    <w:p w14:paraId="1424B945" w14:textId="77777777" w:rsidR="005300DF" w:rsidRPr="005E3348" w:rsidRDefault="005300DF" w:rsidP="00566541">
      <w:pPr>
        <w:widowControl/>
        <w:numPr>
          <w:ilvl w:val="0"/>
          <w:numId w:val="31"/>
        </w:numPr>
        <w:autoSpaceDE/>
        <w:autoSpaceDN/>
        <w:ind w:left="993"/>
        <w:jc w:val="both"/>
        <w:rPr>
          <w:rFonts w:ascii="Arial" w:hAnsi="Arial" w:cs="Arial"/>
          <w:szCs w:val="24"/>
        </w:rPr>
      </w:pPr>
      <w:r w:rsidRPr="005E3348">
        <w:rPr>
          <w:rFonts w:ascii="Arial" w:hAnsi="Arial" w:cs="Arial"/>
          <w:szCs w:val="24"/>
        </w:rPr>
        <w:t xml:space="preserve">Prestar manutenção do site oficial do município atualmente em uso; </w:t>
      </w:r>
    </w:p>
    <w:p w14:paraId="5FE435F3" w14:textId="77777777" w:rsidR="005300DF" w:rsidRPr="005E3348" w:rsidRDefault="005300DF" w:rsidP="00566541">
      <w:pPr>
        <w:widowControl/>
        <w:numPr>
          <w:ilvl w:val="0"/>
          <w:numId w:val="31"/>
        </w:numPr>
        <w:autoSpaceDE/>
        <w:autoSpaceDN/>
        <w:ind w:left="993"/>
        <w:jc w:val="both"/>
        <w:rPr>
          <w:rFonts w:ascii="Arial" w:hAnsi="Arial" w:cs="Arial"/>
          <w:szCs w:val="24"/>
        </w:rPr>
      </w:pPr>
      <w:r w:rsidRPr="005E3348">
        <w:rPr>
          <w:rFonts w:ascii="Arial" w:hAnsi="Arial" w:cs="Arial"/>
          <w:szCs w:val="24"/>
        </w:rPr>
        <w:t xml:space="preserve">Possibilitar inserir informações referentes a informações gerais do município e suas secretarias; </w:t>
      </w:r>
    </w:p>
    <w:p w14:paraId="50F699B9" w14:textId="77777777" w:rsidR="005300DF" w:rsidRPr="005E3348" w:rsidRDefault="005300DF" w:rsidP="00566541">
      <w:pPr>
        <w:widowControl/>
        <w:numPr>
          <w:ilvl w:val="0"/>
          <w:numId w:val="31"/>
        </w:numPr>
        <w:autoSpaceDE/>
        <w:autoSpaceDN/>
        <w:ind w:left="993"/>
        <w:jc w:val="both"/>
        <w:rPr>
          <w:rFonts w:ascii="Arial" w:hAnsi="Arial" w:cs="Arial"/>
          <w:szCs w:val="24"/>
        </w:rPr>
      </w:pPr>
      <w:r w:rsidRPr="005E3348">
        <w:rPr>
          <w:rFonts w:ascii="Arial" w:hAnsi="Arial" w:cs="Arial"/>
          <w:szCs w:val="24"/>
        </w:rPr>
        <w:t xml:space="preserve">Possibilitar inserir informações referentes ao registro das competências e estrutura organizacional, endereços e telefones e horários de atendimento ao público; </w:t>
      </w:r>
    </w:p>
    <w:p w14:paraId="1F741E02" w14:textId="77777777" w:rsidR="005300DF" w:rsidRPr="005E3348" w:rsidRDefault="005300DF" w:rsidP="00566541">
      <w:pPr>
        <w:widowControl/>
        <w:numPr>
          <w:ilvl w:val="0"/>
          <w:numId w:val="31"/>
        </w:numPr>
        <w:autoSpaceDE/>
        <w:autoSpaceDN/>
        <w:ind w:left="993"/>
        <w:jc w:val="both"/>
        <w:rPr>
          <w:rFonts w:ascii="Arial" w:hAnsi="Arial" w:cs="Arial"/>
          <w:szCs w:val="24"/>
        </w:rPr>
      </w:pPr>
      <w:r w:rsidRPr="005E3348">
        <w:rPr>
          <w:rFonts w:ascii="Arial" w:hAnsi="Arial" w:cs="Arial"/>
          <w:szCs w:val="24"/>
        </w:rPr>
        <w:t xml:space="preserve">Possibilitar a publicação de informações referentes a repasses ou transferências de recursos financeiros; </w:t>
      </w:r>
    </w:p>
    <w:p w14:paraId="44AFF75C" w14:textId="77777777" w:rsidR="005300DF" w:rsidRPr="005E3348" w:rsidRDefault="005300DF" w:rsidP="00566541">
      <w:pPr>
        <w:widowControl/>
        <w:numPr>
          <w:ilvl w:val="0"/>
          <w:numId w:val="31"/>
        </w:numPr>
        <w:autoSpaceDE/>
        <w:autoSpaceDN/>
        <w:ind w:left="993"/>
        <w:jc w:val="both"/>
        <w:rPr>
          <w:rFonts w:ascii="Arial" w:hAnsi="Arial" w:cs="Arial"/>
          <w:szCs w:val="24"/>
        </w:rPr>
      </w:pPr>
      <w:r w:rsidRPr="005E3348">
        <w:rPr>
          <w:rFonts w:ascii="Arial" w:hAnsi="Arial" w:cs="Arial"/>
          <w:szCs w:val="24"/>
        </w:rPr>
        <w:t xml:space="preserve">Possibilitar a publicação dos contratos e convênios celebrados pelo município. Esses dados serão gerados automaticamente pelo sistema de contratos e convênios, evitando com isso o retrabalho;  </w:t>
      </w:r>
    </w:p>
    <w:p w14:paraId="2DB16CF3" w14:textId="77777777" w:rsidR="005300DF" w:rsidRPr="005E3348" w:rsidRDefault="005300DF" w:rsidP="00566541">
      <w:pPr>
        <w:widowControl/>
        <w:numPr>
          <w:ilvl w:val="0"/>
          <w:numId w:val="31"/>
        </w:numPr>
        <w:autoSpaceDE/>
        <w:autoSpaceDN/>
        <w:ind w:left="993"/>
        <w:jc w:val="both"/>
        <w:rPr>
          <w:rFonts w:ascii="Arial" w:hAnsi="Arial" w:cs="Arial"/>
          <w:szCs w:val="24"/>
        </w:rPr>
      </w:pPr>
      <w:r w:rsidRPr="005E3348">
        <w:rPr>
          <w:rFonts w:ascii="Arial" w:hAnsi="Arial" w:cs="Arial"/>
          <w:szCs w:val="24"/>
        </w:rPr>
        <w:t xml:space="preserve">Possibilitar a inserção de informações referentes a acompanhamentos de programas, ações, projetos e obras de órgãos e entidades; </w:t>
      </w:r>
    </w:p>
    <w:p w14:paraId="0AAD68AB" w14:textId="77777777" w:rsidR="005300DF" w:rsidRPr="005E3348" w:rsidRDefault="005300DF" w:rsidP="00566541">
      <w:pPr>
        <w:widowControl/>
        <w:numPr>
          <w:ilvl w:val="0"/>
          <w:numId w:val="31"/>
        </w:numPr>
        <w:autoSpaceDE/>
        <w:autoSpaceDN/>
        <w:ind w:left="993"/>
        <w:jc w:val="both"/>
        <w:rPr>
          <w:rFonts w:ascii="Arial" w:hAnsi="Arial" w:cs="Arial"/>
          <w:szCs w:val="24"/>
        </w:rPr>
      </w:pPr>
      <w:r w:rsidRPr="005E3348">
        <w:rPr>
          <w:rFonts w:ascii="Arial" w:hAnsi="Arial" w:cs="Arial"/>
          <w:szCs w:val="24"/>
        </w:rPr>
        <w:t xml:space="preserve">Possibilitar o cadastro de contatos: informações ao visitante, seu endereço e telefone para contato nos departamentos; </w:t>
      </w:r>
    </w:p>
    <w:p w14:paraId="3995190D" w14:textId="77777777" w:rsidR="005300DF" w:rsidRPr="005E3348" w:rsidRDefault="005300DF" w:rsidP="00566541">
      <w:pPr>
        <w:widowControl/>
        <w:numPr>
          <w:ilvl w:val="0"/>
          <w:numId w:val="31"/>
        </w:numPr>
        <w:autoSpaceDE/>
        <w:autoSpaceDN/>
        <w:ind w:left="993"/>
        <w:jc w:val="both"/>
        <w:rPr>
          <w:rFonts w:ascii="Arial" w:hAnsi="Arial" w:cs="Arial"/>
          <w:szCs w:val="24"/>
        </w:rPr>
      </w:pPr>
      <w:r w:rsidRPr="005E3348">
        <w:rPr>
          <w:rFonts w:ascii="Arial" w:hAnsi="Arial" w:cs="Arial"/>
          <w:szCs w:val="24"/>
        </w:rPr>
        <w:t xml:space="preserve">Publicar informações referentes às Contas Públicas, essas informações deverão ser geradas automaticamente pelo sistema de contabilidade e orçamento; </w:t>
      </w:r>
    </w:p>
    <w:p w14:paraId="27EED2A7" w14:textId="77777777" w:rsidR="005300DF" w:rsidRPr="005E3348" w:rsidRDefault="005300DF" w:rsidP="00566541">
      <w:pPr>
        <w:widowControl/>
        <w:numPr>
          <w:ilvl w:val="0"/>
          <w:numId w:val="31"/>
        </w:numPr>
        <w:autoSpaceDE/>
        <w:autoSpaceDN/>
        <w:ind w:left="993"/>
        <w:jc w:val="both"/>
        <w:rPr>
          <w:rFonts w:ascii="Arial" w:hAnsi="Arial" w:cs="Arial"/>
          <w:szCs w:val="24"/>
        </w:rPr>
      </w:pPr>
      <w:r w:rsidRPr="005E3348">
        <w:rPr>
          <w:rFonts w:ascii="Arial" w:hAnsi="Arial" w:cs="Arial"/>
          <w:szCs w:val="24"/>
        </w:rPr>
        <w:t xml:space="preserve">Publicar editais e informações referentes às licitações, essas informações deverão ser geradas, automaticamente, pelo sistema de compras e licitações; </w:t>
      </w:r>
    </w:p>
    <w:p w14:paraId="10141CB9" w14:textId="77777777" w:rsidR="005300DF" w:rsidRPr="005E3348" w:rsidRDefault="005300DF" w:rsidP="00566541">
      <w:pPr>
        <w:widowControl/>
        <w:numPr>
          <w:ilvl w:val="0"/>
          <w:numId w:val="31"/>
        </w:numPr>
        <w:autoSpaceDE/>
        <w:autoSpaceDN/>
        <w:ind w:left="993"/>
        <w:jc w:val="both"/>
        <w:rPr>
          <w:rFonts w:ascii="Arial" w:hAnsi="Arial" w:cs="Arial"/>
          <w:szCs w:val="24"/>
        </w:rPr>
      </w:pPr>
      <w:r w:rsidRPr="005E3348">
        <w:rPr>
          <w:rFonts w:ascii="Arial" w:hAnsi="Arial" w:cs="Arial"/>
          <w:szCs w:val="24"/>
        </w:rPr>
        <w:t xml:space="preserve">Fale conosco: o cidadão poderá fazer um contato e endereçá-lo ao setor pertinente. O setor receberá através de e-mail o contato; </w:t>
      </w:r>
    </w:p>
    <w:p w14:paraId="6E9EA6B1" w14:textId="77777777" w:rsidR="005300DF" w:rsidRPr="005E3348" w:rsidRDefault="005300DF" w:rsidP="00566541">
      <w:pPr>
        <w:widowControl/>
        <w:numPr>
          <w:ilvl w:val="0"/>
          <w:numId w:val="31"/>
        </w:numPr>
        <w:autoSpaceDE/>
        <w:autoSpaceDN/>
        <w:ind w:left="993"/>
        <w:jc w:val="both"/>
        <w:rPr>
          <w:rFonts w:ascii="Arial" w:hAnsi="Arial" w:cs="Arial"/>
          <w:szCs w:val="24"/>
        </w:rPr>
      </w:pPr>
      <w:r w:rsidRPr="005E3348">
        <w:rPr>
          <w:rFonts w:ascii="Arial" w:hAnsi="Arial" w:cs="Arial"/>
          <w:szCs w:val="24"/>
        </w:rPr>
        <w:t xml:space="preserve">Ouvidoria: para os cidadãos deixarem seus comentários, sugestões e/ou críticas via site; </w:t>
      </w:r>
    </w:p>
    <w:p w14:paraId="576DCB10" w14:textId="77777777" w:rsidR="005300DF" w:rsidRPr="005E3348" w:rsidRDefault="005300DF" w:rsidP="00566541">
      <w:pPr>
        <w:widowControl/>
        <w:numPr>
          <w:ilvl w:val="0"/>
          <w:numId w:val="31"/>
        </w:numPr>
        <w:autoSpaceDE/>
        <w:autoSpaceDN/>
        <w:ind w:left="993"/>
        <w:jc w:val="both"/>
        <w:rPr>
          <w:rFonts w:ascii="Arial" w:hAnsi="Arial" w:cs="Arial"/>
          <w:szCs w:val="24"/>
        </w:rPr>
      </w:pPr>
      <w:r w:rsidRPr="005E3348">
        <w:rPr>
          <w:rFonts w:ascii="Arial" w:hAnsi="Arial" w:cs="Arial"/>
          <w:szCs w:val="24"/>
        </w:rPr>
        <w:t xml:space="preserve">Possibilitar inserir informações referentes aos conteúdos por secretaria, onde cada secretaria terá espaço para gerar conteúdo específico de seus setores e fazer a manutenção do site, sem necessitar do desenvolvedor.  </w:t>
      </w:r>
    </w:p>
    <w:p w14:paraId="2A13FAE8" w14:textId="77777777" w:rsidR="005300DF" w:rsidRPr="005E3348" w:rsidRDefault="005300DF" w:rsidP="00566541">
      <w:pPr>
        <w:widowControl/>
        <w:numPr>
          <w:ilvl w:val="0"/>
          <w:numId w:val="31"/>
        </w:numPr>
        <w:autoSpaceDE/>
        <w:autoSpaceDN/>
        <w:ind w:left="993"/>
        <w:jc w:val="both"/>
        <w:rPr>
          <w:rFonts w:ascii="Arial" w:hAnsi="Arial" w:cs="Arial"/>
          <w:szCs w:val="24"/>
        </w:rPr>
      </w:pPr>
      <w:r w:rsidRPr="005E3348">
        <w:rPr>
          <w:rFonts w:ascii="Arial" w:hAnsi="Arial" w:cs="Arial"/>
          <w:szCs w:val="24"/>
        </w:rPr>
        <w:t xml:space="preserve">Galeria de imagens: terá uma galeria de fotos e imagens, por assuntos; </w:t>
      </w:r>
    </w:p>
    <w:p w14:paraId="5B8D64CE" w14:textId="77777777" w:rsidR="005300DF" w:rsidRPr="005E3348" w:rsidRDefault="005300DF" w:rsidP="00566541">
      <w:pPr>
        <w:widowControl/>
        <w:numPr>
          <w:ilvl w:val="0"/>
          <w:numId w:val="31"/>
        </w:numPr>
        <w:autoSpaceDE/>
        <w:autoSpaceDN/>
        <w:ind w:left="993"/>
        <w:jc w:val="both"/>
        <w:rPr>
          <w:rFonts w:ascii="Arial" w:hAnsi="Arial" w:cs="Arial"/>
          <w:szCs w:val="24"/>
        </w:rPr>
      </w:pPr>
      <w:r w:rsidRPr="005E3348">
        <w:rPr>
          <w:rFonts w:ascii="Arial" w:hAnsi="Arial" w:cs="Arial"/>
          <w:szCs w:val="24"/>
        </w:rPr>
        <w:t xml:space="preserve">Calendário de eventos: Criar e atualizar o calendário de eventos do município e das respectivas secretarias; </w:t>
      </w:r>
    </w:p>
    <w:p w14:paraId="5A611A76" w14:textId="77777777" w:rsidR="005300DF" w:rsidRPr="005E3348" w:rsidRDefault="005300DF" w:rsidP="00566541">
      <w:pPr>
        <w:widowControl/>
        <w:numPr>
          <w:ilvl w:val="0"/>
          <w:numId w:val="31"/>
        </w:numPr>
        <w:autoSpaceDE/>
        <w:autoSpaceDN/>
        <w:ind w:left="993"/>
        <w:jc w:val="both"/>
        <w:rPr>
          <w:rFonts w:ascii="Arial" w:hAnsi="Arial" w:cs="Arial"/>
          <w:szCs w:val="24"/>
        </w:rPr>
      </w:pPr>
      <w:r w:rsidRPr="005E3348">
        <w:rPr>
          <w:rFonts w:ascii="Arial" w:hAnsi="Arial" w:cs="Arial"/>
          <w:szCs w:val="24"/>
        </w:rPr>
        <w:t xml:space="preserve">A hospedagem do site deverá ser fornecida juntamente com o site, durante o período de contrato;  </w:t>
      </w:r>
    </w:p>
    <w:p w14:paraId="5A4102B9" w14:textId="77777777" w:rsidR="005300DF" w:rsidRPr="005E3348" w:rsidRDefault="005300DF" w:rsidP="00566541">
      <w:pPr>
        <w:widowControl/>
        <w:numPr>
          <w:ilvl w:val="0"/>
          <w:numId w:val="31"/>
        </w:numPr>
        <w:autoSpaceDE/>
        <w:autoSpaceDN/>
        <w:ind w:left="993"/>
        <w:jc w:val="both"/>
        <w:rPr>
          <w:rFonts w:ascii="Arial" w:hAnsi="Arial" w:cs="Arial"/>
          <w:szCs w:val="24"/>
        </w:rPr>
      </w:pPr>
      <w:r w:rsidRPr="005E3348">
        <w:rPr>
          <w:rFonts w:ascii="Arial" w:eastAsia="Courier New" w:hAnsi="Arial" w:cs="Arial"/>
          <w:szCs w:val="24"/>
        </w:rPr>
        <w:t>-</w:t>
      </w:r>
      <w:r w:rsidRPr="005E3348">
        <w:rPr>
          <w:rFonts w:ascii="Arial" w:hAnsi="Arial" w:cs="Arial"/>
          <w:szCs w:val="24"/>
        </w:rPr>
        <w:t xml:space="preserve">A manutenção de conteúdos dinâmicos do site deverá ser através de controle de senhas (privilégios de usuários); </w:t>
      </w:r>
    </w:p>
    <w:p w14:paraId="0B125597" w14:textId="77777777" w:rsidR="005300DF" w:rsidRPr="005E3348" w:rsidRDefault="005300DF" w:rsidP="00566541">
      <w:pPr>
        <w:widowControl/>
        <w:numPr>
          <w:ilvl w:val="0"/>
          <w:numId w:val="31"/>
        </w:numPr>
        <w:autoSpaceDE/>
        <w:autoSpaceDN/>
        <w:ind w:left="993"/>
        <w:jc w:val="both"/>
        <w:rPr>
          <w:rFonts w:ascii="Arial" w:hAnsi="Arial" w:cs="Arial"/>
          <w:szCs w:val="24"/>
        </w:rPr>
      </w:pPr>
      <w:r w:rsidRPr="005E3348">
        <w:rPr>
          <w:rFonts w:ascii="Arial" w:hAnsi="Arial" w:cs="Arial"/>
          <w:szCs w:val="24"/>
        </w:rPr>
        <w:t xml:space="preserve">Histórico de acompanhamento e estatística de acesso ao site; </w:t>
      </w:r>
    </w:p>
    <w:p w14:paraId="596A4849" w14:textId="77777777" w:rsidR="005300DF" w:rsidRPr="005E3348" w:rsidRDefault="005300DF" w:rsidP="00566541">
      <w:pPr>
        <w:widowControl/>
        <w:numPr>
          <w:ilvl w:val="0"/>
          <w:numId w:val="31"/>
        </w:numPr>
        <w:autoSpaceDE/>
        <w:autoSpaceDN/>
        <w:ind w:left="993"/>
        <w:jc w:val="both"/>
        <w:rPr>
          <w:rFonts w:ascii="Arial" w:hAnsi="Arial" w:cs="Arial"/>
          <w:szCs w:val="24"/>
        </w:rPr>
      </w:pPr>
      <w:r w:rsidRPr="005E3348">
        <w:rPr>
          <w:rFonts w:ascii="Arial" w:hAnsi="Arial" w:cs="Arial"/>
          <w:szCs w:val="24"/>
        </w:rPr>
        <w:t xml:space="preserve">Log de acesso dos usuários internos da administração com suas ações e publicações oficiais via site. </w:t>
      </w:r>
    </w:p>
    <w:p w14:paraId="5D640ED4" w14:textId="77777777" w:rsidR="005300DF" w:rsidRPr="005E3348" w:rsidRDefault="005300DF" w:rsidP="00566541">
      <w:pPr>
        <w:widowControl/>
        <w:numPr>
          <w:ilvl w:val="0"/>
          <w:numId w:val="31"/>
        </w:numPr>
        <w:autoSpaceDE/>
        <w:autoSpaceDN/>
        <w:ind w:left="993"/>
        <w:jc w:val="both"/>
        <w:rPr>
          <w:rFonts w:ascii="Arial" w:hAnsi="Arial" w:cs="Arial"/>
          <w:szCs w:val="24"/>
        </w:rPr>
      </w:pPr>
      <w:r w:rsidRPr="005E3348">
        <w:rPr>
          <w:rFonts w:ascii="Arial" w:hAnsi="Arial" w:cs="Arial"/>
          <w:szCs w:val="24"/>
        </w:rPr>
        <w:t xml:space="preserve">O Site deverá ter recursos para o total controle do Serviço de Informação ao Cidadão (SIC), possibilitando o recebimento das solicitações, gerenciamento em área restrita, das informações inseridas pelos cidadãos, pendentes e respondidas. Impressão de recibo ao cidadão comprovando a solicitação, com código próprio de verificação/validação.  </w:t>
      </w:r>
    </w:p>
    <w:p w14:paraId="6299D3F3" w14:textId="77777777" w:rsidR="005300DF" w:rsidRPr="005E3348" w:rsidRDefault="005300DF" w:rsidP="00566541">
      <w:pPr>
        <w:widowControl/>
        <w:numPr>
          <w:ilvl w:val="0"/>
          <w:numId w:val="31"/>
        </w:numPr>
        <w:autoSpaceDE/>
        <w:autoSpaceDN/>
        <w:ind w:left="993"/>
        <w:jc w:val="both"/>
        <w:rPr>
          <w:rFonts w:ascii="Arial" w:hAnsi="Arial" w:cs="Arial"/>
          <w:szCs w:val="24"/>
        </w:rPr>
      </w:pPr>
      <w:r w:rsidRPr="005E3348">
        <w:rPr>
          <w:rFonts w:ascii="Arial" w:hAnsi="Arial" w:cs="Arial"/>
          <w:szCs w:val="24"/>
        </w:rPr>
        <w:t xml:space="preserve">Publicação de áudio e vídeo. </w:t>
      </w:r>
    </w:p>
    <w:p w14:paraId="4264F18F" w14:textId="77777777" w:rsidR="005300DF" w:rsidRPr="005E3348" w:rsidRDefault="005300DF" w:rsidP="005300DF">
      <w:pPr>
        <w:ind w:left="993"/>
        <w:rPr>
          <w:rFonts w:ascii="Arial" w:hAnsi="Arial" w:cs="Arial"/>
          <w:szCs w:val="24"/>
        </w:rPr>
      </w:pPr>
      <w:r w:rsidRPr="005E3348">
        <w:rPr>
          <w:rFonts w:ascii="Arial" w:hAnsi="Arial" w:cs="Arial"/>
          <w:szCs w:val="24"/>
        </w:rPr>
        <w:t>- Atender a Lei Federal n° 12.527, de 18/11/2011.</w:t>
      </w:r>
    </w:p>
    <w:p w14:paraId="3593E473" w14:textId="77777777" w:rsidR="005300DF" w:rsidRPr="005E3348" w:rsidRDefault="005300DF" w:rsidP="005300DF">
      <w:pPr>
        <w:ind w:left="993"/>
        <w:rPr>
          <w:rFonts w:ascii="Arial" w:hAnsi="Arial" w:cs="Arial"/>
          <w:szCs w:val="24"/>
        </w:rPr>
      </w:pPr>
      <w:r w:rsidRPr="005E3348">
        <w:rPr>
          <w:rFonts w:ascii="Arial" w:hAnsi="Arial" w:cs="Arial"/>
          <w:i/>
          <w:szCs w:val="24"/>
        </w:rPr>
        <w:t xml:space="preserve"> </w:t>
      </w:r>
    </w:p>
    <w:p w14:paraId="05AFE008" w14:textId="77777777" w:rsidR="005300DF" w:rsidRPr="005E3348" w:rsidRDefault="005300DF" w:rsidP="005300DF">
      <w:pPr>
        <w:ind w:left="993"/>
        <w:jc w:val="center"/>
        <w:rPr>
          <w:rFonts w:ascii="Arial" w:hAnsi="Arial" w:cs="Arial"/>
          <w:b/>
          <w:szCs w:val="24"/>
          <w:u w:val="single"/>
        </w:rPr>
      </w:pPr>
      <w:r w:rsidRPr="005E3348">
        <w:rPr>
          <w:rFonts w:ascii="Arial" w:hAnsi="Arial" w:cs="Arial"/>
          <w:b/>
          <w:szCs w:val="24"/>
          <w:u w:val="single"/>
        </w:rPr>
        <w:t>GESTÃO ESCOLAR – Versão WEB</w:t>
      </w:r>
    </w:p>
    <w:p w14:paraId="473234A0" w14:textId="77777777" w:rsidR="005300DF" w:rsidRPr="005E3348" w:rsidRDefault="005300DF" w:rsidP="005300DF">
      <w:pPr>
        <w:ind w:left="993"/>
        <w:rPr>
          <w:rFonts w:ascii="Arial" w:hAnsi="Arial" w:cs="Arial"/>
          <w:szCs w:val="24"/>
        </w:rPr>
      </w:pPr>
    </w:p>
    <w:p w14:paraId="6C19ADEC" w14:textId="77777777" w:rsidR="005300DF" w:rsidRPr="005E3348" w:rsidRDefault="005300DF" w:rsidP="005300DF">
      <w:pPr>
        <w:suppressAutoHyphens/>
        <w:spacing w:before="120" w:after="120"/>
        <w:ind w:left="993"/>
        <w:textAlignment w:val="top"/>
        <w:outlineLvl w:val="0"/>
        <w:rPr>
          <w:rFonts w:ascii="Arial" w:hAnsi="Arial" w:cs="Arial"/>
          <w:szCs w:val="24"/>
        </w:rPr>
      </w:pPr>
      <w:r w:rsidRPr="005E3348">
        <w:rPr>
          <w:rFonts w:ascii="Arial" w:hAnsi="Arial" w:cs="Arial"/>
          <w:szCs w:val="24"/>
          <w:u w:val="single"/>
        </w:rPr>
        <w:t>Requisitos Técnicos e Funcionalidades Operacionais</w:t>
      </w:r>
      <w:r w:rsidRPr="005E3348">
        <w:rPr>
          <w:rFonts w:ascii="Arial" w:hAnsi="Arial" w:cs="Arial"/>
          <w:szCs w:val="24"/>
        </w:rPr>
        <w:t>:</w:t>
      </w:r>
    </w:p>
    <w:p w14:paraId="303221BC" w14:textId="77777777" w:rsidR="005300DF" w:rsidRPr="005E3348" w:rsidRDefault="005300DF" w:rsidP="00566541">
      <w:pPr>
        <w:pStyle w:val="PargrafodaLista"/>
        <w:widowControl/>
        <w:numPr>
          <w:ilvl w:val="0"/>
          <w:numId w:val="75"/>
        </w:numPr>
        <w:tabs>
          <w:tab w:val="left" w:pos="426"/>
        </w:tabs>
        <w:suppressAutoHyphens/>
        <w:autoSpaceDE/>
        <w:autoSpaceDN/>
        <w:spacing w:line="1" w:lineRule="atLeast"/>
        <w:ind w:left="993" w:firstLine="0"/>
        <w:contextualSpacing/>
        <w:jc w:val="both"/>
        <w:textAlignment w:val="top"/>
        <w:outlineLvl w:val="0"/>
        <w:rPr>
          <w:rFonts w:ascii="Arial" w:hAnsi="Arial" w:cs="Arial"/>
          <w:szCs w:val="24"/>
        </w:rPr>
      </w:pPr>
      <w:r w:rsidRPr="005E3348">
        <w:rPr>
          <w:rFonts w:ascii="Arial" w:hAnsi="Arial" w:cs="Arial"/>
          <w:szCs w:val="24"/>
        </w:rPr>
        <w:t>O sistema deve ser estruturado sem a redundância de tabelas em cada área de aplicação proposta, exceto quanto a replicação de informações em outros ambientes (como integrações com outras aplicações). São consideradas tabelas de uso comum e que, portanto, devem ser únicas na área proposta:</w:t>
      </w:r>
    </w:p>
    <w:p w14:paraId="0E44EB76" w14:textId="77777777" w:rsidR="005300DF" w:rsidRPr="005E3348" w:rsidRDefault="005300DF" w:rsidP="00566541">
      <w:pPr>
        <w:widowControl/>
        <w:numPr>
          <w:ilvl w:val="0"/>
          <w:numId w:val="61"/>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As Tabelas de Cidade, Estado e País incluindo os relacionamentos entre elas devem ser disponibilizadas pela ferramenta de gestão e atualizadas periodicamente de maneira automática sem que haja necessidade de manutenção desses dados pelos usuários, salvo quando estrangeiro;</w:t>
      </w:r>
    </w:p>
    <w:p w14:paraId="0509D042" w14:textId="77777777" w:rsidR="005300DF" w:rsidRPr="005E3348" w:rsidRDefault="005300DF" w:rsidP="00566541">
      <w:pPr>
        <w:widowControl/>
        <w:numPr>
          <w:ilvl w:val="0"/>
          <w:numId w:val="61"/>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Tabelas de endereçamento (país, estado, cidade, bairro, logradouro, tipo do logradouro, relacionamento entre logradouros e bairros e faixas de CEP, Tipo de Endereço);</w:t>
      </w:r>
    </w:p>
    <w:p w14:paraId="648724E7" w14:textId="77777777" w:rsidR="005300DF" w:rsidRPr="005E3348" w:rsidRDefault="005300DF" w:rsidP="00566541">
      <w:pPr>
        <w:widowControl/>
        <w:numPr>
          <w:ilvl w:val="0"/>
          <w:numId w:val="61"/>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Tabelas de Pessoas (Física, Jurídica), Cadastro de Estado Civil, Nível de Escolaridade, Raça, Religião, Necessidade Especial, Grau de Parentesco, Convênios de Saúde, Ramo de Atividade, Tipo de Contato, Tipo de Encaminhamento;</w:t>
      </w:r>
    </w:p>
    <w:p w14:paraId="2F9FA336" w14:textId="77777777" w:rsidR="005300DF" w:rsidRPr="005E3348" w:rsidRDefault="005300DF" w:rsidP="00566541">
      <w:pPr>
        <w:widowControl/>
        <w:numPr>
          <w:ilvl w:val="0"/>
          <w:numId w:val="61"/>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Cadastro de Tipo de produtos, Produtos, Unidades de medida e Classificação e Marcas de Produtos, Nutrientes, Tipo de Embalagem, Unidade medida caseira;</w:t>
      </w:r>
    </w:p>
    <w:p w14:paraId="1A451AAC" w14:textId="77777777" w:rsidR="005300DF" w:rsidRPr="005E3348" w:rsidRDefault="005300DF" w:rsidP="00566541">
      <w:pPr>
        <w:widowControl/>
        <w:numPr>
          <w:ilvl w:val="0"/>
          <w:numId w:val="61"/>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Cadastro de Unidades funcionais da prefeitura, Secretaria Estadual, Coordenadoria, Modalidades de ensino (Educação Infantil, Ensino Fundamental, Ensino Médio, Ensino para Jovens e Adultos, Ensino Técnico e Ensino Superior), Cargos.</w:t>
      </w:r>
    </w:p>
    <w:p w14:paraId="681CF9F8" w14:textId="77777777" w:rsidR="005300DF" w:rsidRPr="005E3348" w:rsidRDefault="005300DF" w:rsidP="00566541">
      <w:pPr>
        <w:pStyle w:val="PargrafodaLista"/>
        <w:widowControl/>
        <w:numPr>
          <w:ilvl w:val="0"/>
          <w:numId w:val="76"/>
        </w:numPr>
        <w:suppressAutoHyphens/>
        <w:autoSpaceDE/>
        <w:autoSpaceDN/>
        <w:spacing w:line="1" w:lineRule="atLeast"/>
        <w:ind w:left="993" w:firstLine="0"/>
        <w:contextualSpacing/>
        <w:jc w:val="both"/>
        <w:textAlignment w:val="top"/>
        <w:outlineLvl w:val="0"/>
        <w:rPr>
          <w:rFonts w:ascii="Arial" w:hAnsi="Arial" w:cs="Arial"/>
          <w:szCs w:val="24"/>
        </w:rPr>
      </w:pPr>
      <w:r w:rsidRPr="005E3348">
        <w:rPr>
          <w:rFonts w:ascii="Arial" w:hAnsi="Arial" w:cs="Arial"/>
          <w:szCs w:val="24"/>
        </w:rPr>
        <w:t>O sistema deve possuir integridade referencial em nível de tabelas, não permitindo a exclusão de informações que tenham vínculo com outros registros ativos via sistema, nem pelo banco de dados;</w:t>
      </w:r>
    </w:p>
    <w:p w14:paraId="3AAE95DB" w14:textId="77777777" w:rsidR="005300DF" w:rsidRPr="005E3348" w:rsidRDefault="005300DF" w:rsidP="00566541">
      <w:pPr>
        <w:pStyle w:val="PargrafodaLista"/>
        <w:widowControl/>
        <w:numPr>
          <w:ilvl w:val="0"/>
          <w:numId w:val="77"/>
        </w:numPr>
        <w:suppressAutoHyphens/>
        <w:autoSpaceDE/>
        <w:autoSpaceDN/>
        <w:spacing w:line="1" w:lineRule="atLeast"/>
        <w:ind w:left="993" w:firstLine="0"/>
        <w:contextualSpacing/>
        <w:jc w:val="both"/>
        <w:textAlignment w:val="top"/>
        <w:outlineLvl w:val="0"/>
        <w:rPr>
          <w:rFonts w:ascii="Arial" w:hAnsi="Arial" w:cs="Arial"/>
          <w:szCs w:val="24"/>
        </w:rPr>
      </w:pPr>
      <w:r w:rsidRPr="005E3348">
        <w:rPr>
          <w:rFonts w:ascii="Arial" w:hAnsi="Arial" w:cs="Arial"/>
          <w:szCs w:val="24"/>
        </w:rPr>
        <w:t>A consulta de cidades deverá disponibilizar pesquisa através das seguintes chaves de acesso: Nome da Cidade, Nome do Estado, Sigla do Estado, CEP, Código IBGE, como forma de facilitar o acesso à informação;</w:t>
      </w:r>
    </w:p>
    <w:p w14:paraId="56B7C893" w14:textId="77777777" w:rsidR="005300DF" w:rsidRPr="005E3348" w:rsidRDefault="005300DF" w:rsidP="00566541">
      <w:pPr>
        <w:pStyle w:val="PargrafodaLista"/>
        <w:widowControl/>
        <w:numPr>
          <w:ilvl w:val="0"/>
          <w:numId w:val="77"/>
        </w:numPr>
        <w:suppressAutoHyphens/>
        <w:autoSpaceDE/>
        <w:autoSpaceDN/>
        <w:spacing w:line="1" w:lineRule="atLeast"/>
        <w:ind w:left="993" w:firstLine="0"/>
        <w:contextualSpacing/>
        <w:jc w:val="both"/>
        <w:textAlignment w:val="top"/>
        <w:outlineLvl w:val="0"/>
        <w:rPr>
          <w:rFonts w:ascii="Arial" w:hAnsi="Arial" w:cs="Arial"/>
          <w:szCs w:val="24"/>
        </w:rPr>
      </w:pPr>
      <w:r w:rsidRPr="005E3348">
        <w:rPr>
          <w:rFonts w:ascii="Arial" w:hAnsi="Arial" w:cs="Arial"/>
          <w:szCs w:val="24"/>
        </w:rPr>
        <w:t xml:space="preserve">O cadastro de pessoas deve possuir as seguintes funcionalidades: </w:t>
      </w:r>
    </w:p>
    <w:p w14:paraId="63969D52" w14:textId="77777777" w:rsidR="005300DF" w:rsidRPr="005E3348" w:rsidRDefault="005300DF" w:rsidP="00566541">
      <w:pPr>
        <w:widowControl/>
        <w:numPr>
          <w:ilvl w:val="0"/>
          <w:numId w:val="62"/>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Permitir a definição do tipo da pessoa: física ou jurídica;</w:t>
      </w:r>
    </w:p>
    <w:p w14:paraId="241E3E8A" w14:textId="77777777" w:rsidR="005300DF" w:rsidRPr="005E3348" w:rsidRDefault="005300DF" w:rsidP="00566541">
      <w:pPr>
        <w:widowControl/>
        <w:numPr>
          <w:ilvl w:val="0"/>
          <w:numId w:val="62"/>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Endereços da pessoa, permitindo que seja cadastrado: endereço comercial, endereço residencial e endereço para correspondência. Estes endereços devem ser vinculados ao cadastro de logradouros, evitando assim a redundância de informações;</w:t>
      </w:r>
    </w:p>
    <w:p w14:paraId="3751EF41" w14:textId="77777777" w:rsidR="005300DF" w:rsidRPr="005E3348" w:rsidRDefault="005300DF" w:rsidP="00566541">
      <w:pPr>
        <w:widowControl/>
        <w:numPr>
          <w:ilvl w:val="0"/>
          <w:numId w:val="62"/>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Contatos da pessoa, permitindo que sejam cadastradas várias formas de contato, como: Telefone Residencial, Telefone Celular, E-mail, com possibilidade de adicionar outros contatos;</w:t>
      </w:r>
    </w:p>
    <w:p w14:paraId="5D545027" w14:textId="77777777" w:rsidR="005300DF" w:rsidRPr="005E3348" w:rsidRDefault="005300DF" w:rsidP="00566541">
      <w:pPr>
        <w:widowControl/>
        <w:numPr>
          <w:ilvl w:val="0"/>
          <w:numId w:val="62"/>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Possibilidade de definição dos dependentes da pessoa. Estas informações de dependentes devem ser únicas, onde um dependente é cadastrado como pessoa;</w:t>
      </w:r>
    </w:p>
    <w:p w14:paraId="0693C336" w14:textId="77777777" w:rsidR="005300DF" w:rsidRPr="005E3348" w:rsidRDefault="005300DF" w:rsidP="00566541">
      <w:pPr>
        <w:widowControl/>
        <w:numPr>
          <w:ilvl w:val="0"/>
          <w:numId w:val="62"/>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Permitir anexar diversos arquivos digitais que estejam relacionados a pessoa, respeitando os limites de upload impostos pela aplicação;</w:t>
      </w:r>
    </w:p>
    <w:p w14:paraId="6DB49654" w14:textId="77777777" w:rsidR="005300DF" w:rsidRPr="005E3348" w:rsidRDefault="005300DF" w:rsidP="00566541">
      <w:pPr>
        <w:widowControl/>
        <w:numPr>
          <w:ilvl w:val="0"/>
          <w:numId w:val="62"/>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Possuir consulta de histórico de alterações específicas demonstrando todos os dados novos ou alterados de cada cadastro, incluindo o usuário que o fez, data/hora da alteração e tipo da operação realizada.</w:t>
      </w:r>
    </w:p>
    <w:p w14:paraId="43F7F8B2" w14:textId="77777777" w:rsidR="005300DF" w:rsidRPr="005E3348" w:rsidRDefault="005300DF" w:rsidP="00566541">
      <w:pPr>
        <w:pStyle w:val="PargrafodaLista"/>
        <w:widowControl/>
        <w:numPr>
          <w:ilvl w:val="0"/>
          <w:numId w:val="78"/>
        </w:numPr>
        <w:suppressAutoHyphens/>
        <w:autoSpaceDE/>
        <w:autoSpaceDN/>
        <w:spacing w:line="1" w:lineRule="atLeast"/>
        <w:ind w:left="993" w:firstLine="0"/>
        <w:contextualSpacing/>
        <w:jc w:val="both"/>
        <w:textAlignment w:val="top"/>
        <w:outlineLvl w:val="0"/>
        <w:rPr>
          <w:rFonts w:ascii="Arial" w:hAnsi="Arial" w:cs="Arial"/>
          <w:szCs w:val="24"/>
        </w:rPr>
      </w:pPr>
      <w:r w:rsidRPr="005E3348">
        <w:rPr>
          <w:rFonts w:ascii="Arial" w:hAnsi="Arial" w:cs="Arial"/>
          <w:szCs w:val="24"/>
        </w:rPr>
        <w:t>As principais telas de consulta do sistema devem disponibilizar os seguintes recursos:</w:t>
      </w:r>
    </w:p>
    <w:p w14:paraId="1B0C98F6" w14:textId="77777777" w:rsidR="005300DF" w:rsidRPr="005E3348" w:rsidRDefault="005300DF" w:rsidP="00566541">
      <w:pPr>
        <w:widowControl/>
        <w:numPr>
          <w:ilvl w:val="0"/>
          <w:numId w:val="63"/>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Informar e adicionar filtros personalizáveis pelas chaves de acesso disponíveis ao cadastro, de maneira isolada ou combinada;</w:t>
      </w:r>
    </w:p>
    <w:p w14:paraId="4D54D61B" w14:textId="77777777" w:rsidR="005300DF" w:rsidRPr="005E3348" w:rsidRDefault="005300DF" w:rsidP="00566541">
      <w:pPr>
        <w:widowControl/>
        <w:numPr>
          <w:ilvl w:val="0"/>
          <w:numId w:val="63"/>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 xml:space="preserve">O uso de diversos operadores de consulta: Menor ou igual, Maior ou igual, Igual, Contém, Não Contém, Contido em, </w:t>
      </w:r>
      <w:proofErr w:type="gramStart"/>
      <w:r w:rsidRPr="005E3348">
        <w:rPr>
          <w:rFonts w:ascii="Arial" w:hAnsi="Arial" w:cs="Arial"/>
          <w:szCs w:val="24"/>
        </w:rPr>
        <w:t>Não</w:t>
      </w:r>
      <w:proofErr w:type="gramEnd"/>
      <w:r w:rsidRPr="005E3348">
        <w:rPr>
          <w:rFonts w:ascii="Arial" w:hAnsi="Arial" w:cs="Arial"/>
          <w:szCs w:val="24"/>
        </w:rPr>
        <w:t xml:space="preserve"> contido em, Inicia com, Termina com e Entre;</w:t>
      </w:r>
    </w:p>
    <w:p w14:paraId="4AA6A140" w14:textId="77777777" w:rsidR="005300DF" w:rsidRPr="005E3348" w:rsidRDefault="005300DF" w:rsidP="00566541">
      <w:pPr>
        <w:widowControl/>
        <w:numPr>
          <w:ilvl w:val="0"/>
          <w:numId w:val="63"/>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 xml:space="preserve">Operadores de conjunto da consulta: “Contido em” e “Não contido em”, disponibilizam opção para informar dados por intervalo e intercalado, ex. 1, 2,10-15, ou seja, o valor 1 e o valor 2, incluindo os valores de 10 </w:t>
      </w:r>
      <w:proofErr w:type="gramStart"/>
      <w:r w:rsidRPr="005E3348">
        <w:rPr>
          <w:rFonts w:ascii="Arial" w:hAnsi="Arial" w:cs="Arial"/>
          <w:szCs w:val="24"/>
        </w:rPr>
        <w:t>à</w:t>
      </w:r>
      <w:proofErr w:type="gramEnd"/>
      <w:r w:rsidRPr="005E3348">
        <w:rPr>
          <w:rFonts w:ascii="Arial" w:hAnsi="Arial" w:cs="Arial"/>
          <w:szCs w:val="24"/>
        </w:rPr>
        <w:t xml:space="preserve"> 15;</w:t>
      </w:r>
    </w:p>
    <w:p w14:paraId="7584ED1D" w14:textId="77777777" w:rsidR="005300DF" w:rsidRPr="005E3348" w:rsidRDefault="005300DF" w:rsidP="00566541">
      <w:pPr>
        <w:widowControl/>
        <w:numPr>
          <w:ilvl w:val="0"/>
          <w:numId w:val="63"/>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Ordenação das colunas disponíveis na consulta, incluindo a possibilidade de utilizar mais de uma coluna ao mesmo tempo para ordenar os dados nos formatos ascendente (do menor para o maior) e descendente (do maior para o menor);</w:t>
      </w:r>
    </w:p>
    <w:p w14:paraId="07895BB6" w14:textId="77777777" w:rsidR="005300DF" w:rsidRPr="005E3348" w:rsidRDefault="005300DF" w:rsidP="00566541">
      <w:pPr>
        <w:widowControl/>
        <w:numPr>
          <w:ilvl w:val="0"/>
          <w:numId w:val="63"/>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Recurso para seleção múltipla de registros, para que operações consideradas comuns para todas as linhas selecionadas possam ser executadas em lote, como por exemplo: excluir, imprimir e selecionar (quando for o caso);</w:t>
      </w:r>
    </w:p>
    <w:p w14:paraId="3B90176E" w14:textId="77777777" w:rsidR="005300DF" w:rsidRPr="005E3348" w:rsidRDefault="005300DF" w:rsidP="00566541">
      <w:pPr>
        <w:widowControl/>
        <w:numPr>
          <w:ilvl w:val="0"/>
          <w:numId w:val="63"/>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Permitir que o usuário selecione o número de registros por página.</w:t>
      </w:r>
    </w:p>
    <w:p w14:paraId="21DFA749" w14:textId="77777777" w:rsidR="005300DF" w:rsidRPr="005E3348" w:rsidRDefault="005300DF" w:rsidP="00566541">
      <w:pPr>
        <w:pStyle w:val="PargrafodaLista"/>
        <w:widowControl/>
        <w:numPr>
          <w:ilvl w:val="0"/>
          <w:numId w:val="79"/>
        </w:numPr>
        <w:suppressAutoHyphens/>
        <w:autoSpaceDE/>
        <w:autoSpaceDN/>
        <w:spacing w:line="1" w:lineRule="atLeast"/>
        <w:ind w:left="993" w:firstLine="0"/>
        <w:contextualSpacing/>
        <w:jc w:val="both"/>
        <w:textAlignment w:val="top"/>
        <w:outlineLvl w:val="0"/>
        <w:rPr>
          <w:rFonts w:ascii="Arial" w:hAnsi="Arial" w:cs="Arial"/>
          <w:szCs w:val="24"/>
        </w:rPr>
      </w:pPr>
      <w:r w:rsidRPr="005E3348">
        <w:rPr>
          <w:rFonts w:ascii="Arial" w:hAnsi="Arial" w:cs="Arial"/>
          <w:szCs w:val="24"/>
        </w:rPr>
        <w:t>Permitir a alternância entre entidades configuradas sem que seja necessário sair do módulo atual;</w:t>
      </w:r>
    </w:p>
    <w:p w14:paraId="1C216A92" w14:textId="77777777" w:rsidR="005300DF" w:rsidRPr="005E3348" w:rsidRDefault="005300DF" w:rsidP="00566541">
      <w:pPr>
        <w:pStyle w:val="PargrafodaLista"/>
        <w:widowControl/>
        <w:numPr>
          <w:ilvl w:val="0"/>
          <w:numId w:val="79"/>
        </w:numPr>
        <w:suppressAutoHyphens/>
        <w:autoSpaceDE/>
        <w:autoSpaceDN/>
        <w:spacing w:line="1" w:lineRule="atLeast"/>
        <w:ind w:left="993" w:firstLine="0"/>
        <w:contextualSpacing/>
        <w:jc w:val="both"/>
        <w:textAlignment w:val="top"/>
        <w:outlineLvl w:val="0"/>
        <w:rPr>
          <w:rFonts w:ascii="Arial" w:hAnsi="Arial" w:cs="Arial"/>
          <w:szCs w:val="24"/>
        </w:rPr>
      </w:pPr>
      <w:r w:rsidRPr="005E3348">
        <w:rPr>
          <w:rFonts w:ascii="Arial" w:hAnsi="Arial" w:cs="Arial"/>
          <w:szCs w:val="24"/>
        </w:rPr>
        <w:t>Permitir que o usuário indique as rotinas de maior importância, disponibilizando-as em barra de ferramentas para acesso rápido das mesmas de qualquer parte do sistema, considerando os privilégios disponíveis para o usuário. A barra de ferramentas de acesso rápido poderá conter funcionalidades de módulos distintos em um único local;</w:t>
      </w:r>
    </w:p>
    <w:p w14:paraId="49022EB7" w14:textId="77777777" w:rsidR="005300DF" w:rsidRPr="005E3348" w:rsidRDefault="005300DF" w:rsidP="00566541">
      <w:pPr>
        <w:pStyle w:val="PargrafodaLista"/>
        <w:widowControl/>
        <w:numPr>
          <w:ilvl w:val="0"/>
          <w:numId w:val="79"/>
        </w:numPr>
        <w:suppressAutoHyphens/>
        <w:autoSpaceDE/>
        <w:autoSpaceDN/>
        <w:spacing w:line="1" w:lineRule="atLeast"/>
        <w:ind w:left="993" w:firstLine="0"/>
        <w:contextualSpacing/>
        <w:jc w:val="both"/>
        <w:textAlignment w:val="top"/>
        <w:outlineLvl w:val="0"/>
        <w:rPr>
          <w:rFonts w:ascii="Arial" w:hAnsi="Arial" w:cs="Arial"/>
          <w:szCs w:val="24"/>
        </w:rPr>
      </w:pPr>
      <w:r w:rsidRPr="005E3348">
        <w:rPr>
          <w:rFonts w:ascii="Arial" w:hAnsi="Arial" w:cs="Arial"/>
          <w:szCs w:val="24"/>
        </w:rPr>
        <w:t xml:space="preserve">Possibilitar através de telas de manutenção conforme contexto da informação a ser pesquisada e também pelo recurso de </w:t>
      </w:r>
      <w:proofErr w:type="spellStart"/>
      <w:r w:rsidRPr="005E3348">
        <w:rPr>
          <w:rFonts w:ascii="Arial" w:hAnsi="Arial" w:cs="Arial"/>
          <w:szCs w:val="24"/>
        </w:rPr>
        <w:t>autocompletar</w:t>
      </w:r>
      <w:proofErr w:type="spellEnd"/>
      <w:r w:rsidRPr="005E3348">
        <w:rPr>
          <w:rFonts w:ascii="Arial" w:hAnsi="Arial" w:cs="Arial"/>
          <w:szCs w:val="24"/>
        </w:rPr>
        <w:t xml:space="preserve">. Ex. No cadastro de pessoas, ao definir qualquer endereço e selecionar o logradouro, permitir acessar diretamente o cadastro de logradouros bem como através de recurso de </w:t>
      </w:r>
      <w:proofErr w:type="spellStart"/>
      <w:r w:rsidRPr="005E3348">
        <w:rPr>
          <w:rFonts w:ascii="Arial" w:hAnsi="Arial" w:cs="Arial"/>
          <w:szCs w:val="24"/>
        </w:rPr>
        <w:t>autocompletar</w:t>
      </w:r>
      <w:proofErr w:type="spellEnd"/>
      <w:r w:rsidRPr="005E3348">
        <w:rPr>
          <w:rFonts w:ascii="Arial" w:hAnsi="Arial" w:cs="Arial"/>
          <w:szCs w:val="24"/>
        </w:rPr>
        <w:t>;</w:t>
      </w:r>
    </w:p>
    <w:p w14:paraId="73C70DDA" w14:textId="77777777" w:rsidR="005300DF" w:rsidRPr="005E3348" w:rsidRDefault="005300DF" w:rsidP="00566541">
      <w:pPr>
        <w:pStyle w:val="PargrafodaLista"/>
        <w:widowControl/>
        <w:numPr>
          <w:ilvl w:val="0"/>
          <w:numId w:val="79"/>
        </w:numPr>
        <w:suppressAutoHyphens/>
        <w:autoSpaceDE/>
        <w:autoSpaceDN/>
        <w:spacing w:line="1" w:lineRule="atLeast"/>
        <w:ind w:left="993" w:firstLine="0"/>
        <w:contextualSpacing/>
        <w:jc w:val="both"/>
        <w:textAlignment w:val="top"/>
        <w:outlineLvl w:val="0"/>
        <w:rPr>
          <w:rFonts w:ascii="Arial" w:hAnsi="Arial" w:cs="Arial"/>
          <w:szCs w:val="24"/>
        </w:rPr>
      </w:pPr>
      <w:r w:rsidRPr="005E3348">
        <w:rPr>
          <w:rFonts w:ascii="Arial" w:hAnsi="Arial" w:cs="Arial"/>
          <w:szCs w:val="24"/>
        </w:rPr>
        <w:t>Em rotinas mais complexas a aplicação deve utilizar recurso de validação de dados de entrada em etapas através do uso de assistentes, onde somente é possível avançar no cadastro/processo quando a etapa atual estiver completamente validada;</w:t>
      </w:r>
    </w:p>
    <w:p w14:paraId="366B4933" w14:textId="77777777" w:rsidR="005300DF" w:rsidRPr="005E3348" w:rsidRDefault="005300DF" w:rsidP="00566541">
      <w:pPr>
        <w:widowControl/>
        <w:numPr>
          <w:ilvl w:val="2"/>
          <w:numId w:val="80"/>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Possuir acesso através do sistema a opção de Ajuda (Help), de forma que o usuário possa esclarecer dúvidas pertinentes ao sistema com a CONTRATADA através de mensagens e ou e-mail;</w:t>
      </w:r>
    </w:p>
    <w:p w14:paraId="4CE3FDAC" w14:textId="77777777" w:rsidR="005300DF" w:rsidRPr="005E3348" w:rsidRDefault="005300DF" w:rsidP="00566541">
      <w:pPr>
        <w:widowControl/>
        <w:numPr>
          <w:ilvl w:val="2"/>
          <w:numId w:val="80"/>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Possuir acesso a um portal de ensino a distância (EAD ou similar) que permite que os usuários do sistema adquiram conhecimentos de rotinas e procedimentos, busca por conteúdos e dúvidas que surgem no dia a dia, já identificadas e publicadas em formato de manuais, imagens, vídeos explicativos;</w:t>
      </w:r>
    </w:p>
    <w:p w14:paraId="618788A6" w14:textId="77777777" w:rsidR="005300DF" w:rsidRPr="005E3348" w:rsidRDefault="005300DF" w:rsidP="00566541">
      <w:pPr>
        <w:widowControl/>
        <w:numPr>
          <w:ilvl w:val="2"/>
          <w:numId w:val="80"/>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As validações básicas dos objetos de entrada de dados (campo, lista, etc.) devem realizadas diretamente no cliente. Considerar validações básicas como: formato de data, data válida, número válido de CPF, CNPJ, informações obrigatórias, onde não há necessidade de requisições ao servidor evitando tráfego de dados desnecessário;</w:t>
      </w:r>
    </w:p>
    <w:p w14:paraId="279227FD" w14:textId="77777777" w:rsidR="005300DF" w:rsidRPr="005E3348" w:rsidRDefault="005300DF" w:rsidP="00566541">
      <w:pPr>
        <w:widowControl/>
        <w:numPr>
          <w:ilvl w:val="2"/>
          <w:numId w:val="80"/>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Os relatórios gerados pelo sistema devem permitir exportação para no mínimo os seguintes formatos: PDF, HTML, DOC, XLS;</w:t>
      </w:r>
    </w:p>
    <w:p w14:paraId="2D14ED07" w14:textId="77777777" w:rsidR="005300DF" w:rsidRPr="005E3348" w:rsidRDefault="005300DF" w:rsidP="00566541">
      <w:pPr>
        <w:widowControl/>
        <w:numPr>
          <w:ilvl w:val="2"/>
          <w:numId w:val="80"/>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 xml:space="preserve">Permitir consulta ao log de todas as operações realizadas no sistema, exibindo no mínimo as seguintes operações:   </w:t>
      </w:r>
    </w:p>
    <w:p w14:paraId="16D5F066" w14:textId="77777777" w:rsidR="005300DF" w:rsidRPr="005E3348" w:rsidRDefault="005300DF" w:rsidP="00566541">
      <w:pPr>
        <w:widowControl/>
        <w:numPr>
          <w:ilvl w:val="0"/>
          <w:numId w:val="64"/>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Tipo da Operação (inclusão, alteração e exclusão);</w:t>
      </w:r>
    </w:p>
    <w:p w14:paraId="28743E24" w14:textId="77777777" w:rsidR="005300DF" w:rsidRPr="005E3348" w:rsidRDefault="005300DF" w:rsidP="00566541">
      <w:pPr>
        <w:widowControl/>
        <w:numPr>
          <w:ilvl w:val="0"/>
          <w:numId w:val="64"/>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Tabela Alvo;</w:t>
      </w:r>
    </w:p>
    <w:p w14:paraId="0E80B0B1" w14:textId="77777777" w:rsidR="005300DF" w:rsidRPr="005E3348" w:rsidRDefault="005300DF" w:rsidP="00566541">
      <w:pPr>
        <w:widowControl/>
        <w:numPr>
          <w:ilvl w:val="0"/>
          <w:numId w:val="64"/>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Usuário que realizou a operação;</w:t>
      </w:r>
    </w:p>
    <w:p w14:paraId="7A071FF5" w14:textId="77777777" w:rsidR="005300DF" w:rsidRPr="005E3348" w:rsidRDefault="005300DF" w:rsidP="00566541">
      <w:pPr>
        <w:widowControl/>
        <w:numPr>
          <w:ilvl w:val="0"/>
          <w:numId w:val="64"/>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Data e Hora;</w:t>
      </w:r>
    </w:p>
    <w:p w14:paraId="7E61F9E7" w14:textId="77777777" w:rsidR="005300DF" w:rsidRPr="005E3348" w:rsidRDefault="005300DF" w:rsidP="00566541">
      <w:pPr>
        <w:widowControl/>
        <w:numPr>
          <w:ilvl w:val="0"/>
          <w:numId w:val="64"/>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Tela em que foi realizada a operação;</w:t>
      </w:r>
    </w:p>
    <w:p w14:paraId="0FBD1585" w14:textId="77777777" w:rsidR="005300DF" w:rsidRPr="005E3348" w:rsidRDefault="005300DF" w:rsidP="00566541">
      <w:pPr>
        <w:widowControl/>
        <w:numPr>
          <w:ilvl w:val="0"/>
          <w:numId w:val="64"/>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 xml:space="preserve">    IP da estação que realizou a operação;</w:t>
      </w:r>
    </w:p>
    <w:p w14:paraId="63EF59DE" w14:textId="77777777" w:rsidR="005300DF" w:rsidRPr="005E3348" w:rsidRDefault="005300DF" w:rsidP="00566541">
      <w:pPr>
        <w:widowControl/>
        <w:numPr>
          <w:ilvl w:val="0"/>
          <w:numId w:val="64"/>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Informações da Operação, sendo que deverá conter: na inclusão todas as informações do registro incluído, na alteração os dados do registro antes da alteração e os novos dados após a alteração, na exclusão os dados do registro excluído.</w:t>
      </w:r>
    </w:p>
    <w:p w14:paraId="70578F95" w14:textId="77777777" w:rsidR="005300DF" w:rsidRPr="005E3348" w:rsidRDefault="005300DF" w:rsidP="00566541">
      <w:pPr>
        <w:pStyle w:val="PargrafodaLista"/>
        <w:widowControl/>
        <w:numPr>
          <w:ilvl w:val="0"/>
          <w:numId w:val="81"/>
        </w:numPr>
        <w:suppressAutoHyphens/>
        <w:autoSpaceDE/>
        <w:autoSpaceDN/>
        <w:spacing w:line="1" w:lineRule="atLeast"/>
        <w:ind w:left="993" w:firstLine="0"/>
        <w:contextualSpacing/>
        <w:jc w:val="both"/>
        <w:textAlignment w:val="top"/>
        <w:outlineLvl w:val="0"/>
        <w:rPr>
          <w:rFonts w:ascii="Arial" w:hAnsi="Arial" w:cs="Arial"/>
          <w:szCs w:val="24"/>
        </w:rPr>
      </w:pPr>
      <w:r w:rsidRPr="005E3348">
        <w:rPr>
          <w:rFonts w:ascii="Arial" w:hAnsi="Arial" w:cs="Arial"/>
          <w:szCs w:val="24"/>
        </w:rPr>
        <w:t>A navegação entre os campos da tela deve poder ser realizada através da tecla “</w:t>
      </w:r>
      <w:proofErr w:type="spellStart"/>
      <w:r w:rsidRPr="005E3348">
        <w:rPr>
          <w:rFonts w:ascii="Arial" w:hAnsi="Arial" w:cs="Arial"/>
          <w:szCs w:val="24"/>
        </w:rPr>
        <w:t>Enter</w:t>
      </w:r>
      <w:proofErr w:type="spellEnd"/>
      <w:r w:rsidRPr="005E3348">
        <w:rPr>
          <w:rFonts w:ascii="Arial" w:hAnsi="Arial" w:cs="Arial"/>
          <w:szCs w:val="24"/>
        </w:rPr>
        <w:t>” e “</w:t>
      </w:r>
      <w:proofErr w:type="spellStart"/>
      <w:r w:rsidRPr="005E3348">
        <w:rPr>
          <w:rFonts w:ascii="Arial" w:hAnsi="Arial" w:cs="Arial"/>
          <w:szCs w:val="24"/>
        </w:rPr>
        <w:t>Tab</w:t>
      </w:r>
      <w:proofErr w:type="spellEnd"/>
      <w:r w:rsidRPr="005E3348">
        <w:rPr>
          <w:rFonts w:ascii="Arial" w:hAnsi="Arial" w:cs="Arial"/>
          <w:szCs w:val="24"/>
        </w:rPr>
        <w:t>”.</w:t>
      </w:r>
    </w:p>
    <w:p w14:paraId="6A2C4395" w14:textId="77777777" w:rsidR="005300DF" w:rsidRPr="005E3348" w:rsidRDefault="005300DF" w:rsidP="00566541">
      <w:pPr>
        <w:pStyle w:val="PargrafodaLista"/>
        <w:widowControl/>
        <w:numPr>
          <w:ilvl w:val="0"/>
          <w:numId w:val="82"/>
        </w:numPr>
        <w:suppressAutoHyphens/>
        <w:autoSpaceDE/>
        <w:autoSpaceDN/>
        <w:spacing w:line="1" w:lineRule="atLeast"/>
        <w:ind w:left="993" w:firstLine="0"/>
        <w:contextualSpacing/>
        <w:jc w:val="both"/>
        <w:textAlignment w:val="top"/>
        <w:outlineLvl w:val="0"/>
        <w:rPr>
          <w:rFonts w:ascii="Arial" w:hAnsi="Arial" w:cs="Arial"/>
          <w:szCs w:val="24"/>
        </w:rPr>
      </w:pPr>
      <w:r w:rsidRPr="005E3348">
        <w:rPr>
          <w:rFonts w:ascii="Arial" w:hAnsi="Arial" w:cs="Arial"/>
          <w:szCs w:val="24"/>
        </w:rPr>
        <w:t>Permitir o envio de informações por SMS manualmente à números desejados. Possibilitando o envio de correio, com conteúdo exclusivo aos Pais/Responsável.</w:t>
      </w:r>
    </w:p>
    <w:p w14:paraId="3F29A018" w14:textId="77777777" w:rsidR="005300DF" w:rsidRPr="005E3348" w:rsidRDefault="005300DF" w:rsidP="00566541">
      <w:pPr>
        <w:pStyle w:val="PargrafodaLista"/>
        <w:widowControl/>
        <w:numPr>
          <w:ilvl w:val="0"/>
          <w:numId w:val="82"/>
        </w:numPr>
        <w:suppressAutoHyphens/>
        <w:autoSpaceDE/>
        <w:autoSpaceDN/>
        <w:spacing w:line="1" w:lineRule="atLeast"/>
        <w:ind w:left="993" w:firstLine="0"/>
        <w:contextualSpacing/>
        <w:jc w:val="both"/>
        <w:textAlignment w:val="top"/>
        <w:outlineLvl w:val="0"/>
        <w:rPr>
          <w:rFonts w:ascii="Arial" w:hAnsi="Arial" w:cs="Arial"/>
          <w:szCs w:val="24"/>
        </w:rPr>
      </w:pPr>
      <w:r w:rsidRPr="005E3348">
        <w:rPr>
          <w:rFonts w:ascii="Arial" w:hAnsi="Arial" w:cs="Arial"/>
          <w:szCs w:val="24"/>
        </w:rPr>
        <w:t xml:space="preserve">Permitir integração de dados com o Google for </w:t>
      </w:r>
      <w:proofErr w:type="spellStart"/>
      <w:r w:rsidRPr="005E3348">
        <w:rPr>
          <w:rFonts w:ascii="Arial" w:hAnsi="Arial" w:cs="Arial"/>
          <w:szCs w:val="24"/>
        </w:rPr>
        <w:t>Education</w:t>
      </w:r>
      <w:proofErr w:type="spellEnd"/>
      <w:r w:rsidRPr="005E3348">
        <w:rPr>
          <w:rFonts w:ascii="Arial" w:hAnsi="Arial" w:cs="Arial"/>
          <w:szCs w:val="24"/>
        </w:rPr>
        <w:t>, compartilhando informação dos alunos, professores e turmas. Integração nativa, sendo necessária apenas permissão de compartilhamento.</w:t>
      </w:r>
    </w:p>
    <w:p w14:paraId="3AEF80F3" w14:textId="77777777" w:rsidR="005300DF" w:rsidRPr="005E3348" w:rsidRDefault="005300DF" w:rsidP="00566541">
      <w:pPr>
        <w:pStyle w:val="PargrafodaLista"/>
        <w:widowControl/>
        <w:numPr>
          <w:ilvl w:val="0"/>
          <w:numId w:val="82"/>
        </w:numPr>
        <w:suppressAutoHyphens/>
        <w:autoSpaceDE/>
        <w:autoSpaceDN/>
        <w:spacing w:line="1" w:lineRule="atLeast"/>
        <w:ind w:left="993" w:firstLine="0"/>
        <w:contextualSpacing/>
        <w:jc w:val="both"/>
        <w:textAlignment w:val="top"/>
        <w:outlineLvl w:val="0"/>
        <w:rPr>
          <w:rFonts w:ascii="Arial" w:hAnsi="Arial" w:cs="Arial"/>
          <w:szCs w:val="24"/>
        </w:rPr>
      </w:pPr>
      <w:r w:rsidRPr="005E3348">
        <w:rPr>
          <w:rFonts w:ascii="Arial" w:hAnsi="Arial" w:cs="Arial"/>
          <w:szCs w:val="24"/>
        </w:rPr>
        <w:t>O sistema deve permitir consulta de sessões (</w:t>
      </w:r>
      <w:proofErr w:type="spellStart"/>
      <w:r w:rsidRPr="005E3348">
        <w:rPr>
          <w:rFonts w:ascii="Arial" w:hAnsi="Arial" w:cs="Arial"/>
          <w:szCs w:val="24"/>
        </w:rPr>
        <w:t>login</w:t>
      </w:r>
      <w:proofErr w:type="spellEnd"/>
      <w:r w:rsidRPr="005E3348">
        <w:rPr>
          <w:rFonts w:ascii="Arial" w:hAnsi="Arial" w:cs="Arial"/>
          <w:szCs w:val="24"/>
        </w:rPr>
        <w:t xml:space="preserve"> e </w:t>
      </w:r>
      <w:proofErr w:type="spellStart"/>
      <w:r w:rsidRPr="005E3348">
        <w:rPr>
          <w:rFonts w:ascii="Arial" w:hAnsi="Arial" w:cs="Arial"/>
          <w:szCs w:val="24"/>
        </w:rPr>
        <w:t>logout</w:t>
      </w:r>
      <w:proofErr w:type="spellEnd"/>
      <w:r w:rsidRPr="005E3348">
        <w:rPr>
          <w:rFonts w:ascii="Arial" w:hAnsi="Arial" w:cs="Arial"/>
          <w:szCs w:val="24"/>
        </w:rPr>
        <w:t xml:space="preserve">) no Servidor através da aplicação, disponibilizando informações como: Data de Início da Sessão, Data Final da Sessão, Data da Última Requisição, Código, Nome do Usuário e IP da estação na qual realizou o </w:t>
      </w:r>
      <w:proofErr w:type="spellStart"/>
      <w:r w:rsidRPr="005E3348">
        <w:rPr>
          <w:rFonts w:ascii="Arial" w:hAnsi="Arial" w:cs="Arial"/>
          <w:szCs w:val="24"/>
        </w:rPr>
        <w:t>login</w:t>
      </w:r>
      <w:proofErr w:type="spellEnd"/>
      <w:r w:rsidRPr="005E3348">
        <w:rPr>
          <w:rFonts w:ascii="Arial" w:hAnsi="Arial" w:cs="Arial"/>
          <w:szCs w:val="24"/>
        </w:rPr>
        <w:t>.</w:t>
      </w:r>
    </w:p>
    <w:p w14:paraId="1132C804" w14:textId="77777777" w:rsidR="005300DF" w:rsidRPr="005E3348" w:rsidRDefault="005300DF" w:rsidP="00566541">
      <w:pPr>
        <w:pStyle w:val="PargrafodaLista"/>
        <w:widowControl/>
        <w:numPr>
          <w:ilvl w:val="0"/>
          <w:numId w:val="82"/>
        </w:numPr>
        <w:suppressAutoHyphens/>
        <w:autoSpaceDE/>
        <w:autoSpaceDN/>
        <w:spacing w:line="1" w:lineRule="atLeast"/>
        <w:ind w:left="993" w:firstLine="0"/>
        <w:contextualSpacing/>
        <w:jc w:val="both"/>
        <w:textAlignment w:val="top"/>
        <w:outlineLvl w:val="0"/>
        <w:rPr>
          <w:rFonts w:ascii="Arial" w:hAnsi="Arial" w:cs="Arial"/>
          <w:szCs w:val="24"/>
        </w:rPr>
      </w:pPr>
      <w:r w:rsidRPr="005E3348">
        <w:rPr>
          <w:rFonts w:ascii="Arial" w:hAnsi="Arial" w:cs="Arial"/>
          <w:szCs w:val="24"/>
        </w:rPr>
        <w:t>Permitir que o usuário indique as rotinas de maior importância, disponibilizando-as em barra de ferramentas para acesso rápido das mesmas de qualquer parte do sistema, considerando os privilégios disponíveis para o usuário. A barra de ferramentas de acesso rápido poderá conter funcionalidades de módulos distintos em um único local.</w:t>
      </w:r>
    </w:p>
    <w:p w14:paraId="642FFDD8" w14:textId="77777777" w:rsidR="005300DF" w:rsidRPr="005E3348" w:rsidRDefault="005300DF" w:rsidP="00566541">
      <w:pPr>
        <w:pStyle w:val="PargrafodaLista"/>
        <w:widowControl/>
        <w:numPr>
          <w:ilvl w:val="0"/>
          <w:numId w:val="82"/>
        </w:numPr>
        <w:suppressAutoHyphens/>
        <w:autoSpaceDE/>
        <w:autoSpaceDN/>
        <w:spacing w:line="1" w:lineRule="atLeast"/>
        <w:ind w:left="993" w:firstLine="0"/>
        <w:contextualSpacing/>
        <w:jc w:val="both"/>
        <w:textAlignment w:val="top"/>
        <w:outlineLvl w:val="0"/>
        <w:rPr>
          <w:rFonts w:ascii="Arial" w:hAnsi="Arial" w:cs="Arial"/>
          <w:szCs w:val="24"/>
        </w:rPr>
      </w:pPr>
      <w:r w:rsidRPr="005E3348">
        <w:rPr>
          <w:rFonts w:ascii="Arial" w:hAnsi="Arial" w:cs="Arial"/>
          <w:szCs w:val="24"/>
        </w:rPr>
        <w:t>Permitir que os cadastros duplicados nos módulos da educação possam ser unificados em um único cadastro (juntar aluno, juntar professor, juntar funcionário, e outros), permanecendo os dados que forem escolhidos pelo usuário dentre todos os cadastros (Ex.: histórico escolar, matrículas, inscrições, vínculos, grades de horários, etc.).</w:t>
      </w:r>
    </w:p>
    <w:p w14:paraId="202A30BF" w14:textId="77777777" w:rsidR="005300DF" w:rsidRPr="005E3348" w:rsidRDefault="005300DF" w:rsidP="00566541">
      <w:pPr>
        <w:pStyle w:val="PargrafodaLista"/>
        <w:widowControl/>
        <w:numPr>
          <w:ilvl w:val="0"/>
          <w:numId w:val="82"/>
        </w:numPr>
        <w:suppressAutoHyphens/>
        <w:autoSpaceDE/>
        <w:autoSpaceDN/>
        <w:spacing w:line="1" w:lineRule="atLeast"/>
        <w:ind w:left="993" w:firstLine="0"/>
        <w:contextualSpacing/>
        <w:jc w:val="both"/>
        <w:textAlignment w:val="top"/>
        <w:outlineLvl w:val="0"/>
        <w:rPr>
          <w:rFonts w:ascii="Arial" w:hAnsi="Arial" w:cs="Arial"/>
          <w:szCs w:val="24"/>
        </w:rPr>
      </w:pPr>
      <w:r w:rsidRPr="005E3348">
        <w:rPr>
          <w:rFonts w:ascii="Arial" w:hAnsi="Arial" w:cs="Arial"/>
          <w:szCs w:val="24"/>
        </w:rPr>
        <w:t>O sistema deve permitir que o usuário tenha autonomia para definir e configurar a ordem dos critérios utilizados para designação das vagas, por modalidade, etapa e série, sem necessidade de intervenção técnica da CONTRATADA.</w:t>
      </w:r>
    </w:p>
    <w:p w14:paraId="0D9CCABC" w14:textId="77777777" w:rsidR="005300DF" w:rsidRPr="005E3348" w:rsidRDefault="005300DF" w:rsidP="00566541">
      <w:pPr>
        <w:pStyle w:val="PargrafodaLista"/>
        <w:widowControl/>
        <w:numPr>
          <w:ilvl w:val="0"/>
          <w:numId w:val="82"/>
        </w:numPr>
        <w:suppressAutoHyphens/>
        <w:autoSpaceDE/>
        <w:autoSpaceDN/>
        <w:spacing w:line="1" w:lineRule="atLeast"/>
        <w:ind w:left="993" w:firstLine="0"/>
        <w:contextualSpacing/>
        <w:jc w:val="both"/>
        <w:textAlignment w:val="top"/>
        <w:outlineLvl w:val="0"/>
        <w:rPr>
          <w:rFonts w:ascii="Arial" w:hAnsi="Arial" w:cs="Arial"/>
          <w:szCs w:val="24"/>
        </w:rPr>
      </w:pPr>
      <w:r w:rsidRPr="005E3348">
        <w:rPr>
          <w:rFonts w:ascii="Arial" w:hAnsi="Arial" w:cs="Arial"/>
          <w:szCs w:val="24"/>
        </w:rPr>
        <w:t>A lista de designações deverá contemplar a possibilidade de configurações de critérios diferentes para cada série.</w:t>
      </w:r>
    </w:p>
    <w:p w14:paraId="531A3C60" w14:textId="77777777" w:rsidR="005300DF" w:rsidRPr="005E3348" w:rsidRDefault="005300DF" w:rsidP="00566541">
      <w:pPr>
        <w:pStyle w:val="PargrafodaLista"/>
        <w:widowControl/>
        <w:numPr>
          <w:ilvl w:val="0"/>
          <w:numId w:val="82"/>
        </w:numPr>
        <w:suppressAutoHyphens/>
        <w:autoSpaceDE/>
        <w:autoSpaceDN/>
        <w:spacing w:line="1" w:lineRule="atLeast"/>
        <w:ind w:left="993" w:firstLine="0"/>
        <w:contextualSpacing/>
        <w:jc w:val="both"/>
        <w:textAlignment w:val="top"/>
        <w:outlineLvl w:val="0"/>
        <w:rPr>
          <w:rFonts w:ascii="Arial" w:hAnsi="Arial" w:cs="Arial"/>
          <w:szCs w:val="24"/>
        </w:rPr>
      </w:pPr>
      <w:r w:rsidRPr="005E3348">
        <w:rPr>
          <w:rFonts w:ascii="Arial" w:hAnsi="Arial" w:cs="Arial"/>
          <w:szCs w:val="24"/>
        </w:rPr>
        <w:t>O sistema deve possuir controle de emissão de relatórios permitindo que possam ser assinados de forma digital.</w:t>
      </w:r>
    </w:p>
    <w:p w14:paraId="308B23EA" w14:textId="77777777" w:rsidR="005300DF" w:rsidRPr="005E3348" w:rsidRDefault="005300DF" w:rsidP="00566541">
      <w:pPr>
        <w:pStyle w:val="PargrafodaLista"/>
        <w:widowControl/>
        <w:numPr>
          <w:ilvl w:val="0"/>
          <w:numId w:val="82"/>
        </w:numPr>
        <w:suppressAutoHyphens/>
        <w:autoSpaceDE/>
        <w:autoSpaceDN/>
        <w:spacing w:line="1" w:lineRule="atLeast"/>
        <w:ind w:left="993" w:firstLine="0"/>
        <w:contextualSpacing/>
        <w:jc w:val="both"/>
        <w:textAlignment w:val="top"/>
        <w:outlineLvl w:val="0"/>
        <w:rPr>
          <w:rFonts w:ascii="Arial" w:hAnsi="Arial" w:cs="Arial"/>
          <w:szCs w:val="24"/>
        </w:rPr>
      </w:pPr>
      <w:r w:rsidRPr="005E3348">
        <w:rPr>
          <w:rFonts w:ascii="Arial" w:hAnsi="Arial" w:cs="Arial"/>
          <w:szCs w:val="24"/>
        </w:rPr>
        <w:t>Permitir consulta via web ao acervo das instituições e espaços pedagógicos, bem como opção para solicitação de reserva e renovação.</w:t>
      </w:r>
    </w:p>
    <w:p w14:paraId="64ED9735" w14:textId="77777777" w:rsidR="005300DF" w:rsidRPr="005E3348" w:rsidRDefault="005300DF" w:rsidP="00566541">
      <w:pPr>
        <w:pStyle w:val="PargrafodaLista"/>
        <w:widowControl/>
        <w:numPr>
          <w:ilvl w:val="0"/>
          <w:numId w:val="81"/>
        </w:numPr>
        <w:suppressAutoHyphens/>
        <w:autoSpaceDE/>
        <w:autoSpaceDN/>
        <w:spacing w:line="1" w:lineRule="atLeast"/>
        <w:ind w:left="993" w:firstLine="0"/>
        <w:contextualSpacing/>
        <w:jc w:val="both"/>
        <w:textAlignment w:val="top"/>
        <w:outlineLvl w:val="0"/>
        <w:rPr>
          <w:rFonts w:ascii="Arial" w:hAnsi="Arial" w:cs="Arial"/>
          <w:szCs w:val="24"/>
        </w:rPr>
      </w:pPr>
      <w:r w:rsidRPr="005E3348">
        <w:rPr>
          <w:rFonts w:ascii="Arial" w:hAnsi="Arial" w:cs="Arial"/>
          <w:szCs w:val="24"/>
        </w:rPr>
        <w:t>A consulta via web não deve exigir usuário e senha.</w:t>
      </w:r>
    </w:p>
    <w:p w14:paraId="09CEA5DF" w14:textId="77777777" w:rsidR="005300DF" w:rsidRPr="005E3348" w:rsidRDefault="005300DF" w:rsidP="00566541">
      <w:pPr>
        <w:pStyle w:val="PargrafodaLista"/>
        <w:widowControl/>
        <w:numPr>
          <w:ilvl w:val="0"/>
          <w:numId w:val="81"/>
        </w:numPr>
        <w:suppressAutoHyphens/>
        <w:autoSpaceDE/>
        <w:autoSpaceDN/>
        <w:spacing w:line="1" w:lineRule="atLeast"/>
        <w:ind w:left="993" w:firstLine="0"/>
        <w:contextualSpacing/>
        <w:jc w:val="both"/>
        <w:textAlignment w:val="top"/>
        <w:outlineLvl w:val="0"/>
        <w:rPr>
          <w:rFonts w:ascii="Arial" w:hAnsi="Arial" w:cs="Arial"/>
          <w:szCs w:val="24"/>
        </w:rPr>
      </w:pPr>
      <w:r w:rsidRPr="005E3348">
        <w:rPr>
          <w:rFonts w:ascii="Arial" w:hAnsi="Arial" w:cs="Arial"/>
          <w:szCs w:val="24"/>
        </w:rPr>
        <w:t>Permitir que o próprio usuário crie uma senha de acesso para reservas e renovações caso ainda não possua.</w:t>
      </w:r>
    </w:p>
    <w:p w14:paraId="57BE18C7" w14:textId="77777777" w:rsidR="005300DF" w:rsidRPr="005E3348" w:rsidRDefault="005300DF" w:rsidP="005300DF">
      <w:pPr>
        <w:suppressAutoHyphens/>
        <w:spacing w:line="1" w:lineRule="atLeast"/>
        <w:ind w:left="993"/>
        <w:textAlignment w:val="top"/>
        <w:outlineLvl w:val="0"/>
        <w:rPr>
          <w:rFonts w:ascii="Arial" w:hAnsi="Arial" w:cs="Arial"/>
          <w:szCs w:val="24"/>
        </w:rPr>
      </w:pPr>
    </w:p>
    <w:p w14:paraId="32C9700C" w14:textId="77777777" w:rsidR="005300DF" w:rsidRPr="005E3348" w:rsidRDefault="005300DF" w:rsidP="005300DF">
      <w:pPr>
        <w:suppressAutoHyphens/>
        <w:spacing w:before="120" w:after="120"/>
        <w:ind w:left="993"/>
        <w:textAlignment w:val="top"/>
        <w:outlineLvl w:val="0"/>
        <w:rPr>
          <w:rFonts w:ascii="Arial" w:hAnsi="Arial" w:cs="Arial"/>
          <w:szCs w:val="24"/>
        </w:rPr>
      </w:pPr>
      <w:r w:rsidRPr="005E3348">
        <w:rPr>
          <w:rFonts w:ascii="Arial" w:hAnsi="Arial" w:cs="Arial"/>
          <w:szCs w:val="24"/>
          <w:u w:val="single"/>
        </w:rPr>
        <w:t>Recursos de Geração de Relatórios</w:t>
      </w:r>
      <w:r w:rsidRPr="005E3348">
        <w:rPr>
          <w:rFonts w:ascii="Arial" w:hAnsi="Arial" w:cs="Arial"/>
          <w:szCs w:val="24"/>
        </w:rPr>
        <w:t>:</w:t>
      </w:r>
    </w:p>
    <w:p w14:paraId="74DC4975" w14:textId="77777777" w:rsidR="005300DF" w:rsidRPr="005E3348" w:rsidRDefault="005300DF" w:rsidP="00566541">
      <w:pPr>
        <w:widowControl/>
        <w:numPr>
          <w:ilvl w:val="0"/>
          <w:numId w:val="83"/>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 xml:space="preserve">A solução deve possuir gerador de relatórios completo que permite o desenho de relatórios de forma visual, a edição de relatórios atuais ou adição de novos relatórios de forma avançada, incluindo elementos como imagens, textos, formatação de campos, configuração de agrupamentos, </w:t>
      </w:r>
      <w:proofErr w:type="spellStart"/>
      <w:r w:rsidRPr="005E3348">
        <w:rPr>
          <w:rFonts w:ascii="Arial" w:hAnsi="Arial" w:cs="Arial"/>
          <w:szCs w:val="24"/>
        </w:rPr>
        <w:t>etc</w:t>
      </w:r>
      <w:proofErr w:type="spellEnd"/>
      <w:r w:rsidRPr="005E3348">
        <w:rPr>
          <w:rFonts w:ascii="Arial" w:hAnsi="Arial" w:cs="Arial"/>
          <w:szCs w:val="24"/>
        </w:rPr>
        <w:t>;</w:t>
      </w:r>
    </w:p>
    <w:p w14:paraId="41FB0A2F" w14:textId="77777777" w:rsidR="005300DF" w:rsidRPr="005E3348" w:rsidRDefault="005300DF" w:rsidP="00566541">
      <w:pPr>
        <w:widowControl/>
        <w:numPr>
          <w:ilvl w:val="0"/>
          <w:numId w:val="83"/>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Os relatórios devem ser concebidos de forma livre, através da escolha dos campos a serem gerados, possibilitando arrastar e soltar os componentes na posição que deverá ser impresso;</w:t>
      </w:r>
    </w:p>
    <w:p w14:paraId="56C29081" w14:textId="77777777" w:rsidR="005300DF" w:rsidRPr="005E3348" w:rsidRDefault="005300DF" w:rsidP="00566541">
      <w:pPr>
        <w:widowControl/>
        <w:numPr>
          <w:ilvl w:val="0"/>
          <w:numId w:val="83"/>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Permitir o uso de parâmetros (filtros) e ordenação, previamente configurados para entrada de dados durante a execução dos relatórios;</w:t>
      </w:r>
    </w:p>
    <w:p w14:paraId="012E8021" w14:textId="77777777" w:rsidR="005300DF" w:rsidRPr="005E3348" w:rsidRDefault="005300DF" w:rsidP="00566541">
      <w:pPr>
        <w:widowControl/>
        <w:numPr>
          <w:ilvl w:val="0"/>
          <w:numId w:val="83"/>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Possibilitar a configuração de grupos (pastas) de modelos de relatórios;</w:t>
      </w:r>
    </w:p>
    <w:p w14:paraId="6FF62E9A" w14:textId="77777777" w:rsidR="005300DF" w:rsidRPr="005E3348" w:rsidRDefault="005300DF" w:rsidP="00566541">
      <w:pPr>
        <w:widowControl/>
        <w:numPr>
          <w:ilvl w:val="0"/>
          <w:numId w:val="83"/>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Permitir selecionar uma ou mais origens de dados criadas anteriormente para que sirvam de origem para o relatório que está sendo criado;</w:t>
      </w:r>
    </w:p>
    <w:p w14:paraId="5266C820" w14:textId="77777777" w:rsidR="005300DF" w:rsidRPr="005E3348" w:rsidRDefault="005300DF" w:rsidP="00566541">
      <w:pPr>
        <w:widowControl/>
        <w:numPr>
          <w:ilvl w:val="0"/>
          <w:numId w:val="83"/>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Permitir a ordenação em forma ascendente ou descendente, escolher a quantidade limite de registros a serem impressos;</w:t>
      </w:r>
    </w:p>
    <w:p w14:paraId="4C185482" w14:textId="77777777" w:rsidR="005300DF" w:rsidRPr="005E3348" w:rsidRDefault="005300DF" w:rsidP="00566541">
      <w:pPr>
        <w:widowControl/>
        <w:numPr>
          <w:ilvl w:val="0"/>
          <w:numId w:val="83"/>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O sistema deve permitir o cadastro de “Formatos de Relatórios” sendo configurável: tamanho de página, margens do documento, cabeçalhos e rodapé, contendo: brasão, número da página, filtros utilizados, nome da entidade;</w:t>
      </w:r>
    </w:p>
    <w:p w14:paraId="5C6ED3BF" w14:textId="77777777" w:rsidR="005300DF" w:rsidRPr="005E3348" w:rsidRDefault="005300DF" w:rsidP="00566541">
      <w:pPr>
        <w:widowControl/>
        <w:numPr>
          <w:ilvl w:val="0"/>
          <w:numId w:val="83"/>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Configurar marca d'água através do “upload de imagem”;</w:t>
      </w:r>
    </w:p>
    <w:p w14:paraId="22BE1C08" w14:textId="77777777" w:rsidR="005300DF" w:rsidRPr="005E3348" w:rsidRDefault="005300DF" w:rsidP="00566541">
      <w:pPr>
        <w:widowControl/>
        <w:numPr>
          <w:ilvl w:val="0"/>
          <w:numId w:val="83"/>
        </w:numPr>
        <w:suppressAutoHyphens/>
        <w:autoSpaceDE/>
        <w:autoSpaceDN/>
        <w:spacing w:line="1" w:lineRule="atLeast"/>
        <w:ind w:left="993" w:firstLine="0"/>
        <w:jc w:val="both"/>
        <w:textAlignment w:val="top"/>
        <w:outlineLvl w:val="0"/>
        <w:rPr>
          <w:rFonts w:ascii="Arial" w:hAnsi="Arial" w:cs="Arial"/>
          <w:szCs w:val="24"/>
        </w:rPr>
      </w:pPr>
      <w:r w:rsidRPr="005E3348">
        <w:rPr>
          <w:rFonts w:ascii="Arial" w:hAnsi="Arial" w:cs="Arial"/>
          <w:szCs w:val="24"/>
        </w:rPr>
        <w:t>Permitir que novos layouts sejam criados/alterados para os relatórios disponíveis no sistema.</w:t>
      </w:r>
    </w:p>
    <w:p w14:paraId="724629FB" w14:textId="77777777" w:rsidR="005300DF" w:rsidRPr="005E3348" w:rsidRDefault="005300DF" w:rsidP="005300DF">
      <w:pPr>
        <w:ind w:left="993"/>
        <w:rPr>
          <w:rFonts w:ascii="Arial" w:hAnsi="Arial" w:cs="Arial"/>
          <w:b/>
          <w:bCs/>
          <w:szCs w:val="24"/>
        </w:rPr>
      </w:pPr>
    </w:p>
    <w:p w14:paraId="08C5828A" w14:textId="77777777" w:rsidR="005300DF" w:rsidRPr="005E3348" w:rsidRDefault="005300DF" w:rsidP="005300DF">
      <w:pPr>
        <w:suppressAutoHyphens/>
        <w:spacing w:before="120" w:after="120" w:line="1" w:lineRule="atLeast"/>
        <w:ind w:left="993"/>
        <w:textAlignment w:val="top"/>
        <w:outlineLvl w:val="0"/>
        <w:rPr>
          <w:rFonts w:ascii="Arial" w:eastAsia="Arial Narrow" w:hAnsi="Arial" w:cs="Arial"/>
          <w:szCs w:val="24"/>
          <w:u w:val="single"/>
        </w:rPr>
      </w:pPr>
      <w:r w:rsidRPr="005E3348">
        <w:rPr>
          <w:rFonts w:ascii="Arial" w:eastAsia="Arial Narrow" w:hAnsi="Arial" w:cs="Arial"/>
          <w:szCs w:val="24"/>
          <w:u w:val="single"/>
        </w:rPr>
        <w:t>DAS FUNCIONALIDADES ESPECÍFICAS</w:t>
      </w:r>
      <w:r w:rsidRPr="005E3348">
        <w:rPr>
          <w:rFonts w:ascii="Arial" w:eastAsia="Arial Narrow" w:hAnsi="Arial" w:cs="Arial"/>
          <w:b/>
          <w:szCs w:val="24"/>
          <w:u w:val="single"/>
        </w:rPr>
        <w:t xml:space="preserve">: </w:t>
      </w:r>
    </w:p>
    <w:p w14:paraId="1C2DA175" w14:textId="77777777" w:rsidR="005300DF" w:rsidRPr="005E3348" w:rsidRDefault="005300DF" w:rsidP="005300DF">
      <w:pPr>
        <w:spacing w:after="120" w:line="259" w:lineRule="auto"/>
        <w:ind w:left="993"/>
        <w:jc w:val="center"/>
        <w:rPr>
          <w:rFonts w:ascii="Arial" w:eastAsia="Arial Narrow" w:hAnsi="Arial" w:cs="Arial"/>
          <w:b/>
          <w:szCs w:val="24"/>
          <w:u w:val="single"/>
        </w:rPr>
      </w:pPr>
    </w:p>
    <w:p w14:paraId="1D97B742" w14:textId="77777777" w:rsidR="005300DF" w:rsidRPr="005E3348" w:rsidRDefault="005300DF" w:rsidP="005300DF">
      <w:pPr>
        <w:spacing w:after="120" w:line="259" w:lineRule="auto"/>
        <w:ind w:left="993"/>
        <w:jc w:val="center"/>
        <w:rPr>
          <w:rFonts w:ascii="Arial" w:eastAsia="Arial Narrow" w:hAnsi="Arial" w:cs="Arial"/>
          <w:szCs w:val="24"/>
        </w:rPr>
      </w:pPr>
      <w:r w:rsidRPr="005E3348">
        <w:rPr>
          <w:rFonts w:ascii="Arial" w:eastAsia="Arial Narrow" w:hAnsi="Arial" w:cs="Arial"/>
          <w:b/>
          <w:szCs w:val="24"/>
          <w:u w:val="single"/>
        </w:rPr>
        <w:t>MÓDULO DE SECRETARIA ESCOLAR</w:t>
      </w:r>
    </w:p>
    <w:p w14:paraId="605E29D4" w14:textId="77777777" w:rsidR="005300DF" w:rsidRPr="005E3348" w:rsidRDefault="005300DF" w:rsidP="005300DF">
      <w:pPr>
        <w:spacing w:after="120" w:line="259" w:lineRule="auto"/>
        <w:ind w:left="993"/>
        <w:rPr>
          <w:rFonts w:ascii="Arial" w:eastAsia="Arial Narrow" w:hAnsi="Arial" w:cs="Arial"/>
          <w:szCs w:val="24"/>
        </w:rPr>
      </w:pPr>
      <w:r w:rsidRPr="005E3348">
        <w:rPr>
          <w:rFonts w:ascii="Arial" w:eastAsia="Arial Narrow" w:hAnsi="Arial" w:cs="Arial"/>
          <w:szCs w:val="24"/>
        </w:rPr>
        <w:t xml:space="preserve">Rotinas Básicas e Padrões para as </w:t>
      </w:r>
      <w:proofErr w:type="spellStart"/>
      <w:r w:rsidRPr="005E3348">
        <w:rPr>
          <w:rFonts w:ascii="Arial" w:eastAsia="Arial Narrow" w:hAnsi="Arial" w:cs="Arial"/>
          <w:szCs w:val="24"/>
        </w:rPr>
        <w:t>UEs</w:t>
      </w:r>
      <w:proofErr w:type="spellEnd"/>
      <w:r w:rsidRPr="005E3348">
        <w:rPr>
          <w:rFonts w:ascii="Arial" w:eastAsia="Arial Narrow" w:hAnsi="Arial" w:cs="Arial"/>
          <w:szCs w:val="24"/>
        </w:rPr>
        <w:t xml:space="preserve"> e Secretaria Geral </w:t>
      </w:r>
    </w:p>
    <w:p w14:paraId="17779577"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Possibilitar o Cadastro das Unidades Escolares, contendo os elementos de identificação como Nome da Unidade, Endereço (Cadastro de CEP, contendo a unidade federativa, município, bairro e logradouro), Brasão, Código estadual/municipal, Código do MEC, Código do IBGE, Autorização de funcionamento, reconhecimento do estabelecimento, condição de funcionamento, estatuto, áreas de ensino, Cursos ofertados, situação, Responsáveis (diretor, secretário, coordenadores pedagógicos), Ambientes, Tipo de Unidade Escolar, Data Início do seu Funcionamento, Ato de Criação contendo o número e a data, Ato de paralisação contendo o número e a data e Ato de extinção contendo o número e a data, programas educacionais;</w:t>
      </w:r>
    </w:p>
    <w:p w14:paraId="61ADBBD6"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Para o controle dos espaços físicos das unidades escolares, deverá possibilitar o registro e a caracterização dos ambientes das unidades escolares: Localização, forma de ocupação, tipo de salas de aulas, área em m2, capacidade para o número de alunos;</w:t>
      </w:r>
    </w:p>
    <w:p w14:paraId="610BF721"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Cadastro de Pessoas deverá ser único no sistema podendo ser estudante, servidor, professor, pai, mãe, diretor, usuário de serviços eventuais, devendo conter informações comuns (dados pessoais) a todos os perfis tais como: data de nascimento, sexo, CPF, endereços, RG, certidões (modelo antigo, modelo novo), foto, título eleitoral, carteira de trabalho, grau de escolaridade, número de dependentes, necessidades especiais, tipo sanguíneo, contatos, telefone, e-mail, informações da mãe e do pai ou do responsável legal contendo informações comuns a pessoa física, entre outras necessárias ao censo escolar, emitir relatório de declaração de cor, raça, ficha dos dados pessoais.</w:t>
      </w:r>
    </w:p>
    <w:p w14:paraId="23148688"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controle de manutenção do cadastro de pessoa onde um cadastro não pode ser modificado ou atualizado sem a liberação para a respectiva unidade, a unidade deve ter privilégio de atualização somente se a pessoa possuir um vínculo de estudante, professor, pai, mãe, responsável, entre outros. Em caso de transferência para uma escola da rede pública a liberação de manutenção deve ser criada automaticamente no ato.</w:t>
      </w:r>
    </w:p>
    <w:p w14:paraId="6579C534"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Sistema deve notificar a existência de pessoas com nome semelhante no momento do cadastro ou alteração de um registro de pessoa com o objetivo de eliminar a duplicidade de cadastros. Ex. Maria Santos da Silva, Maria Santos, Maria S. da Silva.</w:t>
      </w:r>
    </w:p>
    <w:p w14:paraId="0B8F45C5"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unificação de cadastros diferentes de pessoas caso seja necessário, possibilitando manter todos os dados relacionados apenas em um cadastro. Ex.: Pessoa com mais de um cadastro, um referente ao nome antes de casamento e outro após o casamento.</w:t>
      </w:r>
    </w:p>
    <w:p w14:paraId="12743CEF"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controle do grupo familiar relacionado uma pessoa cadastrada como pai, mãe, irmão, avô, madrasta, tio, cônjuge e outros, definir responsáveis pelo estudante bem como informar o nome da certidão de nascimento ou casamento do familiar relacionado.</w:t>
      </w:r>
    </w:p>
    <w:p w14:paraId="1052504E"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registro de informações de saúde de pessoas cadastradas, como identificação de quais problemas de saúde possui, se alérgico ou necessita de algum medicamento, medicamento recomendado em caso de febre ou dor, data da última vacina, tipo sanguíneo, doença crônica, necessidades especiais, convênios de saúde, registro do IMC, devendo armazenar um histórico das triagens realizadas.</w:t>
      </w:r>
    </w:p>
    <w:p w14:paraId="40DF6BA5"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registro de encaminhamentos do estudante para fonoaudióloga, psicóloga, conselho tutelar entre outros, armazenando a data do encaminhamento, o motivo, emitir relatório individual do estudante, relatório geral listando todos os encaminhamentos através de filtros como: unidade escolar, tipo de encaminhamento, data específica, intervalo de datas.</w:t>
      </w:r>
    </w:p>
    <w:p w14:paraId="56317254"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gestão de cursos por período anual ou semestral, definir níveis de ensino (Educação Infantil, Ensino Fundamental, Educação de Jovens e Adultos, etc.), data inicial e final do ano letivo, período de recesso, currículo a qual pertence, informações de legislação como lei geral de funcionamento, lei de autorização, portaria de autorização, entre outras.</w:t>
      </w:r>
    </w:p>
    <w:p w14:paraId="41FBF51B"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controle de períodos avaliativos (semestre, bimestre, trimestre) sua data inicial e final, data limite de lançamento dos resultados e notas.</w:t>
      </w:r>
    </w:p>
    <w:p w14:paraId="79F6D88F"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gestão de séries e ciclos de cada curso, número máximo de estudantes, número de vagas por turno.</w:t>
      </w:r>
    </w:p>
    <w:p w14:paraId="0DDED84B"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gestão de turmas de todos os níveis de ensino, Infantil, Fundamental, Médio, Educação de Jovens e Adultos (EJA), identificar nomenclaturas próprias, separação por turno, definição do número máximo de estudantes, tipo de atendimento, turma de aceleração, turma de mais educação.</w:t>
      </w:r>
    </w:p>
    <w:p w14:paraId="391C6FEA"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gestão dos componentes curriculares relacionados às turmas, sua carga horária, períodos semanais, períodos por dia, forma de avaliação (nota, conceito, parecer descritivo), vínculo de professores (titulares, secundários, estagiários), obrigatório ou optativo.</w:t>
      </w:r>
    </w:p>
    <w:p w14:paraId="12FE4677"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a criação de grupos desmembrando um componente curricular em subcomponentes, possibilitando a alocação de professores específicos e a esses professores vinculados a cada grupo realizar o lançamento da frequência dos estudantes, conteúdos desenvolvidos, notas e ou parecer descritivo. </w:t>
      </w:r>
    </w:p>
    <w:p w14:paraId="3FE210A2"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importação automática dos dados de curso, período avaliativo, séries e turmas do ano anterior agilizando a configuração para o início do novo ano letivo solicitando as novas datas.</w:t>
      </w:r>
    </w:p>
    <w:p w14:paraId="5EA4E2AD"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controle dos documentos permitindo classificá-los como obrigatórios para efetivação da matrícula.</w:t>
      </w:r>
    </w:p>
    <w:p w14:paraId="76990027"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o controle das matrículas nas unidades escolares em uma série ou turma, forma de ingresso, controle de componentes curriculares a ser matriculado, componentes com avaliação especial, componentes optativos, turno, data da matrícula, situação (ativo, transferido, evadido, etc.). </w:t>
      </w:r>
    </w:p>
    <w:p w14:paraId="66A7DB4A"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definir de forma parametrizada o controle de matrículas, possibilitar escolher se o sistema deve notificar ou bloquear no ato da matrícula quando o número de vagas for excedido, notificar e bloquear quando o estudante já possui matrícula em outra unidade da rede pública de ensino regular.</w:t>
      </w:r>
    </w:p>
    <w:p w14:paraId="5094A14A"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Emitir no ato da matrícula contratos, comprovantes, fichas de inscrição, carteira do estudante, atestado para pais e responsáveis, autorização de uso de imagem e demais documentos necessários.</w:t>
      </w:r>
    </w:p>
    <w:p w14:paraId="70FC73F0"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a realização da matrícula dos estudantes e os processos consequentes, com no mínimo os seguintes itens: </w:t>
      </w:r>
      <w:proofErr w:type="spellStart"/>
      <w:r w:rsidRPr="005E3348">
        <w:rPr>
          <w:rFonts w:ascii="Arial" w:eastAsia="Arial Narrow" w:hAnsi="Arial" w:cs="Arial"/>
          <w:bCs/>
          <w:szCs w:val="24"/>
        </w:rPr>
        <w:t>Enturmação</w:t>
      </w:r>
      <w:proofErr w:type="spellEnd"/>
      <w:r w:rsidRPr="005E3348">
        <w:rPr>
          <w:rFonts w:ascii="Arial" w:eastAsia="Arial Narrow" w:hAnsi="Arial" w:cs="Arial"/>
          <w:bCs/>
          <w:szCs w:val="24"/>
        </w:rPr>
        <w:t xml:space="preserve">, Evasão, Falecimento, Reclassificação, Transferência de unidade, Transferência de Turma de Forma Individual ou em Bloco/Classe compartilhando as informações do estudante com a nova turma e ou unidade escolar quando a mesma for pertencente a rede pública de ensino. </w:t>
      </w:r>
    </w:p>
    <w:p w14:paraId="1FF8B926"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geração e impressão dos dados para transferência do estudante para outras unidades de ensino não pertencente a esse sistema.</w:t>
      </w:r>
    </w:p>
    <w:p w14:paraId="23E39D21"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montagem de turmas para o ano subsequente de forma automatizada ou por seleção.</w:t>
      </w:r>
    </w:p>
    <w:p w14:paraId="6E0FC8E9"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registro das ocorrências de estudantes por tipo, subtipo, data inicial e data final, descrição da ocorrência e parametrização para emissão em documentos oficiais como os históricos escolares.</w:t>
      </w:r>
    </w:p>
    <w:p w14:paraId="6E9B8F3F"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registro de faltas e de faltas justificadas diariamente por data de cada aula ou apenas o total por período avaliativo.</w:t>
      </w:r>
    </w:p>
    <w:p w14:paraId="60D366C9"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a inclusão de diferentes tipos de frequência de forma parametrizada definindo se estes tipos contabilizaram falta ou presença; </w:t>
      </w:r>
    </w:p>
    <w:p w14:paraId="291B1373"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emissão de relatórios com controle de percentual de frequência dos alunos por disciplina ou turma.</w:t>
      </w:r>
    </w:p>
    <w:p w14:paraId="0EC5E1DF"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a definição e configuração de convenções (observações) para diferentes tipos de documentos (atas, históricos, diário de classe, boletins) e diferentes situações (estudantes com necessidade especial, estudantes reprovados por faltas, reclassificação, avanço, adaptação curricular, entre outros). </w:t>
      </w:r>
    </w:p>
    <w:p w14:paraId="5876D93D"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configurar convenções (observações) para um curso, série ou turma específica, bem como definir a validade da convenção por período avaliativo ou entre anos iniciais e finais. Possibilita configurar o texto descritivo da convenção utilizando variáveis como número sequencial do estudante, nome, série anterior, nova séria, componente. Possibilita configurar se a convenção é relacionada a um estudante ou para uma turma.</w:t>
      </w:r>
    </w:p>
    <w:p w14:paraId="6278DFF6"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Criar e Controlar Avisos e Comunicações internas da Secretaria definindo o tipo de aviso (reunião, evento, viagem, entre outros), urgência, data, destinatário em grupo como unidade escolar, curso, série, turma e grupo de pessoas (estudantes matriculados, professores, secretários, diretores, entre outros). Permitir visualizar log de envio e leitura dos avisos enviados.</w:t>
      </w:r>
    </w:p>
    <w:p w14:paraId="5234C24C"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a consulta e gerar relatórios de todos os Documentos encaminhados pelos Professores aos Estudantes, bem como a data de visualização pelo estudante, se respondeu ou não, indicando os horários do acesso e a possibilidade de fazer o download </w:t>
      </w:r>
      <w:proofErr w:type="gramStart"/>
      <w:r w:rsidRPr="005E3348">
        <w:rPr>
          <w:rFonts w:ascii="Arial" w:eastAsia="Arial Narrow" w:hAnsi="Arial" w:cs="Arial"/>
          <w:bCs/>
          <w:szCs w:val="24"/>
        </w:rPr>
        <w:t>do(</w:t>
      </w:r>
      <w:proofErr w:type="gramEnd"/>
      <w:r w:rsidRPr="005E3348">
        <w:rPr>
          <w:rFonts w:ascii="Arial" w:eastAsia="Arial Narrow" w:hAnsi="Arial" w:cs="Arial"/>
          <w:bCs/>
          <w:szCs w:val="24"/>
        </w:rPr>
        <w:t>s) arquivo(s) encaminhados por cada, nos documentos respondidos.</w:t>
      </w:r>
    </w:p>
    <w:p w14:paraId="4D0EC6F5" w14:textId="77777777" w:rsidR="005300DF" w:rsidRPr="005E3348" w:rsidRDefault="005300DF" w:rsidP="00566541">
      <w:pPr>
        <w:widowControl/>
        <w:numPr>
          <w:ilvl w:val="0"/>
          <w:numId w:val="84"/>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consulta dos Horários da Escola (grade), de modo geral, agrupado por Professor ou série, podendo aplicar filtros por data, curso, série, turma e componente curricular.</w:t>
      </w:r>
    </w:p>
    <w:p w14:paraId="4AF38DAE" w14:textId="77777777" w:rsidR="005300DF" w:rsidRPr="005E3348" w:rsidRDefault="005300DF" w:rsidP="005300DF">
      <w:pPr>
        <w:ind w:left="993"/>
        <w:rPr>
          <w:rFonts w:ascii="Arial" w:eastAsia="Arial Narrow" w:hAnsi="Arial" w:cs="Arial"/>
          <w:b/>
          <w:szCs w:val="24"/>
        </w:rPr>
      </w:pPr>
    </w:p>
    <w:p w14:paraId="7C8F1C88" w14:textId="77777777" w:rsidR="005300DF" w:rsidRPr="005E3348" w:rsidRDefault="005300DF" w:rsidP="005300DF">
      <w:pPr>
        <w:ind w:left="993"/>
        <w:rPr>
          <w:rFonts w:ascii="Arial" w:eastAsia="Arial Narrow" w:hAnsi="Arial" w:cs="Arial"/>
          <w:b/>
          <w:szCs w:val="24"/>
          <w:u w:val="single"/>
        </w:rPr>
      </w:pPr>
    </w:p>
    <w:p w14:paraId="194682D2" w14:textId="77777777" w:rsidR="005300DF" w:rsidRPr="005E3348" w:rsidRDefault="005300DF" w:rsidP="005300DF">
      <w:pPr>
        <w:spacing w:after="120" w:line="259" w:lineRule="auto"/>
        <w:ind w:left="993"/>
        <w:jc w:val="center"/>
        <w:rPr>
          <w:rFonts w:ascii="Arial" w:eastAsia="Arial Narrow" w:hAnsi="Arial" w:cs="Arial"/>
          <w:b/>
          <w:szCs w:val="24"/>
        </w:rPr>
      </w:pPr>
      <w:r w:rsidRPr="005E3348">
        <w:rPr>
          <w:rFonts w:ascii="Arial" w:eastAsia="Arial Narrow" w:hAnsi="Arial" w:cs="Arial"/>
          <w:b/>
          <w:szCs w:val="24"/>
          <w:u w:val="single"/>
        </w:rPr>
        <w:t>CALENDÁRIO ESCOLAR</w:t>
      </w:r>
      <w:r w:rsidRPr="005E3348">
        <w:rPr>
          <w:rFonts w:ascii="Arial" w:eastAsia="Arial Narrow" w:hAnsi="Arial" w:cs="Arial"/>
          <w:b/>
          <w:szCs w:val="24"/>
        </w:rPr>
        <w:t>:</w:t>
      </w:r>
    </w:p>
    <w:p w14:paraId="41157E0B" w14:textId="77777777" w:rsidR="005300DF" w:rsidRPr="005E3348" w:rsidRDefault="005300DF" w:rsidP="00566541">
      <w:pPr>
        <w:pStyle w:val="PargrafodaLista"/>
        <w:widowControl/>
        <w:numPr>
          <w:ilvl w:val="0"/>
          <w:numId w:val="85"/>
        </w:numPr>
        <w:autoSpaceDE/>
        <w:autoSpaceDN/>
        <w:spacing w:line="259" w:lineRule="auto"/>
        <w:ind w:left="993" w:firstLine="0"/>
        <w:contextualSpacing/>
        <w:jc w:val="both"/>
        <w:rPr>
          <w:rFonts w:ascii="Arial" w:eastAsia="Arial Narrow" w:hAnsi="Arial" w:cs="Arial"/>
          <w:bCs/>
          <w:szCs w:val="24"/>
        </w:rPr>
      </w:pPr>
      <w:r w:rsidRPr="005E3348">
        <w:rPr>
          <w:rFonts w:ascii="Arial" w:eastAsia="Arial Narrow" w:hAnsi="Arial" w:cs="Arial"/>
          <w:bCs/>
          <w:szCs w:val="24"/>
        </w:rPr>
        <w:t>Permitir o cadastro de qualquer tipo de evento, tais como: feriados, recessos escolares, férias, reuniões, datas festivas, dias letivos, datas comemorativas, conselhos de classe, turnos únicos, planejamentos coletivos, entre outros.</w:t>
      </w:r>
    </w:p>
    <w:p w14:paraId="709137F9" w14:textId="77777777" w:rsidR="005300DF" w:rsidRPr="005E3348" w:rsidRDefault="005300DF" w:rsidP="00566541">
      <w:pPr>
        <w:pStyle w:val="PargrafodaLista"/>
        <w:widowControl/>
        <w:numPr>
          <w:ilvl w:val="0"/>
          <w:numId w:val="85"/>
        </w:numPr>
        <w:autoSpaceDE/>
        <w:autoSpaceDN/>
        <w:spacing w:line="259" w:lineRule="auto"/>
        <w:ind w:left="993" w:firstLine="0"/>
        <w:contextualSpacing/>
        <w:jc w:val="both"/>
        <w:rPr>
          <w:rFonts w:ascii="Arial" w:eastAsia="Arial Narrow" w:hAnsi="Arial" w:cs="Arial"/>
          <w:bCs/>
          <w:szCs w:val="24"/>
        </w:rPr>
      </w:pPr>
      <w:r w:rsidRPr="005E3348">
        <w:rPr>
          <w:rFonts w:ascii="Arial" w:eastAsia="Arial Narrow" w:hAnsi="Arial" w:cs="Arial"/>
          <w:bCs/>
          <w:szCs w:val="24"/>
        </w:rPr>
        <w:t>Permitir cadastro de propostas base para votação e escolha da proposta mais adequada para o ano letivo das unidades escolares.</w:t>
      </w:r>
    </w:p>
    <w:p w14:paraId="0E1D2C58" w14:textId="77777777" w:rsidR="005300DF" w:rsidRPr="005E3348" w:rsidRDefault="005300DF" w:rsidP="00566541">
      <w:pPr>
        <w:pStyle w:val="PargrafodaLista"/>
        <w:widowControl/>
        <w:numPr>
          <w:ilvl w:val="0"/>
          <w:numId w:val="85"/>
        </w:numPr>
        <w:autoSpaceDE/>
        <w:autoSpaceDN/>
        <w:spacing w:line="259" w:lineRule="auto"/>
        <w:ind w:left="993" w:firstLine="0"/>
        <w:contextualSpacing/>
        <w:jc w:val="both"/>
        <w:rPr>
          <w:rFonts w:ascii="Arial" w:eastAsia="Arial Narrow" w:hAnsi="Arial" w:cs="Arial"/>
          <w:bCs/>
          <w:szCs w:val="24"/>
        </w:rPr>
      </w:pPr>
      <w:r w:rsidRPr="005E3348">
        <w:rPr>
          <w:rFonts w:ascii="Arial" w:eastAsia="Arial Narrow" w:hAnsi="Arial" w:cs="Arial"/>
          <w:bCs/>
          <w:szCs w:val="24"/>
        </w:rPr>
        <w:t>As alterações na proposta vencedora deverão ser definidas se para a rede, ou apenas uma unidade especifica.</w:t>
      </w:r>
    </w:p>
    <w:p w14:paraId="103ADA34" w14:textId="77777777" w:rsidR="005300DF" w:rsidRPr="005E3348" w:rsidRDefault="005300DF" w:rsidP="00566541">
      <w:pPr>
        <w:pStyle w:val="PargrafodaLista"/>
        <w:widowControl/>
        <w:numPr>
          <w:ilvl w:val="0"/>
          <w:numId w:val="85"/>
        </w:numPr>
        <w:autoSpaceDE/>
        <w:autoSpaceDN/>
        <w:spacing w:line="259" w:lineRule="auto"/>
        <w:ind w:left="993" w:firstLine="0"/>
        <w:contextualSpacing/>
        <w:jc w:val="both"/>
        <w:rPr>
          <w:rFonts w:ascii="Arial" w:eastAsia="Arial Narrow" w:hAnsi="Arial" w:cs="Arial"/>
          <w:bCs/>
          <w:szCs w:val="24"/>
        </w:rPr>
      </w:pPr>
      <w:r w:rsidRPr="005E3348">
        <w:rPr>
          <w:rFonts w:ascii="Arial" w:eastAsia="Arial Narrow" w:hAnsi="Arial" w:cs="Arial"/>
          <w:bCs/>
          <w:szCs w:val="24"/>
        </w:rPr>
        <w:t xml:space="preserve">Permitir gerar o calendário escolar com base na proposta vencedora da votação, permitir adequações e ajustes específicos de cada unidade escolar de forma que siga as obrigatoriedades elencadas na proposta base. </w:t>
      </w:r>
    </w:p>
    <w:p w14:paraId="3CD1B324" w14:textId="77777777" w:rsidR="005300DF" w:rsidRPr="005E3348" w:rsidRDefault="005300DF" w:rsidP="00566541">
      <w:pPr>
        <w:pStyle w:val="PargrafodaLista"/>
        <w:widowControl/>
        <w:numPr>
          <w:ilvl w:val="0"/>
          <w:numId w:val="85"/>
        </w:numPr>
        <w:autoSpaceDE/>
        <w:autoSpaceDN/>
        <w:spacing w:line="259" w:lineRule="auto"/>
        <w:ind w:left="993" w:firstLine="0"/>
        <w:contextualSpacing/>
        <w:jc w:val="both"/>
        <w:rPr>
          <w:rFonts w:ascii="Arial" w:eastAsia="Arial Narrow" w:hAnsi="Arial" w:cs="Arial"/>
          <w:bCs/>
          <w:szCs w:val="24"/>
        </w:rPr>
      </w:pPr>
      <w:r w:rsidRPr="005E3348">
        <w:rPr>
          <w:rFonts w:ascii="Arial" w:eastAsia="Arial Narrow" w:hAnsi="Arial" w:cs="Arial"/>
          <w:bCs/>
          <w:szCs w:val="24"/>
        </w:rPr>
        <w:t>Permitir gerar o calendário escolar individualmente em cada unidade escolar de acordo com a data inicial e final do ano letivo, não deve ser considerado um dia letivo quando está data é caracterizado como um feriado, permitir considerar sábados como um dia letivo.</w:t>
      </w:r>
    </w:p>
    <w:p w14:paraId="53D23309" w14:textId="77777777" w:rsidR="005300DF" w:rsidRPr="005E3348" w:rsidRDefault="005300DF" w:rsidP="00566541">
      <w:pPr>
        <w:pStyle w:val="PargrafodaLista"/>
        <w:widowControl/>
        <w:numPr>
          <w:ilvl w:val="0"/>
          <w:numId w:val="85"/>
        </w:numPr>
        <w:autoSpaceDE/>
        <w:autoSpaceDN/>
        <w:spacing w:line="259" w:lineRule="auto"/>
        <w:ind w:left="993" w:firstLine="0"/>
        <w:contextualSpacing/>
        <w:jc w:val="both"/>
        <w:rPr>
          <w:rFonts w:ascii="Arial" w:eastAsia="Arial Narrow" w:hAnsi="Arial" w:cs="Arial"/>
          <w:bCs/>
          <w:szCs w:val="24"/>
        </w:rPr>
      </w:pPr>
      <w:r w:rsidRPr="005E3348">
        <w:rPr>
          <w:rFonts w:ascii="Arial" w:eastAsia="Arial Narrow" w:hAnsi="Arial" w:cs="Arial"/>
          <w:bCs/>
          <w:szCs w:val="24"/>
        </w:rPr>
        <w:t>Permitir considerar sábados, domingos e feriados como dias letivos.</w:t>
      </w:r>
    </w:p>
    <w:p w14:paraId="41FCBAA2" w14:textId="77777777" w:rsidR="005300DF" w:rsidRPr="005E3348" w:rsidRDefault="005300DF" w:rsidP="00566541">
      <w:pPr>
        <w:pStyle w:val="PargrafodaLista"/>
        <w:widowControl/>
        <w:numPr>
          <w:ilvl w:val="0"/>
          <w:numId w:val="85"/>
        </w:numPr>
        <w:autoSpaceDE/>
        <w:autoSpaceDN/>
        <w:spacing w:line="259" w:lineRule="auto"/>
        <w:ind w:left="993" w:firstLine="0"/>
        <w:contextualSpacing/>
        <w:jc w:val="both"/>
        <w:rPr>
          <w:rFonts w:ascii="Arial" w:eastAsia="Arial Narrow" w:hAnsi="Arial" w:cs="Arial"/>
          <w:bCs/>
          <w:szCs w:val="24"/>
        </w:rPr>
      </w:pPr>
      <w:r w:rsidRPr="005E3348">
        <w:rPr>
          <w:rFonts w:ascii="Arial" w:eastAsia="Arial Narrow" w:hAnsi="Arial" w:cs="Arial"/>
          <w:bCs/>
          <w:szCs w:val="24"/>
        </w:rPr>
        <w:t>Permitir gerar o calendário escolar com base em outro calendário da unidade escolar e curso, permitir adequações e ajustes específicos de cada curso.</w:t>
      </w:r>
    </w:p>
    <w:p w14:paraId="1790B4F1" w14:textId="77777777" w:rsidR="005300DF" w:rsidRPr="005E3348" w:rsidRDefault="005300DF" w:rsidP="00566541">
      <w:pPr>
        <w:pStyle w:val="PargrafodaLista"/>
        <w:widowControl/>
        <w:numPr>
          <w:ilvl w:val="0"/>
          <w:numId w:val="85"/>
        </w:numPr>
        <w:autoSpaceDE/>
        <w:autoSpaceDN/>
        <w:spacing w:line="259" w:lineRule="auto"/>
        <w:ind w:left="993" w:firstLine="0"/>
        <w:contextualSpacing/>
        <w:jc w:val="both"/>
        <w:rPr>
          <w:rFonts w:ascii="Arial" w:eastAsia="Arial Narrow" w:hAnsi="Arial" w:cs="Arial"/>
          <w:bCs/>
          <w:szCs w:val="24"/>
        </w:rPr>
      </w:pPr>
      <w:r w:rsidRPr="005E3348">
        <w:rPr>
          <w:rFonts w:ascii="Arial" w:eastAsia="Arial Narrow" w:hAnsi="Arial" w:cs="Arial"/>
          <w:bCs/>
          <w:szCs w:val="24"/>
        </w:rPr>
        <w:t xml:space="preserve">Permitir avaliação do calendário escolar por parte da Secretaria de Educação, permitindo a reprovação de todo o calendário ou apenas de datas específicas informando o motivo da reprovação retornando essas observações para a unidade escolar. </w:t>
      </w:r>
    </w:p>
    <w:p w14:paraId="257A3E18" w14:textId="77777777" w:rsidR="005300DF" w:rsidRPr="005E3348" w:rsidRDefault="005300DF" w:rsidP="00566541">
      <w:pPr>
        <w:pStyle w:val="PargrafodaLista"/>
        <w:widowControl/>
        <w:numPr>
          <w:ilvl w:val="0"/>
          <w:numId w:val="85"/>
        </w:numPr>
        <w:autoSpaceDE/>
        <w:autoSpaceDN/>
        <w:spacing w:line="259" w:lineRule="auto"/>
        <w:ind w:left="993" w:firstLine="0"/>
        <w:contextualSpacing/>
        <w:jc w:val="both"/>
        <w:rPr>
          <w:rFonts w:ascii="Arial" w:eastAsia="Arial Narrow" w:hAnsi="Arial" w:cs="Arial"/>
          <w:bCs/>
          <w:szCs w:val="24"/>
        </w:rPr>
      </w:pPr>
      <w:r w:rsidRPr="005E3348">
        <w:rPr>
          <w:rFonts w:ascii="Arial" w:eastAsia="Arial Narrow" w:hAnsi="Arial" w:cs="Arial"/>
          <w:bCs/>
          <w:szCs w:val="24"/>
        </w:rPr>
        <w:t>Permitir a emissão e impressão do calendário escolar em diferentes layouts, como visualização em formato mensal, resumido, entre outros.</w:t>
      </w:r>
    </w:p>
    <w:p w14:paraId="5DACEF91" w14:textId="77777777" w:rsidR="005300DF" w:rsidRPr="005E3348" w:rsidRDefault="005300DF" w:rsidP="00566541">
      <w:pPr>
        <w:pStyle w:val="PargrafodaLista"/>
        <w:widowControl/>
        <w:numPr>
          <w:ilvl w:val="0"/>
          <w:numId w:val="85"/>
        </w:numPr>
        <w:autoSpaceDE/>
        <w:autoSpaceDN/>
        <w:spacing w:line="259" w:lineRule="auto"/>
        <w:ind w:left="993" w:firstLine="0"/>
        <w:contextualSpacing/>
        <w:jc w:val="both"/>
        <w:rPr>
          <w:rFonts w:ascii="Arial" w:eastAsia="Arial Narrow" w:hAnsi="Arial" w:cs="Arial"/>
          <w:bCs/>
          <w:szCs w:val="24"/>
        </w:rPr>
      </w:pPr>
      <w:r w:rsidRPr="005E3348">
        <w:rPr>
          <w:rFonts w:ascii="Arial" w:eastAsia="Arial Narrow" w:hAnsi="Arial" w:cs="Arial"/>
          <w:bCs/>
          <w:szCs w:val="24"/>
        </w:rPr>
        <w:t>Permitir o cadastro de Projetos de Formação Pedagógica de professores, público alvo, apresentação, justificativa, objetivo, metodologia, referências, definição de cronogramas para cada série ou componente definindo sua carga horária bem como emitir relatório dessas informações.</w:t>
      </w:r>
    </w:p>
    <w:p w14:paraId="4E6F6724" w14:textId="77777777" w:rsidR="005300DF" w:rsidRPr="005E3348" w:rsidRDefault="005300DF" w:rsidP="00566541">
      <w:pPr>
        <w:pStyle w:val="PargrafodaLista"/>
        <w:widowControl/>
        <w:numPr>
          <w:ilvl w:val="0"/>
          <w:numId w:val="85"/>
        </w:numPr>
        <w:autoSpaceDE/>
        <w:autoSpaceDN/>
        <w:spacing w:line="259" w:lineRule="auto"/>
        <w:ind w:left="993" w:firstLine="0"/>
        <w:contextualSpacing/>
        <w:jc w:val="both"/>
        <w:rPr>
          <w:rFonts w:ascii="Arial" w:eastAsia="Arial Narrow" w:hAnsi="Arial" w:cs="Arial"/>
          <w:bCs/>
          <w:szCs w:val="24"/>
        </w:rPr>
      </w:pPr>
      <w:r w:rsidRPr="005E3348">
        <w:rPr>
          <w:rFonts w:ascii="Arial" w:eastAsia="Arial Narrow" w:hAnsi="Arial" w:cs="Arial"/>
          <w:bCs/>
          <w:szCs w:val="24"/>
        </w:rPr>
        <w:t>Permitir a visualização de um painel contendo a soma das informações do calendário utilizado, comparando com a soma das informações da proposta base, como dias letivos antes recesso, dias letivos após recesso, dias letivos totais, feriados, mínimo de sábados letivos, dias integradores sinalizando os valores diferentes.</w:t>
      </w:r>
    </w:p>
    <w:p w14:paraId="22D4A546" w14:textId="77777777" w:rsidR="005300DF" w:rsidRPr="005E3348" w:rsidRDefault="005300DF" w:rsidP="00566541">
      <w:pPr>
        <w:pStyle w:val="PargrafodaLista"/>
        <w:widowControl/>
        <w:numPr>
          <w:ilvl w:val="0"/>
          <w:numId w:val="85"/>
        </w:numPr>
        <w:autoSpaceDE/>
        <w:autoSpaceDN/>
        <w:spacing w:line="259" w:lineRule="auto"/>
        <w:ind w:left="993" w:firstLine="0"/>
        <w:contextualSpacing/>
        <w:jc w:val="both"/>
        <w:rPr>
          <w:rFonts w:ascii="Arial" w:eastAsia="Arial Narrow" w:hAnsi="Arial" w:cs="Arial"/>
          <w:bCs/>
          <w:szCs w:val="24"/>
        </w:rPr>
      </w:pPr>
      <w:r w:rsidRPr="005E3348">
        <w:rPr>
          <w:rFonts w:ascii="Arial" w:eastAsia="Arial Narrow" w:hAnsi="Arial" w:cs="Arial"/>
          <w:bCs/>
          <w:szCs w:val="24"/>
        </w:rPr>
        <w:t>Permitir a parametrização de data limite para o ajuste e alterações no calendário escolar de forma que após essa data o sistema não deve permitir modificações.</w:t>
      </w:r>
    </w:p>
    <w:p w14:paraId="52D5360F" w14:textId="77777777" w:rsidR="005300DF" w:rsidRPr="005E3348" w:rsidRDefault="005300DF" w:rsidP="00566541">
      <w:pPr>
        <w:pStyle w:val="PargrafodaLista"/>
        <w:widowControl/>
        <w:numPr>
          <w:ilvl w:val="0"/>
          <w:numId w:val="85"/>
        </w:numPr>
        <w:autoSpaceDE/>
        <w:autoSpaceDN/>
        <w:spacing w:line="259" w:lineRule="auto"/>
        <w:ind w:left="993" w:firstLine="0"/>
        <w:contextualSpacing/>
        <w:jc w:val="both"/>
        <w:rPr>
          <w:rFonts w:ascii="Arial" w:eastAsia="Arial Narrow" w:hAnsi="Arial" w:cs="Arial"/>
          <w:bCs/>
          <w:szCs w:val="24"/>
        </w:rPr>
      </w:pPr>
      <w:r w:rsidRPr="005E3348">
        <w:rPr>
          <w:rFonts w:ascii="Arial" w:eastAsia="Arial Narrow" w:hAnsi="Arial" w:cs="Arial"/>
          <w:bCs/>
          <w:szCs w:val="24"/>
        </w:rPr>
        <w:t>Permitir o cadastro de prédios, tipo de salas, salas.</w:t>
      </w:r>
    </w:p>
    <w:p w14:paraId="5887D02A" w14:textId="77777777" w:rsidR="005300DF" w:rsidRPr="005E3348" w:rsidRDefault="005300DF" w:rsidP="00566541">
      <w:pPr>
        <w:pStyle w:val="PargrafodaLista"/>
        <w:widowControl/>
        <w:numPr>
          <w:ilvl w:val="0"/>
          <w:numId w:val="85"/>
        </w:numPr>
        <w:autoSpaceDE/>
        <w:autoSpaceDN/>
        <w:spacing w:line="259" w:lineRule="auto"/>
        <w:ind w:left="993" w:firstLine="0"/>
        <w:contextualSpacing/>
        <w:jc w:val="both"/>
        <w:rPr>
          <w:rFonts w:ascii="Arial" w:eastAsia="Arial Narrow" w:hAnsi="Arial" w:cs="Arial"/>
          <w:bCs/>
          <w:szCs w:val="24"/>
        </w:rPr>
      </w:pPr>
      <w:r w:rsidRPr="005E3348">
        <w:rPr>
          <w:rFonts w:ascii="Arial" w:eastAsia="Arial Narrow" w:hAnsi="Arial" w:cs="Arial"/>
          <w:bCs/>
          <w:szCs w:val="24"/>
        </w:rPr>
        <w:t>Permitir o controle de períodos de aula de cada dia e turno definindo a hora inicial e a hora final de cada período de aula.</w:t>
      </w:r>
    </w:p>
    <w:p w14:paraId="6D49B89E" w14:textId="77777777" w:rsidR="005300DF" w:rsidRPr="005E3348" w:rsidRDefault="005300DF" w:rsidP="00566541">
      <w:pPr>
        <w:pStyle w:val="PargrafodaLista"/>
        <w:widowControl/>
        <w:numPr>
          <w:ilvl w:val="0"/>
          <w:numId w:val="85"/>
        </w:numPr>
        <w:autoSpaceDE/>
        <w:autoSpaceDN/>
        <w:spacing w:line="259" w:lineRule="auto"/>
        <w:ind w:left="993" w:firstLine="0"/>
        <w:contextualSpacing/>
        <w:jc w:val="both"/>
        <w:rPr>
          <w:rFonts w:ascii="Arial" w:eastAsia="Arial Narrow" w:hAnsi="Arial" w:cs="Arial"/>
          <w:bCs/>
          <w:szCs w:val="24"/>
        </w:rPr>
      </w:pPr>
      <w:r w:rsidRPr="005E3348">
        <w:rPr>
          <w:rFonts w:ascii="Arial" w:eastAsia="Arial Narrow" w:hAnsi="Arial" w:cs="Arial"/>
          <w:bCs/>
          <w:szCs w:val="24"/>
        </w:rPr>
        <w:t>Permitir a criação da grade de horários por turma e turno respeitando o número máximo de aulas semanais de cada componente curricular, permitir definir a sala de aula, emitir relatório da grade de horário criada.</w:t>
      </w:r>
    </w:p>
    <w:p w14:paraId="403C6BAD" w14:textId="77777777" w:rsidR="005300DF" w:rsidRPr="005E3348" w:rsidRDefault="005300DF" w:rsidP="00566541">
      <w:pPr>
        <w:pStyle w:val="PargrafodaLista"/>
        <w:widowControl/>
        <w:numPr>
          <w:ilvl w:val="0"/>
          <w:numId w:val="85"/>
        </w:numPr>
        <w:autoSpaceDE/>
        <w:autoSpaceDN/>
        <w:spacing w:line="259" w:lineRule="auto"/>
        <w:ind w:left="993" w:firstLine="0"/>
        <w:contextualSpacing/>
        <w:jc w:val="both"/>
        <w:rPr>
          <w:rFonts w:ascii="Arial" w:eastAsia="Arial Narrow" w:hAnsi="Arial" w:cs="Arial"/>
          <w:bCs/>
          <w:szCs w:val="24"/>
        </w:rPr>
      </w:pPr>
      <w:r w:rsidRPr="005E3348">
        <w:rPr>
          <w:rFonts w:ascii="Arial" w:eastAsia="Arial Narrow" w:hAnsi="Arial" w:cs="Arial"/>
          <w:bCs/>
          <w:szCs w:val="24"/>
        </w:rPr>
        <w:t>Permitir a troca de horário de forma que possibilite a mudança entre componentes curriculares, professores em uma data específica ou um intervalo de datas, bem como emitir relatório da grade de horário antes e depois da troca.</w:t>
      </w:r>
    </w:p>
    <w:p w14:paraId="68FBA370" w14:textId="77777777" w:rsidR="005300DF" w:rsidRPr="005E3348" w:rsidRDefault="005300DF" w:rsidP="005300DF">
      <w:pPr>
        <w:ind w:left="993"/>
        <w:rPr>
          <w:rFonts w:ascii="Arial" w:eastAsia="Arial Narrow" w:hAnsi="Arial" w:cs="Arial"/>
          <w:b/>
          <w:szCs w:val="24"/>
        </w:rPr>
      </w:pPr>
      <w:r w:rsidRPr="005E3348">
        <w:rPr>
          <w:rFonts w:ascii="Arial" w:eastAsia="Arial Narrow" w:hAnsi="Arial" w:cs="Arial"/>
          <w:b/>
          <w:szCs w:val="24"/>
        </w:rPr>
        <w:t xml:space="preserve"> </w:t>
      </w:r>
    </w:p>
    <w:p w14:paraId="18B9E67E" w14:textId="77777777" w:rsidR="005300DF" w:rsidRPr="005E3348" w:rsidRDefault="005300DF" w:rsidP="005300DF">
      <w:pPr>
        <w:spacing w:after="120" w:line="259" w:lineRule="auto"/>
        <w:ind w:left="993"/>
        <w:rPr>
          <w:rFonts w:ascii="Arial" w:eastAsia="Arial Narrow" w:hAnsi="Arial" w:cs="Arial"/>
          <w:szCs w:val="24"/>
          <w:u w:val="single"/>
        </w:rPr>
      </w:pPr>
      <w:r w:rsidRPr="005E3348">
        <w:rPr>
          <w:rFonts w:ascii="Arial" w:eastAsia="Arial Narrow" w:hAnsi="Arial" w:cs="Arial"/>
          <w:b/>
          <w:szCs w:val="24"/>
          <w:u w:val="single"/>
        </w:rPr>
        <w:t>Documentos Oficiais</w:t>
      </w:r>
    </w:p>
    <w:p w14:paraId="2ECC2B58" w14:textId="77777777" w:rsidR="005300DF" w:rsidRPr="005E3348" w:rsidRDefault="005300DF" w:rsidP="00566541">
      <w:pPr>
        <w:widowControl/>
        <w:numPr>
          <w:ilvl w:val="0"/>
          <w:numId w:val="86"/>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Todos os documentos emitidos pelo sistema, como históricos escolares, boletins e atas de resultado são personalizados com a marca de cada unidade escolar.</w:t>
      </w:r>
    </w:p>
    <w:p w14:paraId="69A791F4" w14:textId="77777777" w:rsidR="005300DF" w:rsidRPr="005E3348" w:rsidRDefault="005300DF" w:rsidP="00566541">
      <w:pPr>
        <w:widowControl/>
        <w:numPr>
          <w:ilvl w:val="0"/>
          <w:numId w:val="86"/>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consulta e a emissão de boletins escolares através de filtros como ano, turma, período avaliativo, situação da matrícula, sinalizando se o estudante possui nota, parecer descritivo, parecer final e ou menção para o período avaliativo, possibilitando a seleção de um ou vários estudantes ao mesmo tempo.</w:t>
      </w:r>
    </w:p>
    <w:p w14:paraId="5C972650" w14:textId="77777777" w:rsidR="005300DF" w:rsidRPr="005E3348" w:rsidRDefault="005300DF" w:rsidP="00566541">
      <w:pPr>
        <w:widowControl/>
        <w:numPr>
          <w:ilvl w:val="0"/>
          <w:numId w:val="86"/>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no ato da emissão do boletim escolar definir um modelo de acordo com o tipo da nota (nota, parecer descritivo ou mesclando nota, conceito e parecer) bem como configurar se deve apresentar as aulas dadas, faltas, nota de conselho/exame, assinaturas (diretor, secretário), recomendações, observações, definir um ou dois boletins por página.</w:t>
      </w:r>
    </w:p>
    <w:p w14:paraId="2DA5C1C0" w14:textId="77777777" w:rsidR="005300DF" w:rsidRPr="005E3348" w:rsidRDefault="005300DF" w:rsidP="00566541">
      <w:pPr>
        <w:widowControl/>
        <w:numPr>
          <w:ilvl w:val="0"/>
          <w:numId w:val="86"/>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de forma parametrizada a definição de cabeçalho de históricos escolares e atas de resultados finais, observações para boletins.</w:t>
      </w:r>
    </w:p>
    <w:p w14:paraId="4B06B1CD" w14:textId="77777777" w:rsidR="005300DF" w:rsidRPr="005E3348" w:rsidRDefault="005300DF" w:rsidP="00566541">
      <w:pPr>
        <w:widowControl/>
        <w:numPr>
          <w:ilvl w:val="0"/>
          <w:numId w:val="86"/>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gerar o histórico escolar baseado em lançamentos retroativos e resultados finais gerados pelo sistema, levando em consideração como parâmetro para geração o curso matriculado e o modelo utilizado pelo curso.</w:t>
      </w:r>
    </w:p>
    <w:p w14:paraId="5ADFD126" w14:textId="77777777" w:rsidR="005300DF" w:rsidRPr="005E3348" w:rsidRDefault="005300DF" w:rsidP="00566541">
      <w:pPr>
        <w:widowControl/>
        <w:numPr>
          <w:ilvl w:val="0"/>
          <w:numId w:val="86"/>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no ato da emissão do histórico escolar definir se deve imprimir reprovação do último ano, imprimir assinatura (diretor, secretário), carga horária por componente, título (conclusão, transferência), convenções.</w:t>
      </w:r>
    </w:p>
    <w:p w14:paraId="57678A2D" w14:textId="77777777" w:rsidR="005300DF" w:rsidRPr="005E3348" w:rsidRDefault="005300DF" w:rsidP="00566541">
      <w:pPr>
        <w:widowControl/>
        <w:numPr>
          <w:ilvl w:val="0"/>
          <w:numId w:val="86"/>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gerar a ata de resultados finais do ano para uma turma definindo o modelo bem como configurar se imprime faltas, ocorrências, assinatura (diretor, professor), estudantes por página, carga horária por componente curricular ou turma, formato da série (cardinal, ordinal), observações, convenções. </w:t>
      </w:r>
    </w:p>
    <w:p w14:paraId="3A2CC55A" w14:textId="77777777" w:rsidR="005300DF" w:rsidRPr="005E3348" w:rsidRDefault="005300DF" w:rsidP="00566541">
      <w:pPr>
        <w:widowControl/>
        <w:numPr>
          <w:ilvl w:val="0"/>
          <w:numId w:val="86"/>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o controle atas de resultados finais possibilitando que a mesma seja avaliada por um usuário de maior nível informando a data da avaliação, status (para correção, corrigida, aprovada) e as correções a serem realizadas pela secretaria escolar, mantendo o histórico das avaliações e os dados como status, data, avaliador, data correção, correção. </w:t>
      </w:r>
    </w:p>
    <w:p w14:paraId="629BE1D7" w14:textId="77777777" w:rsidR="005300DF" w:rsidRPr="005E3348" w:rsidRDefault="005300DF" w:rsidP="00566541">
      <w:pPr>
        <w:widowControl/>
        <w:numPr>
          <w:ilvl w:val="0"/>
          <w:numId w:val="86"/>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gerar o diário de classe definindo turma e componente, período avaliativo, o formato da apresentação das presenças (ponto final, P, qualquer outro caractere de preferência), transferências, professores, observações, convenções.</w:t>
      </w:r>
    </w:p>
    <w:p w14:paraId="1133CE46" w14:textId="77777777" w:rsidR="005300DF" w:rsidRPr="005E3348" w:rsidRDefault="005300DF" w:rsidP="00566541">
      <w:pPr>
        <w:widowControl/>
        <w:numPr>
          <w:ilvl w:val="0"/>
          <w:numId w:val="86"/>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gerar o diário de classe de diferentes modelos com no mínimo as seguintes configurações de forma parametrizada, ordenação (chamada, matrícula), páginas para impressão e quantidade de cada, como: capa, planejamento, observação diária, avaliação do estudante, avaliação por parecer descritivo, avaliação por período letivo, registro e encaminhamento do conselho de classe, determinações e orientações do conselho de classe, registro de chamamento de pais e responsáveis, encaminhamentos especializados do semestre, conselho de classe participativo, observação sobre estudantes, quadro resumo anual, quadro resumo anual por período letivo, avaliação do EJA, conselho de classe com técnicos.</w:t>
      </w:r>
    </w:p>
    <w:p w14:paraId="0B7D0CC1" w14:textId="77777777" w:rsidR="005300DF" w:rsidRPr="005E3348" w:rsidRDefault="005300DF" w:rsidP="00566541">
      <w:pPr>
        <w:widowControl/>
        <w:numPr>
          <w:ilvl w:val="0"/>
          <w:numId w:val="86"/>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consulta e emissão dos conteúdos desenvolvidos diariamente durante o ano letivo de cada professor, grupo, componente curricular, período avaliativo.</w:t>
      </w:r>
    </w:p>
    <w:p w14:paraId="575EF9DD" w14:textId="77777777" w:rsidR="005300DF" w:rsidRPr="005E3348" w:rsidRDefault="005300DF" w:rsidP="00566541">
      <w:pPr>
        <w:widowControl/>
        <w:numPr>
          <w:ilvl w:val="0"/>
          <w:numId w:val="86"/>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consulta e a emissão dos principais relatórios emitidos pela secretaria escolar, tais como: Aniversariantes, Atestado de Escolaridade, Atestado de Frequência, Atestado de Matrícula, Carteira do Estudante, Estudantes Matriculados, Estudantes da Turma, Estudantes por Benefício, Guia de Transferência, Atestado de Vaga, Ficha Individual de Avaliação e Frequência, Atestado de Notas, Currículo Escolar, Espelho de Notas, Mapa de Avaliação, Estudantes com Necessidades Especiais, Certificado de Conclusão, Ocorrência de Notas Parciais, Professores por Turma, Vagas por turno.</w:t>
      </w:r>
    </w:p>
    <w:p w14:paraId="71A48480" w14:textId="77777777" w:rsidR="005300DF" w:rsidRPr="005E3348" w:rsidRDefault="005300DF" w:rsidP="00566541">
      <w:pPr>
        <w:widowControl/>
        <w:numPr>
          <w:ilvl w:val="0"/>
          <w:numId w:val="86"/>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consulta de dados estatísticos tais como: Quantidade de estudantes matriculados por situação (ativo, transferido, evadido), Quantidade de matrículas pela Forma de Ingresso (matrícula, rematrícula, transferência), Quantidade de Vagas Disponíveis por turno, Estatísticas do estudante (frequência, notas, avaliações e resultados), Quantidade de estudantes por série, Quantidade de matrículas por gênero, Quantidade de matrículas dos anos iniciais e finais possibilitando a visualização da quantidade por turno, série, idade, sexo, quantidade de repetentes, quantidade de estudantes com necessidades especiais.</w:t>
      </w:r>
    </w:p>
    <w:p w14:paraId="4F7C0DF2" w14:textId="77777777" w:rsidR="005300DF" w:rsidRPr="005E3348" w:rsidRDefault="005300DF" w:rsidP="005300DF">
      <w:pPr>
        <w:ind w:left="993"/>
        <w:rPr>
          <w:rFonts w:ascii="Arial" w:eastAsia="Arial Narrow" w:hAnsi="Arial" w:cs="Arial"/>
          <w:bCs/>
          <w:szCs w:val="24"/>
        </w:rPr>
      </w:pPr>
    </w:p>
    <w:p w14:paraId="652FE909" w14:textId="77777777" w:rsidR="005300DF" w:rsidRPr="005E3348" w:rsidRDefault="005300DF" w:rsidP="005300DF">
      <w:pPr>
        <w:spacing w:after="120" w:line="259" w:lineRule="auto"/>
        <w:ind w:left="993"/>
        <w:rPr>
          <w:rFonts w:ascii="Arial" w:eastAsia="Arial Narrow" w:hAnsi="Arial" w:cs="Arial"/>
          <w:szCs w:val="24"/>
          <w:u w:val="single"/>
        </w:rPr>
      </w:pPr>
      <w:r w:rsidRPr="005E3348">
        <w:rPr>
          <w:rFonts w:ascii="Arial" w:eastAsia="Arial Narrow" w:hAnsi="Arial" w:cs="Arial"/>
          <w:szCs w:val="24"/>
          <w:u w:val="single"/>
        </w:rPr>
        <w:t xml:space="preserve">Acesso e </w:t>
      </w:r>
      <w:r w:rsidRPr="005E3348">
        <w:rPr>
          <w:rFonts w:ascii="Arial" w:eastAsia="Arial Narrow" w:hAnsi="Arial" w:cs="Arial"/>
          <w:b/>
          <w:szCs w:val="24"/>
          <w:u w:val="single"/>
        </w:rPr>
        <w:t xml:space="preserve">Frequência de Alunos </w:t>
      </w:r>
    </w:p>
    <w:p w14:paraId="7A0BDC3A" w14:textId="77777777" w:rsidR="005300DF" w:rsidRPr="005E3348" w:rsidRDefault="005300DF" w:rsidP="00566541">
      <w:pPr>
        <w:widowControl/>
        <w:numPr>
          <w:ilvl w:val="0"/>
          <w:numId w:val="87"/>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registrar eventos de chegada ou saída dos estudantes via biometria através da coleta da digital dos estudantes ou com cartão de aproximação.</w:t>
      </w:r>
    </w:p>
    <w:p w14:paraId="340C94BB" w14:textId="77777777" w:rsidR="005300DF" w:rsidRPr="005E3348" w:rsidRDefault="005300DF" w:rsidP="00566541">
      <w:pPr>
        <w:widowControl/>
        <w:numPr>
          <w:ilvl w:val="0"/>
          <w:numId w:val="87"/>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integrar com qualquer controlador de acesso, via importação de arquivo texto padrão ou Web Service.</w:t>
      </w:r>
    </w:p>
    <w:p w14:paraId="61B2A6EB" w14:textId="77777777" w:rsidR="005300DF" w:rsidRPr="005E3348" w:rsidRDefault="005300DF" w:rsidP="00566541">
      <w:pPr>
        <w:widowControl/>
        <w:numPr>
          <w:ilvl w:val="0"/>
          <w:numId w:val="87"/>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Dispor de software integrado que permite a conexão com no mínimo dois modelos diferentes de equipamento de captura de digitais, registro da digital dos estudantes, coleta de controlador de acesso.</w:t>
      </w:r>
    </w:p>
    <w:p w14:paraId="1DBA6F2C" w14:textId="77777777" w:rsidR="005300DF" w:rsidRPr="005E3348" w:rsidRDefault="005300DF" w:rsidP="00566541">
      <w:pPr>
        <w:widowControl/>
        <w:numPr>
          <w:ilvl w:val="0"/>
          <w:numId w:val="87"/>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Deve extrair os dados referentes às escolas, turmas e estudantes do sistema web bem como fazer envio dos registros de controle de acesso eletrônico coletados através da conexão com a internet quando disponível, caso não exista conexão com a internet deve fazer a sincronização automaticamente quando restabelecer a conexão.</w:t>
      </w:r>
    </w:p>
    <w:p w14:paraId="1447B0BF" w14:textId="77777777" w:rsidR="005300DF" w:rsidRPr="005E3348" w:rsidRDefault="005300DF" w:rsidP="00566541">
      <w:pPr>
        <w:widowControl/>
        <w:numPr>
          <w:ilvl w:val="0"/>
          <w:numId w:val="87"/>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visualização de uma mensagem ou alerta sonoro indicando sucesso ou falha no momento do registro de controlador de acesso bem como da foto do estudante quando a mesma for cadastrada no sistema.</w:t>
      </w:r>
    </w:p>
    <w:p w14:paraId="1D5446FC" w14:textId="77777777" w:rsidR="005300DF" w:rsidRPr="005E3348" w:rsidRDefault="005300DF" w:rsidP="00566541">
      <w:pPr>
        <w:widowControl/>
        <w:numPr>
          <w:ilvl w:val="0"/>
          <w:numId w:val="87"/>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registro de ponto eletrônico manualmente quando houver necessidade devido a problemas de falha da leitura da digital pelo equipamento de captura, solicitando um acesso de maior nível com senha.</w:t>
      </w:r>
    </w:p>
    <w:p w14:paraId="453402D8" w14:textId="77777777" w:rsidR="005300DF" w:rsidRPr="005E3348" w:rsidRDefault="005300DF" w:rsidP="00566541">
      <w:pPr>
        <w:widowControl/>
        <w:numPr>
          <w:ilvl w:val="0"/>
          <w:numId w:val="87"/>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Permite o acesso a todo o histórico e a emissão de relatório das entradas e ou saídas coletadas via identificação biométrica disponibilizando filtros de no mínimo data, turno, turma e estudante.</w:t>
      </w:r>
    </w:p>
    <w:p w14:paraId="775DF560" w14:textId="77777777" w:rsidR="005300DF" w:rsidRPr="005E3348" w:rsidRDefault="005300DF" w:rsidP="00566541">
      <w:pPr>
        <w:widowControl/>
        <w:numPr>
          <w:ilvl w:val="0"/>
          <w:numId w:val="87"/>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Permite gerar o diário de classe automaticamente através dos registros coletados via controle de acesso.</w:t>
      </w:r>
    </w:p>
    <w:p w14:paraId="6A9B6D11" w14:textId="77777777" w:rsidR="005300DF" w:rsidRPr="005E3348" w:rsidRDefault="005300DF" w:rsidP="005300DF">
      <w:pPr>
        <w:ind w:left="993"/>
        <w:rPr>
          <w:rFonts w:ascii="Arial" w:eastAsia="Arial Narrow" w:hAnsi="Arial" w:cs="Arial"/>
          <w:b/>
          <w:szCs w:val="24"/>
        </w:rPr>
      </w:pPr>
      <w:r w:rsidRPr="005E3348">
        <w:rPr>
          <w:rFonts w:ascii="Arial" w:eastAsia="Arial Narrow" w:hAnsi="Arial" w:cs="Arial"/>
          <w:b/>
          <w:szCs w:val="24"/>
        </w:rPr>
        <w:t xml:space="preserve"> </w:t>
      </w:r>
    </w:p>
    <w:p w14:paraId="67B4157E" w14:textId="77777777" w:rsidR="005300DF" w:rsidRPr="005E3348" w:rsidRDefault="005300DF" w:rsidP="005300DF">
      <w:pPr>
        <w:spacing w:after="120" w:line="259" w:lineRule="auto"/>
        <w:ind w:left="993"/>
        <w:rPr>
          <w:rFonts w:ascii="Arial" w:eastAsia="Arial Narrow" w:hAnsi="Arial" w:cs="Arial"/>
          <w:szCs w:val="24"/>
          <w:u w:val="single"/>
        </w:rPr>
      </w:pPr>
      <w:r w:rsidRPr="005E3348">
        <w:rPr>
          <w:rFonts w:ascii="Arial" w:eastAsia="Arial Narrow" w:hAnsi="Arial" w:cs="Arial"/>
          <w:b/>
          <w:szCs w:val="24"/>
          <w:u w:val="single"/>
        </w:rPr>
        <w:t>Avaliação, Conceitos e Notas</w:t>
      </w:r>
    </w:p>
    <w:p w14:paraId="02A96755"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Possibilitar todos os elementos para o fechamento do ano letivo (notas por curso, turma e estudantes, por conceito e por parecer, faltas e conselho de classes). </w:t>
      </w:r>
    </w:p>
    <w:p w14:paraId="37EDD237"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lançamento de avaliações parciais definindo o peso da avaliação, tipo da avaliação (trabalho, prova, apresentação, entre outros), data, status (ativo, inativo).</w:t>
      </w:r>
    </w:p>
    <w:p w14:paraId="39A65383"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lançamento de parecer descritivo para uma avaliação parcial, situação do estudante para a avaliação (normal, não compareceu, dispensado), permitir o lançamento de avaliações em paralelo mantendo a maior nota como válida.</w:t>
      </w:r>
    </w:p>
    <w:p w14:paraId="3CDE96AA"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calcular automaticamente a nota final do período avaliativo com base nas avaliações parciais lançadas.</w:t>
      </w:r>
    </w:p>
    <w:p w14:paraId="4246DBF0"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fechamento dos períodos avaliativos abertos, realizando a consistência de todas as informações incorretas nas matrículas efetuadas, como exemplos: notas em aberto, falta do registro de frequência, inconsistências com a base curricular.</w:t>
      </w:r>
    </w:p>
    <w:p w14:paraId="33705A68"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definição de critérios de avaliação diferentes, dentro de um mesmo ano letivo, para cada período de avaliação (semestre, bimestre, trimestre).</w:t>
      </w:r>
    </w:p>
    <w:p w14:paraId="784927E9"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criação e a adoção de sistemas de avaliação por nota, por conceito, parecer descritivo ou mesclando nota, conceito e parecer.</w:t>
      </w:r>
    </w:p>
    <w:p w14:paraId="298D1792"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definição dos conceitos utilizados, relacionando uma faixa de nota numérica de forma a permitir o cálculo da média entre conceitos.</w:t>
      </w:r>
    </w:p>
    <w:p w14:paraId="24CE14AE"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definição de fórmulas com operadores e condições, para realizar o cálculo automático da média final dos estudantes de forma que utilize os lançamentos de notas e ou conceitos efetuados nos períodos avaliativos do ano letivo, permitir a criação de fórmula para cálculo da média após o conselho/exame final.</w:t>
      </w:r>
    </w:p>
    <w:p w14:paraId="10FC2C7C"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realizar o cálculo da média final automaticamente para apenas um componente curricular ou para todos componentes da turma, permitindo a seleção de uma turma ou várias turmas ao mesmo tempo, mostrando o número de componentes relacionado a turma, número de matrículas e o percentual de médias geradas sinalizando se o cálculo foi executado com sucesso bem como notificações da turma, estudante, componente, como estudante sem nota, resultado final já fechado entre outras.</w:t>
      </w:r>
    </w:p>
    <w:p w14:paraId="35433949"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definir e informar a frequência mínima e a nota média a ser alcançada para aprovação, o registro da recuperação por período avaliativo e o registro da recuperação final.</w:t>
      </w:r>
    </w:p>
    <w:p w14:paraId="6EF96DBF"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a inclusão de notas parciais de recuperação do período, onde deve ser </w:t>
      </w:r>
      <w:proofErr w:type="gramStart"/>
      <w:r w:rsidRPr="005E3348">
        <w:rPr>
          <w:rFonts w:ascii="Arial" w:eastAsia="Arial Narrow" w:hAnsi="Arial" w:cs="Arial"/>
          <w:bCs/>
          <w:szCs w:val="24"/>
        </w:rPr>
        <w:t>permitido  informar</w:t>
      </w:r>
      <w:proofErr w:type="gramEnd"/>
      <w:r w:rsidRPr="005E3348">
        <w:rPr>
          <w:rFonts w:ascii="Arial" w:eastAsia="Arial Narrow" w:hAnsi="Arial" w:cs="Arial"/>
          <w:bCs/>
          <w:szCs w:val="24"/>
        </w:rPr>
        <w:t xml:space="preserve"> qualquer data para este tipo de lançamento, devendo listar somente os estudantes que obtiveram nota abaixo da média do referido período;</w:t>
      </w:r>
    </w:p>
    <w:p w14:paraId="71F43C7C"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pesquisa de notas parciais de um determinado período, de uma determinada turma sem a necessidade de demais filtros;</w:t>
      </w:r>
    </w:p>
    <w:p w14:paraId="41C143E1"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definição do número limite de componentes curriculares reprovados para que o estudante seja avaliado por conselho de classe.</w:t>
      </w:r>
    </w:p>
    <w:p w14:paraId="2E55D8B2"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registro dos resultados do conselho de classe bem como o registro de aprovação do mesmo.</w:t>
      </w:r>
    </w:p>
    <w:p w14:paraId="2E66E2DB"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definição e configuração da legenda, descrição e sigla que deve ser apresentada em documentos para caracterização dos resultados finais (aprovado, reprovado, aprovado por progressão parcial, aprovado por progressão continuada).</w:t>
      </w:r>
    </w:p>
    <w:p w14:paraId="3C19BC42"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de forma parametrizada a definição do uso de arredondamento em notas e médias finais bem como a formatação desta nota através máscaras. Ex.: 1 inteiro e 2 decimais (6,21), 2 inteiros e 1 decimal (50,5).</w:t>
      </w:r>
    </w:p>
    <w:p w14:paraId="4257FB81"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de forma parametrizada a definição da contagem de faltas justificadas para cálculo de frequência dos estudantes.</w:t>
      </w:r>
    </w:p>
    <w:p w14:paraId="4458614D"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definição e configuração da forma de controle da frequência dos estudantes para gerar o resultado final, se é controlada por componente, se reprova direto, se aprova por progressão parcial ou progressão continuada.</w:t>
      </w:r>
    </w:p>
    <w:p w14:paraId="0D998DDC"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o controle dos resultados finais do ano de forma que nas atas de resultados finais sejam impressos apenas os estudantes e turmas com resultado fechado. Após o fechamento o sistema não deve permitir a alteração das médias finais e o resultado sem a liberação de um usuário de maior nível (supervisão, direção, entre outros). </w:t>
      </w:r>
    </w:p>
    <w:p w14:paraId="4F99C32F" w14:textId="77777777" w:rsidR="003169E4" w:rsidRPr="005E3348" w:rsidRDefault="003169E4" w:rsidP="003169E4">
      <w:pPr>
        <w:spacing w:after="120" w:line="259" w:lineRule="auto"/>
        <w:ind w:left="993"/>
        <w:jc w:val="center"/>
        <w:rPr>
          <w:rFonts w:ascii="Arial" w:eastAsia="Arial Narrow" w:hAnsi="Arial" w:cs="Arial"/>
          <w:b/>
          <w:bCs/>
          <w:szCs w:val="24"/>
        </w:rPr>
      </w:pPr>
      <w:r w:rsidRPr="005E3348">
        <w:rPr>
          <w:rFonts w:ascii="Arial" w:eastAsia="Arial Narrow" w:hAnsi="Arial" w:cs="Arial"/>
          <w:b/>
          <w:bCs/>
          <w:szCs w:val="24"/>
          <w:u w:val="single"/>
        </w:rPr>
        <w:t>MERENDA ESCOLAR</w:t>
      </w:r>
    </w:p>
    <w:p w14:paraId="58E1C01C"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o cadastro de tipos de produto, nutriente, unidades de medida, unidade de medida caseira, tipo de embalagem. </w:t>
      </w:r>
    </w:p>
    <w:p w14:paraId="6793CA6F"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cadastro de produtos com a definição de tipo de produto, unidade de medida, nome para cardápio, controle de suas respectivas embalagens.</w:t>
      </w:r>
    </w:p>
    <w:p w14:paraId="2BCA037B"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registro e controle das informações nutricionais dos produtos informando a porção, quantidade do nutriente, unidade de medida e vinculação das restrições alimentares.</w:t>
      </w:r>
    </w:p>
    <w:p w14:paraId="7FF44286"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O sistema deve possibilitar fazer a importação de tabelas de composição nutricional dos alimentos, permitindo a edição dos produtos e nutrientes posteriormente.</w:t>
      </w:r>
    </w:p>
    <w:p w14:paraId="58A8FB66"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registro da composição de um produto final e/ou ficha técnica (bolo de cenoura, bolo de chocolate), rendimento, unidade de medida, bem como o modo de preparo e os produtos/insumos (farinha, ovos) necessários.</w:t>
      </w:r>
    </w:p>
    <w:p w14:paraId="65C16779"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Possibilitar acompanhar a listagem dos nutrientes bem como a vinculação a programas da alimentação.</w:t>
      </w:r>
    </w:p>
    <w:p w14:paraId="47AB6A9E"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cadastrar os tipos de refeição como lanche, café da manhã, almoço, jantar dentre outros.</w:t>
      </w:r>
    </w:p>
    <w:p w14:paraId="16260B30"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o controle/cadastro de programas para realizar os mapas/cardápios da alimentação, onde cada programa possui respectivas escolas, cursos, séries e/ou turmas. Vinculação </w:t>
      </w:r>
      <w:proofErr w:type="gramStart"/>
      <w:r w:rsidRPr="005E3348">
        <w:rPr>
          <w:rFonts w:ascii="Arial" w:eastAsia="Arial Narrow" w:hAnsi="Arial" w:cs="Arial"/>
          <w:bCs/>
          <w:szCs w:val="24"/>
        </w:rPr>
        <w:t>do(</w:t>
      </w:r>
      <w:proofErr w:type="gramEnd"/>
      <w:r w:rsidRPr="005E3348">
        <w:rPr>
          <w:rFonts w:ascii="Arial" w:eastAsia="Arial Narrow" w:hAnsi="Arial" w:cs="Arial"/>
          <w:bCs/>
          <w:szCs w:val="24"/>
        </w:rPr>
        <w:t>s) nutricionista(s) responsáveis, indicação da porcentagem da necessidade de nutrientes a serem atingidos, observações para serem aplicadas nos cardápios e restrições alimentares quando for programa para público com restrições alimentares.</w:t>
      </w:r>
    </w:p>
    <w:p w14:paraId="4C87F778"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Permite elaborar/planejar o cardápio escolar, vinculando ao mesmo o programa, o(s) tipo(s) de refeição, a resolução, indicação da porcentagem da necessidade, definindo os ingredientes e/ou preparações necessárias bem como a quantidade de cada, permitir a visualização em um painel a quantidade de cada nutriente, possibilitar inserir observações sobre o cardápio, vincular nutricionistas específicas, permitir a visualização em um painel com a quantidade de cada nutriente e o custo total de cada porção.</w:t>
      </w:r>
    </w:p>
    <w:p w14:paraId="172D97EE"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Ter informações sobre a quantidade de estudantes e a frequência do público alvo de cada programa, com a possibilidade de alteração da data de referência, para o planejamento do cardápio.</w:t>
      </w:r>
    </w:p>
    <w:p w14:paraId="4B2A3710"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definição diária do cardápio que será servido para os cursos das unidades escolares possibilitando vincular o mesmo cardápio para diferentes refeições, permitir a definição para um intervalo de datas para replicação de cardápio e visualização em formato de calendário/</w:t>
      </w:r>
      <w:proofErr w:type="spellStart"/>
      <w:r w:rsidRPr="005E3348">
        <w:rPr>
          <w:rFonts w:ascii="Arial" w:eastAsia="Arial Narrow" w:hAnsi="Arial" w:cs="Arial"/>
          <w:bCs/>
          <w:szCs w:val="24"/>
        </w:rPr>
        <w:t>planner</w:t>
      </w:r>
      <w:proofErr w:type="spellEnd"/>
      <w:r w:rsidRPr="005E3348">
        <w:rPr>
          <w:rFonts w:ascii="Arial" w:eastAsia="Arial Narrow" w:hAnsi="Arial" w:cs="Arial"/>
          <w:bCs/>
          <w:szCs w:val="24"/>
        </w:rPr>
        <w:t>.</w:t>
      </w:r>
    </w:p>
    <w:p w14:paraId="2D8F4418"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definir status para os cardápios com a possibilidade de liberação ou não para as unidades escolares terem acesso.</w:t>
      </w:r>
    </w:p>
    <w:p w14:paraId="6C341A0B"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Possibilidade de selecionar múltiplos cardápios para alterar o status ou excluir.</w:t>
      </w:r>
    </w:p>
    <w:p w14:paraId="25D80338"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filtrar os cardápios por Programa, tipo de refeição e situação do status.</w:t>
      </w:r>
    </w:p>
    <w:p w14:paraId="6B00527C"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Gerar relatório com o cardápio planejamento mensalmente, retornando no mínimo, os dias, ingredientes e preparações propostas, nutricionistas vinculadas e observações aplicadas nos programas e cardápios individualmente.</w:t>
      </w:r>
    </w:p>
    <w:p w14:paraId="06694268"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que a escola confirme os cardápios propostos, de acordo com o programa que está vinculado a mesma. A confirmação desse cardápio deverá ocorrer como “servido” quando todos os produtos foram de fato consumido, “servido/alterado” quando todos os produtos foram servidos, porém houve algum outro adicionado e “alterado” quando ao menos um dos produtos proposto não foi servido. Permitir ainda que seja informado a quantidade de refeições e repetições servidas para o cardápio.</w:t>
      </w:r>
    </w:p>
    <w:p w14:paraId="0F253DDE"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que a Unidade imprima o Cardápio lançado e liberado pela Equipe de Nutrição da Secretaria mensalmente, com as devidas observações.</w:t>
      </w:r>
    </w:p>
    <w:p w14:paraId="22C315F6"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controle diário de consumo de alimentos utilizados para execução do cardápio pela escola realizando a baixa no estoque de produtos da unidade.</w:t>
      </w:r>
    </w:p>
    <w:p w14:paraId="312E4D91"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emissão de relatórios para o acompanhamento do consumo por um determinado período de data.</w:t>
      </w:r>
    </w:p>
    <w:p w14:paraId="58628D4A"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que as escolas enviem o controle periódico de saldo de alimentos para a equipe da alimentação escolar / Secretaria para que este aprove ou reprove o controle enviado pela escola. Permitir que o Núcleo de Nutrição informe justificativa da reprovação do controle e que a escola possa reenviar tal controle. Permitir definir prazo para envio do controle do saldo de alimentos para o Núcleo de Nutrição.</w:t>
      </w:r>
    </w:p>
    <w:p w14:paraId="57D33303"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visualização consolidada do registro do controle de consumo diário e entrega do controle de saldo de alimentos pelas escolas, indicando se a escola já realizou a entrega e se foi aprovada ou reprovada.</w:t>
      </w:r>
    </w:p>
    <w:p w14:paraId="5C58DFD7"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que o Núcleo de Nutrição estruture os pedidos para os meses posteriores com base no saldo atual e per capita de cada escola. O per capita de cada escola deve ser sugerido pelo sistema com base no consumo diário de período parametrizável e quantidade dos itens poderá ser alterada pelo Núcleo de Nutrição. Como base neste pedido, gerar as requisições de fornecimento com base nos empenhos em aberto, quando necessário podendo </w:t>
      </w:r>
      <w:proofErr w:type="gramStart"/>
      <w:r w:rsidRPr="005E3348">
        <w:rPr>
          <w:rFonts w:ascii="Arial" w:eastAsia="Arial Narrow" w:hAnsi="Arial" w:cs="Arial"/>
          <w:bCs/>
          <w:szCs w:val="24"/>
        </w:rPr>
        <w:t>selecionar  mais</w:t>
      </w:r>
      <w:proofErr w:type="gramEnd"/>
      <w:r w:rsidRPr="005E3348">
        <w:rPr>
          <w:rFonts w:ascii="Arial" w:eastAsia="Arial Narrow" w:hAnsi="Arial" w:cs="Arial"/>
          <w:bCs/>
          <w:szCs w:val="24"/>
        </w:rPr>
        <w:t xml:space="preserve"> de um para atender o pedido.</w:t>
      </w:r>
    </w:p>
    <w:p w14:paraId="58902E92"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emissão de cronograma de entrega, por fornecedor, tipo de produtos e </w:t>
      </w:r>
      <w:proofErr w:type="gramStart"/>
      <w:r w:rsidRPr="005E3348">
        <w:rPr>
          <w:rFonts w:ascii="Arial" w:eastAsia="Arial Narrow" w:hAnsi="Arial" w:cs="Arial"/>
          <w:bCs/>
          <w:szCs w:val="24"/>
        </w:rPr>
        <w:t>escola(</w:t>
      </w:r>
      <w:proofErr w:type="gramEnd"/>
      <w:r w:rsidRPr="005E3348">
        <w:rPr>
          <w:rFonts w:ascii="Arial" w:eastAsia="Arial Narrow" w:hAnsi="Arial" w:cs="Arial"/>
          <w:bCs/>
          <w:szCs w:val="24"/>
        </w:rPr>
        <w:t>s), das quantidades de alimentos necessárias por escola para determinado período, bem como o custo desta distribuição por escola.</w:t>
      </w:r>
    </w:p>
    <w:p w14:paraId="2E576D5C"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que as escolas solicitem produtos para o Núcleo de Nutrição pelo sistema, informando o motivo, a quantidade e unidade de medida do produto.</w:t>
      </w:r>
    </w:p>
    <w:p w14:paraId="6B0B1F7C"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cadastro de motivos de estorno.</w:t>
      </w:r>
    </w:p>
    <w:p w14:paraId="24C3D9AD"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estorno de produtos por escola, informando a quantidade, unidade de medida, fornecedor e motivo do estorno.</w:t>
      </w:r>
    </w:p>
    <w:p w14:paraId="08827E9E"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Emitir relatório de estornos por fornecedor, escola, motivo e geral.</w:t>
      </w:r>
    </w:p>
    <w:p w14:paraId="114032CA"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informar as patologias dos alunos que necessitem de alimento especial.</w:t>
      </w:r>
    </w:p>
    <w:p w14:paraId="66E93C7B"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cadastrar e associar o laudo médico que comprova a patologia do aluno, com data de validade.</w:t>
      </w:r>
    </w:p>
    <w:p w14:paraId="1CC2375E"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Emitir relatório de alunos com patologia.</w:t>
      </w:r>
    </w:p>
    <w:p w14:paraId="61D2CE37"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Quando o Setor de Nutrição realizar alguma alteração de um cardápio já enviado para às Unidades, possibilitar que o mesmo opte em encaminhar ou não notificação automática para as mesmas, com possibilidade de inclusão de observação da alteração.  Após a leitura da notificação </w:t>
      </w:r>
      <w:proofErr w:type="gramStart"/>
      <w:r w:rsidRPr="005E3348">
        <w:rPr>
          <w:rFonts w:ascii="Arial" w:eastAsia="Arial Narrow" w:hAnsi="Arial" w:cs="Arial"/>
          <w:bCs/>
          <w:szCs w:val="24"/>
        </w:rPr>
        <w:t>pela(</w:t>
      </w:r>
      <w:proofErr w:type="gramEnd"/>
      <w:r w:rsidRPr="005E3348">
        <w:rPr>
          <w:rFonts w:ascii="Arial" w:eastAsia="Arial Narrow" w:hAnsi="Arial" w:cs="Arial"/>
          <w:bCs/>
          <w:szCs w:val="24"/>
        </w:rPr>
        <w:t>s) unidade(s) retornar às confirmações para o Setor realizar o acompanhamento.</w:t>
      </w:r>
    </w:p>
    <w:p w14:paraId="6F3DEF3E"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às Unidades o acesso às Receitas vinculadas aos cardápios enviados.</w:t>
      </w:r>
    </w:p>
    <w:p w14:paraId="36100081" w14:textId="77777777" w:rsidR="003169E4" w:rsidRPr="005E3348" w:rsidRDefault="003169E4"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Com base no cardápio enviado pelo Núcleo de Nutrição, possibilitar às Unidades informarem a quantidade de refeições a serem servidas, para calcular a quantidade necessária de cada produto para atender o cardápio e assim usar como base para efetivar as devidas preparações.</w:t>
      </w:r>
    </w:p>
    <w:p w14:paraId="1EF02CC2" w14:textId="77777777" w:rsidR="003169E4" w:rsidRPr="005E3348" w:rsidRDefault="003169E4" w:rsidP="003169E4">
      <w:pPr>
        <w:ind w:left="993"/>
        <w:rPr>
          <w:rFonts w:ascii="Arial" w:eastAsia="Arial Narrow" w:hAnsi="Arial" w:cs="Arial"/>
          <w:b/>
          <w:szCs w:val="24"/>
        </w:rPr>
      </w:pPr>
    </w:p>
    <w:p w14:paraId="7EF1C46C" w14:textId="77777777" w:rsidR="003169E4" w:rsidRPr="005E3348" w:rsidRDefault="003169E4" w:rsidP="003169E4">
      <w:pPr>
        <w:ind w:left="993"/>
        <w:rPr>
          <w:rFonts w:ascii="Arial" w:eastAsia="Arial Narrow" w:hAnsi="Arial" w:cs="Arial"/>
          <w:b/>
          <w:szCs w:val="24"/>
        </w:rPr>
      </w:pPr>
    </w:p>
    <w:p w14:paraId="56E3DDF4" w14:textId="77777777" w:rsidR="005300DF" w:rsidRPr="005E3348" w:rsidRDefault="005300DF" w:rsidP="005300DF">
      <w:pPr>
        <w:spacing w:after="120"/>
        <w:ind w:left="993"/>
        <w:rPr>
          <w:rFonts w:ascii="Arial" w:eastAsia="Arial Narrow" w:hAnsi="Arial" w:cs="Arial"/>
          <w:b/>
          <w:szCs w:val="24"/>
        </w:rPr>
      </w:pPr>
    </w:p>
    <w:p w14:paraId="20F894D5" w14:textId="77777777" w:rsidR="005300DF" w:rsidRPr="005E3348" w:rsidRDefault="005300DF" w:rsidP="005300DF">
      <w:pPr>
        <w:spacing w:after="120" w:line="259" w:lineRule="auto"/>
        <w:ind w:left="993"/>
        <w:jc w:val="center"/>
        <w:rPr>
          <w:rFonts w:ascii="Arial" w:eastAsia="Arial Narrow" w:hAnsi="Arial" w:cs="Arial"/>
          <w:bCs/>
          <w:szCs w:val="24"/>
          <w:u w:val="single"/>
        </w:rPr>
      </w:pPr>
      <w:r w:rsidRPr="005E3348">
        <w:rPr>
          <w:rFonts w:ascii="Arial" w:eastAsia="Arial Narrow" w:hAnsi="Arial" w:cs="Arial"/>
          <w:b/>
          <w:szCs w:val="24"/>
          <w:u w:val="single"/>
        </w:rPr>
        <w:t>BIBLIOTECA</w:t>
      </w:r>
    </w:p>
    <w:p w14:paraId="7B7272BC"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o registro, a manutenção e o controle do acervo bibliográfico das bibliotecas existentes nas diversas instituições de ensino (por exemplo, </w:t>
      </w:r>
      <w:proofErr w:type="spellStart"/>
      <w:r w:rsidRPr="005E3348">
        <w:rPr>
          <w:rFonts w:ascii="Arial" w:eastAsia="Arial Narrow" w:hAnsi="Arial" w:cs="Arial"/>
          <w:bCs/>
          <w:szCs w:val="24"/>
        </w:rPr>
        <w:t>EMEIs</w:t>
      </w:r>
      <w:proofErr w:type="spellEnd"/>
      <w:r w:rsidRPr="005E3348">
        <w:rPr>
          <w:rFonts w:ascii="Arial" w:eastAsia="Arial Narrow" w:hAnsi="Arial" w:cs="Arial"/>
          <w:bCs/>
          <w:szCs w:val="24"/>
        </w:rPr>
        <w:t xml:space="preserve">, </w:t>
      </w:r>
      <w:proofErr w:type="spellStart"/>
      <w:r w:rsidRPr="005E3348">
        <w:rPr>
          <w:rFonts w:ascii="Arial" w:eastAsia="Arial Narrow" w:hAnsi="Arial" w:cs="Arial"/>
          <w:bCs/>
          <w:szCs w:val="24"/>
        </w:rPr>
        <w:t>EMEFs</w:t>
      </w:r>
      <w:proofErr w:type="spellEnd"/>
      <w:r w:rsidRPr="005E3348">
        <w:rPr>
          <w:rFonts w:ascii="Arial" w:eastAsia="Arial Narrow" w:hAnsi="Arial" w:cs="Arial"/>
          <w:bCs/>
          <w:szCs w:val="24"/>
        </w:rPr>
        <w:t xml:space="preserve">, </w:t>
      </w:r>
      <w:proofErr w:type="spellStart"/>
      <w:r w:rsidRPr="005E3348">
        <w:rPr>
          <w:rFonts w:ascii="Arial" w:eastAsia="Arial Narrow" w:hAnsi="Arial" w:cs="Arial"/>
          <w:bCs/>
          <w:szCs w:val="24"/>
        </w:rPr>
        <w:t>Pólo</w:t>
      </w:r>
      <w:proofErr w:type="spellEnd"/>
      <w:r w:rsidRPr="005E3348">
        <w:rPr>
          <w:rFonts w:ascii="Arial" w:eastAsia="Arial Narrow" w:hAnsi="Arial" w:cs="Arial"/>
          <w:bCs/>
          <w:szCs w:val="24"/>
        </w:rPr>
        <w:t xml:space="preserve"> da UAB, dentre outros) e espaços pedagógicos com funcionamento integrado entre elas, compartilhando informações sobre o acervo de forma online. </w:t>
      </w:r>
    </w:p>
    <w:p w14:paraId="70A8A1D0"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associar uma biblioteca a uma instituição de ensino ou espaço pedagógico cadastrada no módulo de Gestão Acadêmica.</w:t>
      </w:r>
    </w:p>
    <w:p w14:paraId="10548ACC"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configuração para utilização do MARC 21, definindo os campos a serem informados para cada tipo de obra padronizando assim a catalogação;</w:t>
      </w:r>
    </w:p>
    <w:p w14:paraId="165D6CAF"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classificar as obras por tipos de acervo: livro, arquivo de computador, material cartográfico, música, periódicos (no todo), analíticas, manuscritos, gravação sonora, gravação de vídeo, fotografia e filme cinematográfico.</w:t>
      </w:r>
    </w:p>
    <w:p w14:paraId="191F2E5F"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parametrizar o número de dias para devolução de exemplares, quantidade de itens que podem ser retirados simultaneamente, limite de renovações e tempo disponível da reserva, por biblioteca.</w:t>
      </w:r>
    </w:p>
    <w:p w14:paraId="5C42C036"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cadastro de obras, que será compartilhado por todas as bibliotecas.</w:t>
      </w:r>
    </w:p>
    <w:p w14:paraId="07D4BF52"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classificar as obras por tipos de acervo: livro, arquivo de computador, material cartográfico, música, periódicos (no todo), analíticas, manuscritos, gravação sonora, gravação de vídeo, fotografia e filme cinematográfico.</w:t>
      </w:r>
    </w:p>
    <w:p w14:paraId="07BC6F41"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importar os dados de uma obra, por ISBN, registro MARC (MARC </w:t>
      </w:r>
      <w:proofErr w:type="spellStart"/>
      <w:r w:rsidRPr="005E3348">
        <w:rPr>
          <w:rFonts w:ascii="Arial" w:eastAsia="Arial Narrow" w:hAnsi="Arial" w:cs="Arial"/>
          <w:bCs/>
          <w:szCs w:val="24"/>
        </w:rPr>
        <w:t>tags</w:t>
      </w:r>
      <w:proofErr w:type="spellEnd"/>
      <w:r w:rsidRPr="005E3348">
        <w:rPr>
          <w:rFonts w:ascii="Arial" w:eastAsia="Arial Narrow" w:hAnsi="Arial" w:cs="Arial"/>
          <w:bCs/>
          <w:szCs w:val="24"/>
        </w:rPr>
        <w:t>) ou outro, de modo que o usuário não precise informar todos os dados da obra manualmente, tornando mais rápido o processo de cadastro das obras.</w:t>
      </w:r>
    </w:p>
    <w:p w14:paraId="6304C882"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importar os dados de um autor, através de registro MARC (MARC </w:t>
      </w:r>
      <w:proofErr w:type="spellStart"/>
      <w:r w:rsidRPr="005E3348">
        <w:rPr>
          <w:rFonts w:ascii="Arial" w:eastAsia="Arial Narrow" w:hAnsi="Arial" w:cs="Arial"/>
          <w:bCs/>
          <w:szCs w:val="24"/>
        </w:rPr>
        <w:t>tags</w:t>
      </w:r>
      <w:proofErr w:type="spellEnd"/>
      <w:r w:rsidRPr="005E3348">
        <w:rPr>
          <w:rFonts w:ascii="Arial" w:eastAsia="Arial Narrow" w:hAnsi="Arial" w:cs="Arial"/>
          <w:bCs/>
          <w:szCs w:val="24"/>
        </w:rPr>
        <w:t>) ou outro, de modo que o usuário não precise informar todos os dados do autor manualmente, tornando mais rápido o processo de cadastro de autores.</w:t>
      </w:r>
    </w:p>
    <w:p w14:paraId="498D1066"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cadastro de exemplares, realizado em cada biblioteca.</w:t>
      </w:r>
    </w:p>
    <w:p w14:paraId="43BAE57B"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No cadastro do exemplar, permitir pelo menos a classificação por CDU (Classificação Decimal Universal), informar </w:t>
      </w:r>
      <w:proofErr w:type="spellStart"/>
      <w:r w:rsidRPr="005E3348">
        <w:rPr>
          <w:rFonts w:ascii="Arial" w:eastAsia="Arial Narrow" w:hAnsi="Arial" w:cs="Arial"/>
          <w:bCs/>
          <w:szCs w:val="24"/>
        </w:rPr>
        <w:t>Cutter</w:t>
      </w:r>
      <w:proofErr w:type="spellEnd"/>
      <w:r w:rsidRPr="005E3348">
        <w:rPr>
          <w:rFonts w:ascii="Arial" w:eastAsia="Arial Narrow" w:hAnsi="Arial" w:cs="Arial"/>
          <w:bCs/>
          <w:szCs w:val="24"/>
        </w:rPr>
        <w:t>, o modo de aquisição (compra, doação, permuta), a data de aquisição, volume, tomo, tombo (gerado automaticamente) e número de exemplar.</w:t>
      </w:r>
    </w:p>
    <w:p w14:paraId="74028402"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que os bibliotecários realizem alterações em qualquer obra cadastrada (cadastro compartilhado por todas as bibliotecas) e somente nos exemplares das bibliotecas onde atuam.</w:t>
      </w:r>
    </w:p>
    <w:p w14:paraId="1F8F4940"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informar a situação (empréstimo domiciliar, empréstimo local, indisponível) de um exemplar.</w:t>
      </w:r>
    </w:p>
    <w:p w14:paraId="56F9CDED"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emissão de etiqueta de código de barras para os exemplares.</w:t>
      </w:r>
    </w:p>
    <w:p w14:paraId="485DE759"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Possuir a tabela </w:t>
      </w:r>
      <w:proofErr w:type="spellStart"/>
      <w:r w:rsidRPr="005E3348">
        <w:rPr>
          <w:rFonts w:ascii="Arial" w:eastAsia="Arial Narrow" w:hAnsi="Arial" w:cs="Arial"/>
          <w:bCs/>
          <w:szCs w:val="24"/>
        </w:rPr>
        <w:t>Cutter-Sanborn</w:t>
      </w:r>
      <w:proofErr w:type="spellEnd"/>
      <w:r w:rsidRPr="005E3348">
        <w:rPr>
          <w:rFonts w:ascii="Arial" w:eastAsia="Arial Narrow" w:hAnsi="Arial" w:cs="Arial"/>
          <w:bCs/>
          <w:szCs w:val="24"/>
        </w:rPr>
        <w:t xml:space="preserve"> </w:t>
      </w:r>
      <w:proofErr w:type="spellStart"/>
      <w:r w:rsidRPr="005E3348">
        <w:rPr>
          <w:rFonts w:ascii="Arial" w:eastAsia="Arial Narrow" w:hAnsi="Arial" w:cs="Arial"/>
          <w:bCs/>
          <w:szCs w:val="24"/>
        </w:rPr>
        <w:t>pré</w:t>
      </w:r>
      <w:proofErr w:type="spellEnd"/>
      <w:r w:rsidRPr="005E3348">
        <w:rPr>
          <w:rFonts w:ascii="Arial" w:eastAsia="Arial Narrow" w:hAnsi="Arial" w:cs="Arial"/>
          <w:bCs/>
          <w:szCs w:val="24"/>
        </w:rPr>
        <w:t>-cadastrada.</w:t>
      </w:r>
    </w:p>
    <w:p w14:paraId="55810A89"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cadastro de autores.</w:t>
      </w:r>
    </w:p>
    <w:p w14:paraId="527E155E"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inclusão de um ou mais autores para mesma obra definindo a classificação do mesmo (principal, secundário, ilustrador, entre outros).</w:t>
      </w:r>
    </w:p>
    <w:p w14:paraId="4A068AB1"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cadastro de editoras.</w:t>
      </w:r>
    </w:p>
    <w:p w14:paraId="78039671"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emissão e impressão de carteirinhas, com código de barras.</w:t>
      </w:r>
    </w:p>
    <w:p w14:paraId="3CAF6DB4"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a emissão de etiquetas para identificação por código de barras do acervo de diferentes modelos como: código da obra, código do exemplar, identificação da biblioteca, título da obra, </w:t>
      </w:r>
      <w:proofErr w:type="spellStart"/>
      <w:r w:rsidRPr="005E3348">
        <w:rPr>
          <w:rFonts w:ascii="Arial" w:eastAsia="Arial Narrow" w:hAnsi="Arial" w:cs="Arial"/>
          <w:bCs/>
          <w:szCs w:val="24"/>
        </w:rPr>
        <w:t>cutter</w:t>
      </w:r>
      <w:proofErr w:type="spellEnd"/>
      <w:r w:rsidRPr="005E3348">
        <w:rPr>
          <w:rFonts w:ascii="Arial" w:eastAsia="Arial Narrow" w:hAnsi="Arial" w:cs="Arial"/>
          <w:bCs/>
          <w:szCs w:val="24"/>
        </w:rPr>
        <w:t xml:space="preserve"> da obra, modelo zebra. </w:t>
      </w:r>
    </w:p>
    <w:p w14:paraId="31106796"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O acervo da biblioteca municipal deverá ser integrado ao acervo das bibliotecas escolares. </w:t>
      </w:r>
    </w:p>
    <w:p w14:paraId="5D62AD1F"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realizar consultas por disciplina, assunto, autor, editora, títulos e tipo de ensino, além de pesquisa booleana e inteligente, utilizando apenas o radical da palavra como busca (Ex.: </w:t>
      </w:r>
      <w:proofErr w:type="spellStart"/>
      <w:r w:rsidRPr="005E3348">
        <w:rPr>
          <w:rFonts w:ascii="Arial" w:eastAsia="Arial Narrow" w:hAnsi="Arial" w:cs="Arial"/>
          <w:bCs/>
          <w:szCs w:val="24"/>
        </w:rPr>
        <w:t>info</w:t>
      </w:r>
      <w:proofErr w:type="spellEnd"/>
      <w:r w:rsidRPr="005E3348">
        <w:rPr>
          <w:rFonts w:ascii="Arial" w:eastAsia="Arial Narrow" w:hAnsi="Arial" w:cs="Arial"/>
          <w:bCs/>
          <w:szCs w:val="24"/>
        </w:rPr>
        <w:t xml:space="preserve"> = informação; informática). </w:t>
      </w:r>
    </w:p>
    <w:p w14:paraId="2D9870FA"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movimentação dos exemplares do acervo através de empréstimos, reservas e renovações.</w:t>
      </w:r>
    </w:p>
    <w:p w14:paraId="4C33042E"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a realização de empréstimos por alunos, corpo docente da escola (professores, coordenadores, estagiários, </w:t>
      </w:r>
      <w:proofErr w:type="spellStart"/>
      <w:r w:rsidRPr="005E3348">
        <w:rPr>
          <w:rFonts w:ascii="Arial" w:eastAsia="Arial Narrow" w:hAnsi="Arial" w:cs="Arial"/>
          <w:bCs/>
          <w:szCs w:val="24"/>
        </w:rPr>
        <w:t>etc</w:t>
      </w:r>
      <w:proofErr w:type="spellEnd"/>
      <w:r w:rsidRPr="005E3348">
        <w:rPr>
          <w:rFonts w:ascii="Arial" w:eastAsia="Arial Narrow" w:hAnsi="Arial" w:cs="Arial"/>
          <w:bCs/>
          <w:szCs w:val="24"/>
        </w:rPr>
        <w:t>) e pessoas da comunidade.</w:t>
      </w:r>
    </w:p>
    <w:p w14:paraId="5C343EFD"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o uso de leitor de código de barras na </w:t>
      </w:r>
      <w:proofErr w:type="spellStart"/>
      <w:r w:rsidRPr="005E3348">
        <w:rPr>
          <w:rFonts w:ascii="Arial" w:eastAsia="Arial Narrow" w:hAnsi="Arial" w:cs="Arial"/>
          <w:bCs/>
          <w:szCs w:val="24"/>
        </w:rPr>
        <w:t>conceção</w:t>
      </w:r>
      <w:proofErr w:type="spellEnd"/>
      <w:r w:rsidRPr="005E3348">
        <w:rPr>
          <w:rFonts w:ascii="Arial" w:eastAsia="Arial Narrow" w:hAnsi="Arial" w:cs="Arial"/>
          <w:bCs/>
          <w:szCs w:val="24"/>
        </w:rPr>
        <w:t xml:space="preserve"> de empréstimos e devoluções.</w:t>
      </w:r>
    </w:p>
    <w:p w14:paraId="5B61476D"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Emitir comprovante de empréstimos, devoluções e renovações de exemplares com no mínimo os seguintes dados: código e nome do usuário, código e título da obra, número de renovações, data do empréstimo, data de previsão de devolução, data de devolução.</w:t>
      </w:r>
    </w:p>
    <w:p w14:paraId="3DFE006E"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A data da devolução deverá ser contabilizada em dias úteis, desconsiderando dias não letivos caso estes estejam inseridos no calendário da unidade escolar no módulo de Gestão Acadêmica.</w:t>
      </w:r>
    </w:p>
    <w:p w14:paraId="54636203"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Não deve ser necessária nenhuma liberação ou cadastro adicional por parte do responsável pela biblioteca para retirada de exemplares por alunos ou funcionários em qualquer biblioteca cadastrada no sistema.</w:t>
      </w:r>
    </w:p>
    <w:p w14:paraId="03B3F612"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controle de multas de forma parametrizada por nível de acesso, tipo de obra com limitação de dias para empréstimo, máximo de empréstimos e renovações.</w:t>
      </w:r>
    </w:p>
    <w:p w14:paraId="29F3B003"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Emitir relatórios do acervo bibliotecário, empréstimos, devoluções, renovações, usuários, títulos mais procurados, listas de espera, inventário, multas, acervo por área CNPQ, entre outros. </w:t>
      </w:r>
    </w:p>
    <w:p w14:paraId="04B421A9"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Permite consulta e emissão de relatórios estatísticos por área CNPQ, empréstimos mensais, obras mais retiradas.</w:t>
      </w:r>
    </w:p>
    <w:p w14:paraId="0D7BF736"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consulta ao acervo por texto livre (pesquisa em todos os campos), autor, título, assunto, série, tipo de acervo, em uma, mais ou todas as bibliotecas.</w:t>
      </w:r>
    </w:p>
    <w:p w14:paraId="67C7898A" w14:textId="77777777" w:rsidR="005300DF" w:rsidRPr="005E3348" w:rsidRDefault="005300DF" w:rsidP="00566541">
      <w:pPr>
        <w:widowControl/>
        <w:numPr>
          <w:ilvl w:val="0"/>
          <w:numId w:val="66"/>
        </w:numPr>
        <w:autoSpaceDE/>
        <w:autoSpaceDN/>
        <w:spacing w:line="259" w:lineRule="auto"/>
        <w:ind w:left="993"/>
        <w:jc w:val="both"/>
        <w:rPr>
          <w:rFonts w:ascii="Arial" w:eastAsia="Arial Narrow" w:hAnsi="Arial" w:cs="Arial"/>
          <w:bCs/>
          <w:szCs w:val="24"/>
        </w:rPr>
      </w:pPr>
      <w:r w:rsidRPr="005E3348">
        <w:rPr>
          <w:rFonts w:ascii="Arial" w:eastAsia="Arial Narrow" w:hAnsi="Arial" w:cs="Arial"/>
          <w:bCs/>
          <w:szCs w:val="24"/>
        </w:rPr>
        <w:t>O retorno desta consulta deve indicar a quantidade de exemplares, a biblioteca, a disponibilidade e a localização do exemplar;</w:t>
      </w:r>
    </w:p>
    <w:p w14:paraId="6CF45270" w14:textId="77777777" w:rsidR="005300DF" w:rsidRPr="005E3348" w:rsidRDefault="005300DF" w:rsidP="00566541">
      <w:pPr>
        <w:widowControl/>
        <w:numPr>
          <w:ilvl w:val="0"/>
          <w:numId w:val="66"/>
        </w:numPr>
        <w:autoSpaceDE/>
        <w:autoSpaceDN/>
        <w:spacing w:line="259" w:lineRule="auto"/>
        <w:ind w:left="993"/>
        <w:jc w:val="both"/>
        <w:rPr>
          <w:rFonts w:ascii="Arial" w:eastAsia="Arial Narrow" w:hAnsi="Arial" w:cs="Arial"/>
          <w:bCs/>
          <w:szCs w:val="24"/>
        </w:rPr>
      </w:pPr>
      <w:r w:rsidRPr="005E3348">
        <w:rPr>
          <w:rFonts w:ascii="Arial" w:eastAsia="Arial Narrow" w:hAnsi="Arial" w:cs="Arial"/>
          <w:bCs/>
          <w:szCs w:val="24"/>
        </w:rPr>
        <w:t>Permitir ordenar por título, autor, data de publicação e tipo de acervo;</w:t>
      </w:r>
    </w:p>
    <w:p w14:paraId="740B94AF" w14:textId="77777777" w:rsidR="005300DF" w:rsidRPr="005E3348" w:rsidRDefault="005300DF" w:rsidP="00566541">
      <w:pPr>
        <w:widowControl/>
        <w:numPr>
          <w:ilvl w:val="0"/>
          <w:numId w:val="66"/>
        </w:numPr>
        <w:autoSpaceDE/>
        <w:autoSpaceDN/>
        <w:spacing w:line="259" w:lineRule="auto"/>
        <w:ind w:left="993"/>
        <w:jc w:val="both"/>
        <w:rPr>
          <w:rFonts w:ascii="Arial" w:eastAsia="Arial Narrow" w:hAnsi="Arial" w:cs="Arial"/>
          <w:bCs/>
          <w:szCs w:val="24"/>
        </w:rPr>
      </w:pPr>
      <w:r w:rsidRPr="005E3348">
        <w:rPr>
          <w:rFonts w:ascii="Arial" w:eastAsia="Arial Narrow" w:hAnsi="Arial" w:cs="Arial"/>
          <w:bCs/>
          <w:szCs w:val="24"/>
        </w:rPr>
        <w:t>Desconsiderar os caracteres iniciais, tanto na pesquisa quanto na ordenação, conforme indicação de caracteres a serem desprezados;</w:t>
      </w:r>
    </w:p>
    <w:p w14:paraId="7B540378" w14:textId="77777777" w:rsidR="005300DF" w:rsidRPr="005E3348" w:rsidRDefault="005300DF" w:rsidP="00566541">
      <w:pPr>
        <w:widowControl/>
        <w:numPr>
          <w:ilvl w:val="0"/>
          <w:numId w:val="66"/>
        </w:numPr>
        <w:autoSpaceDE/>
        <w:autoSpaceDN/>
        <w:spacing w:line="259" w:lineRule="auto"/>
        <w:ind w:left="993"/>
        <w:jc w:val="both"/>
        <w:rPr>
          <w:rFonts w:ascii="Arial" w:eastAsia="Arial Narrow" w:hAnsi="Arial" w:cs="Arial"/>
          <w:bCs/>
          <w:szCs w:val="24"/>
        </w:rPr>
      </w:pPr>
      <w:r w:rsidRPr="005E3348">
        <w:rPr>
          <w:rFonts w:ascii="Arial" w:eastAsia="Arial Narrow" w:hAnsi="Arial" w:cs="Arial"/>
          <w:bCs/>
          <w:szCs w:val="24"/>
        </w:rPr>
        <w:t>Permitir seleção dos resultados e emissão de relatório e envio por e-mail destes, onde conste, pelo menos, a referência bibliográfica das obras selecionadas conforme NBR 6023 (Informação e Documentação, Referências e Elaboração), biblioteca, disponibilidade e a localização do exemplar.</w:t>
      </w:r>
    </w:p>
    <w:p w14:paraId="61160336"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Emitir relatório de inventário por biblioteca, ordenado por CDU ou tombo.</w:t>
      </w:r>
    </w:p>
    <w:p w14:paraId="248608C2"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Emitir relatório de obras mais locadas.</w:t>
      </w:r>
    </w:p>
    <w:p w14:paraId="450AC1A9" w14:textId="77777777" w:rsidR="005300DF" w:rsidRPr="005E3348" w:rsidRDefault="005300DF" w:rsidP="005300DF">
      <w:pPr>
        <w:spacing w:line="259" w:lineRule="auto"/>
        <w:ind w:left="993"/>
        <w:rPr>
          <w:rFonts w:ascii="Arial" w:eastAsia="Arial Narrow" w:hAnsi="Arial" w:cs="Arial"/>
          <w:szCs w:val="24"/>
        </w:rPr>
      </w:pPr>
    </w:p>
    <w:p w14:paraId="55E05BE0" w14:textId="77777777" w:rsidR="005300DF" w:rsidRPr="005E3348" w:rsidRDefault="005300DF" w:rsidP="005300DF">
      <w:pPr>
        <w:spacing w:after="120" w:line="259" w:lineRule="auto"/>
        <w:ind w:left="993"/>
        <w:jc w:val="center"/>
        <w:rPr>
          <w:rFonts w:ascii="Arial" w:eastAsia="Arial Narrow" w:hAnsi="Arial" w:cs="Arial"/>
          <w:b/>
          <w:szCs w:val="24"/>
          <w:u w:val="single"/>
        </w:rPr>
      </w:pPr>
      <w:r w:rsidRPr="005E3348">
        <w:rPr>
          <w:rFonts w:ascii="Arial" w:eastAsia="Arial Narrow" w:hAnsi="Arial" w:cs="Arial"/>
          <w:b/>
          <w:szCs w:val="24"/>
          <w:u w:val="single"/>
        </w:rPr>
        <w:t>CENSO ESCOLAR</w:t>
      </w:r>
    </w:p>
    <w:p w14:paraId="1B319185"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O módulo do Censo Escolar, deve permitir gerar o arquivo de migração com os dados das unidades escolares (infraestrutura, equipamentos, instalações etc.), dados específicos sobre cada estudante, sobre cada profissional escolar em sala de aula e sobre cada turma de toda a rede escolar municipal. Esse arquivo deve ser enviado ao Instituto de Estudo e Pesquisas Educacionais (INEP), através do sistema </w:t>
      </w:r>
      <w:proofErr w:type="spellStart"/>
      <w:r w:rsidRPr="005E3348">
        <w:rPr>
          <w:rFonts w:ascii="Arial" w:eastAsia="Arial Narrow" w:hAnsi="Arial" w:cs="Arial"/>
          <w:bCs/>
          <w:szCs w:val="24"/>
        </w:rPr>
        <w:t>Educacenso</w:t>
      </w:r>
      <w:proofErr w:type="spellEnd"/>
      <w:r w:rsidRPr="005E3348">
        <w:rPr>
          <w:rFonts w:ascii="Arial" w:eastAsia="Arial Narrow" w:hAnsi="Arial" w:cs="Arial"/>
          <w:bCs/>
          <w:szCs w:val="24"/>
        </w:rPr>
        <w:t xml:space="preserve">. </w:t>
      </w:r>
    </w:p>
    <w:p w14:paraId="57A8596E"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Gerar o arquivo de migração a partir de informações armazenadas no banco de dados do sistema e algumas tabelas auxiliares que o INEP disponibiliza, o que evita a </w:t>
      </w:r>
      <w:proofErr w:type="spellStart"/>
      <w:r w:rsidRPr="005E3348">
        <w:rPr>
          <w:rFonts w:ascii="Arial" w:eastAsia="Arial Narrow" w:hAnsi="Arial" w:cs="Arial"/>
          <w:bCs/>
          <w:szCs w:val="24"/>
        </w:rPr>
        <w:t>redigitação</w:t>
      </w:r>
      <w:proofErr w:type="spellEnd"/>
      <w:r w:rsidRPr="005E3348">
        <w:rPr>
          <w:rFonts w:ascii="Arial" w:eastAsia="Arial Narrow" w:hAnsi="Arial" w:cs="Arial"/>
          <w:bCs/>
          <w:szCs w:val="24"/>
        </w:rPr>
        <w:t xml:space="preserve"> de informações.  </w:t>
      </w:r>
    </w:p>
    <w:p w14:paraId="707BC10D"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Dispor de rotina que permite a importação das tabelas auxiliares que o INEP disponibiliza.</w:t>
      </w:r>
    </w:p>
    <w:p w14:paraId="56AA05BC"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a confirmação dos dados através de uma tela, podendo alterá-los se necessário, antes de gerar o arquivo e enviar para o </w:t>
      </w:r>
      <w:proofErr w:type="spellStart"/>
      <w:r w:rsidRPr="005E3348">
        <w:rPr>
          <w:rFonts w:ascii="Arial" w:eastAsia="Arial Narrow" w:hAnsi="Arial" w:cs="Arial"/>
          <w:bCs/>
          <w:szCs w:val="24"/>
        </w:rPr>
        <w:t>Educacenso</w:t>
      </w:r>
      <w:proofErr w:type="spellEnd"/>
      <w:r w:rsidRPr="005E3348">
        <w:rPr>
          <w:rFonts w:ascii="Arial" w:eastAsia="Arial Narrow" w:hAnsi="Arial" w:cs="Arial"/>
          <w:bCs/>
          <w:szCs w:val="24"/>
        </w:rPr>
        <w:t>.</w:t>
      </w:r>
    </w:p>
    <w:p w14:paraId="53AADA6F"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Principais funcionalidades do módulo do Censo Escolar: </w:t>
      </w:r>
    </w:p>
    <w:p w14:paraId="5C8AA5B2"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Manter os Dados da Escola – Essa funcionalidade possibilita a edição dos dados da escola. Os dados mostrados na tela são os cadastrados na base do Sistema. Se o usuário perceber alguma informação desatualizada, pode alterá-la. </w:t>
      </w:r>
    </w:p>
    <w:p w14:paraId="4E03818B"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Gerar os Dados Cadastrais da Escola – Essa funcionalidade gera os dados Cadastrais de todas as Unidades Escolares pertencentes ao Município. São gerados dados como Nome da Escola, endereço, Situação de funcionamento, Dependência Administrativa, etc. </w:t>
      </w:r>
    </w:p>
    <w:p w14:paraId="778D9034"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Gerar os Dados de Caracterização e Infraestrutura da Escola – Essa funcionalidade gera os dados sobre a Infraestrutura das Escolas. São gerados dados sobre o diretor, sobre o local do funcionamento da escola, dependências existentes na escola (salas de aula, ginásio de esportes, laboratórios, etc.), equipamentos que a escola possui, total de funcionários, abastecimento de água, energia elétrica, esgoto sanitário, destinação do lixo, etc. </w:t>
      </w:r>
    </w:p>
    <w:p w14:paraId="0CE20B83"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Manter os Dados das Turmas – Essa funcionalidade possibilita a edição dos dados das turmas. São gerados dados como nome da turma, código da turma, horário, dias da semana, disciplinas da turma, etc. </w:t>
      </w:r>
    </w:p>
    <w:p w14:paraId="56E0545D"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Manter os Dados dos Estudantes – Essa funcionalidade possibilita a edição dos dados dos Estudantes. Os dados mostrados na tela são os cadastrados na base do Sistema. Se o usuário perceber alguma informação desatualizada, pode alterá-la.</w:t>
      </w:r>
    </w:p>
    <w:p w14:paraId="77116154"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Gerar os Dados de Identificação dos Alunos – Essa funcionalidade gera os dados referentes a identificação dos alunos. São gerados dados como código do aluno na escola, nome completo, data de nascimento, sexo, raça, filiação, local de nascimento, se possui alguma deficiência, etc. </w:t>
      </w:r>
    </w:p>
    <w:p w14:paraId="70CFC2C8"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Gerar os Dados de Documentos e Endereços dos Estudantes – Essa funcionalidade gera os dados referentes ao endereço e documentos dos estudantes. Além do endereço completo, são gerados dados como CPF, número da identidade ou certidão de nascimento, etc. </w:t>
      </w:r>
    </w:p>
    <w:p w14:paraId="6D7068D1"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Gerar os Dados de Matrícula dos Estudantes – Essa funcionalidade gera os dados referentes a matrícula (vínculo) do estudante com a escola. São gerados dados como código da turma que ele estuda, número de sua matrícula, se utiliza transporte escolar, etc.  </w:t>
      </w:r>
    </w:p>
    <w:p w14:paraId="0C720500"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Manter os Dados dos Profissionais escolares em sala de aula – Essa funcionalidade possibilita a edição dos dados. Os dados mostrados na tela são os cadastrados na base do Sistema. Se o usuário perceber alguma informação desatualizada, pode alterá-la.</w:t>
      </w:r>
    </w:p>
    <w:p w14:paraId="0D369A35"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Gerar os Dados de Identificação dos Profissionais escolares em sala de aula – Essa funcionalidade gera os dados cadastrais sobre os profissionais da escola. São gerados dados como código do docente, nome completo, data de nascimento, sexo, raça, local de nascimento, etc.  </w:t>
      </w:r>
    </w:p>
    <w:p w14:paraId="02C6A87E"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Gerar os Dados dos Documentos e Endereço dos Profissionais escolares em sala de aula – Essa funcionalidade gera os dados referentes a endereço e documentação dos profissionais escolares. </w:t>
      </w:r>
    </w:p>
    <w:p w14:paraId="1A3A96F5"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Gerar os Dados Variáveis dos Profissionais escolares em sala de aula – Essa funcionalidade gera os dados referentes à formação escolar. São gerados dados como a escolaridade e quais cursos ele fez bem como a sua situação (concluído ou em andamento). </w:t>
      </w:r>
    </w:p>
    <w:p w14:paraId="54BDFCC9"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Gerar os Dados de Docência dos Profissionais escolares em sala de aula – Essa funcionalidade gera os dados referentes a função do profissional na escola. São gerados dados como código da turma que leciona, função que exerce (docente, auxiliar, monitor, intérprete), quais disciplinas leciona, etc. </w:t>
      </w:r>
    </w:p>
    <w:p w14:paraId="17979C50"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Gerar os dados de situação dos estudantes, rendimento e resultados – Essa funcionalidade gera os dados referente ao resultado obtido pelo estudante ao término do ano letivo bem como a mudança de vínculo escolar do estudante após a data de referência do Censo Escolar.</w:t>
      </w:r>
    </w:p>
    <w:p w14:paraId="2E54751E"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Exportar arquivo com as informações necessárias para a identificação e localização de estudantes na base de dados do INEP de acordo com o layout disponibilizado.</w:t>
      </w:r>
    </w:p>
    <w:p w14:paraId="791DC162"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Dispor de rotina que permite a importação do “id INEP” possibilitando utilizar o arquivo de layout de identificação e o arquivo de layout de migração onde é possível obter os ids das turmas, dos profissionais escolares e das matrículas, necessários para gerar a exportação da situação dos estudantes.</w:t>
      </w:r>
    </w:p>
    <w:p w14:paraId="0590C35E"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consulta e emissão de relatório da quantidade de docentes e estudantes que serão migrados para o </w:t>
      </w:r>
      <w:proofErr w:type="spellStart"/>
      <w:r w:rsidRPr="005E3348">
        <w:rPr>
          <w:rFonts w:ascii="Arial" w:eastAsia="Arial Narrow" w:hAnsi="Arial" w:cs="Arial"/>
          <w:bCs/>
          <w:szCs w:val="24"/>
        </w:rPr>
        <w:t>Educacenso</w:t>
      </w:r>
      <w:proofErr w:type="spellEnd"/>
      <w:r w:rsidRPr="005E3348">
        <w:rPr>
          <w:rFonts w:ascii="Arial" w:eastAsia="Arial Narrow" w:hAnsi="Arial" w:cs="Arial"/>
          <w:bCs/>
          <w:szCs w:val="24"/>
        </w:rPr>
        <w:t>.</w:t>
      </w:r>
    </w:p>
    <w:p w14:paraId="1DA39CE1"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Dispor de rotina de validação dos dados que serão exportados para o </w:t>
      </w:r>
      <w:proofErr w:type="spellStart"/>
      <w:r w:rsidRPr="005E3348">
        <w:rPr>
          <w:rFonts w:ascii="Arial" w:eastAsia="Arial Narrow" w:hAnsi="Arial" w:cs="Arial"/>
          <w:bCs/>
          <w:szCs w:val="24"/>
        </w:rPr>
        <w:t>Educacenso</w:t>
      </w:r>
      <w:proofErr w:type="spellEnd"/>
      <w:r w:rsidRPr="005E3348">
        <w:rPr>
          <w:rFonts w:ascii="Arial" w:eastAsia="Arial Narrow" w:hAnsi="Arial" w:cs="Arial"/>
          <w:bCs/>
          <w:szCs w:val="24"/>
        </w:rPr>
        <w:t xml:space="preserve"> de forma que permita a identificação de problemas de forma antecipada agilizando a correção e a qualidade dos dados antes mesmo da abertura da coleta.</w:t>
      </w:r>
    </w:p>
    <w:p w14:paraId="28C63244"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exibição de alertas sobre problemas encontrados durante a rotina de validação dos dados para os secretários escolares e outros responsáveis.</w:t>
      </w:r>
    </w:p>
    <w:p w14:paraId="56831BF7"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Dispor de painel para o monitoramento do andamento da correção de problemas nos dados que serão exportados, permitindo a visualização da quantidade de problemas nos dados de cada unidade escolar, data da última validação. Emitir relatório do histórico de validações, emitir relatório de histórico de leitura do resultado da validação.</w:t>
      </w:r>
    </w:p>
    <w:p w14:paraId="7ED4B495" w14:textId="77777777" w:rsidR="005300DF" w:rsidRPr="005E3348" w:rsidRDefault="005300DF" w:rsidP="005300DF">
      <w:pPr>
        <w:ind w:left="993"/>
        <w:rPr>
          <w:rFonts w:ascii="Arial" w:eastAsia="Arial Narrow" w:hAnsi="Arial" w:cs="Arial"/>
          <w:b/>
          <w:szCs w:val="24"/>
        </w:rPr>
      </w:pPr>
    </w:p>
    <w:p w14:paraId="4120C0E0" w14:textId="77777777" w:rsidR="005300DF" w:rsidRPr="005E3348" w:rsidRDefault="005300DF" w:rsidP="005300DF">
      <w:pPr>
        <w:spacing w:after="120" w:line="259" w:lineRule="auto"/>
        <w:ind w:left="993"/>
        <w:jc w:val="center"/>
        <w:rPr>
          <w:rFonts w:ascii="Arial" w:eastAsia="Arial Narrow" w:hAnsi="Arial" w:cs="Arial"/>
          <w:b/>
          <w:szCs w:val="24"/>
          <w:u w:val="single"/>
        </w:rPr>
      </w:pPr>
      <w:r w:rsidRPr="005E3348">
        <w:rPr>
          <w:rFonts w:ascii="Arial" w:eastAsia="Arial Narrow" w:hAnsi="Arial" w:cs="Arial"/>
          <w:b/>
          <w:szCs w:val="24"/>
          <w:u w:val="single"/>
        </w:rPr>
        <w:t>GRADE DE HORÁRIOS</w:t>
      </w:r>
    </w:p>
    <w:p w14:paraId="209417E3" w14:textId="77777777" w:rsidR="005300DF" w:rsidRPr="005E3348" w:rsidRDefault="005300DF" w:rsidP="005300DF">
      <w:pPr>
        <w:spacing w:after="120"/>
        <w:ind w:left="993"/>
        <w:rPr>
          <w:rFonts w:ascii="Arial" w:eastAsia="Arial Narrow" w:hAnsi="Arial" w:cs="Arial"/>
          <w:bCs/>
          <w:szCs w:val="24"/>
        </w:rPr>
      </w:pPr>
      <w:r w:rsidRPr="005E3348">
        <w:rPr>
          <w:rFonts w:ascii="Arial" w:eastAsia="Arial Narrow" w:hAnsi="Arial" w:cs="Arial"/>
          <w:bCs/>
          <w:szCs w:val="24"/>
        </w:rPr>
        <w:t xml:space="preserve">Este módulo tem como objetivo simplificar a montagem da grade de horários através da alocação automática das aulas, respeitando, a medida do possível, as restrições impostas pelo usuário. </w:t>
      </w:r>
    </w:p>
    <w:p w14:paraId="6C651004" w14:textId="77777777" w:rsidR="005300DF" w:rsidRPr="005E3348" w:rsidRDefault="005300DF" w:rsidP="005300DF">
      <w:pPr>
        <w:spacing w:after="120"/>
        <w:ind w:left="993"/>
        <w:rPr>
          <w:rFonts w:ascii="Arial" w:eastAsia="Arial Narrow" w:hAnsi="Arial" w:cs="Arial"/>
          <w:bCs/>
          <w:szCs w:val="24"/>
        </w:rPr>
      </w:pPr>
      <w:r w:rsidRPr="005E3348">
        <w:rPr>
          <w:rFonts w:ascii="Arial" w:eastAsia="Arial Narrow" w:hAnsi="Arial" w:cs="Arial"/>
          <w:bCs/>
          <w:szCs w:val="24"/>
        </w:rPr>
        <w:t>Por meio da criação, análise e otimização de inúmeras combinações possíveis de alocação das aulas e professores, o programa facilita a obtenção de uma grade de horários que possua uma série de atributos desejáveis, responsáveis por minimizar custos administrativos e maximizar a qualidade do ensino.</w:t>
      </w:r>
    </w:p>
    <w:p w14:paraId="7C245E43"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usar o computador e o sistema normalmente enquanto a grade de horário é gerada.</w:t>
      </w:r>
    </w:p>
    <w:p w14:paraId="1A413770"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cadastrar os períodos por dia da semana em que a escola possui aula.</w:t>
      </w:r>
    </w:p>
    <w:p w14:paraId="52F88A58"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criar grupos de turmas para geração do horário, possibilitando a seleção de todas as turmas de um curso, todas as turmas de uma série, ou turma específica.</w:t>
      </w:r>
    </w:p>
    <w:p w14:paraId="23E036D3"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que as aulas sejam alocadas de forma que um professor não lecione para mais de uma turma por período.</w:t>
      </w:r>
    </w:p>
    <w:p w14:paraId="6BA402DC"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que as turmas tenham aula com apenas um professor por período.</w:t>
      </w:r>
    </w:p>
    <w:p w14:paraId="0E0E9355"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informar restrições de disponibilidade para os professores.</w:t>
      </w:r>
    </w:p>
    <w:p w14:paraId="6036DC73"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informar componentes curriculares em que as aulas devam ocorrer geminadas ou separadas. No caso de aulas geminadas, permitir escolher se estas podem ou não serem separadas pelo intervalo do turno.</w:t>
      </w:r>
    </w:p>
    <w:p w14:paraId="33B406F0"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informar o intervalo de dias para a próxima aula de um componente curricular.</w:t>
      </w:r>
    </w:p>
    <w:p w14:paraId="1C7AF2E4"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Respeitar o número máximo de aulas semanais para os componentes curriculares relacionados na turma.</w:t>
      </w:r>
    </w:p>
    <w:p w14:paraId="33C4D62B"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Eliminar ao máximo as janelas de espera dos professores entre aulas por dia.</w:t>
      </w:r>
    </w:p>
    <w:p w14:paraId="2158F216"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visualizar as grades criadas com as aulas agrupados por turmas ou professores.</w:t>
      </w:r>
    </w:p>
    <w:p w14:paraId="6C4BEDE3"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gerar mais de uma grade de horário controlando por data, hora e versão sendo possível definir qual das grades disponíveis será utilizada pela escola.</w:t>
      </w:r>
    </w:p>
    <w:p w14:paraId="37F20AA3"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reduzir o número de dias que o professor precisa comparecer na escola para lecionar suas aulas, sem requerer que o usuário realize cálculos ou tentativas de aproximações para chegar a um número de dias mínimo definitivo.</w:t>
      </w:r>
    </w:p>
    <w:p w14:paraId="5B8EDBB7"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seleção de períodos preferenciais para as aulas de um determinado componente.</w:t>
      </w:r>
    </w:p>
    <w:p w14:paraId="128FE6C8"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que aulas de um componente não ocorram depois das aulas de outro componente, possivelmente por motivos pedagógicos.</w:t>
      </w:r>
    </w:p>
    <w:p w14:paraId="35953E54"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que seja fixado um limite de aulas de um componente por período, possivelmente por motivos de disponibilidade de recursos.</w:t>
      </w:r>
    </w:p>
    <w:p w14:paraId="3984F4C8"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fixar o tempo máximo para geração da grade de horários, assumindo-se que o gerador irá parar quando este encontrar a melhor solução antes do tempo limite. Caso o tempo não for informado, o gerador irá buscar um balanço entre a qualidade da grade de horários e um tempo razoável de espera.</w:t>
      </w:r>
    </w:p>
    <w:p w14:paraId="3CAF7572"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suspensão e retomada da geração da grade de horários, com a possibilidade de visualizar o resultado obtido até o momento da suspensão.</w:t>
      </w:r>
    </w:p>
    <w:p w14:paraId="3239799F"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Realizar a detecção de possíveis inconsistências ou erros lógicos nos dados que podem impedir a geração de uma grade de horários desejável, provendo uma descrição do problema em forma de erros, que não permitem prosseguir com a geração, ou alertas, que apenas previne o usuário de um possível impedimento na obtenção da melhor solução. Permitir também a visualização dos dados problemáticos de forma a facilitar a correção.</w:t>
      </w:r>
    </w:p>
    <w:p w14:paraId="61FB8F1E"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que o usuário possa informar níveis de importância as restrições, assim expressando o que deve ter maior prioridade caso seja impossível de cumprir todas as restrições devido a conflitos entre elas.</w:t>
      </w:r>
    </w:p>
    <w:p w14:paraId="0AAE613F" w14:textId="77777777" w:rsidR="005300DF" w:rsidRPr="005E3348" w:rsidRDefault="005300DF" w:rsidP="005300DF">
      <w:pPr>
        <w:ind w:left="993"/>
        <w:rPr>
          <w:rFonts w:ascii="Arial" w:eastAsia="Arial Narrow" w:hAnsi="Arial" w:cs="Arial"/>
          <w:b/>
          <w:szCs w:val="24"/>
        </w:rPr>
      </w:pPr>
    </w:p>
    <w:p w14:paraId="71C529A0" w14:textId="77777777" w:rsidR="005300DF" w:rsidRPr="005E3348" w:rsidRDefault="005300DF" w:rsidP="005300DF">
      <w:pPr>
        <w:spacing w:after="120" w:line="259" w:lineRule="auto"/>
        <w:ind w:left="993"/>
        <w:jc w:val="center"/>
        <w:rPr>
          <w:rFonts w:ascii="Arial" w:eastAsia="Arial Narrow" w:hAnsi="Arial" w:cs="Arial"/>
          <w:b/>
          <w:szCs w:val="24"/>
        </w:rPr>
      </w:pPr>
      <w:proofErr w:type="gramStart"/>
      <w:r w:rsidRPr="005E3348">
        <w:rPr>
          <w:rFonts w:ascii="Arial" w:eastAsia="Arial Narrow" w:hAnsi="Arial" w:cs="Arial"/>
          <w:b/>
          <w:szCs w:val="24"/>
          <w:u w:val="single"/>
        </w:rPr>
        <w:t>PORTAL  DO</w:t>
      </w:r>
      <w:proofErr w:type="gramEnd"/>
      <w:r w:rsidRPr="005E3348">
        <w:rPr>
          <w:rFonts w:ascii="Arial" w:eastAsia="Arial Narrow" w:hAnsi="Arial" w:cs="Arial"/>
          <w:b/>
          <w:szCs w:val="24"/>
          <w:u w:val="single"/>
        </w:rPr>
        <w:t xml:space="preserve"> ESTUDANTE, PAIS E RESPONSÁVEIS</w:t>
      </w:r>
      <w:r w:rsidRPr="005E3348">
        <w:rPr>
          <w:rFonts w:ascii="Arial" w:eastAsia="Arial Narrow" w:hAnsi="Arial" w:cs="Arial"/>
          <w:b/>
          <w:szCs w:val="24"/>
        </w:rPr>
        <w:t>:</w:t>
      </w:r>
    </w:p>
    <w:p w14:paraId="33DAE59F" w14:textId="77777777" w:rsidR="005300DF" w:rsidRPr="005E3348" w:rsidRDefault="005300DF" w:rsidP="005300DF">
      <w:pPr>
        <w:ind w:left="993"/>
        <w:rPr>
          <w:rFonts w:ascii="Arial" w:eastAsia="Arial Narrow" w:hAnsi="Arial" w:cs="Arial"/>
          <w:b/>
          <w:szCs w:val="24"/>
        </w:rPr>
      </w:pPr>
    </w:p>
    <w:p w14:paraId="6FA7E065"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que o acesso dos estudantes disponha de um “layout responsivo”, se adaptando a qualquer dispositivo.</w:t>
      </w:r>
    </w:p>
    <w:p w14:paraId="16588884"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consulta de notas dos estudantes para cada componente curricular.</w:t>
      </w:r>
    </w:p>
    <w:p w14:paraId="5D79F350"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consulta de horários de aula, informando a data, componente curricular, hora inicial e final;</w:t>
      </w:r>
    </w:p>
    <w:p w14:paraId="2A782938"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consulta de faltas e presenças em cada componente curricular;</w:t>
      </w:r>
    </w:p>
    <w:p w14:paraId="5ED2050F"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acesso de Informações do Próprio Estudante e acesso aos recursos de comunicação interna entre usuários e agentes das unidades escolares.</w:t>
      </w:r>
    </w:p>
    <w:p w14:paraId="3A1907BC"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visualização de documentos postadas pelos professores;</w:t>
      </w:r>
    </w:p>
    <w:p w14:paraId="6D4A97BA"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download de arquivos anexados nos documentos postados;</w:t>
      </w:r>
    </w:p>
    <w:p w14:paraId="61ABB201"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receber </w:t>
      </w:r>
      <w:proofErr w:type="gramStart"/>
      <w:r w:rsidRPr="005E3348">
        <w:rPr>
          <w:rFonts w:ascii="Arial" w:eastAsia="Arial Narrow" w:hAnsi="Arial" w:cs="Arial"/>
          <w:bCs/>
          <w:szCs w:val="24"/>
        </w:rPr>
        <w:t>a(</w:t>
      </w:r>
      <w:proofErr w:type="gramEnd"/>
      <w:r w:rsidRPr="005E3348">
        <w:rPr>
          <w:rFonts w:ascii="Arial" w:eastAsia="Arial Narrow" w:hAnsi="Arial" w:cs="Arial"/>
          <w:bCs/>
          <w:szCs w:val="24"/>
        </w:rPr>
        <w:t>s) correção(</w:t>
      </w:r>
      <w:proofErr w:type="spellStart"/>
      <w:r w:rsidRPr="005E3348">
        <w:rPr>
          <w:rFonts w:ascii="Arial" w:eastAsia="Arial Narrow" w:hAnsi="Arial" w:cs="Arial"/>
          <w:bCs/>
          <w:szCs w:val="24"/>
        </w:rPr>
        <w:t>ões</w:t>
      </w:r>
      <w:proofErr w:type="spellEnd"/>
      <w:r w:rsidRPr="005E3348">
        <w:rPr>
          <w:rFonts w:ascii="Arial" w:eastAsia="Arial Narrow" w:hAnsi="Arial" w:cs="Arial"/>
          <w:bCs/>
          <w:szCs w:val="24"/>
        </w:rPr>
        <w:t>) de cada documento postado pelo Professor.</w:t>
      </w:r>
    </w:p>
    <w:p w14:paraId="12D8BEE3"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acesso a links postados;</w:t>
      </w:r>
    </w:p>
    <w:p w14:paraId="201FBADF"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responder aos documentos postados, através de arquivos, link e/ou textos;</w:t>
      </w:r>
    </w:p>
    <w:p w14:paraId="7C50BD86"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envio de mais de uma resposta, podendo alterar e excluir as respostas já enviadas;</w:t>
      </w:r>
    </w:p>
    <w:p w14:paraId="4083A694"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a troca de </w:t>
      </w:r>
      <w:proofErr w:type="gramStart"/>
      <w:r w:rsidRPr="005E3348">
        <w:rPr>
          <w:rFonts w:ascii="Arial" w:eastAsia="Arial Narrow" w:hAnsi="Arial" w:cs="Arial"/>
          <w:bCs/>
          <w:szCs w:val="24"/>
        </w:rPr>
        <w:t>mensagens(</w:t>
      </w:r>
      <w:proofErr w:type="gramEnd"/>
      <w:r w:rsidRPr="005E3348">
        <w:rPr>
          <w:rFonts w:ascii="Arial" w:eastAsia="Arial Narrow" w:hAnsi="Arial" w:cs="Arial"/>
          <w:bCs/>
          <w:szCs w:val="24"/>
        </w:rPr>
        <w:t xml:space="preserve">chat) entre estudante e professores referente </w:t>
      </w:r>
      <w:proofErr w:type="spellStart"/>
      <w:r w:rsidRPr="005E3348">
        <w:rPr>
          <w:rFonts w:ascii="Arial" w:eastAsia="Arial Narrow" w:hAnsi="Arial" w:cs="Arial"/>
          <w:bCs/>
          <w:szCs w:val="24"/>
        </w:rPr>
        <w:t>há</w:t>
      </w:r>
      <w:proofErr w:type="spellEnd"/>
      <w:r w:rsidRPr="005E3348">
        <w:rPr>
          <w:rFonts w:ascii="Arial" w:eastAsia="Arial Narrow" w:hAnsi="Arial" w:cs="Arial"/>
          <w:bCs/>
          <w:szCs w:val="24"/>
        </w:rPr>
        <w:t xml:space="preserve"> um documento postado;</w:t>
      </w:r>
    </w:p>
    <w:p w14:paraId="159A60FF"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visualização do prazo determinado para retorno do documento postado;</w:t>
      </w:r>
    </w:p>
    <w:p w14:paraId="5E87D952" w14:textId="77777777" w:rsidR="005300DF" w:rsidRPr="005E3348" w:rsidRDefault="005300DF" w:rsidP="005300DF">
      <w:pPr>
        <w:ind w:left="993"/>
        <w:rPr>
          <w:rFonts w:ascii="Arial" w:eastAsia="Arial Narrow" w:hAnsi="Arial" w:cs="Arial"/>
          <w:b/>
          <w:szCs w:val="24"/>
          <w:shd w:val="clear" w:color="auto" w:fill="EA9999"/>
        </w:rPr>
      </w:pPr>
    </w:p>
    <w:p w14:paraId="1CA911F5" w14:textId="77777777" w:rsidR="005300DF" w:rsidRPr="005E3348" w:rsidRDefault="005300DF" w:rsidP="005300DF">
      <w:pPr>
        <w:spacing w:after="120" w:line="259" w:lineRule="auto"/>
        <w:ind w:left="993"/>
        <w:jc w:val="center"/>
        <w:rPr>
          <w:rFonts w:ascii="Arial" w:eastAsia="Arial Narrow" w:hAnsi="Arial" w:cs="Arial"/>
          <w:b/>
          <w:szCs w:val="24"/>
          <w:u w:val="single"/>
        </w:rPr>
      </w:pPr>
      <w:r w:rsidRPr="005E3348">
        <w:rPr>
          <w:rFonts w:ascii="Arial" w:eastAsia="Arial Narrow" w:hAnsi="Arial" w:cs="Arial"/>
          <w:b/>
          <w:szCs w:val="24"/>
          <w:u w:val="single"/>
        </w:rPr>
        <w:t>APLICATIVO MOBILE PARA ESTUDANTES/PAIS/RESP.</w:t>
      </w:r>
    </w:p>
    <w:p w14:paraId="1D229E73"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acesso via dispositivos móveis para os estudantes, pais e responsáveis.</w:t>
      </w:r>
    </w:p>
    <w:p w14:paraId="54256F54"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solicitação de acesso (</w:t>
      </w:r>
      <w:proofErr w:type="spellStart"/>
      <w:r w:rsidRPr="005E3348">
        <w:rPr>
          <w:rFonts w:ascii="Arial" w:eastAsia="Arial Narrow" w:hAnsi="Arial" w:cs="Arial"/>
          <w:bCs/>
          <w:szCs w:val="24"/>
        </w:rPr>
        <w:t>login</w:t>
      </w:r>
      <w:proofErr w:type="spellEnd"/>
      <w:r w:rsidRPr="005E3348">
        <w:rPr>
          <w:rFonts w:ascii="Arial" w:eastAsia="Arial Narrow" w:hAnsi="Arial" w:cs="Arial"/>
          <w:bCs/>
          <w:szCs w:val="24"/>
        </w:rPr>
        <w:t xml:space="preserve"> e senha) através do próprio dispositivo de forma que o usuário não tenha a necessidade de se deslocar até a unidade escolar vinculada.</w:t>
      </w:r>
    </w:p>
    <w:p w14:paraId="3B2CC348"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visualizar informações de horários, notas, frequência, avaliações, entre outros.</w:t>
      </w:r>
    </w:p>
    <w:p w14:paraId="3F4C6BDC"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troca de mensagens entre as Partes Interessadas.</w:t>
      </w:r>
    </w:p>
    <w:p w14:paraId="71D2B46E"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recebimento de notificações via “</w:t>
      </w:r>
      <w:proofErr w:type="spellStart"/>
      <w:r w:rsidRPr="005E3348">
        <w:rPr>
          <w:rFonts w:ascii="Arial" w:eastAsia="Arial Narrow" w:hAnsi="Arial" w:cs="Arial"/>
          <w:bCs/>
          <w:szCs w:val="24"/>
        </w:rPr>
        <w:t>push</w:t>
      </w:r>
      <w:proofErr w:type="spellEnd"/>
      <w:r w:rsidRPr="005E3348">
        <w:rPr>
          <w:rFonts w:ascii="Arial" w:eastAsia="Arial Narrow" w:hAnsi="Arial" w:cs="Arial"/>
          <w:bCs/>
          <w:szCs w:val="24"/>
        </w:rPr>
        <w:t xml:space="preserve">” (tecnologia que permite o envio de notificações para um </w:t>
      </w:r>
      <w:proofErr w:type="spellStart"/>
      <w:r w:rsidRPr="005E3348">
        <w:rPr>
          <w:rFonts w:ascii="Arial" w:eastAsia="Arial Narrow" w:hAnsi="Arial" w:cs="Arial"/>
          <w:bCs/>
          <w:szCs w:val="24"/>
        </w:rPr>
        <w:t>app</w:t>
      </w:r>
      <w:proofErr w:type="spellEnd"/>
      <w:r w:rsidRPr="005E3348">
        <w:rPr>
          <w:rFonts w:ascii="Arial" w:eastAsia="Arial Narrow" w:hAnsi="Arial" w:cs="Arial"/>
          <w:bCs/>
          <w:szCs w:val="24"/>
        </w:rPr>
        <w:t xml:space="preserve"> mobile, aparecem em destaque nos </w:t>
      </w:r>
      <w:proofErr w:type="spellStart"/>
      <w:r w:rsidRPr="005E3348">
        <w:rPr>
          <w:rFonts w:ascii="Arial" w:eastAsia="Arial Narrow" w:hAnsi="Arial" w:cs="Arial"/>
          <w:bCs/>
          <w:szCs w:val="24"/>
        </w:rPr>
        <w:t>tablets</w:t>
      </w:r>
      <w:proofErr w:type="spellEnd"/>
      <w:r w:rsidRPr="005E3348">
        <w:rPr>
          <w:rFonts w:ascii="Arial" w:eastAsia="Arial Narrow" w:hAnsi="Arial" w:cs="Arial"/>
          <w:bCs/>
          <w:szCs w:val="24"/>
        </w:rPr>
        <w:t xml:space="preserve"> e smartphones) de faltas da aula, próximas avaliações, trabalhos e provas.</w:t>
      </w:r>
    </w:p>
    <w:p w14:paraId="3B60D42D"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uso de parâmetros (filtros) previamente configurados na visualização de informações.</w:t>
      </w:r>
    </w:p>
    <w:p w14:paraId="0CB891B3"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visualizar informações de um ou mais dependentes.</w:t>
      </w:r>
    </w:p>
    <w:p w14:paraId="1FBA4138"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registro e visualização de eventos, grupos de estudo (Provas, trabalhos, estudo com colegas da turma).</w:t>
      </w:r>
    </w:p>
    <w:p w14:paraId="4764B5DE"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visualização de documentos postadas pelos professores;</w:t>
      </w:r>
    </w:p>
    <w:p w14:paraId="7DA1EC26"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download de arquivos anexados nos documentos postados;</w:t>
      </w:r>
    </w:p>
    <w:p w14:paraId="47ED5A3A"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receber </w:t>
      </w:r>
      <w:proofErr w:type="gramStart"/>
      <w:r w:rsidRPr="005E3348">
        <w:rPr>
          <w:rFonts w:ascii="Arial" w:eastAsia="Arial Narrow" w:hAnsi="Arial" w:cs="Arial"/>
          <w:bCs/>
          <w:szCs w:val="24"/>
        </w:rPr>
        <w:t>a(</w:t>
      </w:r>
      <w:proofErr w:type="gramEnd"/>
      <w:r w:rsidRPr="005E3348">
        <w:rPr>
          <w:rFonts w:ascii="Arial" w:eastAsia="Arial Narrow" w:hAnsi="Arial" w:cs="Arial"/>
          <w:bCs/>
          <w:szCs w:val="24"/>
        </w:rPr>
        <w:t>s) correção(</w:t>
      </w:r>
      <w:proofErr w:type="spellStart"/>
      <w:r w:rsidRPr="005E3348">
        <w:rPr>
          <w:rFonts w:ascii="Arial" w:eastAsia="Arial Narrow" w:hAnsi="Arial" w:cs="Arial"/>
          <w:bCs/>
          <w:szCs w:val="24"/>
        </w:rPr>
        <w:t>ões</w:t>
      </w:r>
      <w:proofErr w:type="spellEnd"/>
      <w:r w:rsidRPr="005E3348">
        <w:rPr>
          <w:rFonts w:ascii="Arial" w:eastAsia="Arial Narrow" w:hAnsi="Arial" w:cs="Arial"/>
          <w:bCs/>
          <w:szCs w:val="24"/>
        </w:rPr>
        <w:t>) de cada documento postado pelo Professor.</w:t>
      </w:r>
    </w:p>
    <w:p w14:paraId="77AB369D"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acesso a links postados;</w:t>
      </w:r>
    </w:p>
    <w:p w14:paraId="7E5B132D"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responder aos documentos postados, através de arquivos, link e/ou textos;</w:t>
      </w:r>
    </w:p>
    <w:p w14:paraId="06FBA627"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envio de mais de uma resposta, podendo alterar e excluir as respostas já enviadas;</w:t>
      </w:r>
    </w:p>
    <w:p w14:paraId="7F21E2EE"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a troca de </w:t>
      </w:r>
      <w:proofErr w:type="gramStart"/>
      <w:r w:rsidRPr="005E3348">
        <w:rPr>
          <w:rFonts w:ascii="Arial" w:eastAsia="Arial Narrow" w:hAnsi="Arial" w:cs="Arial"/>
          <w:bCs/>
          <w:szCs w:val="24"/>
        </w:rPr>
        <w:t>mensagens(</w:t>
      </w:r>
      <w:proofErr w:type="gramEnd"/>
      <w:r w:rsidRPr="005E3348">
        <w:rPr>
          <w:rFonts w:ascii="Arial" w:eastAsia="Arial Narrow" w:hAnsi="Arial" w:cs="Arial"/>
          <w:bCs/>
          <w:szCs w:val="24"/>
        </w:rPr>
        <w:t xml:space="preserve">chat) entre estudante e professores referente </w:t>
      </w:r>
      <w:proofErr w:type="spellStart"/>
      <w:r w:rsidRPr="005E3348">
        <w:rPr>
          <w:rFonts w:ascii="Arial" w:eastAsia="Arial Narrow" w:hAnsi="Arial" w:cs="Arial"/>
          <w:bCs/>
          <w:szCs w:val="24"/>
        </w:rPr>
        <w:t>há</w:t>
      </w:r>
      <w:proofErr w:type="spellEnd"/>
      <w:r w:rsidRPr="005E3348">
        <w:rPr>
          <w:rFonts w:ascii="Arial" w:eastAsia="Arial Narrow" w:hAnsi="Arial" w:cs="Arial"/>
          <w:bCs/>
          <w:szCs w:val="24"/>
        </w:rPr>
        <w:t xml:space="preserve"> um documento postado;</w:t>
      </w:r>
    </w:p>
    <w:p w14:paraId="520BD093"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visualização do prazo determinado para retorno do documento postado;</w:t>
      </w:r>
    </w:p>
    <w:p w14:paraId="2A4D8B05" w14:textId="77777777" w:rsidR="005300DF" w:rsidRPr="005E3348" w:rsidRDefault="005300DF" w:rsidP="005300DF">
      <w:pPr>
        <w:spacing w:after="120"/>
        <w:ind w:left="993"/>
        <w:rPr>
          <w:rFonts w:ascii="Arial" w:eastAsia="Arial Narrow" w:hAnsi="Arial" w:cs="Arial"/>
          <w:b/>
          <w:szCs w:val="24"/>
        </w:rPr>
      </w:pPr>
    </w:p>
    <w:p w14:paraId="7BDAFCB4" w14:textId="77777777" w:rsidR="005300DF" w:rsidRPr="005E3348" w:rsidRDefault="005300DF" w:rsidP="005300DF">
      <w:pPr>
        <w:spacing w:after="120" w:line="259" w:lineRule="auto"/>
        <w:ind w:left="993"/>
        <w:jc w:val="center"/>
        <w:rPr>
          <w:rFonts w:ascii="Arial" w:eastAsia="Arial Narrow" w:hAnsi="Arial" w:cs="Arial"/>
          <w:b/>
          <w:szCs w:val="24"/>
        </w:rPr>
      </w:pPr>
      <w:r w:rsidRPr="005E3348">
        <w:rPr>
          <w:rFonts w:ascii="Arial" w:eastAsia="Arial Narrow" w:hAnsi="Arial" w:cs="Arial"/>
          <w:b/>
          <w:szCs w:val="24"/>
          <w:u w:val="single"/>
        </w:rPr>
        <w:t>PORTAL WEB DO PROFESSOR</w:t>
      </w:r>
      <w:r w:rsidRPr="005E3348">
        <w:rPr>
          <w:rFonts w:ascii="Arial" w:eastAsia="Arial Narrow" w:hAnsi="Arial" w:cs="Arial"/>
          <w:b/>
          <w:szCs w:val="24"/>
        </w:rPr>
        <w:t>:</w:t>
      </w:r>
    </w:p>
    <w:p w14:paraId="1B1D86F2" w14:textId="77777777" w:rsidR="005300DF" w:rsidRPr="005E3348" w:rsidRDefault="005300DF" w:rsidP="005300DF">
      <w:pPr>
        <w:spacing w:after="120"/>
        <w:ind w:left="993"/>
        <w:rPr>
          <w:rFonts w:ascii="Arial" w:eastAsia="Arial Narrow" w:hAnsi="Arial" w:cs="Arial"/>
          <w:bCs/>
          <w:szCs w:val="24"/>
        </w:rPr>
      </w:pPr>
      <w:r w:rsidRPr="005E3348">
        <w:rPr>
          <w:rFonts w:ascii="Arial" w:eastAsia="Arial Narrow" w:hAnsi="Arial" w:cs="Arial"/>
          <w:bCs/>
          <w:szCs w:val="24"/>
        </w:rPr>
        <w:t>Este portal deve proporcionar aos docentes realizar suas Atividades DIDÁTICAS, PEDAGÓGICAS e PLANEJAMENTO DAS AULAS:</w:t>
      </w:r>
    </w:p>
    <w:p w14:paraId="56CEA7A3"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que o acesso dos professores via Portal-Web, e que disponha de um “layout responsivo”, se adaptando a qualquer dispositivo.</w:t>
      </w:r>
    </w:p>
    <w:p w14:paraId="5101FB1F"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O professor deve realizar o acesso ao sistema com perfil específico de forma que em hipótese alguma possa acessar funções administrativas do sistema ou que possam acessar dados de outros professores.</w:t>
      </w:r>
    </w:p>
    <w:p w14:paraId="540BA51C"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que o professor ao acessar o sistema visualize um painel com os próximos horários de aula informando o componente, turma, dia da semana e a hora de início e término da aula.</w:t>
      </w:r>
    </w:p>
    <w:p w14:paraId="5DC9FCA2"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acesso rápido entre mais de uma unidade escolar e turmas, a visualização de avisos pertinentes como limite de lançamento de notas, registro de frequência, entre outros.</w:t>
      </w:r>
    </w:p>
    <w:p w14:paraId="28EDCE69"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lançamento de planejamentos de conteúdo para os componentes das turmas, definindo os objetivos, justificativa, conteúdo geral e as ações (conteúdos) para cada data letiva.</w:t>
      </w:r>
    </w:p>
    <w:p w14:paraId="461459C7"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lançamento do Planejamento de acordo com a BNCC (Base Nacional Comum Curricular) Referencial Estadual e Referencial Municipal considerando:</w:t>
      </w:r>
    </w:p>
    <w:p w14:paraId="15C4F3A6" w14:textId="77777777" w:rsidR="005300DF" w:rsidRPr="005E3348" w:rsidRDefault="005300DF" w:rsidP="00566541">
      <w:pPr>
        <w:widowControl/>
        <w:numPr>
          <w:ilvl w:val="0"/>
          <w:numId w:val="67"/>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O formulário definido pela Secretaria Municipal de Educação e Escolas com os critérios e tópicos que os professores irão preencher.</w:t>
      </w:r>
    </w:p>
    <w:p w14:paraId="3FC3DE4D" w14:textId="77777777" w:rsidR="005300DF" w:rsidRPr="005E3348" w:rsidRDefault="005300DF" w:rsidP="00566541">
      <w:pPr>
        <w:widowControl/>
        <w:numPr>
          <w:ilvl w:val="0"/>
          <w:numId w:val="67"/>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A possibilidade de definir os modelos por etapa de ensino, componente curricular e período de abrangência.</w:t>
      </w:r>
    </w:p>
    <w:p w14:paraId="58341640" w14:textId="77777777" w:rsidR="005300DF" w:rsidRPr="005E3348" w:rsidRDefault="005300DF" w:rsidP="00566541">
      <w:pPr>
        <w:widowControl/>
        <w:numPr>
          <w:ilvl w:val="0"/>
          <w:numId w:val="67"/>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Flexibilidade do professor optar no formulário, em forma de seleção, os critérios definidos, facilitando o preenchimento.</w:t>
      </w:r>
    </w:p>
    <w:p w14:paraId="61466CC4" w14:textId="77777777" w:rsidR="005300DF" w:rsidRPr="005E3348" w:rsidRDefault="005300DF" w:rsidP="00566541">
      <w:pPr>
        <w:widowControl/>
        <w:numPr>
          <w:ilvl w:val="0"/>
          <w:numId w:val="67"/>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w:t>
      </w:r>
      <w:proofErr w:type="gramStart"/>
      <w:r w:rsidRPr="005E3348">
        <w:rPr>
          <w:rFonts w:ascii="Arial" w:eastAsia="Arial Narrow" w:hAnsi="Arial" w:cs="Arial"/>
          <w:bCs/>
          <w:szCs w:val="24"/>
        </w:rPr>
        <w:t>a  inclusão</w:t>
      </w:r>
      <w:proofErr w:type="gramEnd"/>
      <w:r w:rsidRPr="005E3348">
        <w:rPr>
          <w:rFonts w:ascii="Arial" w:eastAsia="Arial Narrow" w:hAnsi="Arial" w:cs="Arial"/>
          <w:bCs/>
          <w:szCs w:val="24"/>
        </w:rPr>
        <w:t xml:space="preserve"> pelo professor de estratégias conforme os dias de atuação do professor na turma.</w:t>
      </w:r>
    </w:p>
    <w:p w14:paraId="65C77B09" w14:textId="77777777" w:rsidR="005300DF" w:rsidRPr="005E3348" w:rsidRDefault="005300DF" w:rsidP="00566541">
      <w:pPr>
        <w:widowControl/>
        <w:numPr>
          <w:ilvl w:val="0"/>
          <w:numId w:val="67"/>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acompanhamento dos lançamentos pela Supervisão e Direção das Escolas e a possibilidade de geração de relatórios.</w:t>
      </w:r>
    </w:p>
    <w:p w14:paraId="30C7EE53"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lançamento de conteúdos para os componentes de uma turma, realizando o lançamento para cada data letiva, relacionando os conteúdos planejados anteriormente e ou complementar o que foi planejado.</w:t>
      </w:r>
    </w:p>
    <w:p w14:paraId="010EA8C5"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lançamento diário de observações dos estudantes. Permitir a emissão de relatório das observações dos estudantes.</w:t>
      </w:r>
    </w:p>
    <w:p w14:paraId="2A6D2D0A"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anexo via upload de arquivos e documentos.</w:t>
      </w:r>
    </w:p>
    <w:p w14:paraId="39659733"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o envio de documento, atividades pedagógicas/materiais de estudo (via upload) e/ou </w:t>
      </w:r>
      <w:proofErr w:type="gramStart"/>
      <w:r w:rsidRPr="005E3348">
        <w:rPr>
          <w:rFonts w:ascii="Arial" w:eastAsia="Arial Narrow" w:hAnsi="Arial" w:cs="Arial"/>
          <w:bCs/>
          <w:szCs w:val="24"/>
        </w:rPr>
        <w:t>link(</w:t>
      </w:r>
      <w:proofErr w:type="gramEnd"/>
      <w:r w:rsidRPr="005E3348">
        <w:rPr>
          <w:rFonts w:ascii="Arial" w:eastAsia="Arial Narrow" w:hAnsi="Arial" w:cs="Arial"/>
          <w:bCs/>
          <w:szCs w:val="24"/>
        </w:rPr>
        <w:t>s)) para os estudantes que estão matriculados, considerando as seguintes interações:</w:t>
      </w:r>
    </w:p>
    <w:p w14:paraId="09665835" w14:textId="77777777" w:rsidR="005300DF" w:rsidRPr="005E3348" w:rsidRDefault="005300DF" w:rsidP="00566541">
      <w:pPr>
        <w:widowControl/>
        <w:numPr>
          <w:ilvl w:val="0"/>
          <w:numId w:val="68"/>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ao professor agendar a data de postagem e o período relativo de cada </w:t>
      </w:r>
      <w:proofErr w:type="spellStart"/>
      <w:r w:rsidRPr="005E3348">
        <w:rPr>
          <w:rFonts w:ascii="Arial" w:eastAsia="Arial Narrow" w:hAnsi="Arial" w:cs="Arial"/>
          <w:bCs/>
          <w:szCs w:val="24"/>
        </w:rPr>
        <w:t>documento.Permitir</w:t>
      </w:r>
      <w:proofErr w:type="spellEnd"/>
      <w:r w:rsidRPr="005E3348">
        <w:rPr>
          <w:rFonts w:ascii="Arial" w:eastAsia="Arial Narrow" w:hAnsi="Arial" w:cs="Arial"/>
          <w:bCs/>
          <w:szCs w:val="24"/>
        </w:rPr>
        <w:t xml:space="preserve"> ao professor indicar a Carga Horária.</w:t>
      </w:r>
    </w:p>
    <w:p w14:paraId="3652AECA" w14:textId="77777777" w:rsidR="005300DF" w:rsidRPr="005E3348" w:rsidRDefault="005300DF" w:rsidP="00566541">
      <w:pPr>
        <w:widowControl/>
        <w:numPr>
          <w:ilvl w:val="0"/>
          <w:numId w:val="68"/>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ao professor optar para deixar o documento de apenas consulta dos estudantes, sem necessidade de envio de resposta. </w:t>
      </w:r>
    </w:p>
    <w:p w14:paraId="1D084471" w14:textId="77777777" w:rsidR="005300DF" w:rsidRPr="005E3348" w:rsidRDefault="005300DF" w:rsidP="00566541">
      <w:pPr>
        <w:widowControl/>
        <w:numPr>
          <w:ilvl w:val="0"/>
          <w:numId w:val="68"/>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que o Professor escolha a forma de resposta </w:t>
      </w:r>
      <w:proofErr w:type="gramStart"/>
      <w:r w:rsidRPr="005E3348">
        <w:rPr>
          <w:rFonts w:ascii="Arial" w:eastAsia="Arial Narrow" w:hAnsi="Arial" w:cs="Arial"/>
          <w:bCs/>
          <w:szCs w:val="24"/>
        </w:rPr>
        <w:t>dos estudante</w:t>
      </w:r>
      <w:proofErr w:type="gramEnd"/>
      <w:r w:rsidRPr="005E3348">
        <w:rPr>
          <w:rFonts w:ascii="Arial" w:eastAsia="Arial Narrow" w:hAnsi="Arial" w:cs="Arial"/>
          <w:bCs/>
          <w:szCs w:val="24"/>
        </w:rPr>
        <w:t xml:space="preserve">, por anexo via upload e/ou link, ou apenas texto. </w:t>
      </w:r>
    </w:p>
    <w:p w14:paraId="61365A59" w14:textId="77777777" w:rsidR="005300DF" w:rsidRPr="005E3348" w:rsidRDefault="005300DF" w:rsidP="00566541">
      <w:pPr>
        <w:widowControl/>
        <w:numPr>
          <w:ilvl w:val="0"/>
          <w:numId w:val="68"/>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ao professor informar a data limite para o estudante enviar o retorno de cada documento (quando for arquivo de retorno).</w:t>
      </w:r>
    </w:p>
    <w:p w14:paraId="7D34E41E" w14:textId="77777777" w:rsidR="005300DF" w:rsidRPr="005E3348" w:rsidRDefault="005300DF" w:rsidP="00566541">
      <w:pPr>
        <w:widowControl/>
        <w:numPr>
          <w:ilvl w:val="0"/>
          <w:numId w:val="68"/>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ao professor selecionar quais os estudantes receberão o documento postado. Permitir ao professor informar a correção em cada resposta encaminhada pelo estudante, possibilitando informar o status de correção. </w:t>
      </w:r>
    </w:p>
    <w:p w14:paraId="7120404B" w14:textId="77777777" w:rsidR="005300DF" w:rsidRPr="005E3348" w:rsidRDefault="005300DF" w:rsidP="00566541">
      <w:pPr>
        <w:widowControl/>
        <w:numPr>
          <w:ilvl w:val="0"/>
          <w:numId w:val="68"/>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Possibilitar ao professor consultar quais estudantes visualizaram os documentos postados e se responderam. </w:t>
      </w:r>
    </w:p>
    <w:p w14:paraId="7D4F5E93" w14:textId="77777777" w:rsidR="005300DF" w:rsidRPr="005E3348" w:rsidRDefault="005300DF" w:rsidP="00566541">
      <w:pPr>
        <w:widowControl/>
        <w:numPr>
          <w:ilvl w:val="0"/>
          <w:numId w:val="68"/>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ao professor informar que recebeu o retorno do estudante por meio físico, indicando a data do recebimento. </w:t>
      </w:r>
    </w:p>
    <w:p w14:paraId="68EC2BCE" w14:textId="77777777" w:rsidR="005300DF" w:rsidRPr="005E3348" w:rsidRDefault="005300DF" w:rsidP="00566541">
      <w:pPr>
        <w:widowControl/>
        <w:numPr>
          <w:ilvl w:val="0"/>
          <w:numId w:val="68"/>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ao professor interagir pela troca mensagens com os estudantes, com base nos documentos. </w:t>
      </w:r>
    </w:p>
    <w:p w14:paraId="47596829" w14:textId="77777777" w:rsidR="005300DF" w:rsidRPr="005E3348" w:rsidRDefault="005300DF" w:rsidP="00566541">
      <w:pPr>
        <w:widowControl/>
        <w:numPr>
          <w:ilvl w:val="0"/>
          <w:numId w:val="68"/>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Possibilitar replicar um documento para </w:t>
      </w:r>
      <w:proofErr w:type="gramStart"/>
      <w:r w:rsidRPr="005E3348">
        <w:rPr>
          <w:rFonts w:ascii="Arial" w:eastAsia="Arial Narrow" w:hAnsi="Arial" w:cs="Arial"/>
          <w:bCs/>
          <w:szCs w:val="24"/>
        </w:rPr>
        <w:t>outra(</w:t>
      </w:r>
      <w:proofErr w:type="gramEnd"/>
      <w:r w:rsidRPr="005E3348">
        <w:rPr>
          <w:rFonts w:ascii="Arial" w:eastAsia="Arial Narrow" w:hAnsi="Arial" w:cs="Arial"/>
          <w:bCs/>
          <w:szCs w:val="24"/>
        </w:rPr>
        <w:t>as) turma(s) que o professor esteja vinculado, permitindo também selecionar os estudantes de cada que receberão.</w:t>
      </w:r>
    </w:p>
    <w:p w14:paraId="4BFDBD11"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lançamento da frequência online dos estudantes, permitindo justificar a falta de um estudante.</w:t>
      </w:r>
    </w:p>
    <w:p w14:paraId="604B1CA6"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emissão dos cadernos de chamada, podendo ser definido observações, ordem da lista dos estudantes (alfabética, matrícula, entre outros), modelo do caderno (preenchido, em branco, horários, entre outros), linhas adicionais, se imprime transferências.</w:t>
      </w:r>
    </w:p>
    <w:p w14:paraId="3C970697"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lançamento de avaliações, definindo a data, o tipo de avaliação (prova, trabalho, entre outros), peso, possibilitando a realização de avaliações de recuperação paralelas. Permitir a emissão de um relatório com todas as avaliações realizadas.</w:t>
      </w:r>
    </w:p>
    <w:p w14:paraId="08E4931E"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lançamento das notas finais dos estudantes de acordo com o formato da nota (conceito, nota), informar o parecer, faltas, faltas justificadas, bem como a contagem automática de faltas de acordo com os registros de frequência, permitir parametrizar se a alteração da nota poderá ser realizada apenas com justificativa, visualizar a sugestão da nota (cálculo realizado a partir das notas parciais), identificar se um estudante possui o lançamento diferenciado de nota como se não compareceu, dispensado de avaliação ou lançamento normal.</w:t>
      </w:r>
    </w:p>
    <w:p w14:paraId="43ECAB95"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no lançamento das notas finais dos estudantes a consulta das notas parciais relacionadas ao período avaliativo.</w:t>
      </w:r>
    </w:p>
    <w:p w14:paraId="697F4A1E"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digitação de notas do conselho/exame final, o sistema deverá listar apenas os estudantes que necessitam do exame final.</w:t>
      </w:r>
    </w:p>
    <w:p w14:paraId="534B5CAE" w14:textId="77777777" w:rsidR="005300DF" w:rsidRPr="005E3348" w:rsidRDefault="005300DF"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consulta e emissão de relatório das notas das avaliações e das notas finais de cada estudante.</w:t>
      </w:r>
    </w:p>
    <w:p w14:paraId="0D2F5BC0" w14:textId="77777777" w:rsidR="005300DF" w:rsidRPr="005E3348" w:rsidRDefault="005300DF" w:rsidP="005300DF">
      <w:pPr>
        <w:ind w:left="993"/>
        <w:rPr>
          <w:rFonts w:ascii="Arial" w:eastAsia="Arial Narrow" w:hAnsi="Arial" w:cs="Arial"/>
          <w:b/>
          <w:szCs w:val="24"/>
        </w:rPr>
      </w:pPr>
    </w:p>
    <w:p w14:paraId="1ACF64CA" w14:textId="77777777" w:rsidR="007D477C" w:rsidRPr="005E3348" w:rsidRDefault="007D477C" w:rsidP="007D477C">
      <w:pPr>
        <w:spacing w:after="120" w:line="259" w:lineRule="auto"/>
        <w:ind w:left="993"/>
        <w:jc w:val="center"/>
        <w:rPr>
          <w:rFonts w:ascii="Arial" w:eastAsia="Arial Narrow" w:hAnsi="Arial" w:cs="Arial"/>
          <w:b/>
          <w:szCs w:val="24"/>
          <w:u w:val="single"/>
        </w:rPr>
      </w:pPr>
      <w:r w:rsidRPr="005E3348">
        <w:rPr>
          <w:rFonts w:ascii="Arial" w:eastAsia="Arial Narrow" w:hAnsi="Arial" w:cs="Arial"/>
          <w:b/>
          <w:szCs w:val="24"/>
          <w:u w:val="single"/>
        </w:rPr>
        <w:t>CENTRAL DE VAGAS</w:t>
      </w:r>
    </w:p>
    <w:p w14:paraId="215A4DAF"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Disponibilizar módulo específico para gerenciamento e Parametrização da Central de Vagas;</w:t>
      </w:r>
    </w:p>
    <w:p w14:paraId="2063042C"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configurar período de inscrições pelas unidades escolares;</w:t>
      </w:r>
    </w:p>
    <w:p w14:paraId="11A3DE69"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configurar período de inscrições online;</w:t>
      </w:r>
    </w:p>
    <w:p w14:paraId="56980E20"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Permite configurar as modalidades de ensino controladas pela central.</w:t>
      </w:r>
    </w:p>
    <w:p w14:paraId="2262D35E"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Configurar data de validade das inscrições de acordo com a série;</w:t>
      </w:r>
    </w:p>
    <w:p w14:paraId="44538CA6"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a configuração da </w:t>
      </w:r>
      <w:proofErr w:type="spellStart"/>
      <w:r w:rsidRPr="005E3348">
        <w:rPr>
          <w:rFonts w:ascii="Arial" w:eastAsia="Arial Narrow" w:hAnsi="Arial" w:cs="Arial"/>
          <w:bCs/>
          <w:szCs w:val="24"/>
        </w:rPr>
        <w:t>enturmação</w:t>
      </w:r>
      <w:proofErr w:type="spellEnd"/>
      <w:r w:rsidRPr="005E3348">
        <w:rPr>
          <w:rFonts w:ascii="Arial" w:eastAsia="Arial Narrow" w:hAnsi="Arial" w:cs="Arial"/>
          <w:bCs/>
          <w:szCs w:val="24"/>
        </w:rPr>
        <w:t xml:space="preserve"> de estudantes, definindo o ano, a série e o período de nascimento dos estudantes, agilizando a inscrição onde que a data de nascimento do estudante define a qual série o mesmo será inscrito. Permitir a replicação das configurações do ano para o um posterior;</w:t>
      </w:r>
    </w:p>
    <w:p w14:paraId="54478B6E"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a configuração de zoneamentos, sendo estes por bairro, </w:t>
      </w:r>
      <w:proofErr w:type="spellStart"/>
      <w:r w:rsidRPr="005E3348">
        <w:rPr>
          <w:rFonts w:ascii="Arial" w:eastAsia="Arial Narrow" w:hAnsi="Arial" w:cs="Arial"/>
          <w:bCs/>
          <w:szCs w:val="24"/>
        </w:rPr>
        <w:t>cep</w:t>
      </w:r>
      <w:proofErr w:type="spellEnd"/>
      <w:r w:rsidRPr="005E3348">
        <w:rPr>
          <w:rFonts w:ascii="Arial" w:eastAsia="Arial Narrow" w:hAnsi="Arial" w:cs="Arial"/>
          <w:bCs/>
          <w:szCs w:val="24"/>
        </w:rPr>
        <w:t xml:space="preserve">, áreas/regiões/zonas, determinando as unidades pertencentes a estes bairros, </w:t>
      </w:r>
      <w:proofErr w:type="spellStart"/>
      <w:r w:rsidRPr="005E3348">
        <w:rPr>
          <w:rFonts w:ascii="Arial" w:eastAsia="Arial Narrow" w:hAnsi="Arial" w:cs="Arial"/>
          <w:bCs/>
          <w:szCs w:val="24"/>
        </w:rPr>
        <w:t>cep</w:t>
      </w:r>
      <w:proofErr w:type="spellEnd"/>
      <w:r w:rsidRPr="005E3348">
        <w:rPr>
          <w:rFonts w:ascii="Arial" w:eastAsia="Arial Narrow" w:hAnsi="Arial" w:cs="Arial"/>
          <w:bCs/>
          <w:szCs w:val="24"/>
        </w:rPr>
        <w:t>, áreas/regiões/zonas;</w:t>
      </w:r>
    </w:p>
    <w:p w14:paraId="57BCCD9B"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configuração de zoneamentos diferentes para diferentes modalidades;</w:t>
      </w:r>
    </w:p>
    <w:p w14:paraId="01289A90"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controle pela Central de Vagas de inscrições, lista de espera de vagas e o lançamento de dados socioeconômicos de cada inscrito.</w:t>
      </w:r>
    </w:p>
    <w:p w14:paraId="0DBE4555"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cadastro das fichas de inscrições, definindo a modalidade de ensino, série, responsável, irmãos aguardando vaga, se a família é atendida por algum serviço da rede (conselho tutelar, abrigo, CAPS, entre outros), unidades de preferência a qual deseja uma vaga para lista de espera de vagas nas Unidades Escolares;</w:t>
      </w:r>
    </w:p>
    <w:p w14:paraId="57767823"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realização de inscrições por zoneamento sem determinar a unidade escolar pretendida;</w:t>
      </w:r>
    </w:p>
    <w:p w14:paraId="76EBCD23"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realização de inscrições de transferência podendo estas serem feitas pelos responsáveis do candidato, informando escola de origem e destino;</w:t>
      </w:r>
    </w:p>
    <w:p w14:paraId="4F29A7F5"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a realização de inscrições de candidatos que já foram contemplados </w:t>
      </w:r>
      <w:proofErr w:type="gramStart"/>
      <w:r w:rsidRPr="005E3348">
        <w:rPr>
          <w:rFonts w:ascii="Arial" w:eastAsia="Arial Narrow" w:hAnsi="Arial" w:cs="Arial"/>
          <w:bCs/>
          <w:szCs w:val="24"/>
        </w:rPr>
        <w:t>com vaga</w:t>
      </w:r>
      <w:proofErr w:type="gramEnd"/>
      <w:r w:rsidRPr="005E3348">
        <w:rPr>
          <w:rFonts w:ascii="Arial" w:eastAsia="Arial Narrow" w:hAnsi="Arial" w:cs="Arial"/>
          <w:bCs/>
          <w:szCs w:val="24"/>
        </w:rPr>
        <w:t xml:space="preserve"> porém estão com a matrícula cancelada/evadida/trancada;</w:t>
      </w:r>
    </w:p>
    <w:p w14:paraId="0C1D3FBE"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Possibilitar o controle e registro de inscrições com liminares, informando a data e o número do processo.</w:t>
      </w:r>
    </w:p>
    <w:p w14:paraId="5923186A"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controle de arquivamento das inscrições dos estudantes, possibilitando que seja realizado manualmente para um estudante ou automaticamente para todos os estudantes de acordo com a parametrização da validade das inscrições.</w:t>
      </w:r>
    </w:p>
    <w:p w14:paraId="326C83C9"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desclassificação manual de inscrições ou até mesmo apagar designações realizadas informando o motivo;</w:t>
      </w:r>
    </w:p>
    <w:p w14:paraId="0808715E"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agendamento de entrevistas para a avaliação socioeconômica de uma inscrição, definindo a data, hora e o status (Agendada, Compareceu e Não Compareceu). E permitir o controle das entrevistas já agendadas, possibilitando a utilização da mesma para a avaliação socioeconômica.</w:t>
      </w:r>
    </w:p>
    <w:p w14:paraId="46F1D13B"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realizar a avaliação socioeconômica de uma inscrição informando a data da avaliação, o parecer da situação familiar, a avaliação descritiva, a composição familiar com dados de renda, grau de parentesco, idade, nível de escolaridade, ocupação. Permitindo a visualização em um painel a renda total e per capita da avaliação.</w:t>
      </w:r>
    </w:p>
    <w:p w14:paraId="45F4931C"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designação de uma inscrição de forma manual (um estudante por vez) ou por zoneamento e ainda pelo serviço social (a partir dos dados socioeconômicos), definindo a unidade escolar, curso, série, turno e turma a qual o estudante receberá a vaga, se estudante contemplado por liminar, data de designação.</w:t>
      </w:r>
    </w:p>
    <w:p w14:paraId="52BC685F"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controle de tentativas de contato com o responsável, onde este deve gerar um histórico com data e hora, se a ligação foi ou não atendida e observação;</w:t>
      </w:r>
    </w:p>
    <w:p w14:paraId="20FCDE21"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anexar documentos dos responsáveis e candidatos, determinando quais anexos são obrigatórios;</w:t>
      </w:r>
    </w:p>
    <w:p w14:paraId="1FE254C2"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que o sistema realize a designação de cada estudante de forma automática a partir da definição de critérios, tais como data de nascimento do estudante, unidades escolares preferenciais, entre outros, considerando o total de vagas disponíveis que a escola disponibiliza, possibilitando ainda que o processo automático seja realizado em mais de uma etapa, a fim de ocupar as vagas de todas as unidades escolares.</w:t>
      </w:r>
    </w:p>
    <w:p w14:paraId="48DA55DE"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no processo automático de designação sejam realizados ajustes manuais nas designações de estudantes, possibilitando o mesmo ser alocado em uma unidade escolar, respeitando a quantidade de vagas disponíveis.</w:t>
      </w:r>
    </w:p>
    <w:p w14:paraId="7B1CF2BF"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na forma automática de designação seja realizada a confirmação das designações em cada etapa do processo, definindo uma data limite para os estudantes contemplados com a vaga realizar a matrícula na unidade escolar.</w:t>
      </w:r>
    </w:p>
    <w:p w14:paraId="20998612"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controle de negativas de vagas, definindo a inscrição do estudante, data da negativa, se há vaga em unidade escolar próxima, permitindo que a secretaria municipal ateste juridicamente que não há vagas para o estudante na unidade escolar ou na rede de ensino municipal, de acordo com a necessidade do estudante, ou que há outras unidades escolares próximas ou que atendam a necessidade.</w:t>
      </w:r>
    </w:p>
    <w:p w14:paraId="3CB91D9B"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emissão do relatório de negativa de vaga de um estudante, com o nome do estudante, data de nascimento, responsáveis, endereço, unidade escolar de preferência, se há vagas disponíveis para o estudante. Permitir a emissão de relatório com uma lista de negativas de vagas dos estudantes, com o total de negativas para cada estudante, número, status e data da inscrição, série, data e responsável pela negativa.</w:t>
      </w:r>
    </w:p>
    <w:p w14:paraId="24B19E93"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controle de liminares de inscrições, informando a data do recebimento da liminar, número do processo, número do processo digital, data para o cumprimento da mesma, se realiza o bloqueio de valores. Determina que a prefeitura municipal atenda a necessidade do estudante, disponibilizando vaga na unidade escolar.</w:t>
      </w:r>
    </w:p>
    <w:p w14:paraId="4D1D2A05"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Permite a emissão de relatório da lista dos estudantes com liminares, informando dados como: número da inscrição, nome do estudante, série e status da inscrição, data e número do processo.</w:t>
      </w:r>
    </w:p>
    <w:p w14:paraId="72E1D9A1"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consulta e emissão de relatórios estatísticos (estudantes por unidade escolar, estudantes por série, vagas por unidade, inscrições por etapas, entre outros) do total de estudantes aguardando vaga, contemplados com vaga, arquivados, matriculados de todas as séries e unidades escolares da rede municipal de ensino.</w:t>
      </w:r>
    </w:p>
    <w:p w14:paraId="5D66F132"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consulta do histórico de uma inscrição ou de todas inscrições do estudante apresentando a movimentação do mesmo dentro da central de vagas, como: inscrição, unidades de preferência, designações (manuais, serviço social ou automáticas), matrículas, responsáveis pelas movimentações, datas, entre outros.</w:t>
      </w:r>
    </w:p>
    <w:p w14:paraId="513FE0CE"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bloqueio de matrículas na unidade de alunos sem inscrição e designação;</w:t>
      </w:r>
    </w:p>
    <w:p w14:paraId="1AA03048" w14:textId="77777777" w:rsidR="007D477C" w:rsidRPr="005E3348" w:rsidRDefault="007D477C" w:rsidP="007D477C">
      <w:pPr>
        <w:ind w:left="993"/>
        <w:rPr>
          <w:rFonts w:ascii="Arial" w:eastAsia="Arial Narrow" w:hAnsi="Arial" w:cs="Arial"/>
          <w:bCs/>
          <w:szCs w:val="24"/>
        </w:rPr>
      </w:pPr>
    </w:p>
    <w:p w14:paraId="0E68EDC9" w14:textId="77777777" w:rsidR="007D477C" w:rsidRPr="005E3348" w:rsidRDefault="007D477C" w:rsidP="007D477C">
      <w:pPr>
        <w:spacing w:after="120" w:line="259" w:lineRule="auto"/>
        <w:ind w:left="993"/>
        <w:rPr>
          <w:rFonts w:ascii="Arial" w:eastAsia="Arial Narrow" w:hAnsi="Arial" w:cs="Arial"/>
          <w:b/>
          <w:szCs w:val="24"/>
          <w:u w:val="single"/>
        </w:rPr>
      </w:pPr>
      <w:r w:rsidRPr="005E3348">
        <w:rPr>
          <w:rFonts w:ascii="Arial" w:eastAsia="Arial Narrow" w:hAnsi="Arial" w:cs="Arial"/>
          <w:b/>
          <w:szCs w:val="24"/>
          <w:u w:val="single"/>
        </w:rPr>
        <w:t xml:space="preserve">Portal-Web de Inscrição Online </w:t>
      </w:r>
    </w:p>
    <w:p w14:paraId="6A76F143"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Disponibilizar um “Portal de Inscrições Online”, com endereço URL para acesso ao processo de inscrição online deverá ser disponibilizado pela proponente, enquanto a publicação e divulgação deste endereço URL ficará por conta da contratante;</w:t>
      </w:r>
    </w:p>
    <w:p w14:paraId="70128ED9"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Ambiente online, para que qualquer cidadão possa inscrever seu </w:t>
      </w:r>
      <w:proofErr w:type="gramStart"/>
      <w:r w:rsidRPr="005E3348">
        <w:rPr>
          <w:rFonts w:ascii="Arial" w:eastAsia="Arial Narrow" w:hAnsi="Arial" w:cs="Arial"/>
          <w:bCs/>
          <w:szCs w:val="24"/>
        </w:rPr>
        <w:t>filho(</w:t>
      </w:r>
      <w:proofErr w:type="gramEnd"/>
      <w:r w:rsidRPr="005E3348">
        <w:rPr>
          <w:rFonts w:ascii="Arial" w:eastAsia="Arial Narrow" w:hAnsi="Arial" w:cs="Arial"/>
          <w:bCs/>
          <w:szCs w:val="24"/>
        </w:rPr>
        <w:t>s) na lista de espera de vaga do município.</w:t>
      </w:r>
    </w:p>
    <w:p w14:paraId="12FF102C"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A página de inscrições online deve ser caracterizada com os dados do município como brasão, nome, endereço, telefone.</w:t>
      </w:r>
    </w:p>
    <w:p w14:paraId="5E1C2CD8"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a consulta da inscrição sem necessidade de realizar </w:t>
      </w:r>
      <w:proofErr w:type="spellStart"/>
      <w:r w:rsidRPr="005E3348">
        <w:rPr>
          <w:rFonts w:ascii="Arial" w:eastAsia="Arial Narrow" w:hAnsi="Arial" w:cs="Arial"/>
          <w:bCs/>
          <w:szCs w:val="24"/>
        </w:rPr>
        <w:t>login</w:t>
      </w:r>
      <w:proofErr w:type="spellEnd"/>
      <w:r w:rsidRPr="005E3348">
        <w:rPr>
          <w:rFonts w:ascii="Arial" w:eastAsia="Arial Narrow" w:hAnsi="Arial" w:cs="Arial"/>
          <w:bCs/>
          <w:szCs w:val="24"/>
        </w:rPr>
        <w:t xml:space="preserve"> com usuário e senha, informando apenas o número de protocolo único recebido no momento da inscrição ou data de nascimento e CPF do responsável pela inscrição.</w:t>
      </w:r>
    </w:p>
    <w:p w14:paraId="79F13188"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ao usuário, acessar a página de inscrição, e pode realizar uma inscrição, atualizar os dados de uma inscrição realizada anteriormente, consultar situação da inscrição, emitir comprovante da inscrição, quando as opções estiverem disponíveis para população através da liberação do município.</w:t>
      </w:r>
    </w:p>
    <w:p w14:paraId="35063128"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visualização do cronograma de datas definido pelo município para realização do processo de inscrições bem como suas etapas.</w:t>
      </w:r>
    </w:p>
    <w:p w14:paraId="4998A405"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visualização dos documentos em anexos (edital, regras) e avisos sobre o processo de inscrições disponibilizados pelo município.</w:t>
      </w:r>
    </w:p>
    <w:p w14:paraId="7FD94182"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a consulta e visualização das escolas disponíveis para inscrição no município.</w:t>
      </w:r>
    </w:p>
    <w:p w14:paraId="4CB3156E"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Permitir o município a liberação ou não da visualização quanto a posição na fila de espera na consulta de inscrição.</w:t>
      </w:r>
    </w:p>
    <w:p w14:paraId="0D4A0AE2" w14:textId="77777777" w:rsidR="007D477C" w:rsidRPr="005E3348" w:rsidRDefault="007D477C" w:rsidP="00566541">
      <w:pPr>
        <w:widowControl/>
        <w:numPr>
          <w:ilvl w:val="0"/>
          <w:numId w:val="65"/>
        </w:numPr>
        <w:autoSpaceDE/>
        <w:autoSpaceDN/>
        <w:spacing w:line="259" w:lineRule="auto"/>
        <w:ind w:left="993" w:firstLine="0"/>
        <w:jc w:val="both"/>
        <w:rPr>
          <w:rFonts w:ascii="Arial" w:eastAsia="Arial Narrow" w:hAnsi="Arial" w:cs="Arial"/>
          <w:bCs/>
          <w:szCs w:val="24"/>
        </w:rPr>
      </w:pPr>
      <w:r w:rsidRPr="005E3348">
        <w:rPr>
          <w:rFonts w:ascii="Arial" w:eastAsia="Arial Narrow" w:hAnsi="Arial" w:cs="Arial"/>
          <w:bCs/>
          <w:szCs w:val="24"/>
        </w:rPr>
        <w:t xml:space="preserve">Permitir que o cidadão possa enviar através de um formulário as dúvidas ou problemas ocorridos referentes ao processo de inscrição online, possibilitando ao município o recebimento dos mesmos. </w:t>
      </w:r>
    </w:p>
    <w:p w14:paraId="1982B323" w14:textId="77777777" w:rsidR="007D477C" w:rsidRPr="005E3348" w:rsidRDefault="007D477C" w:rsidP="005300DF">
      <w:pPr>
        <w:ind w:left="993"/>
        <w:jc w:val="center"/>
        <w:rPr>
          <w:rFonts w:ascii="Arial" w:hAnsi="Arial" w:cs="Arial"/>
          <w:b/>
          <w:szCs w:val="24"/>
          <w:u w:color="000000"/>
        </w:rPr>
      </w:pPr>
    </w:p>
    <w:p w14:paraId="6976AEAE" w14:textId="7585650E" w:rsidR="005300DF" w:rsidRPr="005E3348" w:rsidRDefault="005300DF" w:rsidP="005300DF">
      <w:pPr>
        <w:ind w:left="993"/>
        <w:jc w:val="center"/>
        <w:rPr>
          <w:rFonts w:ascii="Arial" w:hAnsi="Arial" w:cs="Arial"/>
          <w:b/>
          <w:szCs w:val="24"/>
          <w:u w:color="000000"/>
        </w:rPr>
      </w:pPr>
      <w:r w:rsidRPr="005E3348">
        <w:rPr>
          <w:rFonts w:ascii="Arial" w:hAnsi="Arial" w:cs="Arial"/>
          <w:b/>
          <w:szCs w:val="24"/>
          <w:u w:color="000000"/>
        </w:rPr>
        <w:t xml:space="preserve">SAÚDE: PEC (Prontuário Eletrônico do Cidadão) </w:t>
      </w:r>
    </w:p>
    <w:p w14:paraId="091829DF" w14:textId="77777777" w:rsidR="005300DF" w:rsidRPr="005E3348" w:rsidRDefault="005300DF" w:rsidP="005300DF">
      <w:pPr>
        <w:ind w:left="993"/>
        <w:jc w:val="center"/>
        <w:rPr>
          <w:rFonts w:ascii="Arial" w:hAnsi="Arial" w:cs="Arial"/>
          <w:b/>
          <w:szCs w:val="24"/>
          <w:u w:color="000000"/>
        </w:rPr>
      </w:pPr>
    </w:p>
    <w:p w14:paraId="7F0B0F9F" w14:textId="77777777" w:rsidR="005300DF" w:rsidRPr="005E3348" w:rsidRDefault="005300DF" w:rsidP="00566541">
      <w:pPr>
        <w:pStyle w:val="PargrafodaLista"/>
        <w:widowControl/>
        <w:numPr>
          <w:ilvl w:val="0"/>
          <w:numId w:val="43"/>
        </w:numPr>
        <w:autoSpaceDE/>
        <w:autoSpaceDN/>
        <w:ind w:left="993" w:firstLine="0"/>
        <w:contextualSpacing/>
        <w:jc w:val="both"/>
        <w:rPr>
          <w:rFonts w:ascii="Arial" w:hAnsi="Arial" w:cs="Arial"/>
          <w:szCs w:val="24"/>
        </w:rPr>
      </w:pPr>
      <w:r w:rsidRPr="005E3348">
        <w:rPr>
          <w:rFonts w:ascii="Arial" w:hAnsi="Arial" w:cs="Arial"/>
          <w:szCs w:val="24"/>
        </w:rPr>
        <w:t>O módulo de Prontuário Eletrônico do Cidadão deverá contemplar todo atendimento na Atenção Básica, estando integrado com as novas determinações do Ministério da Saúde.</w:t>
      </w:r>
    </w:p>
    <w:p w14:paraId="66634F21" w14:textId="77777777" w:rsidR="005300DF" w:rsidRPr="005E3348" w:rsidRDefault="005300DF" w:rsidP="00566541">
      <w:pPr>
        <w:pStyle w:val="PargrafodaLista"/>
        <w:widowControl/>
        <w:numPr>
          <w:ilvl w:val="0"/>
          <w:numId w:val="43"/>
        </w:numPr>
        <w:autoSpaceDE/>
        <w:autoSpaceDN/>
        <w:ind w:left="993" w:firstLine="0"/>
        <w:contextualSpacing/>
        <w:jc w:val="both"/>
        <w:rPr>
          <w:rFonts w:ascii="Arial" w:hAnsi="Arial" w:cs="Arial"/>
          <w:szCs w:val="24"/>
        </w:rPr>
      </w:pPr>
      <w:r w:rsidRPr="005E3348">
        <w:rPr>
          <w:rFonts w:ascii="Arial" w:hAnsi="Arial" w:cs="Arial"/>
          <w:szCs w:val="24"/>
        </w:rPr>
        <w:t xml:space="preserve">Deverá realizar o envio das informações para o SISAB e ao mesmo tempo para o SIA. </w:t>
      </w:r>
    </w:p>
    <w:p w14:paraId="0ADF954F" w14:textId="77777777" w:rsidR="005300DF" w:rsidRPr="005E3348" w:rsidRDefault="005300DF" w:rsidP="00566541">
      <w:pPr>
        <w:pStyle w:val="PargrafodaLista"/>
        <w:widowControl/>
        <w:numPr>
          <w:ilvl w:val="0"/>
          <w:numId w:val="43"/>
        </w:numPr>
        <w:autoSpaceDE/>
        <w:autoSpaceDN/>
        <w:ind w:left="993" w:firstLine="0"/>
        <w:contextualSpacing/>
        <w:jc w:val="both"/>
        <w:rPr>
          <w:rFonts w:ascii="Arial" w:hAnsi="Arial" w:cs="Arial"/>
          <w:szCs w:val="24"/>
        </w:rPr>
      </w:pPr>
      <w:r w:rsidRPr="005E3348">
        <w:rPr>
          <w:rFonts w:ascii="Arial" w:hAnsi="Arial" w:cs="Arial"/>
          <w:szCs w:val="24"/>
        </w:rPr>
        <w:t>O módulo deverá permitir trabalhar pelo Prontuário Eletrônico e complementado com as fichas (Atividade Coletiva, Visita Domiciliar e Marcadores de Consumo Alimentar), ou, somente utilizando as fichas (atendimento individual, atendimento odontológico, atividade coletiva, procedimentos, visita domiciliar e marcadores de consumo alimentar) no caso de não haver estrutura para realizar os lançamentos no ato do atendimento.</w:t>
      </w:r>
    </w:p>
    <w:p w14:paraId="3E6FB5E4" w14:textId="77777777" w:rsidR="005300DF" w:rsidRPr="005E3348" w:rsidRDefault="005300DF" w:rsidP="00566541">
      <w:pPr>
        <w:widowControl/>
        <w:numPr>
          <w:ilvl w:val="0"/>
          <w:numId w:val="43"/>
        </w:numPr>
        <w:autoSpaceDE/>
        <w:autoSpaceDN/>
        <w:ind w:left="993" w:firstLine="0"/>
        <w:jc w:val="both"/>
        <w:rPr>
          <w:rFonts w:ascii="Arial" w:hAnsi="Arial" w:cs="Arial"/>
          <w:szCs w:val="24"/>
        </w:rPr>
      </w:pPr>
      <w:r w:rsidRPr="005E3348">
        <w:rPr>
          <w:rFonts w:ascii="Arial" w:hAnsi="Arial" w:cs="Arial"/>
          <w:szCs w:val="24"/>
        </w:rPr>
        <w:t>O módulo deverá atuar de forma à auxiliar os profissionais, como por exemplo na questão da nutricionista, onde toda a base de peso para idade, peso por estatura, estatura por idade, IMC são calculadas a partir do lançamento das informações de peso, altura e data de nascimento, poupando o profissional de realizar esse cálculo e a partir do resultado procurar no livro para saber a que grau está a criança/adolescente/adulto/idoso em relação a informação desejada sobre as métricas acima citadas.</w:t>
      </w:r>
    </w:p>
    <w:p w14:paraId="5EA1BC86" w14:textId="77777777" w:rsidR="005300DF" w:rsidRPr="005E3348" w:rsidRDefault="005300DF" w:rsidP="00566541">
      <w:pPr>
        <w:widowControl/>
        <w:numPr>
          <w:ilvl w:val="0"/>
          <w:numId w:val="43"/>
        </w:numPr>
        <w:autoSpaceDE/>
        <w:autoSpaceDN/>
        <w:ind w:left="993" w:firstLine="0"/>
        <w:jc w:val="both"/>
        <w:rPr>
          <w:rFonts w:ascii="Arial" w:hAnsi="Arial" w:cs="Arial"/>
          <w:szCs w:val="24"/>
        </w:rPr>
      </w:pPr>
      <w:r w:rsidRPr="005E3348">
        <w:rPr>
          <w:rFonts w:ascii="Arial" w:hAnsi="Arial" w:cs="Arial"/>
          <w:szCs w:val="24"/>
        </w:rPr>
        <w:t xml:space="preserve">Na solicitação de Exames, receitas médicas deverá </w:t>
      </w:r>
      <w:proofErr w:type="gramStart"/>
      <w:r w:rsidRPr="005E3348">
        <w:rPr>
          <w:rFonts w:ascii="Arial" w:hAnsi="Arial" w:cs="Arial"/>
          <w:szCs w:val="24"/>
        </w:rPr>
        <w:t>Possibilitar  montar</w:t>
      </w:r>
      <w:proofErr w:type="gramEnd"/>
      <w:r w:rsidRPr="005E3348">
        <w:rPr>
          <w:rFonts w:ascii="Arial" w:hAnsi="Arial" w:cs="Arial"/>
          <w:szCs w:val="24"/>
        </w:rPr>
        <w:t xml:space="preserve"> Kits do mesmo, assim poupando esforço de lançamento individual e mais trabalhoso.</w:t>
      </w:r>
    </w:p>
    <w:p w14:paraId="7DCA5291" w14:textId="77777777" w:rsidR="005300DF" w:rsidRPr="005E3348" w:rsidRDefault="005300DF" w:rsidP="00566541">
      <w:pPr>
        <w:widowControl/>
        <w:numPr>
          <w:ilvl w:val="0"/>
          <w:numId w:val="43"/>
        </w:numPr>
        <w:autoSpaceDE/>
        <w:autoSpaceDN/>
        <w:ind w:left="993" w:firstLine="0"/>
        <w:jc w:val="both"/>
        <w:rPr>
          <w:rFonts w:ascii="Arial" w:hAnsi="Arial" w:cs="Arial"/>
          <w:szCs w:val="24"/>
        </w:rPr>
      </w:pPr>
      <w:r w:rsidRPr="005E3348">
        <w:rPr>
          <w:rFonts w:ascii="Arial" w:hAnsi="Arial" w:cs="Arial"/>
          <w:szCs w:val="24"/>
        </w:rPr>
        <w:t>Na parte de Receitas deverá ser possível cadastrar os medicamentos de uso contínuo e utilizar esse cadastro para trazer automaticamente no lançamento da receita, diminuindo, com isso o trabalho de lançamento de informações.</w:t>
      </w:r>
    </w:p>
    <w:p w14:paraId="55CE8879"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w:t>
      </w:r>
      <w:proofErr w:type="gramStart"/>
      <w:r w:rsidRPr="005E3348">
        <w:rPr>
          <w:rFonts w:ascii="Arial" w:hAnsi="Arial" w:cs="Arial"/>
          <w:szCs w:val="24"/>
        </w:rPr>
        <w:t>Permitir  o</w:t>
      </w:r>
      <w:proofErr w:type="gramEnd"/>
      <w:r w:rsidRPr="005E3348">
        <w:rPr>
          <w:rFonts w:ascii="Arial" w:hAnsi="Arial" w:cs="Arial"/>
          <w:szCs w:val="24"/>
        </w:rPr>
        <w:t xml:space="preserve"> cadastramento de Indivíduos;</w:t>
      </w:r>
    </w:p>
    <w:p w14:paraId="6F567746"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w:t>
      </w:r>
      <w:proofErr w:type="gramStart"/>
      <w:r w:rsidRPr="005E3348">
        <w:rPr>
          <w:rFonts w:ascii="Arial" w:hAnsi="Arial" w:cs="Arial"/>
          <w:szCs w:val="24"/>
        </w:rPr>
        <w:t>Permitir  o</w:t>
      </w:r>
      <w:proofErr w:type="gramEnd"/>
      <w:r w:rsidRPr="005E3348">
        <w:rPr>
          <w:rFonts w:ascii="Arial" w:hAnsi="Arial" w:cs="Arial"/>
          <w:szCs w:val="24"/>
        </w:rPr>
        <w:t xml:space="preserve"> cadastro domiciliar e territorial;</w:t>
      </w:r>
    </w:p>
    <w:p w14:paraId="632AB928"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w:t>
      </w:r>
      <w:proofErr w:type="gramStart"/>
      <w:r w:rsidRPr="005E3348">
        <w:rPr>
          <w:rFonts w:ascii="Arial" w:hAnsi="Arial" w:cs="Arial"/>
          <w:szCs w:val="24"/>
        </w:rPr>
        <w:t>Permitir  Grupos</w:t>
      </w:r>
      <w:proofErr w:type="gramEnd"/>
      <w:r w:rsidRPr="005E3348">
        <w:rPr>
          <w:rFonts w:ascii="Arial" w:hAnsi="Arial" w:cs="Arial"/>
          <w:szCs w:val="24"/>
        </w:rPr>
        <w:t xml:space="preserve"> de Procedimentos;</w:t>
      </w:r>
    </w:p>
    <w:p w14:paraId="790E0FC4"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w:t>
      </w:r>
      <w:proofErr w:type="gramStart"/>
      <w:r w:rsidRPr="005E3348">
        <w:rPr>
          <w:rFonts w:ascii="Arial" w:hAnsi="Arial" w:cs="Arial"/>
          <w:szCs w:val="24"/>
        </w:rPr>
        <w:t>Permitir  cadastrar</w:t>
      </w:r>
      <w:proofErr w:type="gramEnd"/>
      <w:r w:rsidRPr="005E3348">
        <w:rPr>
          <w:rFonts w:ascii="Arial" w:hAnsi="Arial" w:cs="Arial"/>
          <w:szCs w:val="24"/>
        </w:rPr>
        <w:t xml:space="preserve"> Kit de Exames;</w:t>
      </w:r>
    </w:p>
    <w:p w14:paraId="2B7FC30C"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w:t>
      </w:r>
      <w:proofErr w:type="gramStart"/>
      <w:r w:rsidRPr="005E3348">
        <w:rPr>
          <w:rFonts w:ascii="Arial" w:hAnsi="Arial" w:cs="Arial"/>
          <w:szCs w:val="24"/>
        </w:rPr>
        <w:t>Permitir  cadastrar</w:t>
      </w:r>
      <w:proofErr w:type="gramEnd"/>
      <w:r w:rsidRPr="005E3348">
        <w:rPr>
          <w:rFonts w:ascii="Arial" w:hAnsi="Arial" w:cs="Arial"/>
          <w:szCs w:val="24"/>
        </w:rPr>
        <w:t xml:space="preserve"> Kit de Medicamentos;</w:t>
      </w:r>
    </w:p>
    <w:p w14:paraId="5F6A6C1D"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w:t>
      </w:r>
      <w:proofErr w:type="gramStart"/>
      <w:r w:rsidRPr="005E3348">
        <w:rPr>
          <w:rFonts w:ascii="Arial" w:hAnsi="Arial" w:cs="Arial"/>
          <w:szCs w:val="24"/>
        </w:rPr>
        <w:t>Permitir  lançamento</w:t>
      </w:r>
      <w:proofErr w:type="gramEnd"/>
      <w:r w:rsidRPr="005E3348">
        <w:rPr>
          <w:rFonts w:ascii="Arial" w:hAnsi="Arial" w:cs="Arial"/>
          <w:szCs w:val="24"/>
        </w:rPr>
        <w:t xml:space="preserve"> de Ficha de Atendimento Individual;</w:t>
      </w:r>
    </w:p>
    <w:p w14:paraId="10C27CB0"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w:t>
      </w:r>
      <w:proofErr w:type="gramStart"/>
      <w:r w:rsidRPr="005E3348">
        <w:rPr>
          <w:rFonts w:ascii="Arial" w:hAnsi="Arial" w:cs="Arial"/>
          <w:szCs w:val="24"/>
        </w:rPr>
        <w:t>Permitir  lançamento</w:t>
      </w:r>
      <w:proofErr w:type="gramEnd"/>
      <w:r w:rsidRPr="005E3348">
        <w:rPr>
          <w:rFonts w:ascii="Arial" w:hAnsi="Arial" w:cs="Arial"/>
          <w:szCs w:val="24"/>
        </w:rPr>
        <w:t xml:space="preserve"> de Ficha de Atendimento Odontológico;</w:t>
      </w:r>
    </w:p>
    <w:p w14:paraId="103631D9"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w:t>
      </w:r>
      <w:proofErr w:type="gramStart"/>
      <w:r w:rsidRPr="005E3348">
        <w:rPr>
          <w:rFonts w:ascii="Arial" w:hAnsi="Arial" w:cs="Arial"/>
          <w:szCs w:val="24"/>
        </w:rPr>
        <w:t>Permitir  lançamento</w:t>
      </w:r>
      <w:proofErr w:type="gramEnd"/>
      <w:r w:rsidRPr="005E3348">
        <w:rPr>
          <w:rFonts w:ascii="Arial" w:hAnsi="Arial" w:cs="Arial"/>
          <w:szCs w:val="24"/>
        </w:rPr>
        <w:t xml:space="preserve"> de Ficha de Atividade Coletiva;</w:t>
      </w:r>
    </w:p>
    <w:p w14:paraId="0A23175E"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w:t>
      </w:r>
      <w:proofErr w:type="gramStart"/>
      <w:r w:rsidRPr="005E3348">
        <w:rPr>
          <w:rFonts w:ascii="Arial" w:hAnsi="Arial" w:cs="Arial"/>
          <w:szCs w:val="24"/>
        </w:rPr>
        <w:t>Permitir  lançamento</w:t>
      </w:r>
      <w:proofErr w:type="gramEnd"/>
      <w:r w:rsidRPr="005E3348">
        <w:rPr>
          <w:rFonts w:ascii="Arial" w:hAnsi="Arial" w:cs="Arial"/>
          <w:szCs w:val="24"/>
        </w:rPr>
        <w:t xml:space="preserve"> de Ficha de Procedimentos;</w:t>
      </w:r>
    </w:p>
    <w:p w14:paraId="7F443A33"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w:t>
      </w:r>
      <w:proofErr w:type="gramStart"/>
      <w:r w:rsidRPr="005E3348">
        <w:rPr>
          <w:rFonts w:ascii="Arial" w:hAnsi="Arial" w:cs="Arial"/>
          <w:szCs w:val="24"/>
        </w:rPr>
        <w:t>Permitir  lançamento</w:t>
      </w:r>
      <w:proofErr w:type="gramEnd"/>
      <w:r w:rsidRPr="005E3348">
        <w:rPr>
          <w:rFonts w:ascii="Arial" w:hAnsi="Arial" w:cs="Arial"/>
          <w:szCs w:val="24"/>
        </w:rPr>
        <w:t xml:space="preserve"> de Ficha de Visita Domiciliar;</w:t>
      </w:r>
    </w:p>
    <w:p w14:paraId="7779BA8C"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w:t>
      </w:r>
      <w:proofErr w:type="gramStart"/>
      <w:r w:rsidRPr="005E3348">
        <w:rPr>
          <w:rFonts w:ascii="Arial" w:hAnsi="Arial" w:cs="Arial"/>
          <w:szCs w:val="24"/>
        </w:rPr>
        <w:t>Permitir  lançamento</w:t>
      </w:r>
      <w:proofErr w:type="gramEnd"/>
      <w:r w:rsidRPr="005E3348">
        <w:rPr>
          <w:rFonts w:ascii="Arial" w:hAnsi="Arial" w:cs="Arial"/>
          <w:szCs w:val="24"/>
        </w:rPr>
        <w:t xml:space="preserve"> de Ficha de Marcadores de Consumo Alimentar;</w:t>
      </w:r>
    </w:p>
    <w:p w14:paraId="13F68F2A"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w:t>
      </w:r>
      <w:proofErr w:type="gramStart"/>
      <w:r w:rsidRPr="005E3348">
        <w:rPr>
          <w:rFonts w:ascii="Arial" w:hAnsi="Arial" w:cs="Arial"/>
          <w:szCs w:val="24"/>
        </w:rPr>
        <w:t>Permitir  emissão</w:t>
      </w:r>
      <w:proofErr w:type="gramEnd"/>
      <w:r w:rsidRPr="005E3348">
        <w:rPr>
          <w:rFonts w:ascii="Arial" w:hAnsi="Arial" w:cs="Arial"/>
          <w:szCs w:val="24"/>
        </w:rPr>
        <w:t xml:space="preserve"> de Receitas Médicas avulsas;</w:t>
      </w:r>
    </w:p>
    <w:p w14:paraId="74DEECEF"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w:t>
      </w:r>
      <w:proofErr w:type="gramStart"/>
      <w:r w:rsidRPr="005E3348">
        <w:rPr>
          <w:rFonts w:ascii="Arial" w:hAnsi="Arial" w:cs="Arial"/>
          <w:szCs w:val="24"/>
        </w:rPr>
        <w:t>Permitir  Agendamento</w:t>
      </w:r>
      <w:proofErr w:type="gramEnd"/>
      <w:r w:rsidRPr="005E3348">
        <w:rPr>
          <w:rFonts w:ascii="Arial" w:hAnsi="Arial" w:cs="Arial"/>
          <w:szCs w:val="24"/>
        </w:rPr>
        <w:t xml:space="preserve"> de Consultas para os profissionais;</w:t>
      </w:r>
    </w:p>
    <w:p w14:paraId="2734933F"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w:t>
      </w:r>
      <w:proofErr w:type="gramStart"/>
      <w:r w:rsidRPr="005E3348">
        <w:rPr>
          <w:rFonts w:ascii="Arial" w:hAnsi="Arial" w:cs="Arial"/>
          <w:szCs w:val="24"/>
        </w:rPr>
        <w:t>Permitir  controle</w:t>
      </w:r>
      <w:proofErr w:type="gramEnd"/>
      <w:r w:rsidRPr="005E3348">
        <w:rPr>
          <w:rFonts w:ascii="Arial" w:hAnsi="Arial" w:cs="Arial"/>
          <w:szCs w:val="24"/>
        </w:rPr>
        <w:t xml:space="preserve"> das pessoas faltantes;</w:t>
      </w:r>
    </w:p>
    <w:p w14:paraId="2701ACA2"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w:t>
      </w:r>
      <w:proofErr w:type="gramStart"/>
      <w:r w:rsidRPr="005E3348">
        <w:rPr>
          <w:rFonts w:ascii="Arial" w:hAnsi="Arial" w:cs="Arial"/>
          <w:szCs w:val="24"/>
        </w:rPr>
        <w:t>Permitir  controle</w:t>
      </w:r>
      <w:proofErr w:type="gramEnd"/>
      <w:r w:rsidRPr="005E3348">
        <w:rPr>
          <w:rFonts w:ascii="Arial" w:hAnsi="Arial" w:cs="Arial"/>
          <w:szCs w:val="24"/>
        </w:rPr>
        <w:t xml:space="preserve"> das pessoas que não aguardaram;</w:t>
      </w:r>
    </w:p>
    <w:p w14:paraId="0648870A" w14:textId="77777777" w:rsidR="005300DF" w:rsidRPr="005E3348" w:rsidRDefault="005300DF" w:rsidP="005300DF">
      <w:pPr>
        <w:ind w:left="993"/>
        <w:rPr>
          <w:rFonts w:ascii="Arial" w:hAnsi="Arial" w:cs="Arial"/>
          <w:szCs w:val="24"/>
        </w:rPr>
      </w:pPr>
      <w:r w:rsidRPr="005E3348">
        <w:rPr>
          <w:rFonts w:ascii="Arial" w:hAnsi="Arial" w:cs="Arial"/>
          <w:szCs w:val="24"/>
        </w:rPr>
        <w:t>- Disponibilizar relatório de Aleitamento Materno;</w:t>
      </w:r>
    </w:p>
    <w:p w14:paraId="2771495A" w14:textId="77777777" w:rsidR="005300DF" w:rsidRPr="005E3348" w:rsidRDefault="005300DF" w:rsidP="005300DF">
      <w:pPr>
        <w:ind w:left="993"/>
        <w:rPr>
          <w:rFonts w:ascii="Arial" w:hAnsi="Arial" w:cs="Arial"/>
          <w:szCs w:val="24"/>
        </w:rPr>
      </w:pPr>
      <w:r w:rsidRPr="005E3348">
        <w:rPr>
          <w:rFonts w:ascii="Arial" w:hAnsi="Arial" w:cs="Arial"/>
          <w:szCs w:val="24"/>
        </w:rPr>
        <w:t>- Disponibilizar relatório de todas as fichas;</w:t>
      </w:r>
    </w:p>
    <w:p w14:paraId="4017B672" w14:textId="77777777" w:rsidR="005300DF" w:rsidRPr="005E3348" w:rsidRDefault="005300DF" w:rsidP="005300DF">
      <w:pPr>
        <w:ind w:left="993"/>
        <w:rPr>
          <w:rFonts w:ascii="Arial" w:hAnsi="Arial" w:cs="Arial"/>
          <w:szCs w:val="24"/>
        </w:rPr>
      </w:pPr>
      <w:r w:rsidRPr="005E3348">
        <w:rPr>
          <w:rFonts w:ascii="Arial" w:hAnsi="Arial" w:cs="Arial"/>
          <w:szCs w:val="24"/>
        </w:rPr>
        <w:t>- Disponibilizar relatório de Produção do Profissionais/Unidade;</w:t>
      </w:r>
    </w:p>
    <w:p w14:paraId="68BF0875" w14:textId="77777777" w:rsidR="005300DF" w:rsidRPr="005E3348" w:rsidRDefault="005300DF" w:rsidP="005300DF">
      <w:pPr>
        <w:ind w:left="993"/>
        <w:rPr>
          <w:rFonts w:ascii="Arial" w:hAnsi="Arial" w:cs="Arial"/>
          <w:szCs w:val="24"/>
        </w:rPr>
      </w:pPr>
      <w:r w:rsidRPr="005E3348">
        <w:rPr>
          <w:rFonts w:ascii="Arial" w:hAnsi="Arial" w:cs="Arial"/>
          <w:szCs w:val="24"/>
        </w:rPr>
        <w:t>- Disponibilizar relatório de Resumo de Informações Nutricionais;</w:t>
      </w:r>
    </w:p>
    <w:p w14:paraId="03B45091" w14:textId="77777777" w:rsidR="005300DF" w:rsidRPr="005E3348" w:rsidRDefault="005300DF" w:rsidP="005300DF">
      <w:pPr>
        <w:ind w:left="993"/>
        <w:rPr>
          <w:rFonts w:ascii="Arial" w:hAnsi="Arial" w:cs="Arial"/>
          <w:szCs w:val="24"/>
        </w:rPr>
      </w:pPr>
      <w:r w:rsidRPr="005E3348">
        <w:rPr>
          <w:rFonts w:ascii="Arial" w:hAnsi="Arial" w:cs="Arial"/>
          <w:szCs w:val="24"/>
        </w:rPr>
        <w:t>- Disponibilizar relatório das informações lançadas no Prontuário Eletrônico:</w:t>
      </w:r>
    </w:p>
    <w:p w14:paraId="378378E8" w14:textId="77777777" w:rsidR="005300DF" w:rsidRPr="005E3348" w:rsidRDefault="005300DF" w:rsidP="005300DF">
      <w:pPr>
        <w:ind w:left="993"/>
        <w:rPr>
          <w:rFonts w:ascii="Arial" w:hAnsi="Arial" w:cs="Arial"/>
          <w:szCs w:val="24"/>
        </w:rPr>
      </w:pPr>
      <w:r w:rsidRPr="005E3348">
        <w:rPr>
          <w:rFonts w:ascii="Arial" w:hAnsi="Arial" w:cs="Arial"/>
          <w:szCs w:val="24"/>
        </w:rPr>
        <w:tab/>
        <w:t>- Resumo CIAP/CID;</w:t>
      </w:r>
    </w:p>
    <w:p w14:paraId="49C238E4" w14:textId="77777777" w:rsidR="005300DF" w:rsidRPr="005E3348" w:rsidRDefault="005300DF" w:rsidP="005300DF">
      <w:pPr>
        <w:ind w:left="993"/>
        <w:rPr>
          <w:rFonts w:ascii="Arial" w:hAnsi="Arial" w:cs="Arial"/>
          <w:szCs w:val="24"/>
        </w:rPr>
      </w:pPr>
      <w:r w:rsidRPr="005E3348">
        <w:rPr>
          <w:rFonts w:ascii="Arial" w:hAnsi="Arial" w:cs="Arial"/>
          <w:szCs w:val="24"/>
        </w:rPr>
        <w:tab/>
      </w:r>
      <w:r w:rsidRPr="005E3348">
        <w:rPr>
          <w:rFonts w:ascii="Arial" w:hAnsi="Arial" w:cs="Arial"/>
          <w:szCs w:val="24"/>
        </w:rPr>
        <w:tab/>
        <w:t>- Resumo SOAP;</w:t>
      </w:r>
    </w:p>
    <w:p w14:paraId="3B0D7026" w14:textId="77777777" w:rsidR="005300DF" w:rsidRPr="005E3348" w:rsidRDefault="005300DF" w:rsidP="005300DF">
      <w:pPr>
        <w:ind w:left="993"/>
        <w:rPr>
          <w:rFonts w:ascii="Arial" w:hAnsi="Arial" w:cs="Arial"/>
          <w:szCs w:val="24"/>
        </w:rPr>
      </w:pPr>
      <w:r w:rsidRPr="005E3348">
        <w:rPr>
          <w:rFonts w:ascii="Arial" w:hAnsi="Arial" w:cs="Arial"/>
          <w:szCs w:val="24"/>
        </w:rPr>
        <w:tab/>
      </w:r>
      <w:r w:rsidRPr="005E3348">
        <w:rPr>
          <w:rFonts w:ascii="Arial" w:hAnsi="Arial" w:cs="Arial"/>
          <w:szCs w:val="24"/>
        </w:rPr>
        <w:tab/>
        <w:t>- Prontuário do Paciente;</w:t>
      </w:r>
    </w:p>
    <w:p w14:paraId="0D943C2C" w14:textId="77777777" w:rsidR="005300DF" w:rsidRPr="005E3348" w:rsidRDefault="005300DF" w:rsidP="005300DF">
      <w:pPr>
        <w:ind w:left="993"/>
        <w:rPr>
          <w:rFonts w:ascii="Arial" w:hAnsi="Arial" w:cs="Arial"/>
          <w:szCs w:val="24"/>
        </w:rPr>
      </w:pPr>
      <w:r w:rsidRPr="005E3348">
        <w:rPr>
          <w:rFonts w:ascii="Arial" w:hAnsi="Arial" w:cs="Arial"/>
          <w:szCs w:val="24"/>
        </w:rPr>
        <w:tab/>
      </w:r>
      <w:r w:rsidRPr="005E3348">
        <w:rPr>
          <w:rFonts w:ascii="Arial" w:hAnsi="Arial" w:cs="Arial"/>
          <w:szCs w:val="24"/>
        </w:rPr>
        <w:tab/>
        <w:t>- Agendamentos do Paciente;</w:t>
      </w:r>
    </w:p>
    <w:p w14:paraId="0AD519B6" w14:textId="77777777" w:rsidR="005300DF" w:rsidRPr="005E3348" w:rsidRDefault="005300DF" w:rsidP="005300DF">
      <w:pPr>
        <w:ind w:left="993"/>
        <w:rPr>
          <w:rFonts w:ascii="Arial" w:hAnsi="Arial" w:cs="Arial"/>
          <w:szCs w:val="24"/>
        </w:rPr>
      </w:pPr>
      <w:r w:rsidRPr="005E3348">
        <w:rPr>
          <w:rFonts w:ascii="Arial" w:hAnsi="Arial" w:cs="Arial"/>
          <w:szCs w:val="24"/>
        </w:rPr>
        <w:tab/>
      </w:r>
      <w:r w:rsidRPr="005E3348">
        <w:rPr>
          <w:rFonts w:ascii="Arial" w:hAnsi="Arial" w:cs="Arial"/>
          <w:szCs w:val="24"/>
        </w:rPr>
        <w:tab/>
        <w:t>- Lançamentos;</w:t>
      </w:r>
    </w:p>
    <w:p w14:paraId="2C4817A9"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Disponibilizar relatório de Produção </w:t>
      </w:r>
      <w:proofErr w:type="gramStart"/>
      <w:r w:rsidRPr="005E3348">
        <w:rPr>
          <w:rFonts w:ascii="Arial" w:hAnsi="Arial" w:cs="Arial"/>
          <w:szCs w:val="24"/>
        </w:rPr>
        <w:t>pro</w:t>
      </w:r>
      <w:proofErr w:type="gramEnd"/>
      <w:r w:rsidRPr="005E3348">
        <w:rPr>
          <w:rFonts w:ascii="Arial" w:hAnsi="Arial" w:cs="Arial"/>
          <w:szCs w:val="24"/>
        </w:rPr>
        <w:t xml:space="preserve"> Profissional/Unidade/Faixa Etária;</w:t>
      </w:r>
    </w:p>
    <w:p w14:paraId="64C07F3E" w14:textId="77777777" w:rsidR="005300DF" w:rsidRPr="005E3348" w:rsidRDefault="005300DF" w:rsidP="005300DF">
      <w:pPr>
        <w:ind w:left="993"/>
        <w:rPr>
          <w:rFonts w:ascii="Arial" w:hAnsi="Arial" w:cs="Arial"/>
          <w:szCs w:val="24"/>
        </w:rPr>
      </w:pPr>
      <w:r w:rsidRPr="005E3348">
        <w:rPr>
          <w:rFonts w:ascii="Arial" w:hAnsi="Arial" w:cs="Arial"/>
          <w:szCs w:val="24"/>
        </w:rPr>
        <w:t>- Disponibilizar relatório de Resumo de Fichas;</w:t>
      </w:r>
    </w:p>
    <w:p w14:paraId="47DE46FD" w14:textId="77777777" w:rsidR="005300DF" w:rsidRPr="005E3348" w:rsidRDefault="005300DF" w:rsidP="005300DF">
      <w:pPr>
        <w:ind w:left="993"/>
        <w:rPr>
          <w:rFonts w:ascii="Arial" w:hAnsi="Arial" w:cs="Arial"/>
          <w:szCs w:val="24"/>
        </w:rPr>
      </w:pPr>
      <w:r w:rsidRPr="005E3348">
        <w:rPr>
          <w:rFonts w:ascii="Arial" w:hAnsi="Arial" w:cs="Arial"/>
          <w:szCs w:val="24"/>
        </w:rPr>
        <w:t>- Disponibilizar consultas de todas as Fichas lançadas;</w:t>
      </w:r>
    </w:p>
    <w:p w14:paraId="35562D1B" w14:textId="77777777" w:rsidR="005300DF" w:rsidRPr="005E3348" w:rsidRDefault="005300DF" w:rsidP="005300DF">
      <w:pPr>
        <w:ind w:left="993"/>
        <w:rPr>
          <w:rFonts w:ascii="Arial" w:hAnsi="Arial" w:cs="Arial"/>
          <w:szCs w:val="24"/>
        </w:rPr>
      </w:pPr>
      <w:r w:rsidRPr="005E3348">
        <w:rPr>
          <w:rFonts w:ascii="Arial" w:hAnsi="Arial" w:cs="Arial"/>
          <w:szCs w:val="24"/>
        </w:rPr>
        <w:t>- Disponibilizar consultas de todos os lançamentos;</w:t>
      </w:r>
    </w:p>
    <w:p w14:paraId="460D2C71" w14:textId="77777777" w:rsidR="005300DF" w:rsidRPr="005E3348" w:rsidRDefault="005300DF" w:rsidP="005300DF">
      <w:pPr>
        <w:pStyle w:val="Ttulo2"/>
        <w:ind w:left="993" w:right="82" w:firstLine="0"/>
        <w:rPr>
          <w:rFonts w:ascii="Arial" w:hAnsi="Arial" w:cs="Arial"/>
          <w:b w:val="0"/>
          <w:i w:val="0"/>
        </w:rPr>
      </w:pPr>
    </w:p>
    <w:p w14:paraId="026EB768" w14:textId="77777777" w:rsidR="005300DF" w:rsidRPr="005E3348" w:rsidRDefault="005300DF" w:rsidP="005300DF">
      <w:pPr>
        <w:pStyle w:val="Ttulo2"/>
        <w:ind w:left="993" w:right="82" w:firstLine="0"/>
        <w:jc w:val="center"/>
        <w:rPr>
          <w:rFonts w:ascii="Arial" w:hAnsi="Arial" w:cs="Arial"/>
          <w:b w:val="0"/>
          <w:i w:val="0"/>
        </w:rPr>
      </w:pPr>
      <w:r w:rsidRPr="005E3348">
        <w:rPr>
          <w:rFonts w:ascii="Arial" w:hAnsi="Arial" w:cs="Arial"/>
          <w:i w:val="0"/>
        </w:rPr>
        <w:t>SAÚDE - CADASTROS</w:t>
      </w:r>
    </w:p>
    <w:p w14:paraId="6C7EC7C7" w14:textId="77777777" w:rsidR="005300DF" w:rsidRPr="005E3348" w:rsidRDefault="005300DF" w:rsidP="00566541">
      <w:pPr>
        <w:widowControl/>
        <w:numPr>
          <w:ilvl w:val="0"/>
          <w:numId w:val="32"/>
        </w:numPr>
        <w:autoSpaceDE/>
        <w:autoSpaceDN/>
        <w:ind w:left="993"/>
        <w:jc w:val="both"/>
        <w:rPr>
          <w:rFonts w:ascii="Arial" w:hAnsi="Arial" w:cs="Arial"/>
          <w:szCs w:val="24"/>
        </w:rPr>
      </w:pPr>
      <w:r w:rsidRPr="005E3348">
        <w:rPr>
          <w:rFonts w:ascii="Arial" w:hAnsi="Arial" w:cs="Arial"/>
          <w:szCs w:val="24"/>
        </w:rPr>
        <w:t>Pacientes e usuários do Cadastro único da Prefeitura (</w:t>
      </w:r>
      <w:proofErr w:type="spellStart"/>
      <w:r w:rsidRPr="005E3348">
        <w:rPr>
          <w:rFonts w:ascii="Arial" w:hAnsi="Arial" w:cs="Arial"/>
          <w:szCs w:val="24"/>
        </w:rPr>
        <w:t>CADsus</w:t>
      </w:r>
      <w:proofErr w:type="spellEnd"/>
      <w:r w:rsidRPr="005E3348">
        <w:rPr>
          <w:rFonts w:ascii="Arial" w:hAnsi="Arial" w:cs="Arial"/>
          <w:szCs w:val="24"/>
        </w:rPr>
        <w:t xml:space="preserve">) </w:t>
      </w:r>
    </w:p>
    <w:p w14:paraId="56C30392" w14:textId="77777777" w:rsidR="005300DF" w:rsidRPr="005E3348" w:rsidRDefault="005300DF" w:rsidP="00566541">
      <w:pPr>
        <w:widowControl/>
        <w:numPr>
          <w:ilvl w:val="0"/>
          <w:numId w:val="32"/>
        </w:numPr>
        <w:autoSpaceDE/>
        <w:autoSpaceDN/>
        <w:ind w:left="993"/>
        <w:jc w:val="both"/>
        <w:rPr>
          <w:rFonts w:ascii="Arial" w:hAnsi="Arial" w:cs="Arial"/>
          <w:szCs w:val="24"/>
        </w:rPr>
      </w:pPr>
      <w:r w:rsidRPr="005E3348">
        <w:rPr>
          <w:rFonts w:ascii="Arial" w:hAnsi="Arial" w:cs="Arial"/>
          <w:szCs w:val="24"/>
        </w:rPr>
        <w:t xml:space="preserve">Locais (Postos ou Unidades de Saúde); </w:t>
      </w:r>
    </w:p>
    <w:p w14:paraId="126CE690" w14:textId="77777777" w:rsidR="005300DF" w:rsidRPr="005E3348" w:rsidRDefault="005300DF" w:rsidP="00566541">
      <w:pPr>
        <w:widowControl/>
        <w:numPr>
          <w:ilvl w:val="0"/>
          <w:numId w:val="32"/>
        </w:numPr>
        <w:autoSpaceDE/>
        <w:autoSpaceDN/>
        <w:ind w:left="993"/>
        <w:jc w:val="both"/>
        <w:rPr>
          <w:rFonts w:ascii="Arial" w:hAnsi="Arial" w:cs="Arial"/>
          <w:szCs w:val="24"/>
        </w:rPr>
      </w:pPr>
      <w:r w:rsidRPr="005E3348">
        <w:rPr>
          <w:rFonts w:ascii="Arial" w:hAnsi="Arial" w:cs="Arial"/>
          <w:szCs w:val="24"/>
        </w:rPr>
        <w:t xml:space="preserve">Profissionais, Horários dos profissionais;  </w:t>
      </w:r>
    </w:p>
    <w:p w14:paraId="76D5D2B7" w14:textId="77777777" w:rsidR="005300DF" w:rsidRPr="005E3348" w:rsidRDefault="005300DF" w:rsidP="00566541">
      <w:pPr>
        <w:widowControl/>
        <w:numPr>
          <w:ilvl w:val="0"/>
          <w:numId w:val="32"/>
        </w:numPr>
        <w:autoSpaceDE/>
        <w:autoSpaceDN/>
        <w:ind w:left="993"/>
        <w:jc w:val="both"/>
        <w:rPr>
          <w:rFonts w:ascii="Arial" w:hAnsi="Arial" w:cs="Arial"/>
          <w:szCs w:val="24"/>
        </w:rPr>
      </w:pPr>
      <w:r w:rsidRPr="005E3348">
        <w:rPr>
          <w:rFonts w:ascii="Arial" w:hAnsi="Arial" w:cs="Arial"/>
          <w:szCs w:val="24"/>
        </w:rPr>
        <w:t xml:space="preserve">Patologias; Doenças de Notificação Obrigatória e Compulsória; </w:t>
      </w:r>
    </w:p>
    <w:p w14:paraId="04019D5C" w14:textId="77777777" w:rsidR="005300DF" w:rsidRPr="005E3348" w:rsidRDefault="005300DF" w:rsidP="00566541">
      <w:pPr>
        <w:widowControl/>
        <w:numPr>
          <w:ilvl w:val="0"/>
          <w:numId w:val="32"/>
        </w:numPr>
        <w:autoSpaceDE/>
        <w:autoSpaceDN/>
        <w:ind w:left="993"/>
        <w:jc w:val="both"/>
        <w:rPr>
          <w:rFonts w:ascii="Arial" w:hAnsi="Arial" w:cs="Arial"/>
          <w:szCs w:val="24"/>
        </w:rPr>
      </w:pPr>
      <w:r w:rsidRPr="005E3348">
        <w:rPr>
          <w:rFonts w:ascii="Arial" w:hAnsi="Arial" w:cs="Arial"/>
          <w:szCs w:val="24"/>
        </w:rPr>
        <w:t xml:space="preserve">Produtos (Medicamentos, Vacinas, Soros e Insumos); </w:t>
      </w:r>
    </w:p>
    <w:p w14:paraId="4CFE9508" w14:textId="77777777" w:rsidR="005300DF" w:rsidRPr="005E3348" w:rsidRDefault="005300DF" w:rsidP="00566541">
      <w:pPr>
        <w:widowControl/>
        <w:numPr>
          <w:ilvl w:val="0"/>
          <w:numId w:val="32"/>
        </w:numPr>
        <w:autoSpaceDE/>
        <w:autoSpaceDN/>
        <w:ind w:left="993"/>
        <w:jc w:val="both"/>
        <w:rPr>
          <w:rFonts w:ascii="Arial" w:hAnsi="Arial" w:cs="Arial"/>
          <w:szCs w:val="24"/>
        </w:rPr>
      </w:pPr>
      <w:r w:rsidRPr="005E3348">
        <w:rPr>
          <w:rFonts w:ascii="Arial" w:hAnsi="Arial" w:cs="Arial"/>
          <w:szCs w:val="24"/>
        </w:rPr>
        <w:t xml:space="preserve">Tabela de Fornecedores; </w:t>
      </w:r>
    </w:p>
    <w:p w14:paraId="5DA8401A" w14:textId="77777777" w:rsidR="005300DF" w:rsidRPr="005E3348" w:rsidRDefault="005300DF" w:rsidP="00566541">
      <w:pPr>
        <w:widowControl/>
        <w:numPr>
          <w:ilvl w:val="0"/>
          <w:numId w:val="32"/>
        </w:numPr>
        <w:autoSpaceDE/>
        <w:autoSpaceDN/>
        <w:ind w:left="993"/>
        <w:jc w:val="both"/>
        <w:rPr>
          <w:rFonts w:ascii="Arial" w:hAnsi="Arial" w:cs="Arial"/>
          <w:szCs w:val="24"/>
        </w:rPr>
      </w:pPr>
      <w:r w:rsidRPr="005E3348">
        <w:rPr>
          <w:rFonts w:ascii="Arial" w:hAnsi="Arial" w:cs="Arial"/>
          <w:szCs w:val="24"/>
        </w:rPr>
        <w:t xml:space="preserve">Cobertura de Imunizações;  </w:t>
      </w:r>
    </w:p>
    <w:p w14:paraId="1AB00A60" w14:textId="77777777" w:rsidR="005300DF" w:rsidRPr="005E3348" w:rsidRDefault="005300DF" w:rsidP="00566541">
      <w:pPr>
        <w:widowControl/>
        <w:numPr>
          <w:ilvl w:val="0"/>
          <w:numId w:val="32"/>
        </w:numPr>
        <w:autoSpaceDE/>
        <w:autoSpaceDN/>
        <w:ind w:left="993"/>
        <w:jc w:val="both"/>
        <w:rPr>
          <w:rFonts w:ascii="Arial" w:hAnsi="Arial" w:cs="Arial"/>
          <w:szCs w:val="24"/>
        </w:rPr>
      </w:pPr>
      <w:r w:rsidRPr="005E3348">
        <w:rPr>
          <w:rFonts w:ascii="Arial" w:hAnsi="Arial" w:cs="Arial"/>
          <w:szCs w:val="24"/>
        </w:rPr>
        <w:t xml:space="preserve">CID (Classificação Internacional de Doenças);  </w:t>
      </w:r>
    </w:p>
    <w:p w14:paraId="6E8AD20C" w14:textId="77777777" w:rsidR="005300DF" w:rsidRPr="005E3348" w:rsidRDefault="005300DF" w:rsidP="00566541">
      <w:pPr>
        <w:widowControl/>
        <w:numPr>
          <w:ilvl w:val="0"/>
          <w:numId w:val="32"/>
        </w:numPr>
        <w:autoSpaceDE/>
        <w:autoSpaceDN/>
        <w:ind w:left="993"/>
        <w:jc w:val="both"/>
        <w:rPr>
          <w:rFonts w:ascii="Arial" w:hAnsi="Arial" w:cs="Arial"/>
          <w:szCs w:val="24"/>
        </w:rPr>
      </w:pPr>
      <w:r w:rsidRPr="005E3348">
        <w:rPr>
          <w:rFonts w:ascii="Arial" w:hAnsi="Arial" w:cs="Arial"/>
          <w:szCs w:val="24"/>
        </w:rPr>
        <w:t xml:space="preserve">Procedimentos conforme tabela do SIA/SUS; </w:t>
      </w:r>
    </w:p>
    <w:p w14:paraId="5EA91A02" w14:textId="77777777" w:rsidR="005300DF" w:rsidRPr="005E3348" w:rsidRDefault="005300DF" w:rsidP="00566541">
      <w:pPr>
        <w:widowControl/>
        <w:numPr>
          <w:ilvl w:val="0"/>
          <w:numId w:val="32"/>
        </w:numPr>
        <w:autoSpaceDE/>
        <w:autoSpaceDN/>
        <w:ind w:left="993"/>
        <w:jc w:val="both"/>
        <w:rPr>
          <w:rFonts w:ascii="Arial" w:hAnsi="Arial" w:cs="Arial"/>
          <w:szCs w:val="24"/>
        </w:rPr>
      </w:pPr>
      <w:r w:rsidRPr="005E3348">
        <w:rPr>
          <w:rFonts w:ascii="Arial" w:hAnsi="Arial" w:cs="Arial"/>
          <w:szCs w:val="24"/>
        </w:rPr>
        <w:t xml:space="preserve">Programas Assistenciais (Grupo Familiar, Sócio econômico, Núcleos, etc.); </w:t>
      </w:r>
    </w:p>
    <w:p w14:paraId="18579E1D" w14:textId="77777777" w:rsidR="005300DF" w:rsidRPr="005E3348" w:rsidRDefault="005300DF" w:rsidP="005300DF">
      <w:pPr>
        <w:ind w:left="993"/>
        <w:rPr>
          <w:rFonts w:ascii="Arial" w:hAnsi="Arial" w:cs="Arial"/>
          <w:szCs w:val="24"/>
        </w:rPr>
      </w:pPr>
      <w:r w:rsidRPr="005E3348">
        <w:rPr>
          <w:rFonts w:ascii="Arial" w:hAnsi="Arial" w:cs="Arial"/>
          <w:b/>
          <w:szCs w:val="24"/>
        </w:rPr>
        <w:t xml:space="preserve"> </w:t>
      </w:r>
    </w:p>
    <w:p w14:paraId="74597AC6" w14:textId="77777777" w:rsidR="005300DF" w:rsidRPr="005E3348" w:rsidRDefault="005300DF" w:rsidP="005300DF">
      <w:pPr>
        <w:ind w:left="993"/>
        <w:jc w:val="center"/>
        <w:rPr>
          <w:rFonts w:ascii="Arial" w:hAnsi="Arial" w:cs="Arial"/>
          <w:b/>
          <w:szCs w:val="24"/>
          <w:u w:val="single"/>
        </w:rPr>
      </w:pPr>
      <w:r w:rsidRPr="005E3348">
        <w:rPr>
          <w:rFonts w:ascii="Arial" w:hAnsi="Arial" w:cs="Arial"/>
          <w:b/>
          <w:szCs w:val="24"/>
          <w:u w:val="single"/>
        </w:rPr>
        <w:t>SAÚDE - CONTROLE DE VACINAS:</w:t>
      </w:r>
    </w:p>
    <w:p w14:paraId="27C7FFA2" w14:textId="77777777" w:rsidR="005300DF" w:rsidRPr="005E3348" w:rsidRDefault="005300DF" w:rsidP="005300DF">
      <w:pPr>
        <w:ind w:left="993"/>
        <w:rPr>
          <w:rFonts w:ascii="Arial" w:hAnsi="Arial" w:cs="Arial"/>
          <w:bCs/>
          <w:szCs w:val="24"/>
        </w:rPr>
      </w:pPr>
      <w:r w:rsidRPr="005E3348">
        <w:rPr>
          <w:rFonts w:ascii="Arial" w:hAnsi="Arial" w:cs="Arial"/>
          <w:bCs/>
          <w:szCs w:val="24"/>
        </w:rPr>
        <w:t xml:space="preserve">O Módulo de Vacinas será destinado ao gerenciamento dos </w:t>
      </w:r>
      <w:proofErr w:type="spellStart"/>
      <w:r w:rsidRPr="005E3348">
        <w:rPr>
          <w:rFonts w:ascii="Arial" w:hAnsi="Arial" w:cs="Arial"/>
          <w:bCs/>
          <w:szCs w:val="24"/>
        </w:rPr>
        <w:t>imunobiológicos</w:t>
      </w:r>
      <w:proofErr w:type="spellEnd"/>
      <w:r w:rsidRPr="005E3348">
        <w:rPr>
          <w:rFonts w:ascii="Arial" w:hAnsi="Arial" w:cs="Arial"/>
          <w:bCs/>
          <w:szCs w:val="24"/>
        </w:rPr>
        <w:t xml:space="preserve"> na Secretaria Municipal da Saúde.</w:t>
      </w:r>
    </w:p>
    <w:p w14:paraId="3EA6AD83" w14:textId="77777777" w:rsidR="005300DF" w:rsidRPr="005E3348" w:rsidRDefault="005300DF" w:rsidP="005300DF">
      <w:pPr>
        <w:ind w:left="993"/>
        <w:rPr>
          <w:rFonts w:ascii="Arial" w:hAnsi="Arial" w:cs="Arial"/>
          <w:b/>
          <w:szCs w:val="24"/>
        </w:rPr>
      </w:pPr>
      <w:r w:rsidRPr="005E3348">
        <w:rPr>
          <w:rFonts w:ascii="Arial" w:hAnsi="Arial" w:cs="Arial"/>
          <w:b/>
          <w:szCs w:val="24"/>
        </w:rPr>
        <w:t>Principais Características</w:t>
      </w:r>
    </w:p>
    <w:p w14:paraId="1B5B5541" w14:textId="77777777" w:rsidR="005300DF" w:rsidRPr="005E3348" w:rsidRDefault="005300DF" w:rsidP="005300DF">
      <w:pPr>
        <w:ind w:left="993"/>
        <w:rPr>
          <w:rFonts w:ascii="Arial" w:hAnsi="Arial" w:cs="Arial"/>
          <w:bCs/>
          <w:szCs w:val="24"/>
        </w:rPr>
      </w:pPr>
      <w:r w:rsidRPr="005E3348">
        <w:rPr>
          <w:rFonts w:ascii="Arial" w:hAnsi="Arial" w:cs="Arial"/>
          <w:bCs/>
          <w:szCs w:val="24"/>
        </w:rPr>
        <w:t xml:space="preserve">- Registro dos </w:t>
      </w:r>
      <w:proofErr w:type="spellStart"/>
      <w:r w:rsidRPr="005E3348">
        <w:rPr>
          <w:rFonts w:ascii="Arial" w:hAnsi="Arial" w:cs="Arial"/>
          <w:bCs/>
          <w:szCs w:val="24"/>
        </w:rPr>
        <w:t>imuno-aplicados</w:t>
      </w:r>
      <w:proofErr w:type="spellEnd"/>
      <w:r w:rsidRPr="005E3348">
        <w:rPr>
          <w:rFonts w:ascii="Arial" w:hAnsi="Arial" w:cs="Arial"/>
          <w:bCs/>
          <w:szCs w:val="24"/>
        </w:rPr>
        <w:t xml:space="preserve">; </w:t>
      </w:r>
    </w:p>
    <w:p w14:paraId="19E27036" w14:textId="77777777" w:rsidR="005300DF" w:rsidRPr="005E3348" w:rsidRDefault="005300DF" w:rsidP="005300DF">
      <w:pPr>
        <w:ind w:left="993"/>
        <w:rPr>
          <w:rFonts w:ascii="Arial" w:hAnsi="Arial" w:cs="Arial"/>
          <w:bCs/>
          <w:szCs w:val="24"/>
        </w:rPr>
      </w:pPr>
      <w:r w:rsidRPr="005E3348">
        <w:rPr>
          <w:rFonts w:ascii="Arial" w:hAnsi="Arial" w:cs="Arial"/>
          <w:bCs/>
          <w:szCs w:val="24"/>
        </w:rPr>
        <w:t>- Permitir o acompanhamento dos cidadãos vacinados;</w:t>
      </w:r>
    </w:p>
    <w:p w14:paraId="1EF79A0A" w14:textId="77777777" w:rsidR="005300DF" w:rsidRPr="005E3348" w:rsidRDefault="005300DF" w:rsidP="005300DF">
      <w:pPr>
        <w:ind w:left="993"/>
        <w:rPr>
          <w:rFonts w:ascii="Arial" w:hAnsi="Arial" w:cs="Arial"/>
          <w:bCs/>
          <w:szCs w:val="24"/>
        </w:rPr>
      </w:pPr>
      <w:r w:rsidRPr="005E3348">
        <w:rPr>
          <w:rFonts w:ascii="Arial" w:hAnsi="Arial" w:cs="Arial"/>
          <w:bCs/>
          <w:szCs w:val="24"/>
        </w:rPr>
        <w:t>- Possibilitar gerar um calendário de vacinas por paciente;</w:t>
      </w:r>
    </w:p>
    <w:p w14:paraId="1BDD43FB" w14:textId="77777777" w:rsidR="005300DF" w:rsidRPr="005E3348" w:rsidRDefault="005300DF" w:rsidP="005300DF">
      <w:pPr>
        <w:ind w:left="993"/>
        <w:rPr>
          <w:rFonts w:ascii="Arial" w:hAnsi="Arial" w:cs="Arial"/>
          <w:bCs/>
          <w:szCs w:val="24"/>
        </w:rPr>
      </w:pPr>
      <w:r w:rsidRPr="005E3348">
        <w:rPr>
          <w:rFonts w:ascii="Arial" w:hAnsi="Arial" w:cs="Arial"/>
          <w:bCs/>
          <w:szCs w:val="24"/>
        </w:rPr>
        <w:t>- Disponibilizar a emissão das Carteiras de Vacinação;</w:t>
      </w:r>
    </w:p>
    <w:p w14:paraId="1285BF91" w14:textId="77777777" w:rsidR="005300DF" w:rsidRPr="005E3348" w:rsidRDefault="005300DF" w:rsidP="005300DF">
      <w:pPr>
        <w:ind w:left="993"/>
        <w:rPr>
          <w:rFonts w:ascii="Arial" w:hAnsi="Arial" w:cs="Arial"/>
          <w:bCs/>
          <w:szCs w:val="24"/>
        </w:rPr>
      </w:pPr>
      <w:r w:rsidRPr="005E3348">
        <w:rPr>
          <w:rFonts w:ascii="Arial" w:hAnsi="Arial" w:cs="Arial"/>
          <w:bCs/>
          <w:szCs w:val="24"/>
        </w:rPr>
        <w:t>- Permitir o controle individual sobre os pacientes aplicados;</w:t>
      </w:r>
    </w:p>
    <w:p w14:paraId="3012C6D0" w14:textId="77777777" w:rsidR="005300DF" w:rsidRPr="005E3348" w:rsidRDefault="005300DF" w:rsidP="005300DF">
      <w:pPr>
        <w:ind w:left="993"/>
        <w:rPr>
          <w:rFonts w:ascii="Arial" w:hAnsi="Arial" w:cs="Arial"/>
          <w:bCs/>
          <w:szCs w:val="24"/>
        </w:rPr>
      </w:pPr>
      <w:r w:rsidRPr="005E3348">
        <w:rPr>
          <w:rFonts w:ascii="Arial" w:hAnsi="Arial" w:cs="Arial"/>
          <w:bCs/>
          <w:szCs w:val="24"/>
        </w:rPr>
        <w:t>- Controlar de aplicações de vacinas;</w:t>
      </w:r>
    </w:p>
    <w:p w14:paraId="5B61E8AF" w14:textId="77777777" w:rsidR="005300DF" w:rsidRPr="005E3348" w:rsidRDefault="005300DF" w:rsidP="005300DF">
      <w:pPr>
        <w:ind w:left="993"/>
        <w:rPr>
          <w:rFonts w:ascii="Arial" w:hAnsi="Arial" w:cs="Arial"/>
          <w:bCs/>
          <w:szCs w:val="24"/>
        </w:rPr>
      </w:pPr>
      <w:r w:rsidRPr="005E3348">
        <w:rPr>
          <w:rFonts w:ascii="Arial" w:hAnsi="Arial" w:cs="Arial"/>
          <w:bCs/>
          <w:szCs w:val="24"/>
        </w:rPr>
        <w:t>- Possibilitar controle de metas por campanha ou vacina;</w:t>
      </w:r>
    </w:p>
    <w:p w14:paraId="56287A95" w14:textId="77777777" w:rsidR="005300DF" w:rsidRPr="005E3348" w:rsidRDefault="005300DF" w:rsidP="005300DF">
      <w:pPr>
        <w:ind w:left="993"/>
        <w:rPr>
          <w:rFonts w:ascii="Arial" w:hAnsi="Arial" w:cs="Arial"/>
          <w:bCs/>
          <w:szCs w:val="24"/>
        </w:rPr>
      </w:pPr>
      <w:r w:rsidRPr="005E3348">
        <w:rPr>
          <w:rFonts w:ascii="Arial" w:hAnsi="Arial" w:cs="Arial"/>
          <w:bCs/>
          <w:szCs w:val="24"/>
        </w:rPr>
        <w:t>- Controlar estoque de doses de cada Unidade;</w:t>
      </w:r>
    </w:p>
    <w:p w14:paraId="69F38D61" w14:textId="77777777" w:rsidR="005300DF" w:rsidRPr="005E3348" w:rsidRDefault="005300DF" w:rsidP="005300DF">
      <w:pPr>
        <w:pStyle w:val="PargrafodaLista"/>
        <w:tabs>
          <w:tab w:val="left" w:pos="355"/>
        </w:tabs>
        <w:ind w:left="993"/>
        <w:rPr>
          <w:rFonts w:ascii="Arial" w:hAnsi="Arial" w:cs="Arial"/>
          <w:bCs/>
          <w:szCs w:val="24"/>
        </w:rPr>
      </w:pPr>
      <w:r w:rsidRPr="005E3348">
        <w:rPr>
          <w:rFonts w:ascii="Arial" w:hAnsi="Arial" w:cs="Arial"/>
          <w:bCs/>
          <w:szCs w:val="24"/>
        </w:rPr>
        <w:t xml:space="preserve">- </w:t>
      </w:r>
      <w:proofErr w:type="gramStart"/>
      <w:r w:rsidRPr="005E3348">
        <w:rPr>
          <w:rFonts w:ascii="Arial" w:hAnsi="Arial" w:cs="Arial"/>
          <w:bCs/>
          <w:szCs w:val="24"/>
        </w:rPr>
        <w:t xml:space="preserve"> Emitir</w:t>
      </w:r>
      <w:proofErr w:type="gramEnd"/>
      <w:r w:rsidRPr="005E3348">
        <w:rPr>
          <w:rFonts w:ascii="Arial" w:hAnsi="Arial" w:cs="Arial"/>
          <w:bCs/>
          <w:szCs w:val="24"/>
        </w:rPr>
        <w:t xml:space="preserve"> relatório que lista os pacientes que estão com vacinas atrasada;</w:t>
      </w:r>
    </w:p>
    <w:p w14:paraId="3F83A79E" w14:textId="77777777" w:rsidR="005300DF" w:rsidRPr="005E3348" w:rsidRDefault="005300DF" w:rsidP="005300DF">
      <w:pPr>
        <w:pStyle w:val="PargrafodaLista"/>
        <w:tabs>
          <w:tab w:val="left" w:pos="355"/>
        </w:tabs>
        <w:ind w:left="993"/>
        <w:rPr>
          <w:rFonts w:ascii="Arial" w:hAnsi="Arial" w:cs="Arial"/>
          <w:bCs/>
          <w:szCs w:val="24"/>
        </w:rPr>
      </w:pPr>
      <w:r w:rsidRPr="005E3348">
        <w:rPr>
          <w:rFonts w:ascii="Arial" w:hAnsi="Arial" w:cs="Arial"/>
          <w:bCs/>
          <w:szCs w:val="24"/>
        </w:rPr>
        <w:t xml:space="preserve">- Gerar todas as informações referentes as vacinações para envio ao Ministério da Saúde através do </w:t>
      </w:r>
      <w:proofErr w:type="gramStart"/>
      <w:r w:rsidRPr="005E3348">
        <w:rPr>
          <w:rFonts w:ascii="Arial" w:hAnsi="Arial" w:cs="Arial"/>
          <w:bCs/>
          <w:szCs w:val="24"/>
        </w:rPr>
        <w:t xml:space="preserve">sistema  </w:t>
      </w:r>
      <w:proofErr w:type="spellStart"/>
      <w:r w:rsidRPr="005E3348">
        <w:rPr>
          <w:rFonts w:ascii="Arial" w:hAnsi="Arial" w:cs="Arial"/>
          <w:bCs/>
          <w:szCs w:val="24"/>
        </w:rPr>
        <w:t>eSUS</w:t>
      </w:r>
      <w:proofErr w:type="spellEnd"/>
      <w:proofErr w:type="gramEnd"/>
      <w:r w:rsidRPr="005E3348">
        <w:rPr>
          <w:rFonts w:ascii="Arial" w:hAnsi="Arial" w:cs="Arial"/>
          <w:bCs/>
          <w:szCs w:val="24"/>
        </w:rPr>
        <w:t>;</w:t>
      </w:r>
    </w:p>
    <w:p w14:paraId="38C22906" w14:textId="77777777" w:rsidR="005300DF" w:rsidRPr="005E3348" w:rsidRDefault="005300DF" w:rsidP="005300DF">
      <w:pPr>
        <w:ind w:left="993"/>
        <w:rPr>
          <w:rFonts w:ascii="Arial" w:hAnsi="Arial" w:cs="Arial"/>
          <w:szCs w:val="24"/>
        </w:rPr>
      </w:pPr>
      <w:r w:rsidRPr="005E3348">
        <w:rPr>
          <w:rFonts w:ascii="Arial" w:hAnsi="Arial" w:cs="Arial"/>
          <w:b/>
          <w:szCs w:val="24"/>
        </w:rPr>
        <w:t xml:space="preserve">Seguir as normativas da Portaria </w:t>
      </w:r>
      <w:proofErr w:type="spellStart"/>
      <w:r w:rsidRPr="005E3348">
        <w:rPr>
          <w:rFonts w:ascii="Arial" w:hAnsi="Arial" w:cs="Arial"/>
          <w:b/>
          <w:szCs w:val="24"/>
        </w:rPr>
        <w:t>Nr</w:t>
      </w:r>
      <w:proofErr w:type="spellEnd"/>
      <w:r w:rsidRPr="005E3348">
        <w:rPr>
          <w:rFonts w:ascii="Arial" w:hAnsi="Arial" w:cs="Arial"/>
          <w:b/>
          <w:szCs w:val="24"/>
        </w:rPr>
        <w:t xml:space="preserve"> 2.499 de 23 de setembro de 2019 – Ministério da Saúde</w:t>
      </w:r>
      <w:r w:rsidRPr="005E3348">
        <w:rPr>
          <w:rFonts w:ascii="Arial" w:hAnsi="Arial" w:cs="Arial"/>
          <w:szCs w:val="24"/>
        </w:rPr>
        <w:t xml:space="preserve"> </w:t>
      </w:r>
    </w:p>
    <w:p w14:paraId="0BAC8FBE" w14:textId="77777777" w:rsidR="005300DF" w:rsidRPr="005E3348" w:rsidRDefault="005300DF" w:rsidP="005300DF">
      <w:pPr>
        <w:ind w:left="993"/>
        <w:rPr>
          <w:rFonts w:ascii="Arial" w:hAnsi="Arial" w:cs="Arial"/>
          <w:szCs w:val="24"/>
        </w:rPr>
      </w:pPr>
    </w:p>
    <w:p w14:paraId="76132737" w14:textId="77777777" w:rsidR="005300DF" w:rsidRPr="005E3348" w:rsidRDefault="005300DF" w:rsidP="005300DF">
      <w:pPr>
        <w:ind w:left="993"/>
        <w:jc w:val="center"/>
        <w:rPr>
          <w:rFonts w:ascii="Arial" w:hAnsi="Arial" w:cs="Arial"/>
          <w:b/>
          <w:szCs w:val="24"/>
          <w:u w:val="single" w:color="000000"/>
        </w:rPr>
      </w:pPr>
      <w:r w:rsidRPr="005E3348">
        <w:rPr>
          <w:rFonts w:ascii="Arial" w:hAnsi="Arial" w:cs="Arial"/>
          <w:b/>
          <w:szCs w:val="24"/>
          <w:u w:val="single" w:color="000000"/>
        </w:rPr>
        <w:t>SAÚDE - CONTROLE DE ESTOQUE DA FARMÁCIA:</w:t>
      </w:r>
    </w:p>
    <w:p w14:paraId="57D455DA" w14:textId="77777777" w:rsidR="005300DF" w:rsidRPr="005E3348" w:rsidRDefault="005300DF" w:rsidP="005300DF">
      <w:pPr>
        <w:adjustRightInd w:val="0"/>
        <w:ind w:left="993"/>
        <w:rPr>
          <w:rFonts w:ascii="Arial" w:hAnsi="Arial" w:cs="Arial"/>
          <w:szCs w:val="24"/>
        </w:rPr>
      </w:pPr>
      <w:r w:rsidRPr="005E3348">
        <w:rPr>
          <w:rFonts w:ascii="Arial" w:hAnsi="Arial" w:cs="Arial"/>
          <w:szCs w:val="24"/>
        </w:rPr>
        <w:t>Este módulo deverá ser desenvolvido em linguagem WEB;</w:t>
      </w:r>
    </w:p>
    <w:p w14:paraId="07EE6331" w14:textId="77777777" w:rsidR="005300DF" w:rsidRPr="005E3348" w:rsidRDefault="005300DF" w:rsidP="005300DF">
      <w:pPr>
        <w:ind w:left="993"/>
        <w:rPr>
          <w:rFonts w:ascii="Arial" w:hAnsi="Arial" w:cs="Arial"/>
          <w:szCs w:val="24"/>
        </w:rPr>
      </w:pPr>
      <w:r w:rsidRPr="005E3348">
        <w:rPr>
          <w:rFonts w:ascii="Arial" w:hAnsi="Arial" w:cs="Arial"/>
          <w:szCs w:val="24"/>
        </w:rPr>
        <w:t xml:space="preserve">Este módulo da Farmácia dever permitir gerenciar o estoque dos medicamentos da Secretaria Municipal de Saúde. Com a informatização da movimentação dos medicamentos o controle torna-se muito mais eficiente, ágil e facilitado de certa forma que vem a diminuir as filas para distribuição dos medicamentos. Este módulo quer facilitar também o controle, sendo um sistema confiável que gera relatórios completos do estoque, informando dados estatísticos e gerenciais, atendendo: </w:t>
      </w:r>
    </w:p>
    <w:p w14:paraId="5F5FFDDB" w14:textId="77777777" w:rsidR="005300DF" w:rsidRPr="005E3348" w:rsidRDefault="005300DF" w:rsidP="00566541">
      <w:pPr>
        <w:widowControl/>
        <w:numPr>
          <w:ilvl w:val="0"/>
          <w:numId w:val="32"/>
        </w:numPr>
        <w:autoSpaceDE/>
        <w:autoSpaceDN/>
        <w:ind w:left="993"/>
        <w:jc w:val="both"/>
        <w:rPr>
          <w:rFonts w:ascii="Arial" w:hAnsi="Arial" w:cs="Arial"/>
          <w:szCs w:val="24"/>
        </w:rPr>
      </w:pPr>
      <w:r w:rsidRPr="005E3348">
        <w:rPr>
          <w:rFonts w:ascii="Arial" w:hAnsi="Arial" w:cs="Arial"/>
          <w:szCs w:val="24"/>
        </w:rPr>
        <w:t xml:space="preserve">Permitir o lançamento de entrada de medicamentos por lote, data de fabricação e data de validade; </w:t>
      </w:r>
    </w:p>
    <w:p w14:paraId="009A9719" w14:textId="77777777" w:rsidR="005300DF" w:rsidRPr="005E3348" w:rsidRDefault="005300DF" w:rsidP="00566541">
      <w:pPr>
        <w:widowControl/>
        <w:numPr>
          <w:ilvl w:val="0"/>
          <w:numId w:val="32"/>
        </w:numPr>
        <w:autoSpaceDE/>
        <w:autoSpaceDN/>
        <w:ind w:left="993"/>
        <w:jc w:val="both"/>
        <w:rPr>
          <w:rFonts w:ascii="Arial" w:hAnsi="Arial" w:cs="Arial"/>
          <w:szCs w:val="24"/>
        </w:rPr>
      </w:pPr>
      <w:r w:rsidRPr="005E3348">
        <w:rPr>
          <w:rFonts w:ascii="Arial" w:hAnsi="Arial" w:cs="Arial"/>
          <w:szCs w:val="24"/>
        </w:rPr>
        <w:t xml:space="preserve">Permitir a dispensação de medicamentos por paciente; </w:t>
      </w:r>
    </w:p>
    <w:p w14:paraId="45A35A12" w14:textId="77777777" w:rsidR="005300DF" w:rsidRPr="005E3348" w:rsidRDefault="005300DF" w:rsidP="00566541">
      <w:pPr>
        <w:widowControl/>
        <w:numPr>
          <w:ilvl w:val="0"/>
          <w:numId w:val="32"/>
        </w:numPr>
        <w:autoSpaceDE/>
        <w:autoSpaceDN/>
        <w:ind w:left="993"/>
        <w:jc w:val="both"/>
        <w:rPr>
          <w:rFonts w:ascii="Arial" w:hAnsi="Arial" w:cs="Arial"/>
          <w:szCs w:val="24"/>
        </w:rPr>
      </w:pPr>
      <w:r w:rsidRPr="005E3348">
        <w:rPr>
          <w:rFonts w:ascii="Arial" w:hAnsi="Arial" w:cs="Arial"/>
          <w:szCs w:val="24"/>
        </w:rPr>
        <w:t xml:space="preserve">Permite que a movimentação dos medicamentos seja feita através de um leitor de código de barras; </w:t>
      </w:r>
    </w:p>
    <w:p w14:paraId="26C34307" w14:textId="77777777" w:rsidR="005300DF" w:rsidRPr="005E3348" w:rsidRDefault="005300DF" w:rsidP="00566541">
      <w:pPr>
        <w:widowControl/>
        <w:numPr>
          <w:ilvl w:val="0"/>
          <w:numId w:val="32"/>
        </w:numPr>
        <w:autoSpaceDE/>
        <w:autoSpaceDN/>
        <w:ind w:left="993"/>
        <w:jc w:val="both"/>
        <w:rPr>
          <w:rFonts w:ascii="Arial" w:hAnsi="Arial" w:cs="Arial"/>
          <w:szCs w:val="24"/>
        </w:rPr>
      </w:pPr>
      <w:r w:rsidRPr="005E3348">
        <w:rPr>
          <w:rFonts w:ascii="Arial" w:hAnsi="Arial" w:cs="Arial"/>
          <w:szCs w:val="24"/>
        </w:rPr>
        <w:t xml:space="preserve">Permitir a dispensação de medicamento por unidade de consumo; </w:t>
      </w:r>
    </w:p>
    <w:p w14:paraId="2BEF245C" w14:textId="77777777" w:rsidR="005300DF" w:rsidRPr="005E3348" w:rsidRDefault="005300DF" w:rsidP="00566541">
      <w:pPr>
        <w:widowControl/>
        <w:numPr>
          <w:ilvl w:val="0"/>
          <w:numId w:val="32"/>
        </w:numPr>
        <w:autoSpaceDE/>
        <w:autoSpaceDN/>
        <w:ind w:left="993"/>
        <w:jc w:val="both"/>
        <w:rPr>
          <w:rFonts w:ascii="Arial" w:hAnsi="Arial" w:cs="Arial"/>
          <w:szCs w:val="24"/>
        </w:rPr>
      </w:pPr>
      <w:r w:rsidRPr="005E3348">
        <w:rPr>
          <w:rFonts w:ascii="Arial" w:hAnsi="Arial" w:cs="Arial"/>
          <w:szCs w:val="24"/>
        </w:rPr>
        <w:t xml:space="preserve">Permitir a baixa automática dos medicamentos para os pacientes que fazem uso de medicamentos continuados; </w:t>
      </w:r>
    </w:p>
    <w:p w14:paraId="10529579" w14:textId="77777777" w:rsidR="005300DF" w:rsidRPr="005E3348" w:rsidRDefault="005300DF" w:rsidP="00566541">
      <w:pPr>
        <w:widowControl/>
        <w:numPr>
          <w:ilvl w:val="0"/>
          <w:numId w:val="32"/>
        </w:numPr>
        <w:autoSpaceDE/>
        <w:autoSpaceDN/>
        <w:ind w:left="993"/>
        <w:jc w:val="both"/>
        <w:rPr>
          <w:rFonts w:ascii="Arial" w:hAnsi="Arial" w:cs="Arial"/>
          <w:szCs w:val="24"/>
        </w:rPr>
      </w:pPr>
      <w:r w:rsidRPr="005E3348">
        <w:rPr>
          <w:rFonts w:ascii="Arial" w:hAnsi="Arial" w:cs="Arial"/>
          <w:szCs w:val="24"/>
        </w:rPr>
        <w:t xml:space="preserve">Possibilitar a transferência de medicamentos da Farmácia Central para os Postos de Saúde; </w:t>
      </w:r>
    </w:p>
    <w:p w14:paraId="4B3CF156" w14:textId="77777777" w:rsidR="005300DF" w:rsidRPr="005E3348" w:rsidRDefault="005300DF" w:rsidP="00566541">
      <w:pPr>
        <w:widowControl/>
        <w:numPr>
          <w:ilvl w:val="0"/>
          <w:numId w:val="32"/>
        </w:numPr>
        <w:autoSpaceDE/>
        <w:autoSpaceDN/>
        <w:ind w:left="993"/>
        <w:jc w:val="both"/>
        <w:rPr>
          <w:rFonts w:ascii="Arial" w:hAnsi="Arial" w:cs="Arial"/>
          <w:szCs w:val="24"/>
        </w:rPr>
      </w:pPr>
      <w:r w:rsidRPr="005E3348">
        <w:rPr>
          <w:rFonts w:ascii="Arial" w:hAnsi="Arial" w:cs="Arial"/>
          <w:szCs w:val="24"/>
        </w:rPr>
        <w:t xml:space="preserve">Possibilitar a emissão de relatórios que lista todos os medicamentos retirados por paciente; </w:t>
      </w:r>
    </w:p>
    <w:p w14:paraId="7C035AC9" w14:textId="77777777" w:rsidR="005300DF" w:rsidRPr="005E3348" w:rsidRDefault="005300DF" w:rsidP="00566541">
      <w:pPr>
        <w:widowControl/>
        <w:numPr>
          <w:ilvl w:val="0"/>
          <w:numId w:val="32"/>
        </w:numPr>
        <w:autoSpaceDE/>
        <w:autoSpaceDN/>
        <w:ind w:left="993"/>
        <w:jc w:val="both"/>
        <w:rPr>
          <w:rFonts w:ascii="Arial" w:hAnsi="Arial" w:cs="Arial"/>
          <w:szCs w:val="24"/>
        </w:rPr>
      </w:pPr>
      <w:r w:rsidRPr="005E3348">
        <w:rPr>
          <w:rFonts w:ascii="Arial" w:hAnsi="Arial" w:cs="Arial"/>
          <w:szCs w:val="24"/>
        </w:rPr>
        <w:t xml:space="preserve">Disponibilizar relatório que indica o estoque mínimo; </w:t>
      </w:r>
    </w:p>
    <w:p w14:paraId="27BEDC77" w14:textId="77777777" w:rsidR="005300DF" w:rsidRPr="005E3348" w:rsidRDefault="005300DF" w:rsidP="00566541">
      <w:pPr>
        <w:widowControl/>
        <w:numPr>
          <w:ilvl w:val="0"/>
          <w:numId w:val="32"/>
        </w:numPr>
        <w:autoSpaceDE/>
        <w:autoSpaceDN/>
        <w:ind w:left="993"/>
        <w:jc w:val="both"/>
        <w:rPr>
          <w:rFonts w:ascii="Arial" w:hAnsi="Arial" w:cs="Arial"/>
          <w:szCs w:val="24"/>
        </w:rPr>
      </w:pPr>
      <w:r w:rsidRPr="005E3348">
        <w:rPr>
          <w:rFonts w:ascii="Arial" w:hAnsi="Arial" w:cs="Arial"/>
          <w:szCs w:val="24"/>
        </w:rPr>
        <w:t xml:space="preserve">Disponibilizar relatório dos medicamentos que estão prestes a vencer; </w:t>
      </w:r>
      <w:r w:rsidRPr="005E3348">
        <w:rPr>
          <w:rFonts w:ascii="Arial" w:eastAsia="Courier New" w:hAnsi="Arial" w:cs="Arial"/>
          <w:szCs w:val="24"/>
        </w:rPr>
        <w:t>-</w:t>
      </w:r>
      <w:r w:rsidRPr="005E3348">
        <w:rPr>
          <w:rFonts w:ascii="Arial" w:eastAsia="Arial" w:hAnsi="Arial" w:cs="Arial"/>
          <w:szCs w:val="24"/>
        </w:rPr>
        <w:t xml:space="preserve"> </w:t>
      </w:r>
      <w:r w:rsidRPr="005E3348">
        <w:rPr>
          <w:rFonts w:ascii="Arial" w:hAnsi="Arial" w:cs="Arial"/>
          <w:szCs w:val="24"/>
        </w:rPr>
        <w:t xml:space="preserve">Disponibilizar relatório de previsão de compras. </w:t>
      </w:r>
    </w:p>
    <w:p w14:paraId="601C760E"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w:t>
      </w:r>
    </w:p>
    <w:p w14:paraId="3EE9D319" w14:textId="77777777" w:rsidR="005300DF" w:rsidRPr="005E3348" w:rsidRDefault="005300DF" w:rsidP="005300DF">
      <w:pPr>
        <w:ind w:left="993"/>
        <w:jc w:val="center"/>
        <w:rPr>
          <w:rFonts w:ascii="Arial" w:hAnsi="Arial" w:cs="Arial"/>
          <w:b/>
          <w:szCs w:val="24"/>
          <w:u w:val="single"/>
        </w:rPr>
      </w:pPr>
      <w:bookmarkStart w:id="6" w:name="_Hlk15636545"/>
      <w:r w:rsidRPr="005E3348">
        <w:rPr>
          <w:rFonts w:ascii="Arial" w:hAnsi="Arial" w:cs="Arial"/>
          <w:b/>
          <w:szCs w:val="24"/>
          <w:u w:val="single"/>
        </w:rPr>
        <w:t>SAÚDE - ATENDIMENTOS</w:t>
      </w:r>
    </w:p>
    <w:p w14:paraId="2B544205" w14:textId="77777777" w:rsidR="005300DF" w:rsidRPr="005E3348" w:rsidRDefault="005300DF" w:rsidP="005300DF">
      <w:pPr>
        <w:adjustRightInd w:val="0"/>
        <w:ind w:left="993"/>
        <w:rPr>
          <w:rFonts w:ascii="Arial" w:hAnsi="Arial" w:cs="Arial"/>
          <w:szCs w:val="24"/>
        </w:rPr>
      </w:pPr>
      <w:r w:rsidRPr="005E3348">
        <w:rPr>
          <w:rFonts w:ascii="Arial" w:hAnsi="Arial" w:cs="Arial"/>
          <w:szCs w:val="24"/>
        </w:rPr>
        <w:t>Este módulo deverá ser desenvolvido em linguagem WEB;</w:t>
      </w:r>
    </w:p>
    <w:p w14:paraId="5A758EC9" w14:textId="77777777" w:rsidR="005300DF" w:rsidRPr="005E3348" w:rsidRDefault="005300DF" w:rsidP="005300DF">
      <w:pPr>
        <w:ind w:left="993"/>
        <w:rPr>
          <w:rFonts w:ascii="Arial" w:hAnsi="Arial" w:cs="Arial"/>
          <w:szCs w:val="24"/>
        </w:rPr>
      </w:pPr>
      <w:r w:rsidRPr="005E3348">
        <w:rPr>
          <w:rFonts w:ascii="Arial" w:hAnsi="Arial" w:cs="Arial"/>
          <w:szCs w:val="24"/>
        </w:rPr>
        <w:t xml:space="preserve">O módulo de Atendimento, deve gerenciar todas as informações relacionadas ao: Atendimento dos pacientes no Postos de Saúde (unidades); Agendamento, com acompanhamento dos horários disponíveis por profissional; </w:t>
      </w:r>
      <w:r w:rsidRPr="005E3348">
        <w:rPr>
          <w:rFonts w:ascii="Arial" w:hAnsi="Arial" w:cs="Arial"/>
          <w:i/>
          <w:szCs w:val="24"/>
        </w:rPr>
        <w:t>Consultas e procedimentos médicos (</w:t>
      </w:r>
      <w:r w:rsidRPr="005E3348">
        <w:rPr>
          <w:rFonts w:ascii="Arial" w:hAnsi="Arial" w:cs="Arial"/>
          <w:szCs w:val="24"/>
        </w:rPr>
        <w:t xml:space="preserve">registro de consultas); </w:t>
      </w:r>
      <w:proofErr w:type="gramStart"/>
      <w:r w:rsidRPr="005E3348">
        <w:rPr>
          <w:rFonts w:ascii="Arial" w:hAnsi="Arial" w:cs="Arial"/>
          <w:szCs w:val="24"/>
        </w:rPr>
        <w:t>Os</w:t>
      </w:r>
      <w:proofErr w:type="gramEnd"/>
      <w:r w:rsidRPr="005E3348">
        <w:rPr>
          <w:rFonts w:ascii="Arial" w:hAnsi="Arial" w:cs="Arial"/>
          <w:szCs w:val="24"/>
        </w:rPr>
        <w:t xml:space="preserve"> procedimentos são controlados através do registro das </w:t>
      </w:r>
      <w:proofErr w:type="spellStart"/>
      <w:r w:rsidRPr="005E3348">
        <w:rPr>
          <w:rFonts w:ascii="Arial" w:hAnsi="Arial" w:cs="Arial"/>
          <w:szCs w:val="24"/>
        </w:rPr>
        <w:t>FAAs</w:t>
      </w:r>
      <w:proofErr w:type="spellEnd"/>
      <w:r w:rsidRPr="005E3348">
        <w:rPr>
          <w:rFonts w:ascii="Arial" w:hAnsi="Arial" w:cs="Arial"/>
          <w:szCs w:val="24"/>
        </w:rPr>
        <w:t xml:space="preserve"> – Fichas de Atendimento Ambulatorial através das quais gera o Boletim de Produção Ambulatorial – BPA. Com as seguintes Características: </w:t>
      </w:r>
    </w:p>
    <w:p w14:paraId="6AF38E1B" w14:textId="77777777" w:rsidR="005300DF" w:rsidRPr="005E3348" w:rsidRDefault="005300DF" w:rsidP="00566541">
      <w:pPr>
        <w:pStyle w:val="PargrafodaLista"/>
        <w:widowControl/>
        <w:numPr>
          <w:ilvl w:val="0"/>
          <w:numId w:val="46"/>
        </w:numPr>
        <w:autoSpaceDE/>
        <w:autoSpaceDN/>
        <w:ind w:left="993" w:firstLine="0"/>
        <w:contextualSpacing/>
        <w:jc w:val="both"/>
        <w:rPr>
          <w:rFonts w:ascii="Arial" w:hAnsi="Arial" w:cs="Arial"/>
          <w:szCs w:val="24"/>
        </w:rPr>
      </w:pPr>
      <w:proofErr w:type="gramStart"/>
      <w:r w:rsidRPr="005E3348">
        <w:rPr>
          <w:rFonts w:ascii="Arial" w:hAnsi="Arial" w:cs="Arial"/>
          <w:szCs w:val="24"/>
        </w:rPr>
        <w:t>Permitir  o</w:t>
      </w:r>
      <w:proofErr w:type="gramEnd"/>
      <w:r w:rsidRPr="005E3348">
        <w:rPr>
          <w:rFonts w:ascii="Arial" w:hAnsi="Arial" w:cs="Arial"/>
          <w:szCs w:val="24"/>
        </w:rPr>
        <w:t xml:space="preserve"> lançamento das Autorizações de Internações Hospitalares – AIH; </w:t>
      </w:r>
    </w:p>
    <w:p w14:paraId="1C9FA0E4" w14:textId="77777777" w:rsidR="005300DF" w:rsidRPr="005E3348" w:rsidRDefault="005300DF" w:rsidP="00566541">
      <w:pPr>
        <w:pStyle w:val="PargrafodaLista"/>
        <w:widowControl/>
        <w:numPr>
          <w:ilvl w:val="0"/>
          <w:numId w:val="46"/>
        </w:numPr>
        <w:autoSpaceDE/>
        <w:autoSpaceDN/>
        <w:ind w:left="993" w:firstLine="0"/>
        <w:contextualSpacing/>
        <w:jc w:val="both"/>
        <w:rPr>
          <w:rFonts w:ascii="Arial" w:hAnsi="Arial" w:cs="Arial"/>
          <w:szCs w:val="24"/>
        </w:rPr>
      </w:pPr>
      <w:proofErr w:type="gramStart"/>
      <w:r w:rsidRPr="005E3348">
        <w:rPr>
          <w:rFonts w:ascii="Arial" w:hAnsi="Arial" w:cs="Arial"/>
          <w:szCs w:val="24"/>
        </w:rPr>
        <w:t>Permitir  o</w:t>
      </w:r>
      <w:proofErr w:type="gramEnd"/>
      <w:r w:rsidRPr="005E3348">
        <w:rPr>
          <w:rFonts w:ascii="Arial" w:hAnsi="Arial" w:cs="Arial"/>
          <w:szCs w:val="24"/>
        </w:rPr>
        <w:t xml:space="preserve"> lançamento das APAC - Autorizações de Procedimentos de Alta Complexidade; </w:t>
      </w:r>
    </w:p>
    <w:p w14:paraId="32EC00B4" w14:textId="77777777" w:rsidR="005300DF" w:rsidRPr="005E3348" w:rsidRDefault="005300DF" w:rsidP="00566541">
      <w:pPr>
        <w:pStyle w:val="PargrafodaLista"/>
        <w:widowControl/>
        <w:numPr>
          <w:ilvl w:val="0"/>
          <w:numId w:val="46"/>
        </w:numPr>
        <w:autoSpaceDE/>
        <w:autoSpaceDN/>
        <w:ind w:left="993" w:firstLine="0"/>
        <w:contextualSpacing/>
        <w:jc w:val="both"/>
        <w:rPr>
          <w:rFonts w:ascii="Arial" w:hAnsi="Arial" w:cs="Arial"/>
          <w:szCs w:val="24"/>
        </w:rPr>
      </w:pPr>
      <w:r w:rsidRPr="005E3348">
        <w:rPr>
          <w:rFonts w:ascii="Arial" w:hAnsi="Arial" w:cs="Arial"/>
          <w:szCs w:val="24"/>
        </w:rPr>
        <w:t xml:space="preserve">Emitir a impressão das </w:t>
      </w:r>
      <w:proofErr w:type="spellStart"/>
      <w:r w:rsidRPr="005E3348">
        <w:rPr>
          <w:rFonts w:ascii="Arial" w:hAnsi="Arial" w:cs="Arial"/>
          <w:szCs w:val="24"/>
        </w:rPr>
        <w:t>FAAs</w:t>
      </w:r>
      <w:proofErr w:type="spellEnd"/>
      <w:r w:rsidRPr="005E3348">
        <w:rPr>
          <w:rFonts w:ascii="Arial" w:hAnsi="Arial" w:cs="Arial"/>
          <w:szCs w:val="24"/>
        </w:rPr>
        <w:t xml:space="preserve"> – com histórico de atendimentos, medicamentos e doações; </w:t>
      </w:r>
    </w:p>
    <w:p w14:paraId="22E3C3DF" w14:textId="77777777" w:rsidR="005300DF" w:rsidRPr="005E3348" w:rsidRDefault="005300DF" w:rsidP="00566541">
      <w:pPr>
        <w:pStyle w:val="PargrafodaLista"/>
        <w:widowControl/>
        <w:numPr>
          <w:ilvl w:val="0"/>
          <w:numId w:val="46"/>
        </w:numPr>
        <w:autoSpaceDE/>
        <w:autoSpaceDN/>
        <w:ind w:left="993" w:firstLine="0"/>
        <w:contextualSpacing/>
        <w:jc w:val="both"/>
        <w:rPr>
          <w:rFonts w:ascii="Arial" w:hAnsi="Arial" w:cs="Arial"/>
          <w:szCs w:val="24"/>
        </w:rPr>
      </w:pPr>
      <w:r w:rsidRPr="005E3348">
        <w:rPr>
          <w:rFonts w:ascii="Arial" w:hAnsi="Arial" w:cs="Arial"/>
          <w:szCs w:val="24"/>
        </w:rPr>
        <w:t xml:space="preserve">Disponibilizar o acesso a um histórico do paciente com informações a respeito de todas as suas consultas, procedimentos, medicamentos retirados, lista de espera, atestados, autorização de exames, doações, viagens, internações, lembretes, orientações, encaminhamentos, entre outros; </w:t>
      </w:r>
    </w:p>
    <w:p w14:paraId="16DE0A9F" w14:textId="77777777" w:rsidR="005300DF" w:rsidRPr="005E3348" w:rsidRDefault="005300DF" w:rsidP="00566541">
      <w:pPr>
        <w:pStyle w:val="PargrafodaLista"/>
        <w:widowControl/>
        <w:numPr>
          <w:ilvl w:val="0"/>
          <w:numId w:val="46"/>
        </w:numPr>
        <w:autoSpaceDE/>
        <w:autoSpaceDN/>
        <w:ind w:left="993" w:firstLine="0"/>
        <w:contextualSpacing/>
        <w:jc w:val="both"/>
        <w:rPr>
          <w:rFonts w:ascii="Arial" w:hAnsi="Arial" w:cs="Arial"/>
          <w:szCs w:val="24"/>
        </w:rPr>
      </w:pPr>
      <w:r w:rsidRPr="005E3348">
        <w:rPr>
          <w:rFonts w:ascii="Arial" w:hAnsi="Arial" w:cs="Arial"/>
          <w:szCs w:val="24"/>
        </w:rPr>
        <w:t xml:space="preserve">Disponibilizar um controle de acompanhamento especial para os atendimentos a gestantes, hipertensos, diabéticos, crianças, pacientes com tuberculose e hanseníase auxiliando na particularidade destes atendimentos. </w:t>
      </w:r>
    </w:p>
    <w:p w14:paraId="5F4A299C" w14:textId="77777777" w:rsidR="005300DF" w:rsidRPr="005E3348" w:rsidRDefault="005300DF" w:rsidP="00566541">
      <w:pPr>
        <w:pStyle w:val="PargrafodaLista"/>
        <w:widowControl/>
        <w:numPr>
          <w:ilvl w:val="0"/>
          <w:numId w:val="46"/>
        </w:numPr>
        <w:autoSpaceDE/>
        <w:autoSpaceDN/>
        <w:ind w:left="993" w:firstLine="0"/>
        <w:contextualSpacing/>
        <w:jc w:val="both"/>
        <w:rPr>
          <w:rFonts w:ascii="Arial" w:hAnsi="Arial" w:cs="Arial"/>
          <w:szCs w:val="24"/>
        </w:rPr>
      </w:pPr>
      <w:r w:rsidRPr="005E3348">
        <w:rPr>
          <w:rFonts w:ascii="Arial" w:hAnsi="Arial" w:cs="Arial"/>
          <w:szCs w:val="24"/>
        </w:rPr>
        <w:t>Informações a respeito do prontuário dos pacientes são sigilosas e protegidas por senha.</w:t>
      </w:r>
      <w:r w:rsidRPr="005E3348">
        <w:rPr>
          <w:rFonts w:ascii="Arial" w:hAnsi="Arial" w:cs="Arial"/>
          <w:b/>
          <w:szCs w:val="24"/>
        </w:rPr>
        <w:t xml:space="preserve"> </w:t>
      </w:r>
    </w:p>
    <w:p w14:paraId="3B2B3A30" w14:textId="77777777" w:rsidR="005300DF" w:rsidRPr="005E3348" w:rsidRDefault="005300DF" w:rsidP="00566541">
      <w:pPr>
        <w:pStyle w:val="PargrafodaLista"/>
        <w:widowControl/>
        <w:numPr>
          <w:ilvl w:val="0"/>
          <w:numId w:val="46"/>
        </w:numPr>
        <w:autoSpaceDE/>
        <w:autoSpaceDN/>
        <w:ind w:left="993" w:firstLine="0"/>
        <w:contextualSpacing/>
        <w:jc w:val="both"/>
        <w:rPr>
          <w:rFonts w:ascii="Arial" w:hAnsi="Arial" w:cs="Arial"/>
          <w:szCs w:val="24"/>
        </w:rPr>
      </w:pPr>
      <w:proofErr w:type="gramStart"/>
      <w:r w:rsidRPr="005E3348">
        <w:rPr>
          <w:rFonts w:ascii="Arial" w:hAnsi="Arial" w:cs="Arial"/>
          <w:szCs w:val="24"/>
        </w:rPr>
        <w:t>Permitir  realizar</w:t>
      </w:r>
      <w:proofErr w:type="gramEnd"/>
      <w:r w:rsidRPr="005E3348">
        <w:rPr>
          <w:rFonts w:ascii="Arial" w:hAnsi="Arial" w:cs="Arial"/>
          <w:szCs w:val="24"/>
        </w:rPr>
        <w:t xml:space="preserve"> todos lançamentos de Fichas do e-SUS (Atendimento Individual, Atendimento Odontológico, Atividades Coletivas, Ficha de Procedimento, Visitas Domiciliares, Marcadores de Consumo Alimentar). WEB.</w:t>
      </w:r>
    </w:p>
    <w:p w14:paraId="0464083A" w14:textId="77777777" w:rsidR="005300DF" w:rsidRPr="005E3348" w:rsidRDefault="005300DF" w:rsidP="00566541">
      <w:pPr>
        <w:pStyle w:val="PargrafodaLista"/>
        <w:widowControl/>
        <w:numPr>
          <w:ilvl w:val="0"/>
          <w:numId w:val="46"/>
        </w:numPr>
        <w:autoSpaceDE/>
        <w:autoSpaceDN/>
        <w:ind w:left="993" w:firstLine="0"/>
        <w:contextualSpacing/>
        <w:jc w:val="both"/>
        <w:rPr>
          <w:rFonts w:ascii="Arial" w:hAnsi="Arial" w:cs="Arial"/>
          <w:szCs w:val="24"/>
        </w:rPr>
      </w:pPr>
      <w:proofErr w:type="gramStart"/>
      <w:r w:rsidRPr="005E3348">
        <w:rPr>
          <w:rFonts w:ascii="Arial" w:hAnsi="Arial" w:cs="Arial"/>
          <w:szCs w:val="24"/>
        </w:rPr>
        <w:t>Permitir  realizar</w:t>
      </w:r>
      <w:proofErr w:type="gramEnd"/>
      <w:r w:rsidRPr="005E3348">
        <w:rPr>
          <w:rFonts w:ascii="Arial" w:hAnsi="Arial" w:cs="Arial"/>
          <w:szCs w:val="24"/>
        </w:rPr>
        <w:t xml:space="preserve"> lançamento do PEC (Prontuário Eletrônico do Cidadão). WEB.</w:t>
      </w:r>
    </w:p>
    <w:p w14:paraId="0C9C42CF" w14:textId="77777777" w:rsidR="005300DF" w:rsidRPr="005E3348" w:rsidRDefault="005300DF" w:rsidP="00566541">
      <w:pPr>
        <w:pStyle w:val="PargrafodaLista"/>
        <w:widowControl/>
        <w:numPr>
          <w:ilvl w:val="0"/>
          <w:numId w:val="46"/>
        </w:numPr>
        <w:autoSpaceDE/>
        <w:autoSpaceDN/>
        <w:ind w:left="993" w:firstLine="0"/>
        <w:contextualSpacing/>
        <w:jc w:val="both"/>
        <w:rPr>
          <w:rFonts w:ascii="Arial" w:hAnsi="Arial" w:cs="Arial"/>
          <w:szCs w:val="24"/>
        </w:rPr>
      </w:pPr>
      <w:r w:rsidRPr="005E3348">
        <w:rPr>
          <w:rFonts w:ascii="Arial" w:hAnsi="Arial" w:cs="Arial"/>
          <w:szCs w:val="24"/>
        </w:rPr>
        <w:t>Possibilitar a emissão da receita médica;</w:t>
      </w:r>
    </w:p>
    <w:p w14:paraId="61BBB958" w14:textId="77777777" w:rsidR="005300DF" w:rsidRPr="005E3348" w:rsidRDefault="005300DF" w:rsidP="00566541">
      <w:pPr>
        <w:pStyle w:val="PargrafodaLista"/>
        <w:widowControl/>
        <w:numPr>
          <w:ilvl w:val="0"/>
          <w:numId w:val="46"/>
        </w:numPr>
        <w:autoSpaceDE/>
        <w:autoSpaceDN/>
        <w:ind w:left="993" w:firstLine="0"/>
        <w:contextualSpacing/>
        <w:jc w:val="both"/>
        <w:rPr>
          <w:rFonts w:ascii="Arial" w:hAnsi="Arial" w:cs="Arial"/>
          <w:szCs w:val="24"/>
        </w:rPr>
      </w:pPr>
      <w:r w:rsidRPr="005E3348">
        <w:rPr>
          <w:rFonts w:ascii="Arial" w:hAnsi="Arial" w:cs="Arial"/>
          <w:szCs w:val="24"/>
        </w:rPr>
        <w:t>Possibilitar a emissão da solicitação de exames;</w:t>
      </w:r>
    </w:p>
    <w:p w14:paraId="79C23D02" w14:textId="77777777" w:rsidR="005300DF" w:rsidRPr="005E3348" w:rsidRDefault="005300DF" w:rsidP="00566541">
      <w:pPr>
        <w:pStyle w:val="PargrafodaLista"/>
        <w:widowControl/>
        <w:numPr>
          <w:ilvl w:val="0"/>
          <w:numId w:val="46"/>
        </w:numPr>
        <w:autoSpaceDE/>
        <w:autoSpaceDN/>
        <w:ind w:left="993" w:firstLine="0"/>
        <w:contextualSpacing/>
        <w:jc w:val="both"/>
        <w:rPr>
          <w:rFonts w:ascii="Arial" w:hAnsi="Arial" w:cs="Arial"/>
          <w:szCs w:val="24"/>
        </w:rPr>
      </w:pPr>
      <w:r w:rsidRPr="005E3348">
        <w:rPr>
          <w:rFonts w:ascii="Arial" w:hAnsi="Arial" w:cs="Arial"/>
          <w:szCs w:val="24"/>
        </w:rPr>
        <w:t>Possibilitar a emissão de Atestados;</w:t>
      </w:r>
    </w:p>
    <w:p w14:paraId="2BAB5FFA" w14:textId="77777777" w:rsidR="005300DF" w:rsidRPr="005E3348" w:rsidRDefault="005300DF" w:rsidP="00566541">
      <w:pPr>
        <w:pStyle w:val="PargrafodaLista"/>
        <w:widowControl/>
        <w:numPr>
          <w:ilvl w:val="0"/>
          <w:numId w:val="46"/>
        </w:numPr>
        <w:autoSpaceDE/>
        <w:autoSpaceDN/>
        <w:ind w:left="993" w:firstLine="0"/>
        <w:contextualSpacing/>
        <w:jc w:val="both"/>
        <w:rPr>
          <w:rFonts w:ascii="Arial" w:hAnsi="Arial" w:cs="Arial"/>
          <w:szCs w:val="24"/>
        </w:rPr>
      </w:pPr>
      <w:r w:rsidRPr="005E3348">
        <w:rPr>
          <w:rFonts w:ascii="Arial" w:hAnsi="Arial" w:cs="Arial"/>
          <w:szCs w:val="24"/>
        </w:rPr>
        <w:t>Orientações pós-processos odontológicos e termos de responsabilidade;</w:t>
      </w:r>
    </w:p>
    <w:p w14:paraId="688DC32C" w14:textId="77777777" w:rsidR="005300DF" w:rsidRPr="005E3348" w:rsidRDefault="005300DF" w:rsidP="00566541">
      <w:pPr>
        <w:pStyle w:val="PargrafodaLista"/>
        <w:widowControl/>
        <w:numPr>
          <w:ilvl w:val="0"/>
          <w:numId w:val="46"/>
        </w:numPr>
        <w:autoSpaceDE/>
        <w:autoSpaceDN/>
        <w:ind w:left="993" w:firstLine="0"/>
        <w:contextualSpacing/>
        <w:jc w:val="both"/>
        <w:rPr>
          <w:rFonts w:ascii="Arial" w:hAnsi="Arial" w:cs="Arial"/>
          <w:szCs w:val="24"/>
        </w:rPr>
      </w:pPr>
      <w:r w:rsidRPr="005E3348">
        <w:rPr>
          <w:rFonts w:ascii="Arial" w:hAnsi="Arial" w:cs="Arial"/>
          <w:szCs w:val="24"/>
        </w:rPr>
        <w:t xml:space="preserve">Possibilitar o lançamento dos </w:t>
      </w:r>
      <w:proofErr w:type="gramStart"/>
      <w:r w:rsidRPr="005E3348">
        <w:rPr>
          <w:rFonts w:ascii="Arial" w:hAnsi="Arial" w:cs="Arial"/>
          <w:szCs w:val="24"/>
        </w:rPr>
        <w:t>procedimento realizados</w:t>
      </w:r>
      <w:proofErr w:type="gramEnd"/>
      <w:r w:rsidRPr="005E3348">
        <w:rPr>
          <w:rFonts w:ascii="Arial" w:hAnsi="Arial" w:cs="Arial"/>
          <w:szCs w:val="24"/>
        </w:rPr>
        <w:t xml:space="preserve"> através de um </w:t>
      </w:r>
      <w:proofErr w:type="spellStart"/>
      <w:r w:rsidRPr="005E3348">
        <w:rPr>
          <w:rFonts w:ascii="Arial" w:hAnsi="Arial" w:cs="Arial"/>
          <w:szCs w:val="24"/>
        </w:rPr>
        <w:t>odontograma</w:t>
      </w:r>
      <w:proofErr w:type="spellEnd"/>
      <w:r w:rsidRPr="005E3348">
        <w:rPr>
          <w:rFonts w:ascii="Arial" w:hAnsi="Arial" w:cs="Arial"/>
          <w:szCs w:val="24"/>
        </w:rPr>
        <w:t xml:space="preserve"> dos dentes permanentes e dos dentes de leite;</w:t>
      </w:r>
    </w:p>
    <w:p w14:paraId="21856885" w14:textId="77777777" w:rsidR="005300DF" w:rsidRPr="005E3348" w:rsidRDefault="005300DF" w:rsidP="00566541">
      <w:pPr>
        <w:pStyle w:val="PargrafodaLista"/>
        <w:widowControl/>
        <w:numPr>
          <w:ilvl w:val="0"/>
          <w:numId w:val="46"/>
        </w:numPr>
        <w:autoSpaceDE/>
        <w:autoSpaceDN/>
        <w:ind w:left="993" w:firstLine="0"/>
        <w:contextualSpacing/>
        <w:jc w:val="both"/>
        <w:rPr>
          <w:rFonts w:ascii="Arial" w:hAnsi="Arial" w:cs="Arial"/>
          <w:szCs w:val="24"/>
        </w:rPr>
      </w:pPr>
      <w:r w:rsidRPr="005E3348">
        <w:rPr>
          <w:rFonts w:ascii="Arial" w:hAnsi="Arial" w:cs="Arial"/>
          <w:szCs w:val="24"/>
        </w:rPr>
        <w:t xml:space="preserve">Possibilitar a utilização de um </w:t>
      </w:r>
      <w:proofErr w:type="spellStart"/>
      <w:r w:rsidRPr="005E3348">
        <w:rPr>
          <w:rFonts w:ascii="Arial" w:hAnsi="Arial" w:cs="Arial"/>
          <w:szCs w:val="24"/>
        </w:rPr>
        <w:t>odontograma</w:t>
      </w:r>
      <w:proofErr w:type="spellEnd"/>
      <w:r w:rsidRPr="005E3348">
        <w:rPr>
          <w:rFonts w:ascii="Arial" w:hAnsi="Arial" w:cs="Arial"/>
          <w:szCs w:val="24"/>
        </w:rPr>
        <w:t xml:space="preserve"> de plano de tratamento;</w:t>
      </w:r>
    </w:p>
    <w:p w14:paraId="1607819F" w14:textId="77777777" w:rsidR="005300DF" w:rsidRPr="005E3348" w:rsidRDefault="005300DF" w:rsidP="00566541">
      <w:pPr>
        <w:pStyle w:val="PargrafodaLista"/>
        <w:widowControl/>
        <w:numPr>
          <w:ilvl w:val="0"/>
          <w:numId w:val="46"/>
        </w:numPr>
        <w:autoSpaceDE/>
        <w:autoSpaceDN/>
        <w:ind w:left="993" w:firstLine="0"/>
        <w:contextualSpacing/>
        <w:jc w:val="both"/>
        <w:rPr>
          <w:rFonts w:ascii="Arial" w:hAnsi="Arial" w:cs="Arial"/>
          <w:szCs w:val="24"/>
        </w:rPr>
      </w:pPr>
      <w:r w:rsidRPr="005E3348">
        <w:rPr>
          <w:rFonts w:ascii="Arial" w:hAnsi="Arial" w:cs="Arial"/>
          <w:szCs w:val="24"/>
        </w:rPr>
        <w:t>Possibilitar a emissão de Referência Contra Referência (Encaminhamento Especializado);</w:t>
      </w:r>
    </w:p>
    <w:p w14:paraId="3904794B" w14:textId="77777777" w:rsidR="005300DF" w:rsidRPr="005E3348" w:rsidRDefault="005300DF" w:rsidP="00566541">
      <w:pPr>
        <w:pStyle w:val="PargrafodaLista"/>
        <w:widowControl/>
        <w:numPr>
          <w:ilvl w:val="0"/>
          <w:numId w:val="46"/>
        </w:numPr>
        <w:autoSpaceDE/>
        <w:autoSpaceDN/>
        <w:ind w:left="993" w:firstLine="0"/>
        <w:contextualSpacing/>
        <w:jc w:val="both"/>
        <w:rPr>
          <w:rFonts w:ascii="Arial" w:hAnsi="Arial" w:cs="Arial"/>
          <w:szCs w:val="24"/>
        </w:rPr>
      </w:pPr>
      <w:r w:rsidRPr="005E3348">
        <w:rPr>
          <w:rFonts w:ascii="Arial" w:hAnsi="Arial" w:cs="Arial"/>
          <w:szCs w:val="24"/>
        </w:rPr>
        <w:t>Importar arquivos XML proveniente do CNES/e-SUS sobre profissionais, unidades (estabelecimentos de saúde) e suas relações de CBO (Cadastro Brasileiro de Ocupação).</w:t>
      </w:r>
    </w:p>
    <w:p w14:paraId="7BAE057D" w14:textId="77777777" w:rsidR="005300DF" w:rsidRPr="005E3348" w:rsidRDefault="005300DF" w:rsidP="00566541">
      <w:pPr>
        <w:pStyle w:val="PargrafodaLista"/>
        <w:widowControl/>
        <w:numPr>
          <w:ilvl w:val="0"/>
          <w:numId w:val="46"/>
        </w:numPr>
        <w:autoSpaceDE/>
        <w:autoSpaceDN/>
        <w:ind w:left="993" w:firstLine="0"/>
        <w:contextualSpacing/>
        <w:jc w:val="both"/>
        <w:rPr>
          <w:rFonts w:ascii="Arial" w:hAnsi="Arial" w:cs="Arial"/>
          <w:szCs w:val="24"/>
        </w:rPr>
      </w:pPr>
      <w:r w:rsidRPr="005E3348">
        <w:rPr>
          <w:rFonts w:ascii="Arial" w:hAnsi="Arial" w:cs="Arial"/>
          <w:szCs w:val="24"/>
        </w:rPr>
        <w:t>Importar/Atualizar informações de Procedimentos, CID, CBO, regras condicionadas através de arquivos Disponibilizado pelo Ministério da Saúde.</w:t>
      </w:r>
    </w:p>
    <w:p w14:paraId="5E15850B" w14:textId="77777777" w:rsidR="005300DF" w:rsidRPr="005E3348" w:rsidRDefault="005300DF" w:rsidP="005300DF">
      <w:pPr>
        <w:ind w:left="993"/>
        <w:rPr>
          <w:rFonts w:ascii="Arial" w:hAnsi="Arial" w:cs="Arial"/>
          <w:bCs/>
          <w:szCs w:val="24"/>
        </w:rPr>
      </w:pPr>
    </w:p>
    <w:bookmarkEnd w:id="6"/>
    <w:p w14:paraId="7A9DE1EA" w14:textId="77777777" w:rsidR="005300DF" w:rsidRPr="005E3348" w:rsidRDefault="005300DF" w:rsidP="005300DF">
      <w:pPr>
        <w:ind w:left="993"/>
        <w:rPr>
          <w:rFonts w:ascii="Arial" w:hAnsi="Arial" w:cs="Arial"/>
          <w:bCs/>
          <w:szCs w:val="24"/>
        </w:rPr>
      </w:pPr>
    </w:p>
    <w:p w14:paraId="15F0D5EE" w14:textId="77777777" w:rsidR="005300DF" w:rsidRPr="005E3348" w:rsidRDefault="005300DF" w:rsidP="005300DF">
      <w:pPr>
        <w:ind w:left="993"/>
        <w:jc w:val="center"/>
        <w:rPr>
          <w:rFonts w:ascii="Arial" w:hAnsi="Arial" w:cs="Arial"/>
          <w:b/>
          <w:szCs w:val="24"/>
          <w:u w:val="single"/>
        </w:rPr>
      </w:pPr>
      <w:r w:rsidRPr="005E3348">
        <w:rPr>
          <w:rFonts w:ascii="Arial" w:hAnsi="Arial" w:cs="Arial"/>
          <w:b/>
          <w:szCs w:val="24"/>
          <w:u w:val="single"/>
        </w:rPr>
        <w:t>SAÚDE - AGENTE DE SAÚDE MÓBILE</w:t>
      </w:r>
    </w:p>
    <w:p w14:paraId="534BD21E" w14:textId="77777777" w:rsidR="005300DF" w:rsidRPr="005E3348" w:rsidRDefault="005300DF" w:rsidP="005300DF">
      <w:pPr>
        <w:ind w:left="993"/>
        <w:rPr>
          <w:rFonts w:ascii="Arial" w:hAnsi="Arial" w:cs="Arial"/>
          <w:szCs w:val="24"/>
        </w:rPr>
      </w:pPr>
    </w:p>
    <w:p w14:paraId="1EC8ADC1" w14:textId="77777777" w:rsidR="005300DF" w:rsidRPr="005E3348" w:rsidRDefault="005300DF" w:rsidP="005300DF">
      <w:pPr>
        <w:ind w:left="993"/>
        <w:rPr>
          <w:rFonts w:ascii="Arial" w:hAnsi="Arial" w:cs="Arial"/>
          <w:szCs w:val="24"/>
        </w:rPr>
      </w:pPr>
      <w:r w:rsidRPr="005E3348">
        <w:rPr>
          <w:rFonts w:ascii="Arial" w:hAnsi="Arial" w:cs="Arial"/>
          <w:szCs w:val="24"/>
        </w:rPr>
        <w:t xml:space="preserve">Este sistema deverá ser fornecido em linguagem nativa para a plataforma operacional </w:t>
      </w:r>
      <w:proofErr w:type="spellStart"/>
      <w:r w:rsidRPr="005E3348">
        <w:rPr>
          <w:rFonts w:ascii="Arial" w:hAnsi="Arial" w:cs="Arial"/>
          <w:szCs w:val="24"/>
        </w:rPr>
        <w:t>android</w:t>
      </w:r>
      <w:proofErr w:type="spellEnd"/>
      <w:r w:rsidRPr="005E3348">
        <w:rPr>
          <w:rFonts w:ascii="Arial" w:hAnsi="Arial" w:cs="Arial"/>
          <w:szCs w:val="24"/>
        </w:rPr>
        <w:t>.</w:t>
      </w:r>
    </w:p>
    <w:p w14:paraId="13BE8B53"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Deverá operar de forma </w:t>
      </w:r>
      <w:r w:rsidRPr="005E3348">
        <w:rPr>
          <w:rFonts w:ascii="Arial" w:hAnsi="Arial" w:cs="Arial"/>
          <w:i/>
          <w:szCs w:val="24"/>
        </w:rPr>
        <w:t>off-line,</w:t>
      </w:r>
      <w:r w:rsidRPr="005E3348">
        <w:rPr>
          <w:rFonts w:ascii="Arial" w:hAnsi="Arial" w:cs="Arial"/>
          <w:szCs w:val="24"/>
        </w:rPr>
        <w:t xml:space="preserve"> sem a necessidade conexão </w:t>
      </w:r>
      <w:proofErr w:type="spellStart"/>
      <w:r w:rsidRPr="005E3348">
        <w:rPr>
          <w:rFonts w:ascii="Arial" w:hAnsi="Arial" w:cs="Arial"/>
          <w:szCs w:val="24"/>
        </w:rPr>
        <w:t>a</w:t>
      </w:r>
      <w:proofErr w:type="spellEnd"/>
      <w:r w:rsidRPr="005E3348">
        <w:rPr>
          <w:rFonts w:ascii="Arial" w:hAnsi="Arial" w:cs="Arial"/>
          <w:szCs w:val="24"/>
        </w:rPr>
        <w:t xml:space="preserve"> internet.</w:t>
      </w:r>
    </w:p>
    <w:p w14:paraId="0FF3AA33" w14:textId="77777777" w:rsidR="005300DF" w:rsidRPr="005E3348" w:rsidRDefault="005300DF" w:rsidP="005300DF">
      <w:pPr>
        <w:ind w:left="993"/>
        <w:rPr>
          <w:rFonts w:ascii="Arial" w:hAnsi="Arial" w:cs="Arial"/>
          <w:szCs w:val="24"/>
        </w:rPr>
      </w:pPr>
      <w:r w:rsidRPr="005E3348">
        <w:rPr>
          <w:rFonts w:ascii="Arial" w:hAnsi="Arial" w:cs="Arial"/>
          <w:szCs w:val="24"/>
        </w:rPr>
        <w:t>- Deverá possuir uma rotina de sincronização de dados. Para importar os dados cadastrais do sistema de saúde e exportar as informações lançadas quando da visita das agentes de saúde.</w:t>
      </w:r>
    </w:p>
    <w:p w14:paraId="11D51F1A"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Deverá possuir solicitação de </w:t>
      </w:r>
      <w:proofErr w:type="spellStart"/>
      <w:r w:rsidRPr="005E3348">
        <w:rPr>
          <w:rFonts w:ascii="Arial" w:hAnsi="Arial" w:cs="Arial"/>
          <w:szCs w:val="24"/>
        </w:rPr>
        <w:t>Login</w:t>
      </w:r>
      <w:proofErr w:type="spellEnd"/>
      <w:r w:rsidRPr="005E3348">
        <w:rPr>
          <w:rFonts w:ascii="Arial" w:hAnsi="Arial" w:cs="Arial"/>
          <w:szCs w:val="24"/>
        </w:rPr>
        <w:t xml:space="preserve"> e senha na entrada do sistema.</w:t>
      </w:r>
    </w:p>
    <w:p w14:paraId="3816E13E" w14:textId="77777777" w:rsidR="005300DF" w:rsidRPr="005E3348" w:rsidRDefault="005300DF" w:rsidP="005300DF">
      <w:pPr>
        <w:ind w:left="993"/>
        <w:rPr>
          <w:rFonts w:ascii="Arial" w:hAnsi="Arial" w:cs="Arial"/>
          <w:szCs w:val="24"/>
        </w:rPr>
      </w:pPr>
      <w:r w:rsidRPr="005E3348">
        <w:rPr>
          <w:rFonts w:ascii="Arial" w:hAnsi="Arial" w:cs="Arial"/>
          <w:szCs w:val="24"/>
        </w:rPr>
        <w:t>- Deverá possuir uma consulta de pacientes.</w:t>
      </w:r>
    </w:p>
    <w:p w14:paraId="60CBD539" w14:textId="77777777" w:rsidR="005300DF" w:rsidRPr="005E3348" w:rsidRDefault="005300DF" w:rsidP="005300DF">
      <w:pPr>
        <w:ind w:left="993"/>
        <w:rPr>
          <w:rFonts w:ascii="Arial" w:hAnsi="Arial" w:cs="Arial"/>
          <w:szCs w:val="24"/>
        </w:rPr>
      </w:pPr>
      <w:r w:rsidRPr="005E3348">
        <w:rPr>
          <w:rFonts w:ascii="Arial" w:hAnsi="Arial" w:cs="Arial"/>
          <w:szCs w:val="24"/>
        </w:rPr>
        <w:t>- Deverá possuir a opção de inclusão de novos pacientes, com os seguintes campos e opções:</w:t>
      </w:r>
    </w:p>
    <w:p w14:paraId="06BFD369" w14:textId="77777777" w:rsidR="005300DF" w:rsidRPr="005E3348" w:rsidRDefault="005300DF" w:rsidP="00566541">
      <w:pPr>
        <w:pStyle w:val="PargrafodaLista"/>
        <w:widowControl/>
        <w:numPr>
          <w:ilvl w:val="0"/>
          <w:numId w:val="34"/>
        </w:numPr>
        <w:autoSpaceDE/>
        <w:autoSpaceDN/>
        <w:ind w:left="993" w:firstLine="0"/>
        <w:contextualSpacing/>
        <w:jc w:val="both"/>
        <w:rPr>
          <w:rFonts w:ascii="Arial" w:hAnsi="Arial" w:cs="Arial"/>
          <w:szCs w:val="24"/>
        </w:rPr>
      </w:pPr>
      <w:proofErr w:type="gramStart"/>
      <w:r w:rsidRPr="005E3348">
        <w:rPr>
          <w:rFonts w:ascii="Arial" w:hAnsi="Arial" w:cs="Arial"/>
          <w:szCs w:val="24"/>
        </w:rPr>
        <w:t>incluir</w:t>
      </w:r>
      <w:proofErr w:type="gramEnd"/>
      <w:r w:rsidRPr="005E3348">
        <w:rPr>
          <w:rFonts w:ascii="Arial" w:hAnsi="Arial" w:cs="Arial"/>
          <w:szCs w:val="24"/>
        </w:rPr>
        <w:t xml:space="preserve"> e alterar dados cadastrais</w:t>
      </w:r>
    </w:p>
    <w:p w14:paraId="081E259C" w14:textId="77777777" w:rsidR="005300DF" w:rsidRPr="005E3348" w:rsidRDefault="005300DF" w:rsidP="00566541">
      <w:pPr>
        <w:pStyle w:val="PargrafodaLista"/>
        <w:widowControl/>
        <w:numPr>
          <w:ilvl w:val="0"/>
          <w:numId w:val="34"/>
        </w:numPr>
        <w:autoSpaceDE/>
        <w:autoSpaceDN/>
        <w:ind w:left="993" w:firstLine="0"/>
        <w:contextualSpacing/>
        <w:jc w:val="both"/>
        <w:rPr>
          <w:rFonts w:ascii="Arial" w:hAnsi="Arial" w:cs="Arial"/>
          <w:szCs w:val="24"/>
        </w:rPr>
      </w:pPr>
      <w:proofErr w:type="gramStart"/>
      <w:r w:rsidRPr="005E3348">
        <w:rPr>
          <w:rFonts w:ascii="Arial" w:hAnsi="Arial" w:cs="Arial"/>
          <w:szCs w:val="24"/>
        </w:rPr>
        <w:t>responsável</w:t>
      </w:r>
      <w:proofErr w:type="gramEnd"/>
    </w:p>
    <w:p w14:paraId="07958992" w14:textId="77777777" w:rsidR="005300DF" w:rsidRPr="005E3348" w:rsidRDefault="005300DF" w:rsidP="00566541">
      <w:pPr>
        <w:pStyle w:val="PargrafodaLista"/>
        <w:widowControl/>
        <w:numPr>
          <w:ilvl w:val="0"/>
          <w:numId w:val="34"/>
        </w:numPr>
        <w:autoSpaceDE/>
        <w:autoSpaceDN/>
        <w:ind w:left="993" w:firstLine="0"/>
        <w:contextualSpacing/>
        <w:jc w:val="both"/>
        <w:rPr>
          <w:rFonts w:ascii="Arial" w:hAnsi="Arial" w:cs="Arial"/>
          <w:szCs w:val="24"/>
        </w:rPr>
      </w:pPr>
      <w:proofErr w:type="gramStart"/>
      <w:r w:rsidRPr="005E3348">
        <w:rPr>
          <w:rFonts w:ascii="Arial" w:hAnsi="Arial" w:cs="Arial"/>
          <w:szCs w:val="24"/>
        </w:rPr>
        <w:t>número</w:t>
      </w:r>
      <w:proofErr w:type="gramEnd"/>
      <w:r w:rsidRPr="005E3348">
        <w:rPr>
          <w:rFonts w:ascii="Arial" w:hAnsi="Arial" w:cs="Arial"/>
          <w:szCs w:val="24"/>
        </w:rPr>
        <w:t xml:space="preserve"> do cadastro do sus</w:t>
      </w:r>
    </w:p>
    <w:p w14:paraId="0ECB6CDA" w14:textId="77777777" w:rsidR="005300DF" w:rsidRPr="005E3348" w:rsidRDefault="005300DF" w:rsidP="00566541">
      <w:pPr>
        <w:pStyle w:val="PargrafodaLista"/>
        <w:widowControl/>
        <w:numPr>
          <w:ilvl w:val="0"/>
          <w:numId w:val="34"/>
        </w:numPr>
        <w:autoSpaceDE/>
        <w:autoSpaceDN/>
        <w:ind w:left="993" w:firstLine="0"/>
        <w:contextualSpacing/>
        <w:jc w:val="both"/>
        <w:rPr>
          <w:rFonts w:ascii="Arial" w:hAnsi="Arial" w:cs="Arial"/>
          <w:szCs w:val="24"/>
        </w:rPr>
      </w:pPr>
      <w:proofErr w:type="gramStart"/>
      <w:r w:rsidRPr="005E3348">
        <w:rPr>
          <w:rFonts w:ascii="Arial" w:hAnsi="Arial" w:cs="Arial"/>
          <w:szCs w:val="24"/>
        </w:rPr>
        <w:t>número</w:t>
      </w:r>
      <w:proofErr w:type="gramEnd"/>
      <w:r w:rsidRPr="005E3348">
        <w:rPr>
          <w:rFonts w:ascii="Arial" w:hAnsi="Arial" w:cs="Arial"/>
          <w:szCs w:val="24"/>
        </w:rPr>
        <w:t xml:space="preserve"> do </w:t>
      </w:r>
      <w:proofErr w:type="spellStart"/>
      <w:r w:rsidRPr="005E3348">
        <w:rPr>
          <w:rFonts w:ascii="Arial" w:hAnsi="Arial" w:cs="Arial"/>
          <w:szCs w:val="24"/>
        </w:rPr>
        <w:t>cpf</w:t>
      </w:r>
      <w:proofErr w:type="spellEnd"/>
    </w:p>
    <w:p w14:paraId="2D1B8D43" w14:textId="77777777" w:rsidR="005300DF" w:rsidRPr="005E3348" w:rsidRDefault="005300DF" w:rsidP="00566541">
      <w:pPr>
        <w:pStyle w:val="PargrafodaLista"/>
        <w:widowControl/>
        <w:numPr>
          <w:ilvl w:val="0"/>
          <w:numId w:val="34"/>
        </w:numPr>
        <w:autoSpaceDE/>
        <w:autoSpaceDN/>
        <w:ind w:left="993" w:firstLine="0"/>
        <w:contextualSpacing/>
        <w:jc w:val="both"/>
        <w:rPr>
          <w:rFonts w:ascii="Arial" w:hAnsi="Arial" w:cs="Arial"/>
          <w:szCs w:val="24"/>
        </w:rPr>
      </w:pPr>
      <w:proofErr w:type="gramStart"/>
      <w:r w:rsidRPr="005E3348">
        <w:rPr>
          <w:rFonts w:ascii="Arial" w:hAnsi="Arial" w:cs="Arial"/>
          <w:szCs w:val="24"/>
        </w:rPr>
        <w:t>número</w:t>
      </w:r>
      <w:proofErr w:type="gramEnd"/>
      <w:r w:rsidRPr="005E3348">
        <w:rPr>
          <w:rFonts w:ascii="Arial" w:hAnsi="Arial" w:cs="Arial"/>
          <w:szCs w:val="24"/>
        </w:rPr>
        <w:t xml:space="preserve"> da identidade</w:t>
      </w:r>
    </w:p>
    <w:p w14:paraId="1507014F" w14:textId="77777777" w:rsidR="005300DF" w:rsidRPr="005E3348" w:rsidRDefault="005300DF" w:rsidP="00566541">
      <w:pPr>
        <w:pStyle w:val="PargrafodaLista"/>
        <w:widowControl/>
        <w:numPr>
          <w:ilvl w:val="0"/>
          <w:numId w:val="34"/>
        </w:numPr>
        <w:autoSpaceDE/>
        <w:autoSpaceDN/>
        <w:ind w:left="993" w:firstLine="0"/>
        <w:contextualSpacing/>
        <w:jc w:val="both"/>
        <w:rPr>
          <w:rFonts w:ascii="Arial" w:hAnsi="Arial" w:cs="Arial"/>
          <w:szCs w:val="24"/>
        </w:rPr>
      </w:pPr>
      <w:proofErr w:type="gramStart"/>
      <w:r w:rsidRPr="005E3348">
        <w:rPr>
          <w:rFonts w:ascii="Arial" w:hAnsi="Arial" w:cs="Arial"/>
          <w:szCs w:val="24"/>
        </w:rPr>
        <w:t>data</w:t>
      </w:r>
      <w:proofErr w:type="gramEnd"/>
      <w:r w:rsidRPr="005E3348">
        <w:rPr>
          <w:rFonts w:ascii="Arial" w:hAnsi="Arial" w:cs="Arial"/>
          <w:szCs w:val="24"/>
        </w:rPr>
        <w:t xml:space="preserve"> de nascimento</w:t>
      </w:r>
    </w:p>
    <w:p w14:paraId="48C9EF7E" w14:textId="77777777" w:rsidR="005300DF" w:rsidRPr="005E3348" w:rsidRDefault="005300DF" w:rsidP="00566541">
      <w:pPr>
        <w:pStyle w:val="PargrafodaLista"/>
        <w:widowControl/>
        <w:numPr>
          <w:ilvl w:val="0"/>
          <w:numId w:val="34"/>
        </w:numPr>
        <w:autoSpaceDE/>
        <w:autoSpaceDN/>
        <w:ind w:left="993" w:firstLine="0"/>
        <w:contextualSpacing/>
        <w:jc w:val="both"/>
        <w:rPr>
          <w:rFonts w:ascii="Arial" w:hAnsi="Arial" w:cs="Arial"/>
          <w:szCs w:val="24"/>
        </w:rPr>
      </w:pPr>
      <w:proofErr w:type="gramStart"/>
      <w:r w:rsidRPr="005E3348">
        <w:rPr>
          <w:rFonts w:ascii="Arial" w:hAnsi="Arial" w:cs="Arial"/>
          <w:szCs w:val="24"/>
        </w:rPr>
        <w:t>nome</w:t>
      </w:r>
      <w:proofErr w:type="gramEnd"/>
      <w:r w:rsidRPr="005E3348">
        <w:rPr>
          <w:rFonts w:ascii="Arial" w:hAnsi="Arial" w:cs="Arial"/>
          <w:szCs w:val="24"/>
        </w:rPr>
        <w:t xml:space="preserve"> do pai</w:t>
      </w:r>
    </w:p>
    <w:p w14:paraId="05F58CAB" w14:textId="77777777" w:rsidR="005300DF" w:rsidRPr="005E3348" w:rsidRDefault="005300DF" w:rsidP="00566541">
      <w:pPr>
        <w:pStyle w:val="PargrafodaLista"/>
        <w:widowControl/>
        <w:numPr>
          <w:ilvl w:val="0"/>
          <w:numId w:val="34"/>
        </w:numPr>
        <w:autoSpaceDE/>
        <w:autoSpaceDN/>
        <w:ind w:left="993" w:firstLine="0"/>
        <w:contextualSpacing/>
        <w:jc w:val="both"/>
        <w:rPr>
          <w:rFonts w:ascii="Arial" w:hAnsi="Arial" w:cs="Arial"/>
          <w:szCs w:val="24"/>
        </w:rPr>
      </w:pPr>
      <w:proofErr w:type="gramStart"/>
      <w:r w:rsidRPr="005E3348">
        <w:rPr>
          <w:rFonts w:ascii="Arial" w:hAnsi="Arial" w:cs="Arial"/>
          <w:szCs w:val="24"/>
        </w:rPr>
        <w:t>nome</w:t>
      </w:r>
      <w:proofErr w:type="gramEnd"/>
      <w:r w:rsidRPr="005E3348">
        <w:rPr>
          <w:rFonts w:ascii="Arial" w:hAnsi="Arial" w:cs="Arial"/>
          <w:szCs w:val="24"/>
        </w:rPr>
        <w:t xml:space="preserve"> da mãe</w:t>
      </w:r>
    </w:p>
    <w:p w14:paraId="38223212" w14:textId="77777777" w:rsidR="005300DF" w:rsidRPr="005E3348" w:rsidRDefault="005300DF" w:rsidP="00566541">
      <w:pPr>
        <w:pStyle w:val="PargrafodaLista"/>
        <w:widowControl/>
        <w:numPr>
          <w:ilvl w:val="0"/>
          <w:numId w:val="34"/>
        </w:numPr>
        <w:autoSpaceDE/>
        <w:autoSpaceDN/>
        <w:ind w:left="993" w:firstLine="0"/>
        <w:contextualSpacing/>
        <w:jc w:val="both"/>
        <w:rPr>
          <w:rFonts w:ascii="Arial" w:hAnsi="Arial" w:cs="Arial"/>
          <w:szCs w:val="24"/>
        </w:rPr>
      </w:pPr>
      <w:proofErr w:type="gramStart"/>
      <w:r w:rsidRPr="005E3348">
        <w:rPr>
          <w:rFonts w:ascii="Arial" w:hAnsi="Arial" w:cs="Arial"/>
          <w:szCs w:val="24"/>
        </w:rPr>
        <w:t>e-mail</w:t>
      </w:r>
      <w:proofErr w:type="gramEnd"/>
    </w:p>
    <w:p w14:paraId="12E7ADFD" w14:textId="77777777" w:rsidR="005300DF" w:rsidRPr="005E3348" w:rsidRDefault="005300DF" w:rsidP="00566541">
      <w:pPr>
        <w:pStyle w:val="PargrafodaLista"/>
        <w:widowControl/>
        <w:numPr>
          <w:ilvl w:val="0"/>
          <w:numId w:val="34"/>
        </w:numPr>
        <w:autoSpaceDE/>
        <w:autoSpaceDN/>
        <w:ind w:left="993" w:firstLine="0"/>
        <w:contextualSpacing/>
        <w:jc w:val="both"/>
        <w:rPr>
          <w:rFonts w:ascii="Arial" w:hAnsi="Arial" w:cs="Arial"/>
          <w:szCs w:val="24"/>
        </w:rPr>
      </w:pPr>
      <w:proofErr w:type="gramStart"/>
      <w:r w:rsidRPr="005E3348">
        <w:rPr>
          <w:rFonts w:ascii="Arial" w:hAnsi="Arial" w:cs="Arial"/>
          <w:szCs w:val="24"/>
        </w:rPr>
        <w:t>nacionalidade</w:t>
      </w:r>
      <w:proofErr w:type="gramEnd"/>
    </w:p>
    <w:p w14:paraId="5D0A8765" w14:textId="77777777" w:rsidR="005300DF" w:rsidRPr="005E3348" w:rsidRDefault="005300DF" w:rsidP="00566541">
      <w:pPr>
        <w:pStyle w:val="PargrafodaLista"/>
        <w:widowControl/>
        <w:numPr>
          <w:ilvl w:val="0"/>
          <w:numId w:val="34"/>
        </w:numPr>
        <w:autoSpaceDE/>
        <w:autoSpaceDN/>
        <w:ind w:left="993" w:firstLine="0"/>
        <w:contextualSpacing/>
        <w:jc w:val="both"/>
        <w:rPr>
          <w:rFonts w:ascii="Arial" w:hAnsi="Arial" w:cs="Arial"/>
          <w:szCs w:val="24"/>
        </w:rPr>
      </w:pPr>
      <w:proofErr w:type="gramStart"/>
      <w:r w:rsidRPr="005E3348">
        <w:rPr>
          <w:rFonts w:ascii="Arial" w:hAnsi="Arial" w:cs="Arial"/>
          <w:szCs w:val="24"/>
        </w:rPr>
        <w:t>cidade</w:t>
      </w:r>
      <w:proofErr w:type="gramEnd"/>
      <w:r w:rsidRPr="005E3348">
        <w:rPr>
          <w:rFonts w:ascii="Arial" w:hAnsi="Arial" w:cs="Arial"/>
          <w:szCs w:val="24"/>
        </w:rPr>
        <w:t xml:space="preserve"> de origem</w:t>
      </w:r>
    </w:p>
    <w:p w14:paraId="77F90847" w14:textId="77777777" w:rsidR="005300DF" w:rsidRPr="005E3348" w:rsidRDefault="005300DF" w:rsidP="005300DF">
      <w:pPr>
        <w:ind w:left="993"/>
        <w:rPr>
          <w:rFonts w:ascii="Arial" w:hAnsi="Arial" w:cs="Arial"/>
          <w:szCs w:val="24"/>
        </w:rPr>
      </w:pPr>
      <w:r w:rsidRPr="005E3348">
        <w:rPr>
          <w:rFonts w:ascii="Arial" w:hAnsi="Arial" w:cs="Arial"/>
          <w:szCs w:val="24"/>
        </w:rPr>
        <w:t>- Deverá possuir Log de registro, contendo: usuário, data, hora e detalhes do lançamento.</w:t>
      </w:r>
    </w:p>
    <w:p w14:paraId="27BF7CC9" w14:textId="77777777" w:rsidR="005300DF" w:rsidRPr="005E3348" w:rsidRDefault="005300DF" w:rsidP="005300DF">
      <w:pPr>
        <w:ind w:left="993"/>
        <w:rPr>
          <w:rFonts w:ascii="Arial" w:hAnsi="Arial" w:cs="Arial"/>
          <w:szCs w:val="24"/>
        </w:rPr>
      </w:pPr>
      <w:r w:rsidRPr="005E3348">
        <w:rPr>
          <w:rFonts w:ascii="Arial" w:hAnsi="Arial" w:cs="Arial"/>
          <w:szCs w:val="24"/>
        </w:rPr>
        <w:t>- Permitir o cadastro do Cadastro Brasileiro de Ocupação – CBO</w:t>
      </w:r>
    </w:p>
    <w:p w14:paraId="7823018F" w14:textId="77777777" w:rsidR="005300DF" w:rsidRPr="005E3348" w:rsidRDefault="005300DF" w:rsidP="005300DF">
      <w:pPr>
        <w:ind w:left="993"/>
        <w:rPr>
          <w:rFonts w:ascii="Arial" w:hAnsi="Arial" w:cs="Arial"/>
          <w:szCs w:val="24"/>
        </w:rPr>
      </w:pPr>
      <w:r w:rsidRPr="005E3348">
        <w:rPr>
          <w:rFonts w:ascii="Arial" w:hAnsi="Arial" w:cs="Arial"/>
          <w:szCs w:val="24"/>
        </w:rPr>
        <w:t>- Deverá permitir a identificação sócio demográfica.</w:t>
      </w:r>
    </w:p>
    <w:p w14:paraId="71FFC348" w14:textId="77777777" w:rsidR="005300DF" w:rsidRPr="005E3348" w:rsidRDefault="005300DF" w:rsidP="005300DF">
      <w:pPr>
        <w:ind w:left="993"/>
        <w:rPr>
          <w:rFonts w:ascii="Arial" w:hAnsi="Arial" w:cs="Arial"/>
          <w:szCs w:val="24"/>
        </w:rPr>
      </w:pPr>
      <w:r w:rsidRPr="005E3348">
        <w:rPr>
          <w:rFonts w:ascii="Arial" w:hAnsi="Arial" w:cs="Arial"/>
          <w:szCs w:val="24"/>
        </w:rPr>
        <w:t>- Deverão permitir o lançamento das seguintes perguntas ao paciente, com respostas pré-definidas (sim/não), tais como:</w:t>
      </w:r>
    </w:p>
    <w:p w14:paraId="7BF39691" w14:textId="77777777" w:rsidR="005300DF" w:rsidRPr="005E3348" w:rsidRDefault="005300DF" w:rsidP="00566541">
      <w:pPr>
        <w:pStyle w:val="PargrafodaLista"/>
        <w:widowControl/>
        <w:numPr>
          <w:ilvl w:val="0"/>
          <w:numId w:val="35"/>
        </w:numPr>
        <w:autoSpaceDE/>
        <w:autoSpaceDN/>
        <w:ind w:left="993" w:firstLine="0"/>
        <w:contextualSpacing/>
        <w:jc w:val="both"/>
        <w:rPr>
          <w:rFonts w:ascii="Arial" w:hAnsi="Arial" w:cs="Arial"/>
          <w:szCs w:val="24"/>
        </w:rPr>
      </w:pPr>
      <w:proofErr w:type="gramStart"/>
      <w:r w:rsidRPr="005E3348">
        <w:rPr>
          <w:rFonts w:ascii="Arial" w:hAnsi="Arial" w:cs="Arial"/>
          <w:szCs w:val="24"/>
        </w:rPr>
        <w:t>tem</w:t>
      </w:r>
      <w:proofErr w:type="gramEnd"/>
      <w:r w:rsidRPr="005E3348">
        <w:rPr>
          <w:rFonts w:ascii="Arial" w:hAnsi="Arial" w:cs="Arial"/>
          <w:szCs w:val="24"/>
        </w:rPr>
        <w:t xml:space="preserve"> plano de saúde</w:t>
      </w:r>
    </w:p>
    <w:p w14:paraId="4AE42ACB" w14:textId="77777777" w:rsidR="005300DF" w:rsidRPr="005E3348" w:rsidRDefault="005300DF" w:rsidP="00566541">
      <w:pPr>
        <w:pStyle w:val="PargrafodaLista"/>
        <w:widowControl/>
        <w:numPr>
          <w:ilvl w:val="0"/>
          <w:numId w:val="35"/>
        </w:numPr>
        <w:autoSpaceDE/>
        <w:autoSpaceDN/>
        <w:ind w:left="993" w:firstLine="0"/>
        <w:contextualSpacing/>
        <w:jc w:val="both"/>
        <w:rPr>
          <w:rFonts w:ascii="Arial" w:hAnsi="Arial" w:cs="Arial"/>
          <w:szCs w:val="24"/>
        </w:rPr>
      </w:pPr>
      <w:proofErr w:type="gramStart"/>
      <w:r w:rsidRPr="005E3348">
        <w:rPr>
          <w:rFonts w:ascii="Arial" w:hAnsi="Arial" w:cs="Arial"/>
          <w:szCs w:val="24"/>
        </w:rPr>
        <w:t>possui</w:t>
      </w:r>
      <w:proofErr w:type="gramEnd"/>
      <w:r w:rsidRPr="005E3348">
        <w:rPr>
          <w:rFonts w:ascii="Arial" w:hAnsi="Arial" w:cs="Arial"/>
          <w:szCs w:val="24"/>
        </w:rPr>
        <w:t xml:space="preserve"> alguma deficiência </w:t>
      </w:r>
    </w:p>
    <w:p w14:paraId="2E4A79CD" w14:textId="77777777" w:rsidR="005300DF" w:rsidRPr="005E3348" w:rsidRDefault="005300DF" w:rsidP="00566541">
      <w:pPr>
        <w:pStyle w:val="PargrafodaLista"/>
        <w:widowControl/>
        <w:numPr>
          <w:ilvl w:val="0"/>
          <w:numId w:val="35"/>
        </w:numPr>
        <w:autoSpaceDE/>
        <w:autoSpaceDN/>
        <w:ind w:left="993" w:firstLine="0"/>
        <w:contextualSpacing/>
        <w:jc w:val="both"/>
        <w:rPr>
          <w:rFonts w:ascii="Arial" w:hAnsi="Arial" w:cs="Arial"/>
          <w:szCs w:val="24"/>
        </w:rPr>
      </w:pPr>
      <w:proofErr w:type="gramStart"/>
      <w:r w:rsidRPr="005E3348">
        <w:rPr>
          <w:rFonts w:ascii="Arial" w:hAnsi="Arial" w:cs="Arial"/>
          <w:szCs w:val="24"/>
        </w:rPr>
        <w:t>frequenta</w:t>
      </w:r>
      <w:proofErr w:type="gramEnd"/>
      <w:r w:rsidRPr="005E3348">
        <w:rPr>
          <w:rFonts w:ascii="Arial" w:hAnsi="Arial" w:cs="Arial"/>
          <w:szCs w:val="24"/>
        </w:rPr>
        <w:t xml:space="preserve"> benzedeira</w:t>
      </w:r>
    </w:p>
    <w:p w14:paraId="7A2F6EF5" w14:textId="77777777" w:rsidR="005300DF" w:rsidRPr="005E3348" w:rsidRDefault="005300DF" w:rsidP="00566541">
      <w:pPr>
        <w:pStyle w:val="PargrafodaLista"/>
        <w:widowControl/>
        <w:numPr>
          <w:ilvl w:val="0"/>
          <w:numId w:val="35"/>
        </w:numPr>
        <w:autoSpaceDE/>
        <w:autoSpaceDN/>
        <w:ind w:left="993" w:firstLine="0"/>
        <w:contextualSpacing/>
        <w:jc w:val="both"/>
        <w:rPr>
          <w:rFonts w:ascii="Arial" w:hAnsi="Arial" w:cs="Arial"/>
          <w:szCs w:val="24"/>
        </w:rPr>
      </w:pPr>
      <w:proofErr w:type="spellStart"/>
      <w:proofErr w:type="gramStart"/>
      <w:r w:rsidRPr="005E3348">
        <w:rPr>
          <w:rFonts w:ascii="Arial" w:hAnsi="Arial" w:cs="Arial"/>
          <w:szCs w:val="24"/>
        </w:rPr>
        <w:t>é</w:t>
      </w:r>
      <w:proofErr w:type="spellEnd"/>
      <w:proofErr w:type="gramEnd"/>
      <w:r w:rsidRPr="005E3348">
        <w:rPr>
          <w:rFonts w:ascii="Arial" w:hAnsi="Arial" w:cs="Arial"/>
          <w:szCs w:val="24"/>
        </w:rPr>
        <w:t xml:space="preserve"> fumante</w:t>
      </w:r>
    </w:p>
    <w:p w14:paraId="08C0A3C5" w14:textId="77777777" w:rsidR="005300DF" w:rsidRPr="005E3348" w:rsidRDefault="005300DF" w:rsidP="00566541">
      <w:pPr>
        <w:pStyle w:val="PargrafodaLista"/>
        <w:widowControl/>
        <w:numPr>
          <w:ilvl w:val="0"/>
          <w:numId w:val="35"/>
        </w:numPr>
        <w:autoSpaceDE/>
        <w:autoSpaceDN/>
        <w:ind w:left="993" w:firstLine="0"/>
        <w:contextualSpacing/>
        <w:jc w:val="both"/>
        <w:rPr>
          <w:rFonts w:ascii="Arial" w:hAnsi="Arial" w:cs="Arial"/>
          <w:szCs w:val="24"/>
        </w:rPr>
      </w:pPr>
      <w:proofErr w:type="gramStart"/>
      <w:r w:rsidRPr="005E3348">
        <w:rPr>
          <w:rFonts w:ascii="Arial" w:hAnsi="Arial" w:cs="Arial"/>
          <w:szCs w:val="24"/>
        </w:rPr>
        <w:t>usa</w:t>
      </w:r>
      <w:proofErr w:type="gramEnd"/>
      <w:r w:rsidRPr="005E3348">
        <w:rPr>
          <w:rFonts w:ascii="Arial" w:hAnsi="Arial" w:cs="Arial"/>
          <w:szCs w:val="24"/>
        </w:rPr>
        <w:t xml:space="preserve"> álcool</w:t>
      </w:r>
    </w:p>
    <w:p w14:paraId="61576C4B" w14:textId="77777777" w:rsidR="005300DF" w:rsidRPr="005E3348" w:rsidRDefault="005300DF" w:rsidP="00566541">
      <w:pPr>
        <w:pStyle w:val="PargrafodaLista"/>
        <w:widowControl/>
        <w:numPr>
          <w:ilvl w:val="0"/>
          <w:numId w:val="35"/>
        </w:numPr>
        <w:autoSpaceDE/>
        <w:autoSpaceDN/>
        <w:ind w:left="993" w:firstLine="0"/>
        <w:contextualSpacing/>
        <w:jc w:val="both"/>
        <w:rPr>
          <w:rFonts w:ascii="Arial" w:hAnsi="Arial" w:cs="Arial"/>
          <w:szCs w:val="24"/>
        </w:rPr>
      </w:pPr>
      <w:proofErr w:type="gramStart"/>
      <w:r w:rsidRPr="005E3348">
        <w:rPr>
          <w:rFonts w:ascii="Arial" w:hAnsi="Arial" w:cs="Arial"/>
          <w:szCs w:val="24"/>
        </w:rPr>
        <w:t>usa</w:t>
      </w:r>
      <w:proofErr w:type="gramEnd"/>
      <w:r w:rsidRPr="005E3348">
        <w:rPr>
          <w:rFonts w:ascii="Arial" w:hAnsi="Arial" w:cs="Arial"/>
          <w:szCs w:val="24"/>
        </w:rPr>
        <w:t xml:space="preserve"> drogas</w:t>
      </w:r>
    </w:p>
    <w:p w14:paraId="71E26E22" w14:textId="77777777" w:rsidR="005300DF" w:rsidRPr="005E3348" w:rsidRDefault="005300DF" w:rsidP="00566541">
      <w:pPr>
        <w:pStyle w:val="PargrafodaLista"/>
        <w:widowControl/>
        <w:numPr>
          <w:ilvl w:val="0"/>
          <w:numId w:val="35"/>
        </w:numPr>
        <w:autoSpaceDE/>
        <w:autoSpaceDN/>
        <w:ind w:left="993" w:firstLine="0"/>
        <w:contextualSpacing/>
        <w:jc w:val="both"/>
        <w:rPr>
          <w:rFonts w:ascii="Arial" w:hAnsi="Arial" w:cs="Arial"/>
          <w:szCs w:val="24"/>
        </w:rPr>
      </w:pPr>
      <w:proofErr w:type="gramStart"/>
      <w:r w:rsidRPr="005E3348">
        <w:rPr>
          <w:rFonts w:ascii="Arial" w:hAnsi="Arial" w:cs="Arial"/>
          <w:szCs w:val="24"/>
        </w:rPr>
        <w:t>é</w:t>
      </w:r>
      <w:proofErr w:type="gramEnd"/>
      <w:r w:rsidRPr="005E3348">
        <w:rPr>
          <w:rFonts w:ascii="Arial" w:hAnsi="Arial" w:cs="Arial"/>
          <w:szCs w:val="24"/>
        </w:rPr>
        <w:t xml:space="preserve"> hipertenso</w:t>
      </w:r>
    </w:p>
    <w:p w14:paraId="16A7F5FB" w14:textId="77777777" w:rsidR="005300DF" w:rsidRPr="005E3348" w:rsidRDefault="005300DF" w:rsidP="00566541">
      <w:pPr>
        <w:pStyle w:val="PargrafodaLista"/>
        <w:widowControl/>
        <w:numPr>
          <w:ilvl w:val="0"/>
          <w:numId w:val="35"/>
        </w:numPr>
        <w:autoSpaceDE/>
        <w:autoSpaceDN/>
        <w:ind w:left="993" w:firstLine="0"/>
        <w:contextualSpacing/>
        <w:jc w:val="both"/>
        <w:rPr>
          <w:rFonts w:ascii="Arial" w:hAnsi="Arial" w:cs="Arial"/>
          <w:szCs w:val="24"/>
        </w:rPr>
      </w:pPr>
      <w:proofErr w:type="gramStart"/>
      <w:r w:rsidRPr="005E3348">
        <w:rPr>
          <w:rFonts w:ascii="Arial" w:hAnsi="Arial" w:cs="Arial"/>
          <w:szCs w:val="24"/>
        </w:rPr>
        <w:t>é</w:t>
      </w:r>
      <w:proofErr w:type="gramEnd"/>
      <w:r w:rsidRPr="005E3348">
        <w:rPr>
          <w:rFonts w:ascii="Arial" w:hAnsi="Arial" w:cs="Arial"/>
          <w:szCs w:val="24"/>
        </w:rPr>
        <w:t xml:space="preserve"> diabético</w:t>
      </w:r>
    </w:p>
    <w:p w14:paraId="449459C0" w14:textId="77777777" w:rsidR="005300DF" w:rsidRPr="005E3348" w:rsidRDefault="005300DF" w:rsidP="00566541">
      <w:pPr>
        <w:pStyle w:val="PargrafodaLista"/>
        <w:widowControl/>
        <w:numPr>
          <w:ilvl w:val="0"/>
          <w:numId w:val="35"/>
        </w:numPr>
        <w:autoSpaceDE/>
        <w:autoSpaceDN/>
        <w:ind w:left="993" w:firstLine="0"/>
        <w:contextualSpacing/>
        <w:jc w:val="both"/>
        <w:rPr>
          <w:rFonts w:ascii="Arial" w:hAnsi="Arial" w:cs="Arial"/>
          <w:szCs w:val="24"/>
        </w:rPr>
      </w:pPr>
      <w:proofErr w:type="gramStart"/>
      <w:r w:rsidRPr="005E3348">
        <w:rPr>
          <w:rFonts w:ascii="Arial" w:hAnsi="Arial" w:cs="Arial"/>
          <w:szCs w:val="24"/>
        </w:rPr>
        <w:t>já</w:t>
      </w:r>
      <w:proofErr w:type="gramEnd"/>
      <w:r w:rsidRPr="005E3348">
        <w:rPr>
          <w:rFonts w:ascii="Arial" w:hAnsi="Arial" w:cs="Arial"/>
          <w:szCs w:val="24"/>
        </w:rPr>
        <w:t xml:space="preserve"> teve acidente vascular cerebral – </w:t>
      </w:r>
      <w:proofErr w:type="spellStart"/>
      <w:r w:rsidRPr="005E3348">
        <w:rPr>
          <w:rFonts w:ascii="Arial" w:hAnsi="Arial" w:cs="Arial"/>
          <w:szCs w:val="24"/>
        </w:rPr>
        <w:t>avc</w:t>
      </w:r>
      <w:proofErr w:type="spellEnd"/>
    </w:p>
    <w:p w14:paraId="0A44041A" w14:textId="77777777" w:rsidR="005300DF" w:rsidRPr="005E3348" w:rsidRDefault="005300DF" w:rsidP="00566541">
      <w:pPr>
        <w:pStyle w:val="PargrafodaLista"/>
        <w:widowControl/>
        <w:numPr>
          <w:ilvl w:val="0"/>
          <w:numId w:val="35"/>
        </w:numPr>
        <w:autoSpaceDE/>
        <w:autoSpaceDN/>
        <w:ind w:left="993" w:firstLine="0"/>
        <w:contextualSpacing/>
        <w:jc w:val="both"/>
        <w:rPr>
          <w:rFonts w:ascii="Arial" w:hAnsi="Arial" w:cs="Arial"/>
          <w:szCs w:val="24"/>
        </w:rPr>
      </w:pPr>
      <w:proofErr w:type="gramStart"/>
      <w:r w:rsidRPr="005E3348">
        <w:rPr>
          <w:rFonts w:ascii="Arial" w:hAnsi="Arial" w:cs="Arial"/>
          <w:szCs w:val="24"/>
        </w:rPr>
        <w:t>já</w:t>
      </w:r>
      <w:proofErr w:type="gramEnd"/>
      <w:r w:rsidRPr="005E3348">
        <w:rPr>
          <w:rFonts w:ascii="Arial" w:hAnsi="Arial" w:cs="Arial"/>
          <w:szCs w:val="24"/>
        </w:rPr>
        <w:t xml:space="preserve"> teve câncer</w:t>
      </w:r>
    </w:p>
    <w:p w14:paraId="6E5E1BC1" w14:textId="77777777" w:rsidR="005300DF" w:rsidRPr="005E3348" w:rsidRDefault="005300DF" w:rsidP="00566541">
      <w:pPr>
        <w:pStyle w:val="PargrafodaLista"/>
        <w:widowControl/>
        <w:numPr>
          <w:ilvl w:val="0"/>
          <w:numId w:val="35"/>
        </w:numPr>
        <w:autoSpaceDE/>
        <w:autoSpaceDN/>
        <w:ind w:left="993" w:firstLine="0"/>
        <w:contextualSpacing/>
        <w:jc w:val="both"/>
        <w:rPr>
          <w:rFonts w:ascii="Arial" w:hAnsi="Arial" w:cs="Arial"/>
          <w:szCs w:val="24"/>
        </w:rPr>
      </w:pPr>
      <w:proofErr w:type="gramStart"/>
      <w:r w:rsidRPr="005E3348">
        <w:rPr>
          <w:rFonts w:ascii="Arial" w:hAnsi="Arial" w:cs="Arial"/>
          <w:szCs w:val="24"/>
        </w:rPr>
        <w:t>já</w:t>
      </w:r>
      <w:proofErr w:type="gramEnd"/>
      <w:r w:rsidRPr="005E3348">
        <w:rPr>
          <w:rFonts w:ascii="Arial" w:hAnsi="Arial" w:cs="Arial"/>
          <w:szCs w:val="24"/>
        </w:rPr>
        <w:t xml:space="preserve"> teve infarto</w:t>
      </w:r>
    </w:p>
    <w:p w14:paraId="2B5BB1CD" w14:textId="77777777" w:rsidR="005300DF" w:rsidRPr="005E3348" w:rsidRDefault="005300DF" w:rsidP="00566541">
      <w:pPr>
        <w:pStyle w:val="PargrafodaLista"/>
        <w:widowControl/>
        <w:numPr>
          <w:ilvl w:val="0"/>
          <w:numId w:val="35"/>
        </w:numPr>
        <w:autoSpaceDE/>
        <w:autoSpaceDN/>
        <w:ind w:left="993" w:firstLine="0"/>
        <w:contextualSpacing/>
        <w:jc w:val="both"/>
        <w:rPr>
          <w:rFonts w:ascii="Arial" w:hAnsi="Arial" w:cs="Arial"/>
          <w:szCs w:val="24"/>
        </w:rPr>
      </w:pPr>
      <w:proofErr w:type="gramStart"/>
      <w:r w:rsidRPr="005E3348">
        <w:rPr>
          <w:rFonts w:ascii="Arial" w:hAnsi="Arial" w:cs="Arial"/>
          <w:szCs w:val="24"/>
        </w:rPr>
        <w:t>já</w:t>
      </w:r>
      <w:proofErr w:type="gramEnd"/>
      <w:r w:rsidRPr="005E3348">
        <w:rPr>
          <w:rFonts w:ascii="Arial" w:hAnsi="Arial" w:cs="Arial"/>
          <w:szCs w:val="24"/>
        </w:rPr>
        <w:t xml:space="preserve"> teve tuberculose</w:t>
      </w:r>
    </w:p>
    <w:p w14:paraId="77C0D485" w14:textId="77777777" w:rsidR="005300DF" w:rsidRPr="005E3348" w:rsidRDefault="005300DF" w:rsidP="00566541">
      <w:pPr>
        <w:pStyle w:val="PargrafodaLista"/>
        <w:widowControl/>
        <w:numPr>
          <w:ilvl w:val="0"/>
          <w:numId w:val="35"/>
        </w:numPr>
        <w:autoSpaceDE/>
        <w:autoSpaceDN/>
        <w:ind w:left="993" w:firstLine="0"/>
        <w:contextualSpacing/>
        <w:jc w:val="both"/>
        <w:rPr>
          <w:rFonts w:ascii="Arial" w:hAnsi="Arial" w:cs="Arial"/>
          <w:szCs w:val="24"/>
        </w:rPr>
      </w:pPr>
      <w:proofErr w:type="gramStart"/>
      <w:r w:rsidRPr="005E3348">
        <w:rPr>
          <w:rFonts w:ascii="Arial" w:hAnsi="Arial" w:cs="Arial"/>
          <w:szCs w:val="24"/>
        </w:rPr>
        <w:t>está</w:t>
      </w:r>
      <w:proofErr w:type="gramEnd"/>
      <w:r w:rsidRPr="005E3348">
        <w:rPr>
          <w:rFonts w:ascii="Arial" w:hAnsi="Arial" w:cs="Arial"/>
          <w:szCs w:val="24"/>
        </w:rPr>
        <w:t xml:space="preserve"> acamado</w:t>
      </w:r>
    </w:p>
    <w:p w14:paraId="3BA5E45C" w14:textId="77777777" w:rsidR="005300DF" w:rsidRPr="005E3348" w:rsidRDefault="005300DF" w:rsidP="00566541">
      <w:pPr>
        <w:pStyle w:val="PargrafodaLista"/>
        <w:widowControl/>
        <w:numPr>
          <w:ilvl w:val="0"/>
          <w:numId w:val="35"/>
        </w:numPr>
        <w:autoSpaceDE/>
        <w:autoSpaceDN/>
        <w:ind w:left="993" w:firstLine="0"/>
        <w:contextualSpacing/>
        <w:jc w:val="both"/>
        <w:rPr>
          <w:rFonts w:ascii="Arial" w:hAnsi="Arial" w:cs="Arial"/>
          <w:szCs w:val="24"/>
        </w:rPr>
      </w:pPr>
      <w:proofErr w:type="gramStart"/>
      <w:r w:rsidRPr="005E3348">
        <w:rPr>
          <w:rFonts w:ascii="Arial" w:hAnsi="Arial" w:cs="Arial"/>
          <w:szCs w:val="24"/>
        </w:rPr>
        <w:t>faz</w:t>
      </w:r>
      <w:proofErr w:type="gramEnd"/>
      <w:r w:rsidRPr="005E3348">
        <w:rPr>
          <w:rFonts w:ascii="Arial" w:hAnsi="Arial" w:cs="Arial"/>
          <w:szCs w:val="24"/>
        </w:rPr>
        <w:t xml:space="preserve"> ou já fez tratamento psicológico ou já teve internação por saúde mental</w:t>
      </w:r>
    </w:p>
    <w:p w14:paraId="66366294" w14:textId="77777777" w:rsidR="005300DF" w:rsidRPr="005E3348" w:rsidRDefault="005300DF" w:rsidP="00566541">
      <w:pPr>
        <w:pStyle w:val="PargrafodaLista"/>
        <w:widowControl/>
        <w:numPr>
          <w:ilvl w:val="0"/>
          <w:numId w:val="35"/>
        </w:numPr>
        <w:autoSpaceDE/>
        <w:autoSpaceDN/>
        <w:ind w:left="993" w:firstLine="0"/>
        <w:contextualSpacing/>
        <w:jc w:val="both"/>
        <w:rPr>
          <w:rFonts w:ascii="Arial" w:hAnsi="Arial" w:cs="Arial"/>
          <w:szCs w:val="24"/>
        </w:rPr>
      </w:pPr>
      <w:proofErr w:type="gramStart"/>
      <w:r w:rsidRPr="005E3348">
        <w:rPr>
          <w:rFonts w:ascii="Arial" w:hAnsi="Arial" w:cs="Arial"/>
          <w:szCs w:val="24"/>
        </w:rPr>
        <w:t>outros</w:t>
      </w:r>
      <w:proofErr w:type="gramEnd"/>
      <w:r w:rsidRPr="005E3348">
        <w:rPr>
          <w:rFonts w:ascii="Arial" w:hAnsi="Arial" w:cs="Arial"/>
          <w:szCs w:val="24"/>
        </w:rPr>
        <w:t xml:space="preserve"> problemas de saúde</w:t>
      </w:r>
    </w:p>
    <w:p w14:paraId="4F70BAB4" w14:textId="77777777" w:rsidR="005300DF" w:rsidRPr="005E3348" w:rsidRDefault="005300DF" w:rsidP="005300DF">
      <w:pPr>
        <w:ind w:left="993"/>
        <w:rPr>
          <w:rFonts w:ascii="Arial" w:hAnsi="Arial" w:cs="Arial"/>
          <w:szCs w:val="24"/>
        </w:rPr>
      </w:pPr>
      <w:r w:rsidRPr="005E3348">
        <w:rPr>
          <w:rFonts w:ascii="Arial" w:hAnsi="Arial" w:cs="Arial"/>
          <w:szCs w:val="24"/>
        </w:rPr>
        <w:t>- Deverá permitir informar o sexo da pessoa, caso seja mulher deverá habilitar as seguintes informações/perguntas:</w:t>
      </w:r>
    </w:p>
    <w:p w14:paraId="32B77DA8" w14:textId="77777777" w:rsidR="005300DF" w:rsidRPr="005E3348" w:rsidRDefault="005300DF" w:rsidP="00566541">
      <w:pPr>
        <w:pStyle w:val="PargrafodaLista"/>
        <w:widowControl/>
        <w:numPr>
          <w:ilvl w:val="0"/>
          <w:numId w:val="36"/>
        </w:numPr>
        <w:autoSpaceDE/>
        <w:autoSpaceDN/>
        <w:ind w:left="993" w:firstLine="0"/>
        <w:contextualSpacing/>
        <w:jc w:val="both"/>
        <w:rPr>
          <w:rFonts w:ascii="Arial" w:hAnsi="Arial" w:cs="Arial"/>
          <w:szCs w:val="24"/>
        </w:rPr>
      </w:pPr>
      <w:proofErr w:type="spellStart"/>
      <w:proofErr w:type="gramStart"/>
      <w:r w:rsidRPr="005E3348">
        <w:rPr>
          <w:rFonts w:ascii="Arial" w:hAnsi="Arial" w:cs="Arial"/>
          <w:szCs w:val="24"/>
        </w:rPr>
        <w:t>é</w:t>
      </w:r>
      <w:proofErr w:type="spellEnd"/>
      <w:proofErr w:type="gramEnd"/>
      <w:r w:rsidRPr="005E3348">
        <w:rPr>
          <w:rFonts w:ascii="Arial" w:hAnsi="Arial" w:cs="Arial"/>
          <w:szCs w:val="24"/>
        </w:rPr>
        <w:t xml:space="preserve"> gestante</w:t>
      </w:r>
    </w:p>
    <w:p w14:paraId="445C6FF2" w14:textId="77777777" w:rsidR="005300DF" w:rsidRPr="005E3348" w:rsidRDefault="005300DF" w:rsidP="00566541">
      <w:pPr>
        <w:pStyle w:val="PargrafodaLista"/>
        <w:widowControl/>
        <w:numPr>
          <w:ilvl w:val="0"/>
          <w:numId w:val="36"/>
        </w:numPr>
        <w:autoSpaceDE/>
        <w:autoSpaceDN/>
        <w:ind w:left="993" w:firstLine="0"/>
        <w:contextualSpacing/>
        <w:jc w:val="both"/>
        <w:rPr>
          <w:rFonts w:ascii="Arial" w:hAnsi="Arial" w:cs="Arial"/>
          <w:szCs w:val="24"/>
        </w:rPr>
      </w:pPr>
      <w:proofErr w:type="gramStart"/>
      <w:r w:rsidRPr="005E3348">
        <w:rPr>
          <w:rFonts w:ascii="Arial" w:hAnsi="Arial" w:cs="Arial"/>
          <w:szCs w:val="24"/>
        </w:rPr>
        <w:t>teve</w:t>
      </w:r>
      <w:proofErr w:type="gramEnd"/>
      <w:r w:rsidRPr="005E3348">
        <w:rPr>
          <w:rFonts w:ascii="Arial" w:hAnsi="Arial" w:cs="Arial"/>
          <w:szCs w:val="24"/>
        </w:rPr>
        <w:t xml:space="preserve"> internação nos últimos meses</w:t>
      </w:r>
    </w:p>
    <w:p w14:paraId="293F6F8E" w14:textId="77777777" w:rsidR="005300DF" w:rsidRPr="005E3348" w:rsidRDefault="005300DF" w:rsidP="00566541">
      <w:pPr>
        <w:pStyle w:val="PargrafodaLista"/>
        <w:widowControl/>
        <w:numPr>
          <w:ilvl w:val="0"/>
          <w:numId w:val="36"/>
        </w:numPr>
        <w:autoSpaceDE/>
        <w:autoSpaceDN/>
        <w:ind w:left="993" w:firstLine="0"/>
        <w:contextualSpacing/>
        <w:jc w:val="both"/>
        <w:rPr>
          <w:rFonts w:ascii="Arial" w:hAnsi="Arial" w:cs="Arial"/>
          <w:szCs w:val="24"/>
        </w:rPr>
      </w:pPr>
      <w:proofErr w:type="gramStart"/>
      <w:r w:rsidRPr="005E3348">
        <w:rPr>
          <w:rFonts w:ascii="Arial" w:hAnsi="Arial" w:cs="Arial"/>
          <w:szCs w:val="24"/>
        </w:rPr>
        <w:t>usa</w:t>
      </w:r>
      <w:proofErr w:type="gramEnd"/>
      <w:r w:rsidRPr="005E3348">
        <w:rPr>
          <w:rFonts w:ascii="Arial" w:hAnsi="Arial" w:cs="Arial"/>
          <w:szCs w:val="24"/>
        </w:rPr>
        <w:t xml:space="preserve"> algum tipo de planta medicinal, caso a resposta seja sim, deverá habilitar um campo para informar qual. </w:t>
      </w:r>
    </w:p>
    <w:p w14:paraId="01A76FDC" w14:textId="77777777" w:rsidR="005300DF" w:rsidRPr="005E3348" w:rsidRDefault="005300DF" w:rsidP="00566541">
      <w:pPr>
        <w:pStyle w:val="PargrafodaLista"/>
        <w:widowControl/>
        <w:numPr>
          <w:ilvl w:val="0"/>
          <w:numId w:val="36"/>
        </w:numPr>
        <w:autoSpaceDE/>
        <w:autoSpaceDN/>
        <w:ind w:left="993" w:firstLine="0"/>
        <w:contextualSpacing/>
        <w:jc w:val="both"/>
        <w:rPr>
          <w:rFonts w:ascii="Arial" w:hAnsi="Arial" w:cs="Arial"/>
          <w:szCs w:val="24"/>
        </w:rPr>
      </w:pPr>
      <w:proofErr w:type="gramStart"/>
      <w:r w:rsidRPr="005E3348">
        <w:rPr>
          <w:rFonts w:ascii="Arial" w:hAnsi="Arial" w:cs="Arial"/>
          <w:szCs w:val="24"/>
        </w:rPr>
        <w:t>teve</w:t>
      </w:r>
      <w:proofErr w:type="gramEnd"/>
      <w:r w:rsidRPr="005E3348">
        <w:rPr>
          <w:rFonts w:ascii="Arial" w:hAnsi="Arial" w:cs="Arial"/>
          <w:szCs w:val="24"/>
        </w:rPr>
        <w:t xml:space="preserve"> doença cardíaca</w:t>
      </w:r>
    </w:p>
    <w:p w14:paraId="0F7AF329" w14:textId="77777777" w:rsidR="005300DF" w:rsidRPr="005E3348" w:rsidRDefault="005300DF" w:rsidP="00566541">
      <w:pPr>
        <w:pStyle w:val="PargrafodaLista"/>
        <w:widowControl/>
        <w:numPr>
          <w:ilvl w:val="0"/>
          <w:numId w:val="36"/>
        </w:numPr>
        <w:autoSpaceDE/>
        <w:autoSpaceDN/>
        <w:ind w:left="993" w:firstLine="0"/>
        <w:contextualSpacing/>
        <w:jc w:val="both"/>
        <w:rPr>
          <w:rFonts w:ascii="Arial" w:hAnsi="Arial" w:cs="Arial"/>
          <w:szCs w:val="24"/>
        </w:rPr>
      </w:pPr>
      <w:proofErr w:type="gramStart"/>
      <w:r w:rsidRPr="005E3348">
        <w:rPr>
          <w:rFonts w:ascii="Arial" w:hAnsi="Arial" w:cs="Arial"/>
          <w:szCs w:val="24"/>
        </w:rPr>
        <w:t>teve</w:t>
      </w:r>
      <w:proofErr w:type="gramEnd"/>
      <w:r w:rsidRPr="005E3348">
        <w:rPr>
          <w:rFonts w:ascii="Arial" w:hAnsi="Arial" w:cs="Arial"/>
          <w:szCs w:val="24"/>
        </w:rPr>
        <w:t xml:space="preserve"> doença nos rins</w:t>
      </w:r>
    </w:p>
    <w:p w14:paraId="7ACF3420" w14:textId="77777777" w:rsidR="005300DF" w:rsidRPr="005E3348" w:rsidRDefault="005300DF" w:rsidP="00566541">
      <w:pPr>
        <w:pStyle w:val="PargrafodaLista"/>
        <w:widowControl/>
        <w:numPr>
          <w:ilvl w:val="0"/>
          <w:numId w:val="36"/>
        </w:numPr>
        <w:autoSpaceDE/>
        <w:autoSpaceDN/>
        <w:ind w:left="993" w:firstLine="0"/>
        <w:contextualSpacing/>
        <w:jc w:val="both"/>
        <w:rPr>
          <w:rFonts w:ascii="Arial" w:hAnsi="Arial" w:cs="Arial"/>
          <w:szCs w:val="24"/>
        </w:rPr>
      </w:pPr>
      <w:proofErr w:type="gramStart"/>
      <w:r w:rsidRPr="005E3348">
        <w:rPr>
          <w:rFonts w:ascii="Arial" w:hAnsi="Arial" w:cs="Arial"/>
          <w:szCs w:val="24"/>
        </w:rPr>
        <w:t>teve</w:t>
      </w:r>
      <w:proofErr w:type="gramEnd"/>
      <w:r w:rsidRPr="005E3348">
        <w:rPr>
          <w:rFonts w:ascii="Arial" w:hAnsi="Arial" w:cs="Arial"/>
          <w:szCs w:val="24"/>
        </w:rPr>
        <w:t xml:space="preserve"> doença respiratória</w:t>
      </w:r>
    </w:p>
    <w:p w14:paraId="7A0F98DC" w14:textId="77777777" w:rsidR="005300DF" w:rsidRPr="005E3348" w:rsidRDefault="005300DF" w:rsidP="00566541">
      <w:pPr>
        <w:pStyle w:val="PargrafodaLista"/>
        <w:widowControl/>
        <w:numPr>
          <w:ilvl w:val="0"/>
          <w:numId w:val="36"/>
        </w:numPr>
        <w:autoSpaceDE/>
        <w:autoSpaceDN/>
        <w:ind w:left="993" w:firstLine="0"/>
        <w:contextualSpacing/>
        <w:jc w:val="both"/>
        <w:rPr>
          <w:rFonts w:ascii="Arial" w:hAnsi="Arial" w:cs="Arial"/>
          <w:szCs w:val="24"/>
        </w:rPr>
      </w:pPr>
      <w:proofErr w:type="gramStart"/>
      <w:r w:rsidRPr="005E3348">
        <w:rPr>
          <w:rFonts w:ascii="Arial" w:hAnsi="Arial" w:cs="Arial"/>
          <w:szCs w:val="24"/>
        </w:rPr>
        <w:t>qual</w:t>
      </w:r>
      <w:proofErr w:type="gramEnd"/>
      <w:r w:rsidRPr="005E3348">
        <w:rPr>
          <w:rFonts w:ascii="Arial" w:hAnsi="Arial" w:cs="Arial"/>
          <w:szCs w:val="24"/>
        </w:rPr>
        <w:t xml:space="preserve"> o seu peso</w:t>
      </w:r>
    </w:p>
    <w:p w14:paraId="43682170" w14:textId="77777777" w:rsidR="005300DF" w:rsidRPr="005E3348" w:rsidRDefault="005300DF" w:rsidP="005300DF">
      <w:pPr>
        <w:ind w:left="993"/>
        <w:rPr>
          <w:rFonts w:ascii="Arial" w:hAnsi="Arial" w:cs="Arial"/>
          <w:szCs w:val="24"/>
        </w:rPr>
      </w:pPr>
      <w:r w:rsidRPr="005E3348">
        <w:rPr>
          <w:rFonts w:ascii="Arial" w:hAnsi="Arial" w:cs="Arial"/>
          <w:szCs w:val="24"/>
        </w:rPr>
        <w:t>- Se for morador de rua:</w:t>
      </w:r>
    </w:p>
    <w:p w14:paraId="0CD7A6B9" w14:textId="77777777" w:rsidR="005300DF" w:rsidRPr="005E3348" w:rsidRDefault="005300DF" w:rsidP="00566541">
      <w:pPr>
        <w:pStyle w:val="PargrafodaLista"/>
        <w:widowControl/>
        <w:numPr>
          <w:ilvl w:val="0"/>
          <w:numId w:val="37"/>
        </w:numPr>
        <w:autoSpaceDE/>
        <w:autoSpaceDN/>
        <w:ind w:left="993" w:firstLine="0"/>
        <w:contextualSpacing/>
        <w:jc w:val="both"/>
        <w:rPr>
          <w:rFonts w:ascii="Arial" w:hAnsi="Arial" w:cs="Arial"/>
          <w:szCs w:val="24"/>
        </w:rPr>
      </w:pPr>
      <w:proofErr w:type="gramStart"/>
      <w:r w:rsidRPr="005E3348">
        <w:rPr>
          <w:rFonts w:ascii="Arial" w:hAnsi="Arial" w:cs="Arial"/>
          <w:szCs w:val="24"/>
        </w:rPr>
        <w:t>a</w:t>
      </w:r>
      <w:proofErr w:type="gramEnd"/>
      <w:r w:rsidRPr="005E3348">
        <w:rPr>
          <w:rFonts w:ascii="Arial" w:hAnsi="Arial" w:cs="Arial"/>
          <w:szCs w:val="24"/>
        </w:rPr>
        <w:t xml:space="preserve"> quanto tempo</w:t>
      </w:r>
    </w:p>
    <w:p w14:paraId="4823C34D" w14:textId="77777777" w:rsidR="005300DF" w:rsidRPr="005E3348" w:rsidRDefault="005300DF" w:rsidP="00566541">
      <w:pPr>
        <w:pStyle w:val="PargrafodaLista"/>
        <w:widowControl/>
        <w:numPr>
          <w:ilvl w:val="0"/>
          <w:numId w:val="37"/>
        </w:numPr>
        <w:autoSpaceDE/>
        <w:autoSpaceDN/>
        <w:ind w:left="993" w:firstLine="0"/>
        <w:contextualSpacing/>
        <w:jc w:val="both"/>
        <w:rPr>
          <w:rFonts w:ascii="Arial" w:hAnsi="Arial" w:cs="Arial"/>
          <w:szCs w:val="24"/>
        </w:rPr>
      </w:pPr>
      <w:proofErr w:type="gramStart"/>
      <w:r w:rsidRPr="005E3348">
        <w:rPr>
          <w:rFonts w:ascii="Arial" w:hAnsi="Arial" w:cs="Arial"/>
          <w:szCs w:val="24"/>
        </w:rPr>
        <w:t>recebe</w:t>
      </w:r>
      <w:proofErr w:type="gramEnd"/>
      <w:r w:rsidRPr="005E3348">
        <w:rPr>
          <w:rFonts w:ascii="Arial" w:hAnsi="Arial" w:cs="Arial"/>
          <w:szCs w:val="24"/>
        </w:rPr>
        <w:t xml:space="preserve"> benefício</w:t>
      </w:r>
    </w:p>
    <w:p w14:paraId="1F082E60" w14:textId="77777777" w:rsidR="005300DF" w:rsidRPr="005E3348" w:rsidRDefault="005300DF" w:rsidP="00566541">
      <w:pPr>
        <w:pStyle w:val="PargrafodaLista"/>
        <w:widowControl/>
        <w:numPr>
          <w:ilvl w:val="0"/>
          <w:numId w:val="37"/>
        </w:numPr>
        <w:autoSpaceDE/>
        <w:autoSpaceDN/>
        <w:ind w:left="993" w:firstLine="0"/>
        <w:contextualSpacing/>
        <w:jc w:val="both"/>
        <w:rPr>
          <w:rFonts w:ascii="Arial" w:hAnsi="Arial" w:cs="Arial"/>
          <w:szCs w:val="24"/>
        </w:rPr>
      </w:pPr>
      <w:proofErr w:type="gramStart"/>
      <w:r w:rsidRPr="005E3348">
        <w:rPr>
          <w:rFonts w:ascii="Arial" w:hAnsi="Arial" w:cs="Arial"/>
          <w:szCs w:val="24"/>
        </w:rPr>
        <w:t>possui</w:t>
      </w:r>
      <w:proofErr w:type="gramEnd"/>
      <w:r w:rsidRPr="005E3348">
        <w:rPr>
          <w:rFonts w:ascii="Arial" w:hAnsi="Arial" w:cs="Arial"/>
          <w:szCs w:val="24"/>
        </w:rPr>
        <w:t xml:space="preserve"> referência familiar</w:t>
      </w:r>
    </w:p>
    <w:p w14:paraId="17E7E4B5" w14:textId="77777777" w:rsidR="005300DF" w:rsidRPr="005E3348" w:rsidRDefault="005300DF" w:rsidP="00566541">
      <w:pPr>
        <w:pStyle w:val="PargrafodaLista"/>
        <w:widowControl/>
        <w:numPr>
          <w:ilvl w:val="0"/>
          <w:numId w:val="37"/>
        </w:numPr>
        <w:autoSpaceDE/>
        <w:autoSpaceDN/>
        <w:ind w:left="993" w:firstLine="0"/>
        <w:contextualSpacing/>
        <w:jc w:val="both"/>
        <w:rPr>
          <w:rFonts w:ascii="Arial" w:hAnsi="Arial" w:cs="Arial"/>
          <w:szCs w:val="24"/>
        </w:rPr>
      </w:pPr>
      <w:proofErr w:type="gramStart"/>
      <w:r w:rsidRPr="005E3348">
        <w:rPr>
          <w:rFonts w:ascii="Arial" w:hAnsi="Arial" w:cs="Arial"/>
          <w:szCs w:val="24"/>
        </w:rPr>
        <w:t>quantas</w:t>
      </w:r>
      <w:proofErr w:type="gramEnd"/>
      <w:r w:rsidRPr="005E3348">
        <w:rPr>
          <w:rFonts w:ascii="Arial" w:hAnsi="Arial" w:cs="Arial"/>
          <w:szCs w:val="24"/>
        </w:rPr>
        <w:t xml:space="preserve"> vezes ao dia se alimenta</w:t>
      </w:r>
    </w:p>
    <w:p w14:paraId="363DA056" w14:textId="77777777" w:rsidR="005300DF" w:rsidRPr="005E3348" w:rsidRDefault="005300DF" w:rsidP="00566541">
      <w:pPr>
        <w:pStyle w:val="PargrafodaLista"/>
        <w:widowControl/>
        <w:numPr>
          <w:ilvl w:val="0"/>
          <w:numId w:val="37"/>
        </w:numPr>
        <w:autoSpaceDE/>
        <w:autoSpaceDN/>
        <w:ind w:left="993" w:firstLine="0"/>
        <w:contextualSpacing/>
        <w:jc w:val="both"/>
        <w:rPr>
          <w:rFonts w:ascii="Arial" w:hAnsi="Arial" w:cs="Arial"/>
          <w:szCs w:val="24"/>
        </w:rPr>
      </w:pPr>
      <w:proofErr w:type="gramStart"/>
      <w:r w:rsidRPr="005E3348">
        <w:rPr>
          <w:rFonts w:ascii="Arial" w:hAnsi="Arial" w:cs="Arial"/>
          <w:szCs w:val="24"/>
        </w:rPr>
        <w:t>tem</w:t>
      </w:r>
      <w:proofErr w:type="gramEnd"/>
      <w:r w:rsidRPr="005E3348">
        <w:rPr>
          <w:rFonts w:ascii="Arial" w:hAnsi="Arial" w:cs="Arial"/>
          <w:szCs w:val="24"/>
        </w:rPr>
        <w:t xml:space="preserve"> acesso a higiene pessoal</w:t>
      </w:r>
    </w:p>
    <w:p w14:paraId="753CE000" w14:textId="77777777" w:rsidR="005300DF" w:rsidRPr="005E3348" w:rsidRDefault="005300DF" w:rsidP="005300DF">
      <w:pPr>
        <w:ind w:left="993"/>
        <w:rPr>
          <w:rFonts w:ascii="Arial" w:hAnsi="Arial" w:cs="Arial"/>
          <w:szCs w:val="24"/>
        </w:rPr>
      </w:pPr>
      <w:r w:rsidRPr="005E3348">
        <w:rPr>
          <w:rFonts w:ascii="Arial" w:hAnsi="Arial" w:cs="Arial"/>
          <w:szCs w:val="24"/>
        </w:rPr>
        <w:t>- Deverá permitir o cadastro do domicílio</w:t>
      </w:r>
    </w:p>
    <w:p w14:paraId="3B6A5B42" w14:textId="77777777" w:rsidR="005300DF" w:rsidRPr="005E3348" w:rsidRDefault="005300DF" w:rsidP="005300DF">
      <w:pPr>
        <w:ind w:left="993"/>
        <w:rPr>
          <w:rFonts w:ascii="Arial" w:hAnsi="Arial" w:cs="Arial"/>
          <w:szCs w:val="24"/>
        </w:rPr>
      </w:pPr>
      <w:r w:rsidRPr="005E3348">
        <w:rPr>
          <w:rFonts w:ascii="Arial" w:hAnsi="Arial" w:cs="Arial"/>
          <w:szCs w:val="24"/>
        </w:rPr>
        <w:t>- Deverá permitir o cadastro do responsável pelo domicílio</w:t>
      </w:r>
    </w:p>
    <w:p w14:paraId="7A3BC52B" w14:textId="77777777" w:rsidR="005300DF" w:rsidRPr="005E3348" w:rsidRDefault="005300DF" w:rsidP="005300DF">
      <w:pPr>
        <w:ind w:left="993"/>
        <w:rPr>
          <w:rFonts w:ascii="Arial" w:hAnsi="Arial" w:cs="Arial"/>
          <w:szCs w:val="24"/>
        </w:rPr>
      </w:pPr>
      <w:r w:rsidRPr="005E3348">
        <w:rPr>
          <w:rFonts w:ascii="Arial" w:hAnsi="Arial" w:cs="Arial"/>
          <w:szCs w:val="24"/>
        </w:rPr>
        <w:t>- Deverá permitir o relacionamento dos pacientes com o domicílio</w:t>
      </w:r>
    </w:p>
    <w:p w14:paraId="62080CC9" w14:textId="77777777" w:rsidR="005300DF" w:rsidRPr="005E3348" w:rsidRDefault="005300DF" w:rsidP="005300DF">
      <w:pPr>
        <w:ind w:left="993"/>
        <w:rPr>
          <w:rFonts w:ascii="Arial" w:hAnsi="Arial" w:cs="Arial"/>
          <w:szCs w:val="24"/>
        </w:rPr>
      </w:pPr>
      <w:r w:rsidRPr="005E3348">
        <w:rPr>
          <w:rFonts w:ascii="Arial" w:hAnsi="Arial" w:cs="Arial"/>
          <w:szCs w:val="24"/>
        </w:rPr>
        <w:t>- Deverá possuir uma consulta onde identifique todas as pessoas membros do mesmo domicílio</w:t>
      </w:r>
    </w:p>
    <w:p w14:paraId="69DF791F" w14:textId="77777777" w:rsidR="005300DF" w:rsidRPr="005E3348" w:rsidRDefault="005300DF" w:rsidP="005300DF">
      <w:pPr>
        <w:ind w:left="993"/>
        <w:rPr>
          <w:rFonts w:ascii="Arial" w:hAnsi="Arial" w:cs="Arial"/>
          <w:szCs w:val="24"/>
        </w:rPr>
      </w:pPr>
      <w:r w:rsidRPr="005E3348">
        <w:rPr>
          <w:rFonts w:ascii="Arial" w:hAnsi="Arial" w:cs="Arial"/>
          <w:szCs w:val="24"/>
        </w:rPr>
        <w:t>- Deverá possuir o lançamento do domicílio se é urbano ou rural</w:t>
      </w:r>
    </w:p>
    <w:p w14:paraId="3D368F00" w14:textId="77777777" w:rsidR="005300DF" w:rsidRPr="005E3348" w:rsidRDefault="005300DF" w:rsidP="005300DF">
      <w:pPr>
        <w:ind w:left="993"/>
        <w:rPr>
          <w:rFonts w:ascii="Arial" w:hAnsi="Arial" w:cs="Arial"/>
          <w:szCs w:val="24"/>
        </w:rPr>
      </w:pPr>
      <w:r w:rsidRPr="005E3348">
        <w:rPr>
          <w:rFonts w:ascii="Arial" w:hAnsi="Arial" w:cs="Arial"/>
          <w:szCs w:val="24"/>
        </w:rPr>
        <w:t>- Deverá permitir o lançamento da situação da moradia, tais como:</w:t>
      </w:r>
    </w:p>
    <w:p w14:paraId="7118CCB0" w14:textId="77777777" w:rsidR="005300DF" w:rsidRPr="005E3348" w:rsidRDefault="005300DF" w:rsidP="00566541">
      <w:pPr>
        <w:pStyle w:val="PargrafodaLista"/>
        <w:widowControl/>
        <w:numPr>
          <w:ilvl w:val="0"/>
          <w:numId w:val="38"/>
        </w:numPr>
        <w:autoSpaceDE/>
        <w:autoSpaceDN/>
        <w:ind w:left="993" w:firstLine="0"/>
        <w:contextualSpacing/>
        <w:jc w:val="both"/>
        <w:rPr>
          <w:rFonts w:ascii="Arial" w:hAnsi="Arial" w:cs="Arial"/>
          <w:szCs w:val="24"/>
        </w:rPr>
      </w:pPr>
      <w:proofErr w:type="gramStart"/>
      <w:r w:rsidRPr="005E3348">
        <w:rPr>
          <w:rFonts w:ascii="Arial" w:hAnsi="Arial" w:cs="Arial"/>
          <w:szCs w:val="24"/>
        </w:rPr>
        <w:t>se</w:t>
      </w:r>
      <w:proofErr w:type="gramEnd"/>
      <w:r w:rsidRPr="005E3348">
        <w:rPr>
          <w:rFonts w:ascii="Arial" w:hAnsi="Arial" w:cs="Arial"/>
          <w:szCs w:val="24"/>
        </w:rPr>
        <w:t xml:space="preserve"> é própria </w:t>
      </w:r>
    </w:p>
    <w:p w14:paraId="5F716609" w14:textId="77777777" w:rsidR="005300DF" w:rsidRPr="005E3348" w:rsidRDefault="005300DF" w:rsidP="00566541">
      <w:pPr>
        <w:pStyle w:val="PargrafodaLista"/>
        <w:widowControl/>
        <w:numPr>
          <w:ilvl w:val="0"/>
          <w:numId w:val="38"/>
        </w:numPr>
        <w:autoSpaceDE/>
        <w:autoSpaceDN/>
        <w:ind w:left="993" w:firstLine="0"/>
        <w:contextualSpacing/>
        <w:jc w:val="both"/>
        <w:rPr>
          <w:rFonts w:ascii="Arial" w:hAnsi="Arial" w:cs="Arial"/>
          <w:szCs w:val="24"/>
        </w:rPr>
      </w:pPr>
      <w:proofErr w:type="gramStart"/>
      <w:r w:rsidRPr="005E3348">
        <w:rPr>
          <w:rFonts w:ascii="Arial" w:hAnsi="Arial" w:cs="Arial"/>
          <w:szCs w:val="24"/>
        </w:rPr>
        <w:t>alugada</w:t>
      </w:r>
      <w:proofErr w:type="gramEnd"/>
    </w:p>
    <w:p w14:paraId="1C6448E7" w14:textId="77777777" w:rsidR="005300DF" w:rsidRPr="005E3348" w:rsidRDefault="005300DF" w:rsidP="00566541">
      <w:pPr>
        <w:pStyle w:val="PargrafodaLista"/>
        <w:widowControl/>
        <w:numPr>
          <w:ilvl w:val="0"/>
          <w:numId w:val="38"/>
        </w:numPr>
        <w:autoSpaceDE/>
        <w:autoSpaceDN/>
        <w:ind w:left="993" w:firstLine="0"/>
        <w:contextualSpacing/>
        <w:jc w:val="both"/>
        <w:rPr>
          <w:rFonts w:ascii="Arial" w:hAnsi="Arial" w:cs="Arial"/>
          <w:szCs w:val="24"/>
        </w:rPr>
      </w:pPr>
      <w:proofErr w:type="gramStart"/>
      <w:r w:rsidRPr="005E3348">
        <w:rPr>
          <w:rFonts w:ascii="Arial" w:hAnsi="Arial" w:cs="Arial"/>
          <w:szCs w:val="24"/>
        </w:rPr>
        <w:t>arrendada</w:t>
      </w:r>
      <w:proofErr w:type="gramEnd"/>
    </w:p>
    <w:p w14:paraId="4E4D9365" w14:textId="77777777" w:rsidR="005300DF" w:rsidRPr="005E3348" w:rsidRDefault="005300DF" w:rsidP="00566541">
      <w:pPr>
        <w:pStyle w:val="PargrafodaLista"/>
        <w:widowControl/>
        <w:numPr>
          <w:ilvl w:val="0"/>
          <w:numId w:val="38"/>
        </w:numPr>
        <w:autoSpaceDE/>
        <w:autoSpaceDN/>
        <w:ind w:left="993" w:firstLine="0"/>
        <w:contextualSpacing/>
        <w:jc w:val="both"/>
        <w:rPr>
          <w:rFonts w:ascii="Arial" w:hAnsi="Arial" w:cs="Arial"/>
          <w:szCs w:val="24"/>
        </w:rPr>
      </w:pPr>
      <w:proofErr w:type="gramStart"/>
      <w:r w:rsidRPr="005E3348">
        <w:rPr>
          <w:rFonts w:ascii="Arial" w:hAnsi="Arial" w:cs="Arial"/>
          <w:szCs w:val="24"/>
        </w:rPr>
        <w:t>financiada</w:t>
      </w:r>
      <w:proofErr w:type="gramEnd"/>
    </w:p>
    <w:p w14:paraId="111C5C7E" w14:textId="77777777" w:rsidR="005300DF" w:rsidRPr="005E3348" w:rsidRDefault="005300DF" w:rsidP="00566541">
      <w:pPr>
        <w:pStyle w:val="PargrafodaLista"/>
        <w:widowControl/>
        <w:numPr>
          <w:ilvl w:val="0"/>
          <w:numId w:val="38"/>
        </w:numPr>
        <w:autoSpaceDE/>
        <w:autoSpaceDN/>
        <w:ind w:left="993" w:firstLine="0"/>
        <w:contextualSpacing/>
        <w:jc w:val="both"/>
        <w:rPr>
          <w:rFonts w:ascii="Arial" w:hAnsi="Arial" w:cs="Arial"/>
          <w:szCs w:val="24"/>
        </w:rPr>
      </w:pPr>
      <w:proofErr w:type="gramStart"/>
      <w:r w:rsidRPr="005E3348">
        <w:rPr>
          <w:rFonts w:ascii="Arial" w:hAnsi="Arial" w:cs="Arial"/>
          <w:szCs w:val="24"/>
        </w:rPr>
        <w:t>situação</w:t>
      </w:r>
      <w:proofErr w:type="gramEnd"/>
      <w:r w:rsidRPr="005E3348">
        <w:rPr>
          <w:rFonts w:ascii="Arial" w:hAnsi="Arial" w:cs="Arial"/>
          <w:szCs w:val="24"/>
        </w:rPr>
        <w:t xml:space="preserve"> de rua</w:t>
      </w:r>
    </w:p>
    <w:p w14:paraId="0814F63D" w14:textId="77777777" w:rsidR="005300DF" w:rsidRPr="005E3348" w:rsidRDefault="005300DF" w:rsidP="00566541">
      <w:pPr>
        <w:pStyle w:val="PargrafodaLista"/>
        <w:widowControl/>
        <w:numPr>
          <w:ilvl w:val="0"/>
          <w:numId w:val="38"/>
        </w:numPr>
        <w:autoSpaceDE/>
        <w:autoSpaceDN/>
        <w:ind w:left="993" w:firstLine="0"/>
        <w:contextualSpacing/>
        <w:jc w:val="both"/>
        <w:rPr>
          <w:rFonts w:ascii="Arial" w:hAnsi="Arial" w:cs="Arial"/>
          <w:szCs w:val="24"/>
        </w:rPr>
      </w:pPr>
      <w:proofErr w:type="gramStart"/>
      <w:r w:rsidRPr="005E3348">
        <w:rPr>
          <w:rFonts w:ascii="Arial" w:hAnsi="Arial" w:cs="Arial"/>
          <w:szCs w:val="24"/>
        </w:rPr>
        <w:t>cedido</w:t>
      </w:r>
      <w:proofErr w:type="gramEnd"/>
    </w:p>
    <w:p w14:paraId="273738EF" w14:textId="77777777" w:rsidR="005300DF" w:rsidRPr="005E3348" w:rsidRDefault="005300DF" w:rsidP="00566541">
      <w:pPr>
        <w:pStyle w:val="PargrafodaLista"/>
        <w:widowControl/>
        <w:numPr>
          <w:ilvl w:val="0"/>
          <w:numId w:val="38"/>
        </w:numPr>
        <w:autoSpaceDE/>
        <w:autoSpaceDN/>
        <w:ind w:left="993" w:firstLine="0"/>
        <w:contextualSpacing/>
        <w:jc w:val="both"/>
        <w:rPr>
          <w:rFonts w:ascii="Arial" w:hAnsi="Arial" w:cs="Arial"/>
          <w:szCs w:val="24"/>
        </w:rPr>
      </w:pPr>
      <w:proofErr w:type="gramStart"/>
      <w:r w:rsidRPr="005E3348">
        <w:rPr>
          <w:rFonts w:ascii="Arial" w:hAnsi="Arial" w:cs="Arial"/>
          <w:szCs w:val="24"/>
        </w:rPr>
        <w:t>outro</w:t>
      </w:r>
      <w:proofErr w:type="gramEnd"/>
    </w:p>
    <w:p w14:paraId="0C8FFA33" w14:textId="77777777" w:rsidR="005300DF" w:rsidRPr="005E3348" w:rsidRDefault="005300DF" w:rsidP="005300DF">
      <w:pPr>
        <w:ind w:left="993"/>
        <w:rPr>
          <w:rFonts w:ascii="Arial" w:hAnsi="Arial" w:cs="Arial"/>
          <w:szCs w:val="24"/>
        </w:rPr>
      </w:pPr>
      <w:r w:rsidRPr="005E3348">
        <w:rPr>
          <w:rFonts w:ascii="Arial" w:hAnsi="Arial" w:cs="Arial"/>
          <w:szCs w:val="24"/>
        </w:rPr>
        <w:t>- Deverá permitir o lançamento do tipo do domicílio:</w:t>
      </w:r>
    </w:p>
    <w:p w14:paraId="0A7E340C" w14:textId="77777777" w:rsidR="005300DF" w:rsidRPr="005E3348" w:rsidRDefault="005300DF" w:rsidP="00566541">
      <w:pPr>
        <w:pStyle w:val="PargrafodaLista"/>
        <w:widowControl/>
        <w:numPr>
          <w:ilvl w:val="0"/>
          <w:numId w:val="39"/>
        </w:numPr>
        <w:autoSpaceDE/>
        <w:autoSpaceDN/>
        <w:ind w:left="993" w:firstLine="0"/>
        <w:contextualSpacing/>
        <w:jc w:val="both"/>
        <w:rPr>
          <w:rFonts w:ascii="Arial" w:hAnsi="Arial" w:cs="Arial"/>
          <w:szCs w:val="24"/>
        </w:rPr>
      </w:pPr>
      <w:proofErr w:type="gramStart"/>
      <w:r w:rsidRPr="005E3348">
        <w:rPr>
          <w:rFonts w:ascii="Arial" w:hAnsi="Arial" w:cs="Arial"/>
          <w:szCs w:val="24"/>
        </w:rPr>
        <w:t>casa</w:t>
      </w:r>
      <w:proofErr w:type="gramEnd"/>
    </w:p>
    <w:p w14:paraId="269F68B5" w14:textId="77777777" w:rsidR="005300DF" w:rsidRPr="005E3348" w:rsidRDefault="005300DF" w:rsidP="00566541">
      <w:pPr>
        <w:pStyle w:val="PargrafodaLista"/>
        <w:widowControl/>
        <w:numPr>
          <w:ilvl w:val="0"/>
          <w:numId w:val="39"/>
        </w:numPr>
        <w:autoSpaceDE/>
        <w:autoSpaceDN/>
        <w:ind w:left="993" w:firstLine="0"/>
        <w:contextualSpacing/>
        <w:jc w:val="both"/>
        <w:rPr>
          <w:rFonts w:ascii="Arial" w:hAnsi="Arial" w:cs="Arial"/>
          <w:szCs w:val="24"/>
        </w:rPr>
      </w:pPr>
      <w:proofErr w:type="gramStart"/>
      <w:r w:rsidRPr="005E3348">
        <w:rPr>
          <w:rFonts w:ascii="Arial" w:hAnsi="Arial" w:cs="Arial"/>
          <w:szCs w:val="24"/>
        </w:rPr>
        <w:t>apartamento</w:t>
      </w:r>
      <w:proofErr w:type="gramEnd"/>
    </w:p>
    <w:p w14:paraId="4C80B202" w14:textId="77777777" w:rsidR="005300DF" w:rsidRPr="005E3348" w:rsidRDefault="005300DF" w:rsidP="00566541">
      <w:pPr>
        <w:pStyle w:val="PargrafodaLista"/>
        <w:widowControl/>
        <w:numPr>
          <w:ilvl w:val="0"/>
          <w:numId w:val="39"/>
        </w:numPr>
        <w:autoSpaceDE/>
        <w:autoSpaceDN/>
        <w:ind w:left="993" w:firstLine="0"/>
        <w:contextualSpacing/>
        <w:jc w:val="both"/>
        <w:rPr>
          <w:rFonts w:ascii="Arial" w:hAnsi="Arial" w:cs="Arial"/>
          <w:szCs w:val="24"/>
        </w:rPr>
      </w:pPr>
      <w:proofErr w:type="spellStart"/>
      <w:proofErr w:type="gramStart"/>
      <w:r w:rsidRPr="005E3348">
        <w:rPr>
          <w:rFonts w:ascii="Arial" w:hAnsi="Arial" w:cs="Arial"/>
          <w:szCs w:val="24"/>
        </w:rPr>
        <w:t>comodo</w:t>
      </w:r>
      <w:proofErr w:type="spellEnd"/>
      <w:proofErr w:type="gramEnd"/>
    </w:p>
    <w:p w14:paraId="0039D0CB" w14:textId="77777777" w:rsidR="005300DF" w:rsidRPr="005E3348" w:rsidRDefault="005300DF" w:rsidP="00566541">
      <w:pPr>
        <w:pStyle w:val="PargrafodaLista"/>
        <w:widowControl/>
        <w:numPr>
          <w:ilvl w:val="0"/>
          <w:numId w:val="39"/>
        </w:numPr>
        <w:autoSpaceDE/>
        <w:autoSpaceDN/>
        <w:ind w:left="993" w:firstLine="0"/>
        <w:contextualSpacing/>
        <w:jc w:val="both"/>
        <w:rPr>
          <w:rFonts w:ascii="Arial" w:hAnsi="Arial" w:cs="Arial"/>
          <w:szCs w:val="24"/>
        </w:rPr>
      </w:pPr>
      <w:proofErr w:type="gramStart"/>
      <w:r w:rsidRPr="005E3348">
        <w:rPr>
          <w:rFonts w:ascii="Arial" w:hAnsi="Arial" w:cs="Arial"/>
          <w:szCs w:val="24"/>
        </w:rPr>
        <w:t>outro</w:t>
      </w:r>
      <w:proofErr w:type="gramEnd"/>
    </w:p>
    <w:p w14:paraId="450BBBF6" w14:textId="77777777" w:rsidR="005300DF" w:rsidRPr="005E3348" w:rsidRDefault="005300DF" w:rsidP="005300DF">
      <w:pPr>
        <w:ind w:left="993"/>
        <w:rPr>
          <w:rFonts w:ascii="Arial" w:hAnsi="Arial" w:cs="Arial"/>
          <w:szCs w:val="24"/>
        </w:rPr>
      </w:pPr>
      <w:r w:rsidRPr="005E3348">
        <w:rPr>
          <w:rFonts w:ascii="Arial" w:hAnsi="Arial" w:cs="Arial"/>
          <w:szCs w:val="24"/>
        </w:rPr>
        <w:t>- Deverá permitir o lançamento do acesso ao domicílio:</w:t>
      </w:r>
    </w:p>
    <w:p w14:paraId="6E369964" w14:textId="77777777" w:rsidR="005300DF" w:rsidRPr="005E3348" w:rsidRDefault="005300DF" w:rsidP="00566541">
      <w:pPr>
        <w:pStyle w:val="PargrafodaLista"/>
        <w:widowControl/>
        <w:numPr>
          <w:ilvl w:val="0"/>
          <w:numId w:val="40"/>
        </w:numPr>
        <w:autoSpaceDE/>
        <w:autoSpaceDN/>
        <w:ind w:left="993" w:firstLine="0"/>
        <w:contextualSpacing/>
        <w:jc w:val="both"/>
        <w:rPr>
          <w:rFonts w:ascii="Arial" w:hAnsi="Arial" w:cs="Arial"/>
          <w:szCs w:val="24"/>
        </w:rPr>
      </w:pPr>
      <w:proofErr w:type="gramStart"/>
      <w:r w:rsidRPr="005E3348">
        <w:rPr>
          <w:rFonts w:ascii="Arial" w:hAnsi="Arial" w:cs="Arial"/>
          <w:szCs w:val="24"/>
        </w:rPr>
        <w:t>asfalto</w:t>
      </w:r>
      <w:proofErr w:type="gramEnd"/>
    </w:p>
    <w:p w14:paraId="3FA7956D" w14:textId="77777777" w:rsidR="005300DF" w:rsidRPr="005E3348" w:rsidRDefault="005300DF" w:rsidP="00566541">
      <w:pPr>
        <w:pStyle w:val="PargrafodaLista"/>
        <w:widowControl/>
        <w:numPr>
          <w:ilvl w:val="0"/>
          <w:numId w:val="40"/>
        </w:numPr>
        <w:autoSpaceDE/>
        <w:autoSpaceDN/>
        <w:ind w:left="993" w:firstLine="0"/>
        <w:contextualSpacing/>
        <w:jc w:val="both"/>
        <w:rPr>
          <w:rFonts w:ascii="Arial" w:hAnsi="Arial" w:cs="Arial"/>
          <w:szCs w:val="24"/>
        </w:rPr>
      </w:pPr>
      <w:proofErr w:type="gramStart"/>
      <w:r w:rsidRPr="005E3348">
        <w:rPr>
          <w:rFonts w:ascii="Arial" w:hAnsi="Arial" w:cs="Arial"/>
          <w:szCs w:val="24"/>
        </w:rPr>
        <w:t>chão</w:t>
      </w:r>
      <w:proofErr w:type="gramEnd"/>
      <w:r w:rsidRPr="005E3348">
        <w:rPr>
          <w:rFonts w:ascii="Arial" w:hAnsi="Arial" w:cs="Arial"/>
          <w:szCs w:val="24"/>
        </w:rPr>
        <w:t xml:space="preserve"> batido</w:t>
      </w:r>
    </w:p>
    <w:p w14:paraId="1B1C596E" w14:textId="77777777" w:rsidR="005300DF" w:rsidRPr="005E3348" w:rsidRDefault="005300DF" w:rsidP="00566541">
      <w:pPr>
        <w:pStyle w:val="PargrafodaLista"/>
        <w:widowControl/>
        <w:numPr>
          <w:ilvl w:val="0"/>
          <w:numId w:val="40"/>
        </w:numPr>
        <w:autoSpaceDE/>
        <w:autoSpaceDN/>
        <w:ind w:left="993" w:firstLine="0"/>
        <w:contextualSpacing/>
        <w:jc w:val="both"/>
        <w:rPr>
          <w:rFonts w:ascii="Arial" w:hAnsi="Arial" w:cs="Arial"/>
          <w:szCs w:val="24"/>
        </w:rPr>
      </w:pPr>
      <w:proofErr w:type="gramStart"/>
      <w:r w:rsidRPr="005E3348">
        <w:rPr>
          <w:rFonts w:ascii="Arial" w:hAnsi="Arial" w:cs="Arial"/>
          <w:szCs w:val="24"/>
        </w:rPr>
        <w:t>fluvial</w:t>
      </w:r>
      <w:proofErr w:type="gramEnd"/>
    </w:p>
    <w:p w14:paraId="299F9AD8" w14:textId="77777777" w:rsidR="005300DF" w:rsidRPr="005E3348" w:rsidRDefault="005300DF" w:rsidP="00566541">
      <w:pPr>
        <w:pStyle w:val="PargrafodaLista"/>
        <w:widowControl/>
        <w:numPr>
          <w:ilvl w:val="0"/>
          <w:numId w:val="40"/>
        </w:numPr>
        <w:autoSpaceDE/>
        <w:autoSpaceDN/>
        <w:ind w:left="993" w:firstLine="0"/>
        <w:contextualSpacing/>
        <w:jc w:val="both"/>
        <w:rPr>
          <w:rFonts w:ascii="Arial" w:hAnsi="Arial" w:cs="Arial"/>
          <w:szCs w:val="24"/>
        </w:rPr>
      </w:pPr>
      <w:proofErr w:type="gramStart"/>
      <w:r w:rsidRPr="005E3348">
        <w:rPr>
          <w:rFonts w:ascii="Arial" w:hAnsi="Arial" w:cs="Arial"/>
          <w:szCs w:val="24"/>
        </w:rPr>
        <w:t>outro</w:t>
      </w:r>
      <w:proofErr w:type="gramEnd"/>
    </w:p>
    <w:p w14:paraId="6B0407B0"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Deverá permitir o lançamento individualizado a fim de gerar, posteriormente base para consultas, </w:t>
      </w:r>
      <w:proofErr w:type="gramStart"/>
      <w:r w:rsidRPr="005E3348">
        <w:rPr>
          <w:rFonts w:ascii="Arial" w:hAnsi="Arial" w:cs="Arial"/>
          <w:szCs w:val="24"/>
        </w:rPr>
        <w:t>as seguinte</w:t>
      </w:r>
      <w:proofErr w:type="gramEnd"/>
      <w:r w:rsidRPr="005E3348">
        <w:rPr>
          <w:rFonts w:ascii="Arial" w:hAnsi="Arial" w:cs="Arial"/>
          <w:szCs w:val="24"/>
        </w:rPr>
        <w:t xml:space="preserve"> informações da moradia:</w:t>
      </w:r>
    </w:p>
    <w:p w14:paraId="14A7E61F" w14:textId="77777777" w:rsidR="005300DF" w:rsidRPr="005E3348" w:rsidRDefault="005300DF" w:rsidP="00566541">
      <w:pPr>
        <w:pStyle w:val="PargrafodaLista"/>
        <w:widowControl/>
        <w:numPr>
          <w:ilvl w:val="0"/>
          <w:numId w:val="41"/>
        </w:numPr>
        <w:autoSpaceDE/>
        <w:autoSpaceDN/>
        <w:ind w:left="993" w:firstLine="0"/>
        <w:contextualSpacing/>
        <w:jc w:val="both"/>
        <w:rPr>
          <w:rFonts w:ascii="Arial" w:hAnsi="Arial" w:cs="Arial"/>
          <w:szCs w:val="24"/>
        </w:rPr>
      </w:pPr>
      <w:proofErr w:type="gramStart"/>
      <w:r w:rsidRPr="005E3348">
        <w:rPr>
          <w:rFonts w:ascii="Arial" w:hAnsi="Arial" w:cs="Arial"/>
          <w:szCs w:val="24"/>
        </w:rPr>
        <w:t>esgotamento</w:t>
      </w:r>
      <w:proofErr w:type="gramEnd"/>
      <w:r w:rsidRPr="005E3348">
        <w:rPr>
          <w:rFonts w:ascii="Arial" w:hAnsi="Arial" w:cs="Arial"/>
          <w:szCs w:val="24"/>
        </w:rPr>
        <w:t xml:space="preserve"> sanitário</w:t>
      </w:r>
    </w:p>
    <w:p w14:paraId="0833FE6B" w14:textId="77777777" w:rsidR="005300DF" w:rsidRPr="005E3348" w:rsidRDefault="005300DF" w:rsidP="00566541">
      <w:pPr>
        <w:pStyle w:val="PargrafodaLista"/>
        <w:widowControl/>
        <w:numPr>
          <w:ilvl w:val="0"/>
          <w:numId w:val="41"/>
        </w:numPr>
        <w:autoSpaceDE/>
        <w:autoSpaceDN/>
        <w:ind w:left="993" w:firstLine="0"/>
        <w:contextualSpacing/>
        <w:jc w:val="both"/>
        <w:rPr>
          <w:rFonts w:ascii="Arial" w:hAnsi="Arial" w:cs="Arial"/>
          <w:szCs w:val="24"/>
        </w:rPr>
      </w:pPr>
      <w:proofErr w:type="gramStart"/>
      <w:r w:rsidRPr="005E3348">
        <w:rPr>
          <w:rFonts w:ascii="Arial" w:hAnsi="Arial" w:cs="Arial"/>
          <w:szCs w:val="24"/>
        </w:rPr>
        <w:t>abastecimento</w:t>
      </w:r>
      <w:proofErr w:type="gramEnd"/>
      <w:r w:rsidRPr="005E3348">
        <w:rPr>
          <w:rFonts w:ascii="Arial" w:hAnsi="Arial" w:cs="Arial"/>
          <w:szCs w:val="24"/>
        </w:rPr>
        <w:t xml:space="preserve"> de água</w:t>
      </w:r>
    </w:p>
    <w:p w14:paraId="4DB40977" w14:textId="77777777" w:rsidR="005300DF" w:rsidRPr="005E3348" w:rsidRDefault="005300DF" w:rsidP="00566541">
      <w:pPr>
        <w:pStyle w:val="PargrafodaLista"/>
        <w:widowControl/>
        <w:numPr>
          <w:ilvl w:val="0"/>
          <w:numId w:val="41"/>
        </w:numPr>
        <w:autoSpaceDE/>
        <w:autoSpaceDN/>
        <w:ind w:left="993" w:firstLine="0"/>
        <w:contextualSpacing/>
        <w:jc w:val="both"/>
        <w:rPr>
          <w:rFonts w:ascii="Arial" w:hAnsi="Arial" w:cs="Arial"/>
          <w:szCs w:val="24"/>
        </w:rPr>
      </w:pPr>
      <w:proofErr w:type="gramStart"/>
      <w:r w:rsidRPr="005E3348">
        <w:rPr>
          <w:rFonts w:ascii="Arial" w:hAnsi="Arial" w:cs="Arial"/>
          <w:szCs w:val="24"/>
        </w:rPr>
        <w:t>tratamento</w:t>
      </w:r>
      <w:proofErr w:type="gramEnd"/>
      <w:r w:rsidRPr="005E3348">
        <w:rPr>
          <w:rFonts w:ascii="Arial" w:hAnsi="Arial" w:cs="Arial"/>
          <w:szCs w:val="24"/>
        </w:rPr>
        <w:t xml:space="preserve"> da água</w:t>
      </w:r>
    </w:p>
    <w:p w14:paraId="0EDBF5B9" w14:textId="77777777" w:rsidR="005300DF" w:rsidRPr="005E3348" w:rsidRDefault="005300DF" w:rsidP="00566541">
      <w:pPr>
        <w:pStyle w:val="PargrafodaLista"/>
        <w:widowControl/>
        <w:numPr>
          <w:ilvl w:val="0"/>
          <w:numId w:val="41"/>
        </w:numPr>
        <w:autoSpaceDE/>
        <w:autoSpaceDN/>
        <w:ind w:left="993" w:firstLine="0"/>
        <w:contextualSpacing/>
        <w:jc w:val="both"/>
        <w:rPr>
          <w:rFonts w:ascii="Arial" w:hAnsi="Arial" w:cs="Arial"/>
          <w:szCs w:val="24"/>
        </w:rPr>
      </w:pPr>
      <w:proofErr w:type="gramStart"/>
      <w:r w:rsidRPr="005E3348">
        <w:rPr>
          <w:rFonts w:ascii="Arial" w:hAnsi="Arial" w:cs="Arial"/>
          <w:szCs w:val="24"/>
        </w:rPr>
        <w:t>destino</w:t>
      </w:r>
      <w:proofErr w:type="gramEnd"/>
      <w:r w:rsidRPr="005E3348">
        <w:rPr>
          <w:rFonts w:ascii="Arial" w:hAnsi="Arial" w:cs="Arial"/>
          <w:szCs w:val="24"/>
        </w:rPr>
        <w:t xml:space="preserve"> do lixo</w:t>
      </w:r>
    </w:p>
    <w:p w14:paraId="276E655E" w14:textId="77777777" w:rsidR="005300DF" w:rsidRPr="005E3348" w:rsidRDefault="005300DF" w:rsidP="00566541">
      <w:pPr>
        <w:pStyle w:val="PargrafodaLista"/>
        <w:widowControl/>
        <w:numPr>
          <w:ilvl w:val="0"/>
          <w:numId w:val="41"/>
        </w:numPr>
        <w:autoSpaceDE/>
        <w:autoSpaceDN/>
        <w:ind w:left="993" w:firstLine="0"/>
        <w:contextualSpacing/>
        <w:jc w:val="both"/>
        <w:rPr>
          <w:rFonts w:ascii="Arial" w:hAnsi="Arial" w:cs="Arial"/>
          <w:szCs w:val="24"/>
        </w:rPr>
      </w:pPr>
      <w:proofErr w:type="gramStart"/>
      <w:r w:rsidRPr="005E3348">
        <w:rPr>
          <w:rFonts w:ascii="Arial" w:hAnsi="Arial" w:cs="Arial"/>
          <w:szCs w:val="24"/>
        </w:rPr>
        <w:t>material</w:t>
      </w:r>
      <w:proofErr w:type="gramEnd"/>
      <w:r w:rsidRPr="005E3348">
        <w:rPr>
          <w:rFonts w:ascii="Arial" w:hAnsi="Arial" w:cs="Arial"/>
          <w:szCs w:val="24"/>
        </w:rPr>
        <w:t xml:space="preserve"> predominante das paredes externas da moradia </w:t>
      </w:r>
    </w:p>
    <w:p w14:paraId="5133929A" w14:textId="77777777" w:rsidR="005300DF" w:rsidRPr="005E3348" w:rsidRDefault="005300DF" w:rsidP="00566541">
      <w:pPr>
        <w:pStyle w:val="PargrafodaLista"/>
        <w:widowControl/>
        <w:numPr>
          <w:ilvl w:val="0"/>
          <w:numId w:val="41"/>
        </w:numPr>
        <w:autoSpaceDE/>
        <w:autoSpaceDN/>
        <w:ind w:left="993" w:firstLine="0"/>
        <w:contextualSpacing/>
        <w:jc w:val="both"/>
        <w:rPr>
          <w:rFonts w:ascii="Arial" w:hAnsi="Arial" w:cs="Arial"/>
          <w:szCs w:val="24"/>
        </w:rPr>
      </w:pPr>
      <w:proofErr w:type="gramStart"/>
      <w:r w:rsidRPr="005E3348">
        <w:rPr>
          <w:rFonts w:ascii="Arial" w:hAnsi="Arial" w:cs="Arial"/>
          <w:szCs w:val="24"/>
        </w:rPr>
        <w:t>se</w:t>
      </w:r>
      <w:proofErr w:type="gramEnd"/>
      <w:r w:rsidRPr="005E3348">
        <w:rPr>
          <w:rFonts w:ascii="Arial" w:hAnsi="Arial" w:cs="Arial"/>
          <w:szCs w:val="24"/>
        </w:rPr>
        <w:t xml:space="preserve"> possui energia elétrica</w:t>
      </w:r>
    </w:p>
    <w:p w14:paraId="428BF46A" w14:textId="77777777" w:rsidR="005300DF" w:rsidRPr="005E3348" w:rsidRDefault="005300DF" w:rsidP="00566541">
      <w:pPr>
        <w:pStyle w:val="PargrafodaLista"/>
        <w:widowControl/>
        <w:numPr>
          <w:ilvl w:val="0"/>
          <w:numId w:val="41"/>
        </w:numPr>
        <w:autoSpaceDE/>
        <w:autoSpaceDN/>
        <w:ind w:left="993" w:firstLine="0"/>
        <w:contextualSpacing/>
        <w:jc w:val="both"/>
        <w:rPr>
          <w:rFonts w:ascii="Arial" w:hAnsi="Arial" w:cs="Arial"/>
          <w:szCs w:val="24"/>
        </w:rPr>
      </w:pPr>
      <w:proofErr w:type="gramStart"/>
      <w:r w:rsidRPr="005E3348">
        <w:rPr>
          <w:rFonts w:ascii="Arial" w:hAnsi="Arial" w:cs="Arial"/>
          <w:szCs w:val="24"/>
        </w:rPr>
        <w:t>número</w:t>
      </w:r>
      <w:proofErr w:type="gramEnd"/>
      <w:r w:rsidRPr="005E3348">
        <w:rPr>
          <w:rFonts w:ascii="Arial" w:hAnsi="Arial" w:cs="Arial"/>
          <w:szCs w:val="24"/>
        </w:rPr>
        <w:t xml:space="preserve"> de moradores</w:t>
      </w:r>
    </w:p>
    <w:p w14:paraId="0E2C5184" w14:textId="77777777" w:rsidR="005300DF" w:rsidRPr="005E3348" w:rsidRDefault="005300DF" w:rsidP="00566541">
      <w:pPr>
        <w:pStyle w:val="PargrafodaLista"/>
        <w:widowControl/>
        <w:numPr>
          <w:ilvl w:val="0"/>
          <w:numId w:val="41"/>
        </w:numPr>
        <w:autoSpaceDE/>
        <w:autoSpaceDN/>
        <w:ind w:left="993" w:firstLine="0"/>
        <w:contextualSpacing/>
        <w:jc w:val="both"/>
        <w:rPr>
          <w:rFonts w:ascii="Arial" w:hAnsi="Arial" w:cs="Arial"/>
          <w:szCs w:val="24"/>
        </w:rPr>
      </w:pPr>
      <w:proofErr w:type="gramStart"/>
      <w:r w:rsidRPr="005E3348">
        <w:rPr>
          <w:rFonts w:ascii="Arial" w:hAnsi="Arial" w:cs="Arial"/>
          <w:szCs w:val="24"/>
        </w:rPr>
        <w:t>número</w:t>
      </w:r>
      <w:proofErr w:type="gramEnd"/>
      <w:r w:rsidRPr="005E3348">
        <w:rPr>
          <w:rFonts w:ascii="Arial" w:hAnsi="Arial" w:cs="Arial"/>
          <w:szCs w:val="24"/>
        </w:rPr>
        <w:t xml:space="preserve"> de cômodos</w:t>
      </w:r>
    </w:p>
    <w:p w14:paraId="553FE19C" w14:textId="77777777" w:rsidR="005300DF" w:rsidRPr="005E3348" w:rsidRDefault="005300DF" w:rsidP="00566541">
      <w:pPr>
        <w:pStyle w:val="PargrafodaLista"/>
        <w:widowControl/>
        <w:numPr>
          <w:ilvl w:val="0"/>
          <w:numId w:val="41"/>
        </w:numPr>
        <w:autoSpaceDE/>
        <w:autoSpaceDN/>
        <w:ind w:left="993" w:firstLine="0"/>
        <w:contextualSpacing/>
        <w:jc w:val="both"/>
        <w:rPr>
          <w:rFonts w:ascii="Arial" w:hAnsi="Arial" w:cs="Arial"/>
          <w:szCs w:val="24"/>
        </w:rPr>
      </w:pPr>
      <w:proofErr w:type="gramStart"/>
      <w:r w:rsidRPr="005E3348">
        <w:rPr>
          <w:rFonts w:ascii="Arial" w:hAnsi="Arial" w:cs="Arial"/>
          <w:szCs w:val="24"/>
        </w:rPr>
        <w:t>possuir</w:t>
      </w:r>
      <w:proofErr w:type="gramEnd"/>
      <w:r w:rsidRPr="005E3348">
        <w:rPr>
          <w:rFonts w:ascii="Arial" w:hAnsi="Arial" w:cs="Arial"/>
          <w:szCs w:val="24"/>
        </w:rPr>
        <w:t xml:space="preserve"> animais</w:t>
      </w:r>
    </w:p>
    <w:p w14:paraId="0EBF0168" w14:textId="77777777" w:rsidR="005300DF" w:rsidRPr="005E3348" w:rsidRDefault="005300DF" w:rsidP="005300DF">
      <w:pPr>
        <w:ind w:left="993"/>
        <w:rPr>
          <w:rFonts w:ascii="Arial" w:hAnsi="Arial" w:cs="Arial"/>
          <w:szCs w:val="24"/>
        </w:rPr>
      </w:pPr>
      <w:r w:rsidRPr="005E3348">
        <w:rPr>
          <w:rFonts w:ascii="Arial" w:hAnsi="Arial" w:cs="Arial"/>
          <w:szCs w:val="24"/>
        </w:rPr>
        <w:t>- Deverá permitir o lançamento da Renda familiar</w:t>
      </w:r>
    </w:p>
    <w:p w14:paraId="50A59D31" w14:textId="77777777" w:rsidR="005300DF" w:rsidRPr="005E3348" w:rsidRDefault="005300DF" w:rsidP="005300DF">
      <w:pPr>
        <w:ind w:left="993"/>
        <w:rPr>
          <w:rFonts w:ascii="Arial" w:hAnsi="Arial" w:cs="Arial"/>
          <w:szCs w:val="24"/>
        </w:rPr>
      </w:pPr>
      <w:r w:rsidRPr="005E3348">
        <w:rPr>
          <w:rFonts w:ascii="Arial" w:hAnsi="Arial" w:cs="Arial"/>
          <w:szCs w:val="24"/>
        </w:rPr>
        <w:t>- Deverá permitir o lançamento da visita domiciliar, com as seguintes informações:</w:t>
      </w:r>
    </w:p>
    <w:p w14:paraId="7C8C334B" w14:textId="77777777" w:rsidR="005300DF" w:rsidRPr="005E3348" w:rsidRDefault="005300DF" w:rsidP="00566541">
      <w:pPr>
        <w:pStyle w:val="PargrafodaLista"/>
        <w:widowControl/>
        <w:numPr>
          <w:ilvl w:val="0"/>
          <w:numId w:val="42"/>
        </w:numPr>
        <w:autoSpaceDE/>
        <w:autoSpaceDN/>
        <w:ind w:left="993" w:firstLine="0"/>
        <w:contextualSpacing/>
        <w:jc w:val="both"/>
        <w:rPr>
          <w:rFonts w:ascii="Arial" w:hAnsi="Arial" w:cs="Arial"/>
          <w:szCs w:val="24"/>
        </w:rPr>
      </w:pPr>
      <w:proofErr w:type="gramStart"/>
      <w:r w:rsidRPr="005E3348">
        <w:rPr>
          <w:rFonts w:ascii="Arial" w:hAnsi="Arial" w:cs="Arial"/>
          <w:szCs w:val="24"/>
        </w:rPr>
        <w:t>data</w:t>
      </w:r>
      <w:proofErr w:type="gramEnd"/>
      <w:r w:rsidRPr="005E3348">
        <w:rPr>
          <w:rFonts w:ascii="Arial" w:hAnsi="Arial" w:cs="Arial"/>
          <w:szCs w:val="24"/>
        </w:rPr>
        <w:t xml:space="preserve"> da visita</w:t>
      </w:r>
    </w:p>
    <w:p w14:paraId="2998C3ED" w14:textId="77777777" w:rsidR="005300DF" w:rsidRPr="005E3348" w:rsidRDefault="005300DF" w:rsidP="00566541">
      <w:pPr>
        <w:pStyle w:val="PargrafodaLista"/>
        <w:widowControl/>
        <w:numPr>
          <w:ilvl w:val="0"/>
          <w:numId w:val="42"/>
        </w:numPr>
        <w:autoSpaceDE/>
        <w:autoSpaceDN/>
        <w:ind w:left="993" w:firstLine="0"/>
        <w:contextualSpacing/>
        <w:jc w:val="both"/>
        <w:rPr>
          <w:rFonts w:ascii="Arial" w:hAnsi="Arial" w:cs="Arial"/>
          <w:szCs w:val="24"/>
        </w:rPr>
      </w:pPr>
      <w:proofErr w:type="gramStart"/>
      <w:r w:rsidRPr="005E3348">
        <w:rPr>
          <w:rFonts w:ascii="Arial" w:hAnsi="Arial" w:cs="Arial"/>
          <w:szCs w:val="24"/>
        </w:rPr>
        <w:t>turno</w:t>
      </w:r>
      <w:proofErr w:type="gramEnd"/>
      <w:r w:rsidRPr="005E3348">
        <w:rPr>
          <w:rFonts w:ascii="Arial" w:hAnsi="Arial" w:cs="Arial"/>
          <w:szCs w:val="24"/>
        </w:rPr>
        <w:t xml:space="preserve"> que atende</w:t>
      </w:r>
    </w:p>
    <w:p w14:paraId="64A1225A" w14:textId="77777777" w:rsidR="005300DF" w:rsidRPr="005E3348" w:rsidRDefault="005300DF" w:rsidP="00566541">
      <w:pPr>
        <w:pStyle w:val="PargrafodaLista"/>
        <w:widowControl/>
        <w:numPr>
          <w:ilvl w:val="0"/>
          <w:numId w:val="42"/>
        </w:numPr>
        <w:autoSpaceDE/>
        <w:autoSpaceDN/>
        <w:ind w:left="993" w:firstLine="0"/>
        <w:contextualSpacing/>
        <w:jc w:val="both"/>
        <w:rPr>
          <w:rFonts w:ascii="Arial" w:hAnsi="Arial" w:cs="Arial"/>
          <w:szCs w:val="24"/>
        </w:rPr>
      </w:pPr>
      <w:proofErr w:type="gramStart"/>
      <w:r w:rsidRPr="005E3348">
        <w:rPr>
          <w:rFonts w:ascii="Arial" w:hAnsi="Arial" w:cs="Arial"/>
          <w:szCs w:val="24"/>
        </w:rPr>
        <w:t>gravar</w:t>
      </w:r>
      <w:proofErr w:type="gramEnd"/>
      <w:r w:rsidRPr="005E3348">
        <w:rPr>
          <w:rFonts w:ascii="Arial" w:hAnsi="Arial" w:cs="Arial"/>
          <w:szCs w:val="24"/>
        </w:rPr>
        <w:t xml:space="preserve"> automaticamente a data e hora do lançamento</w:t>
      </w:r>
    </w:p>
    <w:p w14:paraId="14AFCCEF" w14:textId="77777777" w:rsidR="005300DF" w:rsidRPr="005E3348" w:rsidRDefault="005300DF" w:rsidP="00566541">
      <w:pPr>
        <w:pStyle w:val="PargrafodaLista"/>
        <w:widowControl/>
        <w:numPr>
          <w:ilvl w:val="0"/>
          <w:numId w:val="42"/>
        </w:numPr>
        <w:autoSpaceDE/>
        <w:autoSpaceDN/>
        <w:ind w:left="993" w:firstLine="0"/>
        <w:contextualSpacing/>
        <w:jc w:val="both"/>
        <w:rPr>
          <w:rFonts w:ascii="Arial" w:hAnsi="Arial" w:cs="Arial"/>
          <w:szCs w:val="24"/>
        </w:rPr>
      </w:pPr>
      <w:proofErr w:type="gramStart"/>
      <w:r w:rsidRPr="005E3348">
        <w:rPr>
          <w:rFonts w:ascii="Arial" w:hAnsi="Arial" w:cs="Arial"/>
          <w:szCs w:val="24"/>
        </w:rPr>
        <w:t>permitir</w:t>
      </w:r>
      <w:proofErr w:type="gramEnd"/>
      <w:r w:rsidRPr="005E3348">
        <w:rPr>
          <w:rFonts w:ascii="Arial" w:hAnsi="Arial" w:cs="Arial"/>
          <w:szCs w:val="24"/>
        </w:rPr>
        <w:t xml:space="preserve"> o lançamento do desfecho da visita.</w:t>
      </w:r>
    </w:p>
    <w:p w14:paraId="3755B86D" w14:textId="77777777" w:rsidR="005300DF" w:rsidRPr="005E3348" w:rsidRDefault="005300DF" w:rsidP="005300DF">
      <w:pPr>
        <w:ind w:left="993"/>
        <w:rPr>
          <w:rFonts w:ascii="Arial" w:hAnsi="Arial" w:cs="Arial"/>
          <w:szCs w:val="24"/>
        </w:rPr>
      </w:pPr>
      <w:r w:rsidRPr="005E3348">
        <w:rPr>
          <w:rFonts w:ascii="Arial" w:hAnsi="Arial" w:cs="Arial"/>
          <w:szCs w:val="24"/>
        </w:rPr>
        <w:t>- Deverá permitir o lançamento se a visita teve acompanhamento de outro profissional da área da saúde.</w:t>
      </w:r>
    </w:p>
    <w:p w14:paraId="6E911200" w14:textId="77777777" w:rsidR="005300DF" w:rsidRPr="005E3348" w:rsidRDefault="005300DF" w:rsidP="005300DF">
      <w:pPr>
        <w:ind w:left="993"/>
        <w:rPr>
          <w:rFonts w:ascii="Arial" w:hAnsi="Arial" w:cs="Arial"/>
          <w:szCs w:val="24"/>
        </w:rPr>
      </w:pPr>
    </w:p>
    <w:p w14:paraId="595AADB6" w14:textId="77777777" w:rsidR="005300DF" w:rsidRPr="005E3348" w:rsidRDefault="005300DF" w:rsidP="005300DF">
      <w:pPr>
        <w:ind w:left="993"/>
        <w:jc w:val="center"/>
        <w:rPr>
          <w:rFonts w:ascii="Arial" w:hAnsi="Arial" w:cs="Arial"/>
          <w:b/>
          <w:szCs w:val="24"/>
          <w:u w:val="single"/>
        </w:rPr>
      </w:pPr>
      <w:r w:rsidRPr="005E3348">
        <w:rPr>
          <w:rFonts w:ascii="Arial" w:hAnsi="Arial" w:cs="Arial"/>
          <w:b/>
          <w:szCs w:val="24"/>
          <w:u w:val="single"/>
        </w:rPr>
        <w:t>SAÚDE: VIGILÂNCIA SANITÂRIA</w:t>
      </w:r>
    </w:p>
    <w:p w14:paraId="06C70FD0" w14:textId="77777777" w:rsidR="005300DF" w:rsidRPr="005E3348" w:rsidRDefault="005300DF" w:rsidP="005300DF">
      <w:pPr>
        <w:adjustRightInd w:val="0"/>
        <w:ind w:left="993"/>
        <w:rPr>
          <w:rFonts w:ascii="Arial" w:hAnsi="Arial" w:cs="Arial"/>
          <w:szCs w:val="24"/>
        </w:rPr>
      </w:pPr>
      <w:r w:rsidRPr="005E3348">
        <w:rPr>
          <w:rFonts w:ascii="Arial" w:hAnsi="Arial" w:cs="Arial"/>
          <w:szCs w:val="24"/>
        </w:rPr>
        <w:t>Este módulo deverá ser desenvolvido em linguagem WEB;</w:t>
      </w:r>
    </w:p>
    <w:p w14:paraId="1DB6593C" w14:textId="77777777" w:rsidR="005300DF" w:rsidRPr="005E3348" w:rsidRDefault="005300DF" w:rsidP="005300DF">
      <w:pPr>
        <w:ind w:left="993"/>
        <w:rPr>
          <w:rFonts w:ascii="Arial" w:hAnsi="Arial" w:cs="Arial"/>
          <w:szCs w:val="24"/>
        </w:rPr>
      </w:pPr>
      <w:r w:rsidRPr="005E3348">
        <w:rPr>
          <w:rFonts w:ascii="Arial" w:hAnsi="Arial" w:cs="Arial"/>
          <w:szCs w:val="24"/>
        </w:rPr>
        <w:t>Este módulo da Vigilância Sanitária deverá emitir alvarás sanitários por estabelecimentos e das licenças sanitárias para os veículos de cada estabelecimento, controlando todo o processo de inspeção sanitária.</w:t>
      </w:r>
    </w:p>
    <w:p w14:paraId="778A0EE3" w14:textId="77777777" w:rsidR="005300DF" w:rsidRPr="005E3348" w:rsidRDefault="005300DF" w:rsidP="005300DF">
      <w:pPr>
        <w:ind w:left="993" w:right="140"/>
        <w:rPr>
          <w:rFonts w:ascii="Arial" w:hAnsi="Arial" w:cs="Arial"/>
          <w:szCs w:val="24"/>
        </w:rPr>
      </w:pPr>
      <w:r w:rsidRPr="005E3348">
        <w:rPr>
          <w:rFonts w:ascii="Arial" w:hAnsi="Arial" w:cs="Arial"/>
          <w:szCs w:val="24"/>
        </w:rPr>
        <w:t xml:space="preserve">O gerenciamento desta área deverá ser agilizar o lançamento das informações e informatizar a emissão de documentos. Integrando em um único módulo informatizado a emissão de relatórios com o histórico de cada estabelecimento. </w:t>
      </w:r>
    </w:p>
    <w:p w14:paraId="066A0E3C" w14:textId="77777777" w:rsidR="005300DF" w:rsidRPr="005E3348" w:rsidRDefault="005300DF" w:rsidP="005300DF">
      <w:pPr>
        <w:ind w:left="993" w:right="140"/>
        <w:rPr>
          <w:rFonts w:ascii="Arial" w:hAnsi="Arial" w:cs="Arial"/>
          <w:szCs w:val="24"/>
        </w:rPr>
      </w:pPr>
      <w:r w:rsidRPr="005E3348">
        <w:rPr>
          <w:rFonts w:ascii="Arial" w:hAnsi="Arial" w:cs="Arial"/>
          <w:szCs w:val="24"/>
        </w:rPr>
        <w:t>Deve também:</w:t>
      </w:r>
    </w:p>
    <w:p w14:paraId="2DB0B956" w14:textId="77777777" w:rsidR="005300DF" w:rsidRPr="005E3348" w:rsidRDefault="005300DF" w:rsidP="005300DF">
      <w:pPr>
        <w:ind w:left="993" w:right="140"/>
        <w:rPr>
          <w:rFonts w:ascii="Arial" w:hAnsi="Arial" w:cs="Arial"/>
          <w:szCs w:val="24"/>
        </w:rPr>
      </w:pPr>
      <w:r w:rsidRPr="005E3348">
        <w:rPr>
          <w:rFonts w:ascii="Arial" w:hAnsi="Arial" w:cs="Arial"/>
          <w:szCs w:val="24"/>
        </w:rPr>
        <w:t>- Permitir o lançamento da inspeção;</w:t>
      </w:r>
    </w:p>
    <w:p w14:paraId="6FC2F227" w14:textId="77777777" w:rsidR="005300DF" w:rsidRPr="005E3348" w:rsidRDefault="005300DF" w:rsidP="005300DF">
      <w:pPr>
        <w:ind w:left="993" w:right="140"/>
        <w:rPr>
          <w:rFonts w:ascii="Arial" w:hAnsi="Arial" w:cs="Arial"/>
          <w:szCs w:val="24"/>
        </w:rPr>
      </w:pPr>
      <w:r w:rsidRPr="005E3348">
        <w:rPr>
          <w:rFonts w:ascii="Arial" w:hAnsi="Arial" w:cs="Arial"/>
          <w:szCs w:val="24"/>
        </w:rPr>
        <w:t>- Permitir o Agendamento de Tarefas do Setor;</w:t>
      </w:r>
    </w:p>
    <w:p w14:paraId="24D0C12C" w14:textId="77777777" w:rsidR="005300DF" w:rsidRPr="005E3348" w:rsidRDefault="005300DF" w:rsidP="005300DF">
      <w:pPr>
        <w:ind w:left="993" w:right="140"/>
        <w:rPr>
          <w:rFonts w:ascii="Arial" w:hAnsi="Arial" w:cs="Arial"/>
          <w:szCs w:val="24"/>
        </w:rPr>
      </w:pPr>
      <w:r w:rsidRPr="005E3348">
        <w:rPr>
          <w:rFonts w:ascii="Arial" w:hAnsi="Arial" w:cs="Arial"/>
          <w:szCs w:val="24"/>
        </w:rPr>
        <w:t>- Organizar os Roteiros de Visitas (inspeção)</w:t>
      </w:r>
    </w:p>
    <w:p w14:paraId="778F8A53" w14:textId="77777777" w:rsidR="005300DF" w:rsidRPr="005E3348" w:rsidRDefault="005300DF" w:rsidP="005300DF">
      <w:pPr>
        <w:ind w:left="993" w:right="140"/>
        <w:rPr>
          <w:rFonts w:ascii="Arial" w:hAnsi="Arial" w:cs="Arial"/>
          <w:szCs w:val="24"/>
        </w:rPr>
      </w:pPr>
      <w:r w:rsidRPr="005E3348">
        <w:rPr>
          <w:rFonts w:ascii="Arial" w:hAnsi="Arial" w:cs="Arial"/>
          <w:szCs w:val="24"/>
        </w:rPr>
        <w:t>- Permitir o registro da denúncia;</w:t>
      </w:r>
    </w:p>
    <w:p w14:paraId="58BA8E15" w14:textId="77777777" w:rsidR="005300DF" w:rsidRPr="005E3348" w:rsidRDefault="005300DF" w:rsidP="005300DF">
      <w:pPr>
        <w:ind w:left="993" w:right="140"/>
        <w:rPr>
          <w:rFonts w:ascii="Arial" w:hAnsi="Arial" w:cs="Arial"/>
          <w:szCs w:val="24"/>
        </w:rPr>
      </w:pPr>
      <w:r w:rsidRPr="005E3348">
        <w:rPr>
          <w:rFonts w:ascii="Arial" w:hAnsi="Arial" w:cs="Arial"/>
          <w:szCs w:val="24"/>
        </w:rPr>
        <w:t>- Emitir o auto de constatação;</w:t>
      </w:r>
    </w:p>
    <w:p w14:paraId="07E9A641" w14:textId="77777777" w:rsidR="005300DF" w:rsidRPr="005E3348" w:rsidRDefault="005300DF" w:rsidP="005300DF">
      <w:pPr>
        <w:ind w:left="993" w:right="140"/>
        <w:rPr>
          <w:rFonts w:ascii="Arial" w:hAnsi="Arial" w:cs="Arial"/>
          <w:szCs w:val="24"/>
        </w:rPr>
      </w:pPr>
      <w:r w:rsidRPr="005E3348">
        <w:rPr>
          <w:rFonts w:ascii="Arial" w:hAnsi="Arial" w:cs="Arial"/>
          <w:szCs w:val="24"/>
        </w:rPr>
        <w:t>- Emitir o auto de infração;</w:t>
      </w:r>
    </w:p>
    <w:p w14:paraId="299BD14C" w14:textId="77777777" w:rsidR="005300DF" w:rsidRPr="005E3348" w:rsidRDefault="005300DF" w:rsidP="005300DF">
      <w:pPr>
        <w:ind w:left="993" w:right="140"/>
        <w:rPr>
          <w:rFonts w:ascii="Arial" w:hAnsi="Arial" w:cs="Arial"/>
          <w:szCs w:val="24"/>
        </w:rPr>
      </w:pPr>
      <w:r w:rsidRPr="005E3348">
        <w:rPr>
          <w:rFonts w:ascii="Arial" w:hAnsi="Arial" w:cs="Arial"/>
          <w:szCs w:val="24"/>
        </w:rPr>
        <w:t>- Emitir o auto de julgamento;</w:t>
      </w:r>
    </w:p>
    <w:p w14:paraId="59B9279A" w14:textId="77777777" w:rsidR="005300DF" w:rsidRPr="005E3348" w:rsidRDefault="005300DF" w:rsidP="005300DF">
      <w:pPr>
        <w:ind w:left="993" w:right="140"/>
        <w:rPr>
          <w:rFonts w:ascii="Arial" w:hAnsi="Arial" w:cs="Arial"/>
          <w:szCs w:val="24"/>
        </w:rPr>
      </w:pPr>
      <w:r w:rsidRPr="005E3348">
        <w:rPr>
          <w:rFonts w:ascii="Arial" w:hAnsi="Arial" w:cs="Arial"/>
          <w:szCs w:val="24"/>
        </w:rPr>
        <w:t>- Emitir o termo de advertência;</w:t>
      </w:r>
    </w:p>
    <w:p w14:paraId="2F31145D" w14:textId="77777777" w:rsidR="005300DF" w:rsidRPr="005E3348" w:rsidRDefault="005300DF" w:rsidP="005300DF">
      <w:pPr>
        <w:ind w:left="993" w:right="140"/>
        <w:rPr>
          <w:rFonts w:ascii="Arial" w:hAnsi="Arial" w:cs="Arial"/>
          <w:szCs w:val="24"/>
        </w:rPr>
      </w:pPr>
      <w:r w:rsidRPr="005E3348">
        <w:rPr>
          <w:rFonts w:ascii="Arial" w:hAnsi="Arial" w:cs="Arial"/>
          <w:szCs w:val="24"/>
        </w:rPr>
        <w:t>- Emitir a publicação da sentença;</w:t>
      </w:r>
    </w:p>
    <w:p w14:paraId="08E71053" w14:textId="77777777" w:rsidR="005300DF" w:rsidRPr="005E3348" w:rsidRDefault="005300DF" w:rsidP="005300DF">
      <w:pPr>
        <w:ind w:left="993" w:right="140"/>
        <w:rPr>
          <w:rFonts w:ascii="Arial" w:hAnsi="Arial" w:cs="Arial"/>
          <w:szCs w:val="24"/>
        </w:rPr>
      </w:pPr>
      <w:r w:rsidRPr="005E3348">
        <w:rPr>
          <w:rFonts w:ascii="Arial" w:hAnsi="Arial" w:cs="Arial"/>
          <w:szCs w:val="24"/>
        </w:rPr>
        <w:t>- Emitir multa;</w:t>
      </w:r>
    </w:p>
    <w:p w14:paraId="236A0025" w14:textId="77777777" w:rsidR="005300DF" w:rsidRPr="005E3348" w:rsidRDefault="005300DF" w:rsidP="005300DF">
      <w:pPr>
        <w:ind w:left="993" w:right="140"/>
        <w:rPr>
          <w:rFonts w:ascii="Arial" w:hAnsi="Arial" w:cs="Arial"/>
          <w:szCs w:val="24"/>
        </w:rPr>
      </w:pPr>
      <w:r w:rsidRPr="005E3348">
        <w:rPr>
          <w:rFonts w:ascii="Arial" w:hAnsi="Arial" w:cs="Arial"/>
          <w:szCs w:val="24"/>
        </w:rPr>
        <w:t>- Emitir o auto de interdição do estabelecimento.</w:t>
      </w:r>
    </w:p>
    <w:p w14:paraId="34944390" w14:textId="77777777" w:rsidR="005300DF" w:rsidRPr="005E3348" w:rsidRDefault="005300DF" w:rsidP="005300DF">
      <w:pPr>
        <w:ind w:left="993" w:right="140"/>
        <w:rPr>
          <w:rFonts w:ascii="Arial" w:hAnsi="Arial" w:cs="Arial"/>
          <w:szCs w:val="24"/>
        </w:rPr>
      </w:pPr>
      <w:r w:rsidRPr="005E3348">
        <w:rPr>
          <w:rFonts w:ascii="Arial" w:hAnsi="Arial" w:cs="Arial"/>
          <w:szCs w:val="24"/>
        </w:rPr>
        <w:t>- Integrado com a arrecadação de taxas emitidas;</w:t>
      </w:r>
    </w:p>
    <w:p w14:paraId="36F0C707" w14:textId="77777777" w:rsidR="005300DF" w:rsidRPr="005E3348" w:rsidRDefault="005300DF" w:rsidP="005300DF">
      <w:pPr>
        <w:ind w:left="993" w:right="140"/>
        <w:rPr>
          <w:rFonts w:ascii="Arial" w:hAnsi="Arial" w:cs="Arial"/>
          <w:szCs w:val="24"/>
        </w:rPr>
      </w:pPr>
      <w:r w:rsidRPr="005E3348">
        <w:rPr>
          <w:rFonts w:ascii="Arial" w:hAnsi="Arial" w:cs="Arial"/>
          <w:szCs w:val="24"/>
        </w:rPr>
        <w:t>- Disponibilizar Relatório de extrato da vida do Estabelecimento;</w:t>
      </w:r>
    </w:p>
    <w:p w14:paraId="4E10179B" w14:textId="77777777" w:rsidR="005300DF" w:rsidRPr="005E3348" w:rsidRDefault="005300DF" w:rsidP="005300DF">
      <w:pPr>
        <w:ind w:left="993" w:right="140"/>
        <w:rPr>
          <w:rFonts w:ascii="Arial" w:hAnsi="Arial" w:cs="Arial"/>
          <w:szCs w:val="24"/>
        </w:rPr>
      </w:pPr>
      <w:r w:rsidRPr="005E3348">
        <w:rPr>
          <w:rFonts w:ascii="Arial" w:hAnsi="Arial" w:cs="Arial"/>
          <w:szCs w:val="24"/>
        </w:rPr>
        <w:t>- Disponibilizar Relatório de todas partes do processo administrativo;</w:t>
      </w:r>
    </w:p>
    <w:p w14:paraId="5A667AC3" w14:textId="77777777" w:rsidR="005300DF" w:rsidRPr="005E3348" w:rsidRDefault="005300DF" w:rsidP="005300DF">
      <w:pPr>
        <w:ind w:left="993" w:right="140"/>
        <w:rPr>
          <w:rFonts w:ascii="Arial" w:hAnsi="Arial" w:cs="Arial"/>
          <w:szCs w:val="24"/>
        </w:rPr>
      </w:pPr>
      <w:r w:rsidRPr="005E3348">
        <w:rPr>
          <w:rFonts w:ascii="Arial" w:hAnsi="Arial" w:cs="Arial"/>
          <w:szCs w:val="24"/>
        </w:rPr>
        <w:t>- Disponibilizar Relatório de alvarás pendentes;</w:t>
      </w:r>
    </w:p>
    <w:p w14:paraId="2880626F" w14:textId="77777777" w:rsidR="005300DF" w:rsidRPr="005E3348" w:rsidRDefault="005300DF" w:rsidP="005300DF">
      <w:pPr>
        <w:ind w:left="993" w:right="140"/>
        <w:rPr>
          <w:rFonts w:ascii="Arial" w:hAnsi="Arial" w:cs="Arial"/>
          <w:szCs w:val="24"/>
        </w:rPr>
      </w:pPr>
      <w:r w:rsidRPr="005E3348">
        <w:rPr>
          <w:rFonts w:ascii="Arial" w:hAnsi="Arial" w:cs="Arial"/>
          <w:szCs w:val="24"/>
        </w:rPr>
        <w:t>- Disponibilizar Relatório de alvarás a vencer;</w:t>
      </w:r>
    </w:p>
    <w:p w14:paraId="604CFCC3" w14:textId="77777777" w:rsidR="005300DF" w:rsidRPr="005E3348" w:rsidRDefault="005300DF" w:rsidP="005300DF">
      <w:pPr>
        <w:ind w:left="993" w:right="140"/>
        <w:rPr>
          <w:rFonts w:ascii="Arial" w:hAnsi="Arial" w:cs="Arial"/>
          <w:szCs w:val="24"/>
        </w:rPr>
      </w:pPr>
      <w:r w:rsidRPr="005E3348">
        <w:rPr>
          <w:rFonts w:ascii="Arial" w:hAnsi="Arial" w:cs="Arial"/>
          <w:szCs w:val="24"/>
        </w:rPr>
        <w:t>- Disponibilizar Relatório de Estabelecimentos sem alvará;</w:t>
      </w:r>
    </w:p>
    <w:p w14:paraId="0489A6C6" w14:textId="77777777" w:rsidR="005300DF" w:rsidRPr="005E3348" w:rsidRDefault="005300DF" w:rsidP="005300DF">
      <w:pPr>
        <w:ind w:left="993" w:right="140"/>
        <w:rPr>
          <w:rFonts w:ascii="Arial" w:hAnsi="Arial" w:cs="Arial"/>
          <w:szCs w:val="24"/>
        </w:rPr>
      </w:pPr>
      <w:r w:rsidRPr="005E3348">
        <w:rPr>
          <w:rFonts w:ascii="Arial" w:hAnsi="Arial" w:cs="Arial"/>
          <w:szCs w:val="24"/>
        </w:rPr>
        <w:t xml:space="preserve">- Disponibilizar Relatório de Estabelecimento por Ramo de Atividade; </w:t>
      </w:r>
    </w:p>
    <w:p w14:paraId="2FCFBCEB" w14:textId="77777777" w:rsidR="005300DF" w:rsidRPr="005E3348" w:rsidRDefault="005300DF" w:rsidP="005300DF">
      <w:pPr>
        <w:ind w:left="993"/>
        <w:rPr>
          <w:rFonts w:ascii="Arial" w:hAnsi="Arial" w:cs="Arial"/>
          <w:szCs w:val="24"/>
        </w:rPr>
      </w:pPr>
    </w:p>
    <w:p w14:paraId="0C9D7F9F" w14:textId="77777777" w:rsidR="007D477C" w:rsidRPr="005E3348" w:rsidRDefault="007D477C" w:rsidP="007D477C">
      <w:pPr>
        <w:ind w:firstLine="1134"/>
        <w:jc w:val="center"/>
        <w:rPr>
          <w:rFonts w:ascii="Arial" w:hAnsi="Arial" w:cs="Arial"/>
          <w:b/>
          <w:szCs w:val="24"/>
        </w:rPr>
      </w:pPr>
      <w:r w:rsidRPr="005E3348">
        <w:rPr>
          <w:rFonts w:ascii="Arial" w:hAnsi="Arial" w:cs="Arial"/>
          <w:b/>
          <w:szCs w:val="24"/>
        </w:rPr>
        <w:t>SAÚDE – MÓDULO DE CONSELHO TUTELAR</w:t>
      </w:r>
    </w:p>
    <w:p w14:paraId="1135C092" w14:textId="77777777" w:rsidR="007D477C" w:rsidRPr="005E3348" w:rsidRDefault="007D477C" w:rsidP="007D477C">
      <w:pPr>
        <w:spacing w:before="120" w:after="120"/>
        <w:ind w:left="142" w:right="140" w:firstLine="1134"/>
        <w:rPr>
          <w:rFonts w:ascii="Arial" w:hAnsi="Arial" w:cs="Arial"/>
        </w:rPr>
      </w:pPr>
      <w:r w:rsidRPr="005E3348">
        <w:rPr>
          <w:rFonts w:ascii="Arial" w:hAnsi="Arial" w:cs="Arial"/>
        </w:rPr>
        <w:t xml:space="preserve">Este módulo deve </w:t>
      </w:r>
      <w:proofErr w:type="gramStart"/>
      <w:r w:rsidRPr="005E3348">
        <w:rPr>
          <w:rFonts w:ascii="Arial" w:hAnsi="Arial" w:cs="Arial"/>
        </w:rPr>
        <w:t>permitir  o</w:t>
      </w:r>
      <w:proofErr w:type="gramEnd"/>
      <w:r w:rsidRPr="005E3348">
        <w:rPr>
          <w:rFonts w:ascii="Arial" w:hAnsi="Arial" w:cs="Arial"/>
        </w:rPr>
        <w:t xml:space="preserve"> controle das atividades do Conselho Tutelar;</w:t>
      </w:r>
    </w:p>
    <w:p w14:paraId="5629514B" w14:textId="77777777" w:rsidR="007D477C" w:rsidRPr="005E3348" w:rsidRDefault="007D477C" w:rsidP="007D477C">
      <w:pPr>
        <w:spacing w:before="120" w:after="120"/>
        <w:ind w:left="142" w:right="140" w:firstLine="1134"/>
        <w:rPr>
          <w:rFonts w:ascii="Arial" w:hAnsi="Arial" w:cs="Arial"/>
        </w:rPr>
      </w:pPr>
      <w:r w:rsidRPr="005E3348">
        <w:rPr>
          <w:rFonts w:ascii="Arial" w:hAnsi="Arial" w:cs="Arial"/>
        </w:rPr>
        <w:t xml:space="preserve">- </w:t>
      </w:r>
      <w:proofErr w:type="gramStart"/>
      <w:r w:rsidRPr="005E3348">
        <w:rPr>
          <w:rFonts w:ascii="Arial" w:hAnsi="Arial" w:cs="Arial"/>
        </w:rPr>
        <w:t>Permitir  cadastramento</w:t>
      </w:r>
      <w:proofErr w:type="gramEnd"/>
      <w:r w:rsidRPr="005E3348">
        <w:rPr>
          <w:rFonts w:ascii="Arial" w:hAnsi="Arial" w:cs="Arial"/>
        </w:rPr>
        <w:t xml:space="preserve"> de Tipos de Ocorrências;</w:t>
      </w:r>
    </w:p>
    <w:p w14:paraId="0A208331" w14:textId="77777777" w:rsidR="007D477C" w:rsidRPr="005E3348" w:rsidRDefault="007D477C" w:rsidP="007D477C">
      <w:pPr>
        <w:spacing w:before="120" w:after="120"/>
        <w:ind w:left="142" w:right="140" w:firstLine="1134"/>
        <w:rPr>
          <w:rFonts w:ascii="Arial" w:hAnsi="Arial" w:cs="Arial"/>
        </w:rPr>
      </w:pPr>
      <w:r w:rsidRPr="005E3348">
        <w:rPr>
          <w:rFonts w:ascii="Arial" w:hAnsi="Arial" w:cs="Arial"/>
        </w:rPr>
        <w:t>- Disponibilizar controle das ocorrências atendidas;</w:t>
      </w:r>
    </w:p>
    <w:p w14:paraId="1C559338" w14:textId="77777777" w:rsidR="007D477C" w:rsidRPr="005E3348" w:rsidRDefault="007D477C" w:rsidP="007D477C">
      <w:pPr>
        <w:spacing w:before="120" w:after="120"/>
        <w:ind w:left="142" w:right="140" w:firstLine="1134"/>
        <w:rPr>
          <w:rFonts w:ascii="Arial" w:hAnsi="Arial" w:cs="Arial"/>
        </w:rPr>
      </w:pPr>
      <w:r w:rsidRPr="005E3348">
        <w:rPr>
          <w:rFonts w:ascii="Arial" w:hAnsi="Arial" w:cs="Arial"/>
        </w:rPr>
        <w:t>- Disponibilizar ficha de acompanhamento;</w:t>
      </w:r>
    </w:p>
    <w:p w14:paraId="19FD8976" w14:textId="77777777" w:rsidR="007D477C" w:rsidRPr="005E3348" w:rsidRDefault="007D477C" w:rsidP="007D477C">
      <w:pPr>
        <w:spacing w:before="120" w:after="120"/>
        <w:ind w:left="142" w:right="140" w:firstLine="1134"/>
        <w:rPr>
          <w:rFonts w:ascii="Arial" w:hAnsi="Arial" w:cs="Arial"/>
        </w:rPr>
      </w:pPr>
      <w:r w:rsidRPr="005E3348">
        <w:rPr>
          <w:rFonts w:ascii="Arial" w:hAnsi="Arial" w:cs="Arial"/>
        </w:rPr>
        <w:t>- Disponibilizar ficha de acompanhamento para maiores de 18 anos;</w:t>
      </w:r>
    </w:p>
    <w:p w14:paraId="2E8F3D99" w14:textId="611176F1" w:rsidR="007D477C" w:rsidRPr="005E3348" w:rsidRDefault="007D477C" w:rsidP="007D477C">
      <w:pPr>
        <w:spacing w:before="120" w:after="120"/>
        <w:ind w:left="142" w:right="140" w:firstLine="1134"/>
        <w:rPr>
          <w:rFonts w:ascii="Arial" w:hAnsi="Arial" w:cs="Arial"/>
        </w:rPr>
      </w:pPr>
      <w:r w:rsidRPr="005E3348">
        <w:rPr>
          <w:rFonts w:ascii="Arial" w:hAnsi="Arial" w:cs="Arial"/>
        </w:rPr>
        <w:t>- Disponibilizar impressão de etiquetas de identificação.</w:t>
      </w:r>
    </w:p>
    <w:p w14:paraId="1830E76A" w14:textId="77777777" w:rsidR="005300DF" w:rsidRPr="005E3348" w:rsidRDefault="005300DF" w:rsidP="005300DF">
      <w:pPr>
        <w:ind w:left="993"/>
        <w:rPr>
          <w:rFonts w:ascii="Arial" w:hAnsi="Arial" w:cs="Arial"/>
          <w:szCs w:val="24"/>
        </w:rPr>
      </w:pPr>
    </w:p>
    <w:p w14:paraId="272A942B" w14:textId="77777777" w:rsidR="005300DF" w:rsidRPr="005E3348" w:rsidRDefault="005300DF" w:rsidP="005300DF">
      <w:pPr>
        <w:pStyle w:val="Ttulo2"/>
        <w:ind w:left="993" w:right="82" w:firstLine="0"/>
        <w:jc w:val="center"/>
        <w:rPr>
          <w:rFonts w:ascii="Arial" w:hAnsi="Arial" w:cs="Arial"/>
          <w:b w:val="0"/>
          <w:i w:val="0"/>
        </w:rPr>
      </w:pPr>
      <w:r w:rsidRPr="005E3348">
        <w:rPr>
          <w:rFonts w:ascii="Arial" w:hAnsi="Arial" w:cs="Arial"/>
          <w:i w:val="0"/>
        </w:rPr>
        <w:t>CONTROLE DE VEÍCULOS E FROTAS</w:t>
      </w:r>
    </w:p>
    <w:p w14:paraId="2782F41D" w14:textId="77777777" w:rsidR="005300DF" w:rsidRPr="005E3348" w:rsidRDefault="005300DF" w:rsidP="00566541">
      <w:pPr>
        <w:widowControl/>
        <w:numPr>
          <w:ilvl w:val="0"/>
          <w:numId w:val="33"/>
        </w:numPr>
        <w:autoSpaceDE/>
        <w:autoSpaceDN/>
        <w:ind w:left="993"/>
        <w:jc w:val="both"/>
        <w:rPr>
          <w:rFonts w:ascii="Arial" w:hAnsi="Arial" w:cs="Arial"/>
          <w:szCs w:val="24"/>
        </w:rPr>
      </w:pPr>
      <w:r w:rsidRPr="005E3348">
        <w:rPr>
          <w:rFonts w:ascii="Arial" w:hAnsi="Arial" w:cs="Arial"/>
          <w:szCs w:val="24"/>
        </w:rPr>
        <w:t xml:space="preserve">O sistema deverá estar interligado diretamente com </w:t>
      </w:r>
      <w:proofErr w:type="gramStart"/>
      <w:r w:rsidRPr="005E3348">
        <w:rPr>
          <w:rFonts w:ascii="Arial" w:hAnsi="Arial" w:cs="Arial"/>
          <w:szCs w:val="24"/>
        </w:rPr>
        <w:t>o web</w:t>
      </w:r>
      <w:proofErr w:type="gramEnd"/>
      <w:r w:rsidRPr="005E3348">
        <w:rPr>
          <w:rFonts w:ascii="Arial" w:hAnsi="Arial" w:cs="Arial"/>
          <w:szCs w:val="24"/>
        </w:rPr>
        <w:t xml:space="preserve"> site municipal, e gerar informações para publicação on-line relativas a frota municipal. A geração destas informações deverá ser automática e procedida pelo sistema de veículos e frotas.  </w:t>
      </w:r>
    </w:p>
    <w:p w14:paraId="65DBC2BE" w14:textId="77777777" w:rsidR="005300DF" w:rsidRPr="005E3348" w:rsidRDefault="005300DF" w:rsidP="00566541">
      <w:pPr>
        <w:widowControl/>
        <w:numPr>
          <w:ilvl w:val="0"/>
          <w:numId w:val="33"/>
        </w:numPr>
        <w:autoSpaceDE/>
        <w:autoSpaceDN/>
        <w:ind w:left="993"/>
        <w:jc w:val="both"/>
        <w:rPr>
          <w:rFonts w:ascii="Arial" w:hAnsi="Arial" w:cs="Arial"/>
          <w:szCs w:val="24"/>
        </w:rPr>
      </w:pPr>
      <w:r w:rsidRPr="005E3348">
        <w:rPr>
          <w:rFonts w:ascii="Arial" w:hAnsi="Arial" w:cs="Arial"/>
          <w:szCs w:val="24"/>
        </w:rPr>
        <w:t xml:space="preserve">Atualizar on-line as movimentações realizadas pelo usuário; </w:t>
      </w:r>
    </w:p>
    <w:p w14:paraId="3ACAD46E" w14:textId="77777777" w:rsidR="005300DF" w:rsidRPr="005E3348" w:rsidRDefault="005300DF" w:rsidP="00566541">
      <w:pPr>
        <w:widowControl/>
        <w:numPr>
          <w:ilvl w:val="0"/>
          <w:numId w:val="33"/>
        </w:numPr>
        <w:autoSpaceDE/>
        <w:autoSpaceDN/>
        <w:ind w:left="993"/>
        <w:jc w:val="both"/>
        <w:rPr>
          <w:rFonts w:ascii="Arial" w:hAnsi="Arial" w:cs="Arial"/>
          <w:szCs w:val="24"/>
        </w:rPr>
      </w:pPr>
      <w:r w:rsidRPr="005E3348">
        <w:rPr>
          <w:rFonts w:ascii="Arial" w:hAnsi="Arial" w:cs="Arial"/>
          <w:szCs w:val="24"/>
        </w:rPr>
        <w:t xml:space="preserve">Relatórios gerenciais/estatístico para análise; </w:t>
      </w:r>
    </w:p>
    <w:p w14:paraId="12445EE6" w14:textId="77777777" w:rsidR="005300DF" w:rsidRPr="005E3348" w:rsidRDefault="005300DF" w:rsidP="00566541">
      <w:pPr>
        <w:widowControl/>
        <w:numPr>
          <w:ilvl w:val="0"/>
          <w:numId w:val="33"/>
        </w:numPr>
        <w:autoSpaceDE/>
        <w:autoSpaceDN/>
        <w:ind w:left="993"/>
        <w:jc w:val="both"/>
        <w:rPr>
          <w:rFonts w:ascii="Arial" w:hAnsi="Arial" w:cs="Arial"/>
          <w:szCs w:val="24"/>
        </w:rPr>
      </w:pPr>
      <w:r w:rsidRPr="005E3348">
        <w:rPr>
          <w:rFonts w:ascii="Arial" w:hAnsi="Arial" w:cs="Arial"/>
          <w:szCs w:val="24"/>
        </w:rPr>
        <w:t xml:space="preserve">Possuir cadastro de veículos e máquinas pesadas; </w:t>
      </w:r>
      <w:r w:rsidRPr="005E3348">
        <w:rPr>
          <w:rFonts w:ascii="Arial" w:eastAsia="Courier New" w:hAnsi="Arial" w:cs="Arial"/>
          <w:szCs w:val="24"/>
        </w:rPr>
        <w:t>-</w:t>
      </w:r>
      <w:r w:rsidRPr="005E3348">
        <w:rPr>
          <w:rFonts w:ascii="Arial" w:eastAsia="Arial" w:hAnsi="Arial" w:cs="Arial"/>
          <w:szCs w:val="24"/>
        </w:rPr>
        <w:t xml:space="preserve"> </w:t>
      </w:r>
      <w:r w:rsidRPr="005E3348">
        <w:rPr>
          <w:rFonts w:ascii="Arial" w:hAnsi="Arial" w:cs="Arial"/>
          <w:szCs w:val="24"/>
        </w:rPr>
        <w:t xml:space="preserve">Planilhas de informações dos veículos; </w:t>
      </w:r>
    </w:p>
    <w:p w14:paraId="63F95659" w14:textId="77777777" w:rsidR="005300DF" w:rsidRPr="005E3348" w:rsidRDefault="005300DF" w:rsidP="00566541">
      <w:pPr>
        <w:widowControl/>
        <w:numPr>
          <w:ilvl w:val="0"/>
          <w:numId w:val="33"/>
        </w:numPr>
        <w:autoSpaceDE/>
        <w:autoSpaceDN/>
        <w:ind w:left="993"/>
        <w:jc w:val="both"/>
        <w:rPr>
          <w:rFonts w:ascii="Arial" w:hAnsi="Arial" w:cs="Arial"/>
          <w:szCs w:val="24"/>
        </w:rPr>
      </w:pPr>
      <w:r w:rsidRPr="005E3348">
        <w:rPr>
          <w:rFonts w:ascii="Arial" w:hAnsi="Arial" w:cs="Arial"/>
          <w:szCs w:val="24"/>
        </w:rPr>
        <w:t xml:space="preserve">Acompanhamento das manutenções e gastos; </w:t>
      </w:r>
    </w:p>
    <w:p w14:paraId="6F728865" w14:textId="77777777" w:rsidR="005300DF" w:rsidRPr="005E3348" w:rsidRDefault="005300DF" w:rsidP="00566541">
      <w:pPr>
        <w:widowControl/>
        <w:numPr>
          <w:ilvl w:val="0"/>
          <w:numId w:val="33"/>
        </w:numPr>
        <w:autoSpaceDE/>
        <w:autoSpaceDN/>
        <w:ind w:left="993"/>
        <w:jc w:val="both"/>
        <w:rPr>
          <w:rFonts w:ascii="Arial" w:hAnsi="Arial" w:cs="Arial"/>
          <w:szCs w:val="24"/>
        </w:rPr>
      </w:pPr>
      <w:r w:rsidRPr="005E3348">
        <w:rPr>
          <w:rFonts w:ascii="Arial" w:hAnsi="Arial" w:cs="Arial"/>
          <w:szCs w:val="24"/>
        </w:rPr>
        <w:t xml:space="preserve">Controlar das manutenções e troca de peças; </w:t>
      </w:r>
    </w:p>
    <w:p w14:paraId="17E77265" w14:textId="77777777" w:rsidR="005300DF" w:rsidRPr="005E3348" w:rsidRDefault="005300DF" w:rsidP="00566541">
      <w:pPr>
        <w:widowControl/>
        <w:numPr>
          <w:ilvl w:val="0"/>
          <w:numId w:val="33"/>
        </w:numPr>
        <w:autoSpaceDE/>
        <w:autoSpaceDN/>
        <w:ind w:left="993"/>
        <w:jc w:val="both"/>
        <w:rPr>
          <w:rFonts w:ascii="Arial" w:hAnsi="Arial" w:cs="Arial"/>
          <w:szCs w:val="24"/>
        </w:rPr>
      </w:pPr>
      <w:r w:rsidRPr="005E3348">
        <w:rPr>
          <w:rFonts w:ascii="Arial" w:hAnsi="Arial" w:cs="Arial"/>
          <w:szCs w:val="24"/>
        </w:rPr>
        <w:t xml:space="preserve">Relatórios financeiros comparativos; </w:t>
      </w:r>
    </w:p>
    <w:p w14:paraId="251C4F28" w14:textId="77777777" w:rsidR="005300DF" w:rsidRPr="005E3348" w:rsidRDefault="005300DF" w:rsidP="00566541">
      <w:pPr>
        <w:widowControl/>
        <w:numPr>
          <w:ilvl w:val="0"/>
          <w:numId w:val="33"/>
        </w:numPr>
        <w:autoSpaceDE/>
        <w:autoSpaceDN/>
        <w:ind w:left="993"/>
        <w:jc w:val="both"/>
        <w:rPr>
          <w:rFonts w:ascii="Arial" w:hAnsi="Arial" w:cs="Arial"/>
          <w:szCs w:val="24"/>
        </w:rPr>
      </w:pPr>
      <w:r w:rsidRPr="005E3348">
        <w:rPr>
          <w:rFonts w:ascii="Arial" w:hAnsi="Arial" w:cs="Arial"/>
          <w:szCs w:val="24"/>
        </w:rPr>
        <w:t xml:space="preserve">Relatórios Estatísticos Diversos; </w:t>
      </w:r>
    </w:p>
    <w:p w14:paraId="4A15696D" w14:textId="77777777" w:rsidR="005300DF" w:rsidRPr="005E3348" w:rsidRDefault="005300DF" w:rsidP="00566541">
      <w:pPr>
        <w:widowControl/>
        <w:numPr>
          <w:ilvl w:val="0"/>
          <w:numId w:val="33"/>
        </w:numPr>
        <w:autoSpaceDE/>
        <w:autoSpaceDN/>
        <w:ind w:left="993"/>
        <w:jc w:val="both"/>
        <w:rPr>
          <w:rFonts w:ascii="Arial" w:hAnsi="Arial" w:cs="Arial"/>
          <w:szCs w:val="24"/>
        </w:rPr>
      </w:pPr>
      <w:r w:rsidRPr="005E3348">
        <w:rPr>
          <w:rFonts w:ascii="Arial" w:hAnsi="Arial" w:cs="Arial"/>
          <w:szCs w:val="24"/>
        </w:rPr>
        <w:t xml:space="preserve">Controlar de vencimento da CNH dos motoristas; </w:t>
      </w:r>
    </w:p>
    <w:p w14:paraId="327A67C5" w14:textId="77777777" w:rsidR="005300DF" w:rsidRPr="005E3348" w:rsidRDefault="005300DF" w:rsidP="00566541">
      <w:pPr>
        <w:widowControl/>
        <w:numPr>
          <w:ilvl w:val="0"/>
          <w:numId w:val="33"/>
        </w:numPr>
        <w:autoSpaceDE/>
        <w:autoSpaceDN/>
        <w:ind w:left="993"/>
        <w:jc w:val="both"/>
        <w:rPr>
          <w:rFonts w:ascii="Arial" w:hAnsi="Arial" w:cs="Arial"/>
          <w:szCs w:val="24"/>
        </w:rPr>
      </w:pPr>
      <w:r w:rsidRPr="005E3348">
        <w:rPr>
          <w:rFonts w:ascii="Arial" w:hAnsi="Arial" w:cs="Arial"/>
          <w:szCs w:val="24"/>
        </w:rPr>
        <w:t xml:space="preserve">Controlar de despesas com viagens; </w:t>
      </w:r>
    </w:p>
    <w:p w14:paraId="1CEBBCFF" w14:textId="77777777" w:rsidR="005300DF" w:rsidRPr="005E3348" w:rsidRDefault="005300DF" w:rsidP="00566541">
      <w:pPr>
        <w:widowControl/>
        <w:numPr>
          <w:ilvl w:val="0"/>
          <w:numId w:val="33"/>
        </w:numPr>
        <w:autoSpaceDE/>
        <w:autoSpaceDN/>
        <w:ind w:left="993"/>
        <w:jc w:val="both"/>
        <w:rPr>
          <w:rFonts w:ascii="Arial" w:hAnsi="Arial" w:cs="Arial"/>
          <w:szCs w:val="24"/>
        </w:rPr>
      </w:pPr>
      <w:r w:rsidRPr="005E3348">
        <w:rPr>
          <w:rFonts w:ascii="Arial" w:hAnsi="Arial" w:cs="Arial"/>
          <w:szCs w:val="24"/>
        </w:rPr>
        <w:t xml:space="preserve">Controlar de despesas com abastecimento; </w:t>
      </w:r>
    </w:p>
    <w:p w14:paraId="1ABE409B" w14:textId="77777777" w:rsidR="005300DF" w:rsidRPr="005E3348" w:rsidRDefault="005300DF" w:rsidP="00566541">
      <w:pPr>
        <w:widowControl/>
        <w:numPr>
          <w:ilvl w:val="0"/>
          <w:numId w:val="33"/>
        </w:numPr>
        <w:autoSpaceDE/>
        <w:autoSpaceDN/>
        <w:ind w:left="993"/>
        <w:jc w:val="both"/>
        <w:rPr>
          <w:rFonts w:ascii="Arial" w:hAnsi="Arial" w:cs="Arial"/>
          <w:szCs w:val="24"/>
        </w:rPr>
      </w:pPr>
      <w:r w:rsidRPr="005E3348">
        <w:rPr>
          <w:rFonts w:ascii="Arial" w:hAnsi="Arial" w:cs="Arial"/>
          <w:szCs w:val="24"/>
        </w:rPr>
        <w:t xml:space="preserve">Controlar de despesas com troca de óleo; </w:t>
      </w:r>
    </w:p>
    <w:p w14:paraId="0FC1361B" w14:textId="77777777" w:rsidR="005300DF" w:rsidRPr="005E3348" w:rsidRDefault="005300DF" w:rsidP="00566541">
      <w:pPr>
        <w:widowControl/>
        <w:numPr>
          <w:ilvl w:val="0"/>
          <w:numId w:val="33"/>
        </w:numPr>
        <w:autoSpaceDE/>
        <w:autoSpaceDN/>
        <w:ind w:left="993"/>
        <w:jc w:val="both"/>
        <w:rPr>
          <w:rFonts w:ascii="Arial" w:hAnsi="Arial" w:cs="Arial"/>
          <w:szCs w:val="24"/>
        </w:rPr>
      </w:pPr>
      <w:r w:rsidRPr="005E3348">
        <w:rPr>
          <w:rFonts w:ascii="Arial" w:hAnsi="Arial" w:cs="Arial"/>
          <w:szCs w:val="24"/>
        </w:rPr>
        <w:t xml:space="preserve">Controlar de despesas com troca de pneus e recapagens; </w:t>
      </w:r>
    </w:p>
    <w:p w14:paraId="02455B57" w14:textId="77777777" w:rsidR="005300DF" w:rsidRPr="005E3348" w:rsidRDefault="005300DF" w:rsidP="00566541">
      <w:pPr>
        <w:widowControl/>
        <w:numPr>
          <w:ilvl w:val="0"/>
          <w:numId w:val="33"/>
        </w:numPr>
        <w:autoSpaceDE/>
        <w:autoSpaceDN/>
        <w:ind w:left="993"/>
        <w:jc w:val="both"/>
        <w:rPr>
          <w:rFonts w:ascii="Arial" w:hAnsi="Arial" w:cs="Arial"/>
          <w:szCs w:val="24"/>
        </w:rPr>
      </w:pPr>
      <w:r w:rsidRPr="005E3348">
        <w:rPr>
          <w:rFonts w:ascii="Arial" w:hAnsi="Arial" w:cs="Arial"/>
          <w:szCs w:val="24"/>
        </w:rPr>
        <w:t xml:space="preserve">Controlar de despesas diversas como revisões, licenciamento, IPVA, seguros, multas, troca de peças; </w:t>
      </w:r>
    </w:p>
    <w:p w14:paraId="39CDCE8E" w14:textId="77777777" w:rsidR="005300DF" w:rsidRPr="005E3348" w:rsidRDefault="005300DF" w:rsidP="00566541">
      <w:pPr>
        <w:widowControl/>
        <w:numPr>
          <w:ilvl w:val="0"/>
          <w:numId w:val="33"/>
        </w:numPr>
        <w:autoSpaceDE/>
        <w:autoSpaceDN/>
        <w:ind w:left="993"/>
        <w:jc w:val="both"/>
        <w:rPr>
          <w:rFonts w:ascii="Arial" w:hAnsi="Arial" w:cs="Arial"/>
          <w:szCs w:val="24"/>
        </w:rPr>
      </w:pPr>
      <w:r w:rsidRPr="005E3348">
        <w:rPr>
          <w:rFonts w:ascii="Arial" w:hAnsi="Arial" w:cs="Arial"/>
          <w:szCs w:val="24"/>
        </w:rPr>
        <w:t xml:space="preserve">Demonstrativo de consumo de combustíveis; </w:t>
      </w:r>
    </w:p>
    <w:p w14:paraId="2779EF0A" w14:textId="77777777" w:rsidR="005300DF" w:rsidRPr="005E3348" w:rsidRDefault="005300DF" w:rsidP="00566541">
      <w:pPr>
        <w:widowControl/>
        <w:numPr>
          <w:ilvl w:val="0"/>
          <w:numId w:val="33"/>
        </w:numPr>
        <w:autoSpaceDE/>
        <w:autoSpaceDN/>
        <w:ind w:left="993"/>
        <w:jc w:val="both"/>
        <w:rPr>
          <w:rFonts w:ascii="Arial" w:hAnsi="Arial" w:cs="Arial"/>
          <w:szCs w:val="24"/>
        </w:rPr>
      </w:pPr>
      <w:r w:rsidRPr="005E3348">
        <w:rPr>
          <w:rFonts w:ascii="Arial" w:hAnsi="Arial" w:cs="Arial"/>
          <w:szCs w:val="24"/>
        </w:rPr>
        <w:t xml:space="preserve">Demonstrativo de consumo de lubrificantes; </w:t>
      </w:r>
    </w:p>
    <w:p w14:paraId="0BD407C3" w14:textId="77777777" w:rsidR="005300DF" w:rsidRPr="005E3348" w:rsidRDefault="005300DF" w:rsidP="00566541">
      <w:pPr>
        <w:widowControl/>
        <w:numPr>
          <w:ilvl w:val="0"/>
          <w:numId w:val="33"/>
        </w:numPr>
        <w:autoSpaceDE/>
        <w:autoSpaceDN/>
        <w:ind w:left="993"/>
        <w:jc w:val="both"/>
        <w:rPr>
          <w:rFonts w:ascii="Arial" w:hAnsi="Arial" w:cs="Arial"/>
          <w:szCs w:val="24"/>
        </w:rPr>
      </w:pPr>
      <w:r w:rsidRPr="005E3348">
        <w:rPr>
          <w:rFonts w:ascii="Arial" w:hAnsi="Arial" w:cs="Arial"/>
          <w:szCs w:val="24"/>
        </w:rPr>
        <w:t xml:space="preserve">Balancete geral de gastos; </w:t>
      </w:r>
    </w:p>
    <w:p w14:paraId="603A6EFF" w14:textId="77777777" w:rsidR="005300DF" w:rsidRPr="005E3348" w:rsidRDefault="005300DF" w:rsidP="00566541">
      <w:pPr>
        <w:widowControl/>
        <w:numPr>
          <w:ilvl w:val="0"/>
          <w:numId w:val="33"/>
        </w:numPr>
        <w:autoSpaceDE/>
        <w:autoSpaceDN/>
        <w:ind w:left="993"/>
        <w:jc w:val="both"/>
        <w:rPr>
          <w:rFonts w:ascii="Arial" w:hAnsi="Arial" w:cs="Arial"/>
          <w:szCs w:val="24"/>
        </w:rPr>
      </w:pPr>
      <w:r w:rsidRPr="005E3348">
        <w:rPr>
          <w:rFonts w:ascii="Arial" w:hAnsi="Arial" w:cs="Arial"/>
          <w:szCs w:val="24"/>
        </w:rPr>
        <w:t xml:space="preserve">Demonstrativo do uso de veículos; </w:t>
      </w:r>
    </w:p>
    <w:p w14:paraId="3CC11E74" w14:textId="77777777" w:rsidR="005300DF" w:rsidRPr="005E3348" w:rsidRDefault="005300DF" w:rsidP="00566541">
      <w:pPr>
        <w:widowControl/>
        <w:numPr>
          <w:ilvl w:val="0"/>
          <w:numId w:val="33"/>
        </w:numPr>
        <w:autoSpaceDE/>
        <w:autoSpaceDN/>
        <w:ind w:left="993"/>
        <w:jc w:val="both"/>
        <w:rPr>
          <w:rFonts w:ascii="Arial" w:hAnsi="Arial" w:cs="Arial"/>
          <w:szCs w:val="24"/>
        </w:rPr>
      </w:pPr>
      <w:r w:rsidRPr="005E3348">
        <w:rPr>
          <w:rFonts w:ascii="Arial" w:hAnsi="Arial" w:cs="Arial"/>
          <w:szCs w:val="24"/>
        </w:rPr>
        <w:t xml:space="preserve">Prontuário do veículo; </w:t>
      </w:r>
    </w:p>
    <w:p w14:paraId="57BA1E9B" w14:textId="77777777" w:rsidR="005300DF" w:rsidRPr="005E3348" w:rsidRDefault="005300DF" w:rsidP="00566541">
      <w:pPr>
        <w:widowControl/>
        <w:numPr>
          <w:ilvl w:val="0"/>
          <w:numId w:val="33"/>
        </w:numPr>
        <w:autoSpaceDE/>
        <w:autoSpaceDN/>
        <w:ind w:left="993"/>
        <w:jc w:val="both"/>
        <w:rPr>
          <w:rFonts w:ascii="Arial" w:hAnsi="Arial" w:cs="Arial"/>
          <w:szCs w:val="24"/>
        </w:rPr>
      </w:pPr>
      <w:r w:rsidRPr="005E3348">
        <w:rPr>
          <w:rFonts w:ascii="Arial" w:hAnsi="Arial" w:cs="Arial"/>
          <w:szCs w:val="24"/>
        </w:rPr>
        <w:t xml:space="preserve">Histórico de itens agregados; </w:t>
      </w:r>
    </w:p>
    <w:p w14:paraId="1A3511AD" w14:textId="77777777" w:rsidR="005300DF" w:rsidRPr="005E3348" w:rsidRDefault="005300DF" w:rsidP="00566541">
      <w:pPr>
        <w:widowControl/>
        <w:numPr>
          <w:ilvl w:val="0"/>
          <w:numId w:val="33"/>
        </w:numPr>
        <w:autoSpaceDE/>
        <w:autoSpaceDN/>
        <w:ind w:left="993"/>
        <w:jc w:val="both"/>
        <w:rPr>
          <w:rFonts w:ascii="Arial" w:hAnsi="Arial" w:cs="Arial"/>
          <w:szCs w:val="24"/>
        </w:rPr>
      </w:pPr>
      <w:r w:rsidRPr="005E3348">
        <w:rPr>
          <w:rFonts w:ascii="Arial" w:hAnsi="Arial" w:cs="Arial"/>
          <w:szCs w:val="24"/>
        </w:rPr>
        <w:t xml:space="preserve">Controle de Agenda do veículo; </w:t>
      </w:r>
    </w:p>
    <w:p w14:paraId="00F3ECDF" w14:textId="77777777" w:rsidR="005300DF" w:rsidRPr="005E3348" w:rsidRDefault="005300DF" w:rsidP="00566541">
      <w:pPr>
        <w:widowControl/>
        <w:numPr>
          <w:ilvl w:val="0"/>
          <w:numId w:val="33"/>
        </w:numPr>
        <w:autoSpaceDE/>
        <w:autoSpaceDN/>
        <w:ind w:left="993"/>
        <w:jc w:val="both"/>
        <w:rPr>
          <w:rFonts w:ascii="Arial" w:hAnsi="Arial" w:cs="Arial"/>
          <w:szCs w:val="24"/>
        </w:rPr>
      </w:pPr>
      <w:r w:rsidRPr="005E3348">
        <w:rPr>
          <w:rFonts w:ascii="Arial" w:hAnsi="Arial" w:cs="Arial"/>
          <w:szCs w:val="24"/>
        </w:rPr>
        <w:t xml:space="preserve">Demonstrativo de serviços executados; </w:t>
      </w:r>
    </w:p>
    <w:p w14:paraId="28D2E461" w14:textId="77777777" w:rsidR="005300DF" w:rsidRPr="005E3348" w:rsidRDefault="005300DF" w:rsidP="00566541">
      <w:pPr>
        <w:widowControl/>
        <w:numPr>
          <w:ilvl w:val="0"/>
          <w:numId w:val="33"/>
        </w:numPr>
        <w:autoSpaceDE/>
        <w:autoSpaceDN/>
        <w:ind w:left="993"/>
        <w:jc w:val="both"/>
        <w:rPr>
          <w:rFonts w:ascii="Arial" w:hAnsi="Arial" w:cs="Arial"/>
          <w:szCs w:val="24"/>
        </w:rPr>
      </w:pPr>
      <w:r w:rsidRPr="005E3348">
        <w:rPr>
          <w:rFonts w:ascii="Arial" w:hAnsi="Arial" w:cs="Arial"/>
          <w:szCs w:val="24"/>
        </w:rPr>
        <w:t xml:space="preserve">Consulta e Relatório do Histórico do motorista. </w:t>
      </w:r>
    </w:p>
    <w:p w14:paraId="3D902E03" w14:textId="77777777" w:rsidR="005300DF" w:rsidRPr="005E3348" w:rsidRDefault="005300DF" w:rsidP="005300DF">
      <w:pPr>
        <w:ind w:left="993"/>
        <w:rPr>
          <w:rFonts w:ascii="Arial" w:hAnsi="Arial" w:cs="Arial"/>
          <w:b/>
          <w:szCs w:val="24"/>
        </w:rPr>
      </w:pPr>
      <w:bookmarkStart w:id="7" w:name="_Hlk37746995"/>
    </w:p>
    <w:bookmarkEnd w:id="7"/>
    <w:p w14:paraId="7DCA1347" w14:textId="77777777" w:rsidR="005300DF" w:rsidRPr="005E3348" w:rsidRDefault="005300DF" w:rsidP="005300DF">
      <w:pPr>
        <w:pStyle w:val="Ttulo1"/>
        <w:ind w:left="993" w:right="2304"/>
        <w:rPr>
          <w:rFonts w:ascii="Arial" w:hAnsi="Arial" w:cs="Arial"/>
          <w:u w:val="single"/>
        </w:rPr>
      </w:pPr>
      <w:r w:rsidRPr="005E3348">
        <w:rPr>
          <w:rFonts w:ascii="Arial" w:hAnsi="Arial" w:cs="Arial"/>
          <w:u w:val="single"/>
        </w:rPr>
        <w:t>LICENCIAMENTO AMBIENTAL</w:t>
      </w:r>
    </w:p>
    <w:p w14:paraId="4C529842" w14:textId="77777777" w:rsidR="005300DF" w:rsidRPr="005E3348" w:rsidRDefault="005300DF" w:rsidP="00566541">
      <w:pPr>
        <w:pStyle w:val="PargrafodaLista"/>
        <w:numPr>
          <w:ilvl w:val="0"/>
          <w:numId w:val="88"/>
        </w:numPr>
        <w:tabs>
          <w:tab w:val="left" w:pos="626"/>
        </w:tabs>
        <w:autoSpaceDE/>
        <w:autoSpaceDN/>
        <w:spacing w:before="104" w:line="272" w:lineRule="exact"/>
        <w:ind w:left="993" w:right="824" w:firstLine="0"/>
        <w:contextualSpacing/>
        <w:jc w:val="both"/>
        <w:rPr>
          <w:rFonts w:ascii="Arial" w:hAnsi="Arial" w:cs="Arial"/>
          <w:szCs w:val="24"/>
        </w:rPr>
      </w:pPr>
      <w:bookmarkStart w:id="8" w:name="_Hlk57038577"/>
      <w:r w:rsidRPr="005E3348">
        <w:rPr>
          <w:rFonts w:ascii="Arial" w:hAnsi="Arial" w:cs="Arial"/>
          <w:szCs w:val="24"/>
        </w:rPr>
        <w:t>Este sistema deve ser desenvolvido em linguagem nativa WEB e proporcionar o seu acesso via internet.</w:t>
      </w:r>
    </w:p>
    <w:p w14:paraId="17A7F36C" w14:textId="77777777" w:rsidR="005300DF" w:rsidRPr="005E3348" w:rsidRDefault="005300DF" w:rsidP="005300DF">
      <w:pPr>
        <w:pStyle w:val="PargrafodaLista"/>
        <w:ind w:left="993"/>
        <w:rPr>
          <w:rFonts w:ascii="Arial" w:hAnsi="Arial" w:cs="Arial"/>
          <w:b/>
          <w:szCs w:val="24"/>
        </w:rPr>
      </w:pPr>
    </w:p>
    <w:p w14:paraId="213228BD" w14:textId="77777777" w:rsidR="005300DF" w:rsidRPr="005E3348" w:rsidRDefault="005300DF" w:rsidP="005300DF">
      <w:pPr>
        <w:pStyle w:val="PargrafodaLista"/>
        <w:ind w:left="993"/>
        <w:rPr>
          <w:rFonts w:ascii="Arial" w:hAnsi="Arial" w:cs="Arial"/>
          <w:b/>
          <w:szCs w:val="24"/>
        </w:rPr>
      </w:pPr>
      <w:r w:rsidRPr="005E3348">
        <w:rPr>
          <w:rFonts w:ascii="Arial" w:hAnsi="Arial" w:cs="Arial"/>
          <w:b/>
          <w:szCs w:val="24"/>
        </w:rPr>
        <w:t>Gestão do Licenciador Ambiental</w:t>
      </w:r>
    </w:p>
    <w:p w14:paraId="1C519E79" w14:textId="77777777" w:rsidR="005300DF" w:rsidRPr="005E3348" w:rsidRDefault="005300DF" w:rsidP="00566541">
      <w:pPr>
        <w:pStyle w:val="PargrafodaLista"/>
        <w:numPr>
          <w:ilvl w:val="0"/>
          <w:numId w:val="89"/>
        </w:numPr>
        <w:tabs>
          <w:tab w:val="left" w:pos="626"/>
        </w:tabs>
        <w:autoSpaceDE/>
        <w:autoSpaceDN/>
        <w:spacing w:before="4"/>
        <w:ind w:left="993" w:firstLine="0"/>
        <w:jc w:val="both"/>
        <w:rPr>
          <w:rFonts w:ascii="Arial" w:hAnsi="Arial" w:cs="Arial"/>
          <w:szCs w:val="24"/>
        </w:rPr>
      </w:pPr>
      <w:r w:rsidRPr="005E3348">
        <w:rPr>
          <w:rFonts w:ascii="Arial" w:hAnsi="Arial" w:cs="Arial"/>
          <w:szCs w:val="24"/>
        </w:rPr>
        <w:t>Permitir o cadastro de atividades com seu respectivo valor, porte e potencial</w:t>
      </w:r>
      <w:r w:rsidRPr="005E3348">
        <w:rPr>
          <w:rFonts w:ascii="Arial" w:hAnsi="Arial" w:cs="Arial"/>
          <w:spacing w:val="-37"/>
          <w:szCs w:val="24"/>
        </w:rPr>
        <w:t xml:space="preserve"> </w:t>
      </w:r>
      <w:r w:rsidRPr="005E3348">
        <w:rPr>
          <w:rFonts w:ascii="Arial" w:hAnsi="Arial" w:cs="Arial"/>
          <w:szCs w:val="24"/>
        </w:rPr>
        <w:t>poluidor.</w:t>
      </w:r>
    </w:p>
    <w:p w14:paraId="02394A33" w14:textId="77777777" w:rsidR="005300DF" w:rsidRPr="005E3348" w:rsidRDefault="005300DF" w:rsidP="00566541">
      <w:pPr>
        <w:pStyle w:val="PargrafodaLista"/>
        <w:numPr>
          <w:ilvl w:val="0"/>
          <w:numId w:val="90"/>
        </w:numPr>
        <w:tabs>
          <w:tab w:val="left" w:pos="626"/>
        </w:tabs>
        <w:autoSpaceDE/>
        <w:autoSpaceDN/>
        <w:ind w:left="993" w:firstLine="0"/>
        <w:contextualSpacing/>
        <w:jc w:val="both"/>
        <w:rPr>
          <w:rFonts w:ascii="Arial" w:hAnsi="Arial" w:cs="Arial"/>
          <w:szCs w:val="24"/>
        </w:rPr>
      </w:pPr>
      <w:r w:rsidRPr="005E3348">
        <w:rPr>
          <w:rFonts w:ascii="Arial" w:hAnsi="Arial" w:cs="Arial"/>
          <w:szCs w:val="24"/>
        </w:rPr>
        <w:t>Permitir</w:t>
      </w:r>
      <w:r w:rsidRPr="005E3348">
        <w:rPr>
          <w:rFonts w:ascii="Arial" w:hAnsi="Arial" w:cs="Arial"/>
          <w:spacing w:val="-6"/>
          <w:szCs w:val="24"/>
        </w:rPr>
        <w:t xml:space="preserve"> </w:t>
      </w:r>
      <w:r w:rsidRPr="005E3348">
        <w:rPr>
          <w:rFonts w:ascii="Arial" w:hAnsi="Arial" w:cs="Arial"/>
          <w:szCs w:val="24"/>
        </w:rPr>
        <w:t>o</w:t>
      </w:r>
      <w:r w:rsidRPr="005E3348">
        <w:rPr>
          <w:rFonts w:ascii="Arial" w:hAnsi="Arial" w:cs="Arial"/>
          <w:spacing w:val="-3"/>
          <w:szCs w:val="24"/>
        </w:rPr>
        <w:t xml:space="preserve"> </w:t>
      </w:r>
      <w:r w:rsidRPr="005E3348">
        <w:rPr>
          <w:rFonts w:ascii="Arial" w:hAnsi="Arial" w:cs="Arial"/>
          <w:szCs w:val="24"/>
        </w:rPr>
        <w:t>cadastro</w:t>
      </w:r>
      <w:r w:rsidRPr="005E3348">
        <w:rPr>
          <w:rFonts w:ascii="Arial" w:hAnsi="Arial" w:cs="Arial"/>
          <w:spacing w:val="-4"/>
          <w:szCs w:val="24"/>
        </w:rPr>
        <w:t xml:space="preserve"> </w:t>
      </w:r>
      <w:r w:rsidRPr="005E3348">
        <w:rPr>
          <w:rFonts w:ascii="Arial" w:hAnsi="Arial" w:cs="Arial"/>
          <w:szCs w:val="24"/>
        </w:rPr>
        <w:t>de</w:t>
      </w:r>
      <w:r w:rsidRPr="005E3348">
        <w:rPr>
          <w:rFonts w:ascii="Arial" w:hAnsi="Arial" w:cs="Arial"/>
          <w:spacing w:val="-4"/>
          <w:szCs w:val="24"/>
        </w:rPr>
        <w:t xml:space="preserve"> </w:t>
      </w:r>
      <w:r w:rsidRPr="005E3348">
        <w:rPr>
          <w:rFonts w:ascii="Arial" w:hAnsi="Arial" w:cs="Arial"/>
          <w:szCs w:val="24"/>
        </w:rPr>
        <w:t>documentos</w:t>
      </w:r>
      <w:r w:rsidRPr="005E3348">
        <w:rPr>
          <w:rFonts w:ascii="Arial" w:hAnsi="Arial" w:cs="Arial"/>
          <w:spacing w:val="-6"/>
          <w:szCs w:val="24"/>
        </w:rPr>
        <w:t xml:space="preserve"> </w:t>
      </w:r>
      <w:r w:rsidRPr="005E3348">
        <w:rPr>
          <w:rFonts w:ascii="Arial" w:hAnsi="Arial" w:cs="Arial"/>
          <w:szCs w:val="24"/>
        </w:rPr>
        <w:t>dinâmicos</w:t>
      </w:r>
      <w:r w:rsidRPr="005E3348">
        <w:rPr>
          <w:rFonts w:ascii="Arial" w:hAnsi="Arial" w:cs="Arial"/>
          <w:spacing w:val="-4"/>
          <w:szCs w:val="24"/>
        </w:rPr>
        <w:t xml:space="preserve"> </w:t>
      </w:r>
      <w:r w:rsidRPr="005E3348">
        <w:rPr>
          <w:rFonts w:ascii="Arial" w:hAnsi="Arial" w:cs="Arial"/>
          <w:szCs w:val="24"/>
        </w:rPr>
        <w:t>com</w:t>
      </w:r>
      <w:r w:rsidRPr="005E3348">
        <w:rPr>
          <w:rFonts w:ascii="Arial" w:hAnsi="Arial" w:cs="Arial"/>
          <w:spacing w:val="-5"/>
          <w:szCs w:val="24"/>
        </w:rPr>
        <w:t xml:space="preserve"> </w:t>
      </w:r>
      <w:r w:rsidRPr="005E3348">
        <w:rPr>
          <w:rFonts w:ascii="Arial" w:hAnsi="Arial" w:cs="Arial"/>
          <w:szCs w:val="24"/>
        </w:rPr>
        <w:t>sua</w:t>
      </w:r>
      <w:r w:rsidRPr="005E3348">
        <w:rPr>
          <w:rFonts w:ascii="Arial" w:hAnsi="Arial" w:cs="Arial"/>
          <w:spacing w:val="-6"/>
          <w:szCs w:val="24"/>
        </w:rPr>
        <w:t xml:space="preserve"> </w:t>
      </w:r>
      <w:r w:rsidRPr="005E3348">
        <w:rPr>
          <w:rFonts w:ascii="Arial" w:hAnsi="Arial" w:cs="Arial"/>
          <w:szCs w:val="24"/>
        </w:rPr>
        <w:t>documentação</w:t>
      </w:r>
      <w:r w:rsidRPr="005E3348">
        <w:rPr>
          <w:rFonts w:ascii="Arial" w:hAnsi="Arial" w:cs="Arial"/>
          <w:spacing w:val="-6"/>
          <w:szCs w:val="24"/>
        </w:rPr>
        <w:t xml:space="preserve"> </w:t>
      </w:r>
      <w:r w:rsidRPr="005E3348">
        <w:rPr>
          <w:rFonts w:ascii="Arial" w:hAnsi="Arial" w:cs="Arial"/>
          <w:szCs w:val="24"/>
        </w:rPr>
        <w:t>necessária.</w:t>
      </w:r>
    </w:p>
    <w:p w14:paraId="6AE02984" w14:textId="77777777" w:rsidR="005300DF" w:rsidRPr="005E3348" w:rsidRDefault="005300DF" w:rsidP="00566541">
      <w:pPr>
        <w:pStyle w:val="PargrafodaLista"/>
        <w:numPr>
          <w:ilvl w:val="0"/>
          <w:numId w:val="90"/>
        </w:numPr>
        <w:tabs>
          <w:tab w:val="left" w:pos="626"/>
        </w:tabs>
        <w:autoSpaceDE/>
        <w:autoSpaceDN/>
        <w:ind w:left="993" w:firstLine="0"/>
        <w:contextualSpacing/>
        <w:jc w:val="both"/>
        <w:rPr>
          <w:rFonts w:ascii="Arial" w:hAnsi="Arial" w:cs="Arial"/>
          <w:szCs w:val="24"/>
        </w:rPr>
      </w:pPr>
      <w:r w:rsidRPr="005E3348">
        <w:rPr>
          <w:rFonts w:ascii="Arial" w:hAnsi="Arial" w:cs="Arial"/>
          <w:szCs w:val="24"/>
        </w:rPr>
        <w:t>Possibilitar</w:t>
      </w:r>
      <w:r w:rsidRPr="005E3348">
        <w:rPr>
          <w:rFonts w:ascii="Arial" w:hAnsi="Arial" w:cs="Arial"/>
          <w:spacing w:val="-4"/>
          <w:szCs w:val="24"/>
        </w:rPr>
        <w:t xml:space="preserve"> </w:t>
      </w:r>
      <w:r w:rsidRPr="005E3348">
        <w:rPr>
          <w:rFonts w:ascii="Arial" w:hAnsi="Arial" w:cs="Arial"/>
          <w:szCs w:val="24"/>
        </w:rPr>
        <w:t>cadastrar</w:t>
      </w:r>
      <w:r w:rsidRPr="005E3348">
        <w:rPr>
          <w:rFonts w:ascii="Arial" w:hAnsi="Arial" w:cs="Arial"/>
          <w:spacing w:val="-4"/>
          <w:szCs w:val="24"/>
        </w:rPr>
        <w:t xml:space="preserve"> </w:t>
      </w:r>
      <w:r w:rsidRPr="005E3348">
        <w:rPr>
          <w:rFonts w:ascii="Arial" w:hAnsi="Arial" w:cs="Arial"/>
          <w:szCs w:val="24"/>
        </w:rPr>
        <w:t>os</w:t>
      </w:r>
      <w:r w:rsidRPr="005E3348">
        <w:rPr>
          <w:rFonts w:ascii="Arial" w:hAnsi="Arial" w:cs="Arial"/>
          <w:spacing w:val="-6"/>
          <w:szCs w:val="24"/>
        </w:rPr>
        <w:t xml:space="preserve"> </w:t>
      </w:r>
      <w:r w:rsidRPr="005E3348">
        <w:rPr>
          <w:rFonts w:ascii="Arial" w:hAnsi="Arial" w:cs="Arial"/>
          <w:szCs w:val="24"/>
        </w:rPr>
        <w:t>dados</w:t>
      </w:r>
      <w:r w:rsidRPr="005E3348">
        <w:rPr>
          <w:rFonts w:ascii="Arial" w:hAnsi="Arial" w:cs="Arial"/>
          <w:spacing w:val="-5"/>
          <w:szCs w:val="24"/>
        </w:rPr>
        <w:t xml:space="preserve"> </w:t>
      </w:r>
      <w:r w:rsidRPr="005E3348">
        <w:rPr>
          <w:rFonts w:ascii="Arial" w:hAnsi="Arial" w:cs="Arial"/>
          <w:szCs w:val="24"/>
        </w:rPr>
        <w:t>referentes</w:t>
      </w:r>
      <w:r w:rsidRPr="005E3348">
        <w:rPr>
          <w:rFonts w:ascii="Arial" w:hAnsi="Arial" w:cs="Arial"/>
          <w:spacing w:val="-5"/>
          <w:szCs w:val="24"/>
        </w:rPr>
        <w:t xml:space="preserve"> </w:t>
      </w:r>
      <w:r w:rsidRPr="005E3348">
        <w:rPr>
          <w:rFonts w:ascii="Arial" w:hAnsi="Arial" w:cs="Arial"/>
          <w:szCs w:val="24"/>
        </w:rPr>
        <w:t>ao</w:t>
      </w:r>
      <w:r w:rsidRPr="005E3348">
        <w:rPr>
          <w:rFonts w:ascii="Arial" w:hAnsi="Arial" w:cs="Arial"/>
          <w:spacing w:val="-4"/>
          <w:szCs w:val="24"/>
        </w:rPr>
        <w:t xml:space="preserve"> </w:t>
      </w:r>
      <w:r w:rsidRPr="005E3348">
        <w:rPr>
          <w:rFonts w:ascii="Arial" w:hAnsi="Arial" w:cs="Arial"/>
          <w:szCs w:val="24"/>
        </w:rPr>
        <w:t>protocolo</w:t>
      </w:r>
      <w:r w:rsidRPr="005E3348">
        <w:rPr>
          <w:rFonts w:ascii="Arial" w:hAnsi="Arial" w:cs="Arial"/>
          <w:spacing w:val="-8"/>
          <w:szCs w:val="24"/>
        </w:rPr>
        <w:t xml:space="preserve"> </w:t>
      </w:r>
      <w:r w:rsidRPr="005E3348">
        <w:rPr>
          <w:rFonts w:ascii="Arial" w:hAnsi="Arial" w:cs="Arial"/>
          <w:szCs w:val="24"/>
        </w:rPr>
        <w:t>do</w:t>
      </w:r>
      <w:r w:rsidRPr="005E3348">
        <w:rPr>
          <w:rFonts w:ascii="Arial" w:hAnsi="Arial" w:cs="Arial"/>
          <w:spacing w:val="-4"/>
          <w:szCs w:val="24"/>
        </w:rPr>
        <w:t xml:space="preserve"> </w:t>
      </w:r>
      <w:r w:rsidRPr="005E3348">
        <w:rPr>
          <w:rFonts w:ascii="Arial" w:hAnsi="Arial" w:cs="Arial"/>
          <w:szCs w:val="24"/>
        </w:rPr>
        <w:t>pedido</w:t>
      </w:r>
      <w:r w:rsidRPr="005E3348">
        <w:rPr>
          <w:rFonts w:ascii="Arial" w:hAnsi="Arial" w:cs="Arial"/>
          <w:spacing w:val="-4"/>
          <w:szCs w:val="24"/>
        </w:rPr>
        <w:t xml:space="preserve"> </w:t>
      </w:r>
      <w:r w:rsidRPr="005E3348">
        <w:rPr>
          <w:rFonts w:ascii="Arial" w:hAnsi="Arial" w:cs="Arial"/>
          <w:szCs w:val="24"/>
        </w:rPr>
        <w:t>do</w:t>
      </w:r>
      <w:r w:rsidRPr="005E3348">
        <w:rPr>
          <w:rFonts w:ascii="Arial" w:hAnsi="Arial" w:cs="Arial"/>
          <w:spacing w:val="-4"/>
          <w:szCs w:val="24"/>
        </w:rPr>
        <w:t xml:space="preserve"> </w:t>
      </w:r>
      <w:r w:rsidRPr="005E3348">
        <w:rPr>
          <w:rFonts w:ascii="Arial" w:hAnsi="Arial" w:cs="Arial"/>
          <w:szCs w:val="24"/>
        </w:rPr>
        <w:t>licenciamento.</w:t>
      </w:r>
    </w:p>
    <w:p w14:paraId="34A5A67D" w14:textId="77777777" w:rsidR="005300DF" w:rsidRPr="005E3348" w:rsidRDefault="005300DF" w:rsidP="00566541">
      <w:pPr>
        <w:pStyle w:val="PargrafodaLista"/>
        <w:numPr>
          <w:ilvl w:val="0"/>
          <w:numId w:val="90"/>
        </w:numPr>
        <w:tabs>
          <w:tab w:val="left" w:pos="626"/>
        </w:tabs>
        <w:autoSpaceDE/>
        <w:autoSpaceDN/>
        <w:spacing w:line="274" w:lineRule="exact"/>
        <w:ind w:left="993" w:firstLine="0"/>
        <w:contextualSpacing/>
        <w:jc w:val="both"/>
        <w:rPr>
          <w:rFonts w:ascii="Arial" w:hAnsi="Arial" w:cs="Arial"/>
          <w:szCs w:val="24"/>
        </w:rPr>
      </w:pPr>
      <w:r w:rsidRPr="005E3348">
        <w:rPr>
          <w:rFonts w:ascii="Arial" w:hAnsi="Arial" w:cs="Arial"/>
          <w:szCs w:val="24"/>
        </w:rPr>
        <w:t>Permitir o lançamento de coordenadas Geográficas</w:t>
      </w:r>
      <w:r w:rsidRPr="005E3348">
        <w:rPr>
          <w:rFonts w:ascii="Arial" w:hAnsi="Arial" w:cs="Arial"/>
          <w:spacing w:val="-26"/>
          <w:szCs w:val="24"/>
        </w:rPr>
        <w:t xml:space="preserve"> </w:t>
      </w:r>
      <w:r w:rsidRPr="005E3348">
        <w:rPr>
          <w:rFonts w:ascii="Arial" w:hAnsi="Arial" w:cs="Arial"/>
          <w:szCs w:val="24"/>
        </w:rPr>
        <w:t>(GPS).</w:t>
      </w:r>
    </w:p>
    <w:p w14:paraId="51F0EBCA" w14:textId="77777777" w:rsidR="005300DF" w:rsidRPr="005E3348" w:rsidRDefault="005300DF" w:rsidP="00566541">
      <w:pPr>
        <w:pStyle w:val="PargrafodaLista"/>
        <w:numPr>
          <w:ilvl w:val="0"/>
          <w:numId w:val="90"/>
        </w:numPr>
        <w:tabs>
          <w:tab w:val="left" w:pos="626"/>
        </w:tabs>
        <w:autoSpaceDE/>
        <w:autoSpaceDN/>
        <w:spacing w:line="274" w:lineRule="exact"/>
        <w:ind w:left="993" w:firstLine="0"/>
        <w:contextualSpacing/>
        <w:jc w:val="both"/>
        <w:rPr>
          <w:rFonts w:ascii="Arial" w:hAnsi="Arial" w:cs="Arial"/>
          <w:szCs w:val="24"/>
        </w:rPr>
      </w:pPr>
      <w:r w:rsidRPr="005E3348">
        <w:rPr>
          <w:rFonts w:ascii="Arial" w:hAnsi="Arial" w:cs="Arial"/>
          <w:szCs w:val="24"/>
        </w:rPr>
        <w:t>O sistema deve estar adequado a resolução 102/05 do</w:t>
      </w:r>
      <w:r w:rsidRPr="005E3348">
        <w:rPr>
          <w:rFonts w:ascii="Arial" w:hAnsi="Arial" w:cs="Arial"/>
          <w:spacing w:val="-32"/>
          <w:szCs w:val="24"/>
        </w:rPr>
        <w:t xml:space="preserve"> </w:t>
      </w:r>
      <w:r w:rsidRPr="005E3348">
        <w:rPr>
          <w:rFonts w:ascii="Arial" w:hAnsi="Arial" w:cs="Arial"/>
          <w:szCs w:val="24"/>
        </w:rPr>
        <w:t>FEPAM.</w:t>
      </w:r>
    </w:p>
    <w:p w14:paraId="2292912E" w14:textId="77777777" w:rsidR="005300DF" w:rsidRPr="005E3348" w:rsidRDefault="005300DF" w:rsidP="00566541">
      <w:pPr>
        <w:pStyle w:val="PargrafodaLista"/>
        <w:numPr>
          <w:ilvl w:val="0"/>
          <w:numId w:val="90"/>
        </w:numPr>
        <w:tabs>
          <w:tab w:val="left" w:pos="626"/>
        </w:tabs>
        <w:autoSpaceDE/>
        <w:autoSpaceDN/>
        <w:ind w:left="993" w:firstLine="0"/>
        <w:contextualSpacing/>
        <w:jc w:val="both"/>
        <w:rPr>
          <w:rFonts w:ascii="Arial" w:hAnsi="Arial" w:cs="Arial"/>
          <w:szCs w:val="24"/>
        </w:rPr>
      </w:pPr>
      <w:r w:rsidRPr="005E3348">
        <w:rPr>
          <w:rFonts w:ascii="Arial" w:hAnsi="Arial" w:cs="Arial"/>
          <w:szCs w:val="24"/>
        </w:rPr>
        <w:t>Emitir alertas de vencimento de</w:t>
      </w:r>
      <w:r w:rsidRPr="005E3348">
        <w:rPr>
          <w:rFonts w:ascii="Arial" w:hAnsi="Arial" w:cs="Arial"/>
          <w:spacing w:val="-25"/>
          <w:szCs w:val="24"/>
        </w:rPr>
        <w:t xml:space="preserve"> </w:t>
      </w:r>
      <w:r w:rsidRPr="005E3348">
        <w:rPr>
          <w:rFonts w:ascii="Arial" w:hAnsi="Arial" w:cs="Arial"/>
          <w:szCs w:val="24"/>
        </w:rPr>
        <w:t>Licenças.</w:t>
      </w:r>
    </w:p>
    <w:p w14:paraId="6BD861A8" w14:textId="77777777" w:rsidR="005300DF" w:rsidRPr="005E3348" w:rsidRDefault="005300DF" w:rsidP="00566541">
      <w:pPr>
        <w:pStyle w:val="PargrafodaLista"/>
        <w:numPr>
          <w:ilvl w:val="0"/>
          <w:numId w:val="90"/>
        </w:numPr>
        <w:tabs>
          <w:tab w:val="left" w:pos="626"/>
        </w:tabs>
        <w:autoSpaceDE/>
        <w:autoSpaceDN/>
        <w:ind w:left="993" w:firstLine="0"/>
        <w:contextualSpacing/>
        <w:jc w:val="both"/>
        <w:rPr>
          <w:rFonts w:ascii="Arial" w:hAnsi="Arial" w:cs="Arial"/>
          <w:szCs w:val="24"/>
        </w:rPr>
      </w:pPr>
      <w:r w:rsidRPr="005E3348">
        <w:rPr>
          <w:rFonts w:ascii="Arial" w:hAnsi="Arial" w:cs="Arial"/>
          <w:szCs w:val="24"/>
        </w:rPr>
        <w:t>Emitir Alvará</w:t>
      </w:r>
      <w:r w:rsidRPr="005E3348">
        <w:rPr>
          <w:rFonts w:ascii="Arial" w:hAnsi="Arial" w:cs="Arial"/>
          <w:spacing w:val="-11"/>
          <w:szCs w:val="24"/>
        </w:rPr>
        <w:t xml:space="preserve"> </w:t>
      </w:r>
      <w:r w:rsidRPr="005E3348">
        <w:rPr>
          <w:rFonts w:ascii="Arial" w:hAnsi="Arial" w:cs="Arial"/>
          <w:szCs w:val="24"/>
        </w:rPr>
        <w:t>Florestal.</w:t>
      </w:r>
    </w:p>
    <w:p w14:paraId="672762F7" w14:textId="77777777" w:rsidR="005300DF" w:rsidRPr="005E3348" w:rsidRDefault="005300DF" w:rsidP="00566541">
      <w:pPr>
        <w:pStyle w:val="PargrafodaLista"/>
        <w:numPr>
          <w:ilvl w:val="0"/>
          <w:numId w:val="90"/>
        </w:numPr>
        <w:tabs>
          <w:tab w:val="left" w:pos="626"/>
        </w:tabs>
        <w:autoSpaceDE/>
        <w:autoSpaceDN/>
        <w:spacing w:line="274" w:lineRule="exact"/>
        <w:ind w:left="993" w:firstLine="0"/>
        <w:contextualSpacing/>
        <w:jc w:val="both"/>
        <w:rPr>
          <w:rFonts w:ascii="Arial" w:hAnsi="Arial" w:cs="Arial"/>
          <w:szCs w:val="24"/>
        </w:rPr>
      </w:pPr>
      <w:r w:rsidRPr="005E3348">
        <w:rPr>
          <w:rFonts w:ascii="Arial" w:hAnsi="Arial" w:cs="Arial"/>
          <w:szCs w:val="24"/>
        </w:rPr>
        <w:t>Emitir Controle de Licença Prévia</w:t>
      </w:r>
      <w:r w:rsidRPr="005E3348">
        <w:rPr>
          <w:rFonts w:ascii="Arial" w:hAnsi="Arial" w:cs="Arial"/>
          <w:spacing w:val="-12"/>
          <w:szCs w:val="24"/>
        </w:rPr>
        <w:t xml:space="preserve"> </w:t>
      </w:r>
      <w:r w:rsidRPr="005E3348">
        <w:rPr>
          <w:rFonts w:ascii="Arial" w:hAnsi="Arial" w:cs="Arial"/>
          <w:szCs w:val="24"/>
        </w:rPr>
        <w:t>(LP);</w:t>
      </w:r>
    </w:p>
    <w:p w14:paraId="6D0C7E29" w14:textId="77777777" w:rsidR="005300DF" w:rsidRPr="005E3348" w:rsidRDefault="005300DF" w:rsidP="00566541">
      <w:pPr>
        <w:pStyle w:val="PargrafodaLista"/>
        <w:numPr>
          <w:ilvl w:val="0"/>
          <w:numId w:val="90"/>
        </w:numPr>
        <w:tabs>
          <w:tab w:val="left" w:pos="626"/>
        </w:tabs>
        <w:autoSpaceDE/>
        <w:autoSpaceDN/>
        <w:spacing w:line="274" w:lineRule="exact"/>
        <w:ind w:left="993" w:firstLine="0"/>
        <w:contextualSpacing/>
        <w:jc w:val="both"/>
        <w:rPr>
          <w:rFonts w:ascii="Arial" w:hAnsi="Arial" w:cs="Arial"/>
          <w:szCs w:val="24"/>
        </w:rPr>
      </w:pPr>
      <w:r w:rsidRPr="005E3348">
        <w:rPr>
          <w:rFonts w:ascii="Arial" w:hAnsi="Arial" w:cs="Arial"/>
          <w:szCs w:val="24"/>
        </w:rPr>
        <w:t>Emitir e Controle de Licença Instalação</w:t>
      </w:r>
      <w:r w:rsidRPr="005E3348">
        <w:rPr>
          <w:rFonts w:ascii="Arial" w:hAnsi="Arial" w:cs="Arial"/>
          <w:spacing w:val="-20"/>
          <w:szCs w:val="24"/>
        </w:rPr>
        <w:t xml:space="preserve"> </w:t>
      </w:r>
      <w:r w:rsidRPr="005E3348">
        <w:rPr>
          <w:rFonts w:ascii="Arial" w:hAnsi="Arial" w:cs="Arial"/>
          <w:szCs w:val="24"/>
        </w:rPr>
        <w:t>(LI);</w:t>
      </w:r>
    </w:p>
    <w:p w14:paraId="1350E255" w14:textId="77777777" w:rsidR="005300DF" w:rsidRPr="005E3348" w:rsidRDefault="005300DF" w:rsidP="00566541">
      <w:pPr>
        <w:pStyle w:val="PargrafodaLista"/>
        <w:numPr>
          <w:ilvl w:val="0"/>
          <w:numId w:val="90"/>
        </w:numPr>
        <w:tabs>
          <w:tab w:val="left" w:pos="626"/>
        </w:tabs>
        <w:autoSpaceDE/>
        <w:autoSpaceDN/>
        <w:ind w:left="993" w:firstLine="0"/>
        <w:contextualSpacing/>
        <w:jc w:val="both"/>
        <w:rPr>
          <w:rFonts w:ascii="Arial" w:hAnsi="Arial" w:cs="Arial"/>
          <w:szCs w:val="24"/>
        </w:rPr>
      </w:pPr>
      <w:proofErr w:type="gramStart"/>
      <w:r w:rsidRPr="005E3348">
        <w:rPr>
          <w:rFonts w:ascii="Arial" w:hAnsi="Arial" w:cs="Arial"/>
          <w:szCs w:val="24"/>
        </w:rPr>
        <w:t>Emitir  Controle</w:t>
      </w:r>
      <w:proofErr w:type="gramEnd"/>
      <w:r w:rsidRPr="005E3348">
        <w:rPr>
          <w:rFonts w:ascii="Arial" w:hAnsi="Arial" w:cs="Arial"/>
          <w:szCs w:val="24"/>
        </w:rPr>
        <w:t xml:space="preserve"> de Licença Operação</w:t>
      </w:r>
      <w:r w:rsidRPr="005E3348">
        <w:rPr>
          <w:rFonts w:ascii="Arial" w:hAnsi="Arial" w:cs="Arial"/>
          <w:spacing w:val="-16"/>
          <w:szCs w:val="24"/>
        </w:rPr>
        <w:t xml:space="preserve"> </w:t>
      </w:r>
      <w:r w:rsidRPr="005E3348">
        <w:rPr>
          <w:rFonts w:ascii="Arial" w:hAnsi="Arial" w:cs="Arial"/>
          <w:szCs w:val="24"/>
        </w:rPr>
        <w:t>(LO);</w:t>
      </w:r>
    </w:p>
    <w:p w14:paraId="21079F09" w14:textId="77777777" w:rsidR="005300DF" w:rsidRPr="005E3348" w:rsidRDefault="005300DF" w:rsidP="00566541">
      <w:pPr>
        <w:pStyle w:val="PargrafodaLista"/>
        <w:numPr>
          <w:ilvl w:val="0"/>
          <w:numId w:val="90"/>
        </w:numPr>
        <w:tabs>
          <w:tab w:val="left" w:pos="626"/>
        </w:tabs>
        <w:autoSpaceDE/>
        <w:autoSpaceDN/>
        <w:spacing w:before="1"/>
        <w:ind w:left="993" w:firstLine="0"/>
        <w:contextualSpacing/>
        <w:jc w:val="both"/>
        <w:rPr>
          <w:rFonts w:ascii="Arial" w:hAnsi="Arial" w:cs="Arial"/>
          <w:szCs w:val="24"/>
        </w:rPr>
      </w:pPr>
      <w:r w:rsidRPr="005E3348">
        <w:rPr>
          <w:rFonts w:ascii="Arial" w:hAnsi="Arial" w:cs="Arial"/>
          <w:szCs w:val="24"/>
        </w:rPr>
        <w:t>Emitir Controle de Vistorias e Laudos</w:t>
      </w:r>
      <w:r w:rsidRPr="005E3348">
        <w:rPr>
          <w:rFonts w:ascii="Arial" w:hAnsi="Arial" w:cs="Arial"/>
          <w:spacing w:val="-28"/>
          <w:szCs w:val="24"/>
        </w:rPr>
        <w:t xml:space="preserve"> </w:t>
      </w:r>
      <w:r w:rsidRPr="005E3348">
        <w:rPr>
          <w:rFonts w:ascii="Arial" w:hAnsi="Arial" w:cs="Arial"/>
          <w:szCs w:val="24"/>
        </w:rPr>
        <w:t>florestais;</w:t>
      </w:r>
    </w:p>
    <w:p w14:paraId="3C6CF309" w14:textId="77777777" w:rsidR="005300DF" w:rsidRPr="005E3348" w:rsidRDefault="005300DF" w:rsidP="00566541">
      <w:pPr>
        <w:pStyle w:val="PargrafodaLista"/>
        <w:numPr>
          <w:ilvl w:val="0"/>
          <w:numId w:val="90"/>
        </w:numPr>
        <w:tabs>
          <w:tab w:val="left" w:pos="626"/>
        </w:tabs>
        <w:autoSpaceDE/>
        <w:autoSpaceDN/>
        <w:spacing w:line="274" w:lineRule="exact"/>
        <w:ind w:left="993" w:firstLine="0"/>
        <w:contextualSpacing/>
        <w:jc w:val="both"/>
        <w:rPr>
          <w:rFonts w:ascii="Arial" w:hAnsi="Arial" w:cs="Arial"/>
          <w:szCs w:val="24"/>
        </w:rPr>
      </w:pPr>
      <w:r w:rsidRPr="005E3348">
        <w:rPr>
          <w:rFonts w:ascii="Arial" w:hAnsi="Arial" w:cs="Arial"/>
          <w:szCs w:val="24"/>
        </w:rPr>
        <w:t>Emitir de Guias de</w:t>
      </w:r>
      <w:r w:rsidRPr="005E3348">
        <w:rPr>
          <w:rFonts w:ascii="Arial" w:hAnsi="Arial" w:cs="Arial"/>
          <w:spacing w:val="-15"/>
          <w:szCs w:val="24"/>
        </w:rPr>
        <w:t xml:space="preserve"> </w:t>
      </w:r>
      <w:r w:rsidRPr="005E3348">
        <w:rPr>
          <w:rFonts w:ascii="Arial" w:hAnsi="Arial" w:cs="Arial"/>
          <w:szCs w:val="24"/>
        </w:rPr>
        <w:t>multas;</w:t>
      </w:r>
    </w:p>
    <w:p w14:paraId="3AB48726" w14:textId="77777777" w:rsidR="005300DF" w:rsidRPr="005E3348" w:rsidRDefault="005300DF" w:rsidP="00566541">
      <w:pPr>
        <w:pStyle w:val="PargrafodaLista"/>
        <w:numPr>
          <w:ilvl w:val="0"/>
          <w:numId w:val="90"/>
        </w:numPr>
        <w:tabs>
          <w:tab w:val="left" w:pos="626"/>
        </w:tabs>
        <w:autoSpaceDE/>
        <w:autoSpaceDN/>
        <w:spacing w:line="274" w:lineRule="exact"/>
        <w:ind w:left="993" w:firstLine="0"/>
        <w:contextualSpacing/>
        <w:jc w:val="both"/>
        <w:rPr>
          <w:rFonts w:ascii="Arial" w:hAnsi="Arial" w:cs="Arial"/>
          <w:szCs w:val="24"/>
        </w:rPr>
      </w:pPr>
      <w:r w:rsidRPr="005E3348">
        <w:rPr>
          <w:rFonts w:ascii="Arial" w:hAnsi="Arial" w:cs="Arial"/>
          <w:szCs w:val="24"/>
        </w:rPr>
        <w:t>Emitir cobrança de taxas (DAM) do documento</w:t>
      </w:r>
      <w:r w:rsidRPr="005E3348">
        <w:rPr>
          <w:rFonts w:ascii="Arial" w:hAnsi="Arial" w:cs="Arial"/>
          <w:spacing w:val="-27"/>
          <w:szCs w:val="24"/>
        </w:rPr>
        <w:t xml:space="preserve"> </w:t>
      </w:r>
      <w:r w:rsidRPr="005E3348">
        <w:rPr>
          <w:rFonts w:ascii="Arial" w:hAnsi="Arial" w:cs="Arial"/>
          <w:szCs w:val="24"/>
        </w:rPr>
        <w:t>solicitado.</w:t>
      </w:r>
    </w:p>
    <w:p w14:paraId="3AB17F57" w14:textId="77777777" w:rsidR="005300DF" w:rsidRPr="005E3348" w:rsidRDefault="005300DF" w:rsidP="00566541">
      <w:pPr>
        <w:pStyle w:val="PargrafodaLista"/>
        <w:numPr>
          <w:ilvl w:val="0"/>
          <w:numId w:val="90"/>
        </w:numPr>
        <w:tabs>
          <w:tab w:val="left" w:pos="626"/>
        </w:tabs>
        <w:autoSpaceDE/>
        <w:autoSpaceDN/>
        <w:ind w:left="993" w:firstLine="0"/>
        <w:contextualSpacing/>
        <w:jc w:val="both"/>
        <w:rPr>
          <w:rFonts w:ascii="Arial" w:hAnsi="Arial" w:cs="Arial"/>
          <w:szCs w:val="24"/>
        </w:rPr>
      </w:pPr>
      <w:r w:rsidRPr="005E3348">
        <w:rPr>
          <w:rFonts w:ascii="Arial" w:hAnsi="Arial" w:cs="Arial"/>
          <w:szCs w:val="24"/>
        </w:rPr>
        <w:t>Possuir integração com o</w:t>
      </w:r>
      <w:r w:rsidRPr="005E3348">
        <w:rPr>
          <w:rFonts w:ascii="Arial" w:hAnsi="Arial" w:cs="Arial"/>
          <w:spacing w:val="-18"/>
          <w:szCs w:val="24"/>
        </w:rPr>
        <w:t xml:space="preserve"> </w:t>
      </w:r>
      <w:r w:rsidRPr="005E3348">
        <w:rPr>
          <w:rFonts w:ascii="Arial" w:hAnsi="Arial" w:cs="Arial"/>
          <w:szCs w:val="24"/>
        </w:rPr>
        <w:t>protocolo;</w:t>
      </w:r>
    </w:p>
    <w:p w14:paraId="466F11D5" w14:textId="77777777" w:rsidR="005300DF" w:rsidRPr="005E3348" w:rsidRDefault="005300DF" w:rsidP="00566541">
      <w:pPr>
        <w:pStyle w:val="PargrafodaLista"/>
        <w:numPr>
          <w:ilvl w:val="0"/>
          <w:numId w:val="90"/>
        </w:numPr>
        <w:tabs>
          <w:tab w:val="left" w:pos="626"/>
        </w:tabs>
        <w:autoSpaceDE/>
        <w:autoSpaceDN/>
        <w:spacing w:line="274" w:lineRule="exact"/>
        <w:ind w:left="993" w:firstLine="0"/>
        <w:contextualSpacing/>
        <w:jc w:val="both"/>
        <w:rPr>
          <w:rFonts w:ascii="Arial" w:hAnsi="Arial" w:cs="Arial"/>
          <w:szCs w:val="24"/>
        </w:rPr>
      </w:pPr>
      <w:r w:rsidRPr="005E3348">
        <w:rPr>
          <w:rFonts w:ascii="Arial" w:hAnsi="Arial" w:cs="Arial"/>
          <w:szCs w:val="24"/>
        </w:rPr>
        <w:t>Possibilitar o monitoramento ou fiscalização dos órgãos ambientais</w:t>
      </w:r>
      <w:r w:rsidRPr="005E3348">
        <w:rPr>
          <w:rFonts w:ascii="Arial" w:hAnsi="Arial" w:cs="Arial"/>
          <w:spacing w:val="-38"/>
          <w:szCs w:val="24"/>
        </w:rPr>
        <w:t xml:space="preserve"> </w:t>
      </w:r>
      <w:r w:rsidRPr="005E3348">
        <w:rPr>
          <w:rFonts w:ascii="Arial" w:hAnsi="Arial" w:cs="Arial"/>
          <w:szCs w:val="24"/>
        </w:rPr>
        <w:t>competentes.</w:t>
      </w:r>
    </w:p>
    <w:p w14:paraId="2E0C016E" w14:textId="77777777" w:rsidR="005300DF" w:rsidRPr="005E3348" w:rsidRDefault="005300DF" w:rsidP="00566541">
      <w:pPr>
        <w:pStyle w:val="PargrafodaLista"/>
        <w:numPr>
          <w:ilvl w:val="0"/>
          <w:numId w:val="90"/>
        </w:numPr>
        <w:tabs>
          <w:tab w:val="left" w:pos="626"/>
        </w:tabs>
        <w:autoSpaceDE/>
        <w:autoSpaceDN/>
        <w:spacing w:line="274" w:lineRule="exact"/>
        <w:ind w:left="993" w:firstLine="0"/>
        <w:contextualSpacing/>
        <w:jc w:val="both"/>
        <w:rPr>
          <w:rFonts w:ascii="Arial" w:hAnsi="Arial" w:cs="Arial"/>
          <w:szCs w:val="24"/>
        </w:rPr>
      </w:pPr>
      <w:r w:rsidRPr="005E3348">
        <w:rPr>
          <w:rFonts w:ascii="Arial" w:hAnsi="Arial" w:cs="Arial"/>
          <w:szCs w:val="24"/>
        </w:rPr>
        <w:t>Emitir de alvarás de</w:t>
      </w:r>
      <w:r w:rsidRPr="005E3348">
        <w:rPr>
          <w:rFonts w:ascii="Arial" w:hAnsi="Arial" w:cs="Arial"/>
          <w:spacing w:val="-19"/>
          <w:szCs w:val="24"/>
        </w:rPr>
        <w:t xml:space="preserve"> </w:t>
      </w:r>
      <w:r w:rsidRPr="005E3348">
        <w:rPr>
          <w:rFonts w:ascii="Arial" w:hAnsi="Arial" w:cs="Arial"/>
          <w:szCs w:val="24"/>
        </w:rPr>
        <w:t>licenciamento;</w:t>
      </w:r>
    </w:p>
    <w:p w14:paraId="1D9FA5C4" w14:textId="77777777" w:rsidR="005300DF" w:rsidRPr="005E3348" w:rsidRDefault="005300DF" w:rsidP="00566541">
      <w:pPr>
        <w:pStyle w:val="PargrafodaLista"/>
        <w:numPr>
          <w:ilvl w:val="0"/>
          <w:numId w:val="90"/>
        </w:numPr>
        <w:tabs>
          <w:tab w:val="left" w:pos="626"/>
        </w:tabs>
        <w:autoSpaceDE/>
        <w:autoSpaceDN/>
        <w:ind w:left="993" w:firstLine="0"/>
        <w:contextualSpacing/>
        <w:jc w:val="both"/>
        <w:rPr>
          <w:rFonts w:ascii="Arial" w:hAnsi="Arial" w:cs="Arial"/>
          <w:szCs w:val="24"/>
        </w:rPr>
      </w:pPr>
      <w:r w:rsidRPr="005E3348">
        <w:rPr>
          <w:rFonts w:ascii="Arial" w:hAnsi="Arial" w:cs="Arial"/>
          <w:szCs w:val="24"/>
        </w:rPr>
        <w:t>Emitir e controle de Auto de</w:t>
      </w:r>
      <w:r w:rsidRPr="005E3348">
        <w:rPr>
          <w:rFonts w:ascii="Arial" w:hAnsi="Arial" w:cs="Arial"/>
          <w:spacing w:val="-15"/>
          <w:szCs w:val="24"/>
        </w:rPr>
        <w:t xml:space="preserve"> </w:t>
      </w:r>
      <w:r w:rsidRPr="005E3348">
        <w:rPr>
          <w:rFonts w:ascii="Arial" w:hAnsi="Arial" w:cs="Arial"/>
          <w:szCs w:val="24"/>
        </w:rPr>
        <w:t>infração;</w:t>
      </w:r>
    </w:p>
    <w:p w14:paraId="10A70AA7" w14:textId="77777777" w:rsidR="005300DF" w:rsidRPr="005E3348" w:rsidRDefault="005300DF" w:rsidP="00566541">
      <w:pPr>
        <w:pStyle w:val="PargrafodaLista"/>
        <w:numPr>
          <w:ilvl w:val="0"/>
          <w:numId w:val="90"/>
        </w:numPr>
        <w:tabs>
          <w:tab w:val="left" w:pos="626"/>
        </w:tabs>
        <w:autoSpaceDE/>
        <w:autoSpaceDN/>
        <w:ind w:left="993" w:firstLine="0"/>
        <w:contextualSpacing/>
        <w:jc w:val="both"/>
        <w:rPr>
          <w:rFonts w:ascii="Arial" w:hAnsi="Arial" w:cs="Arial"/>
          <w:szCs w:val="24"/>
        </w:rPr>
      </w:pPr>
      <w:r w:rsidRPr="005E3348">
        <w:rPr>
          <w:rFonts w:ascii="Arial" w:hAnsi="Arial" w:cs="Arial"/>
          <w:szCs w:val="24"/>
        </w:rPr>
        <w:t>Emitir comprovante de reposição</w:t>
      </w:r>
      <w:r w:rsidRPr="005E3348">
        <w:rPr>
          <w:rFonts w:ascii="Arial" w:hAnsi="Arial" w:cs="Arial"/>
          <w:spacing w:val="-24"/>
          <w:szCs w:val="24"/>
        </w:rPr>
        <w:t xml:space="preserve"> </w:t>
      </w:r>
      <w:r w:rsidRPr="005E3348">
        <w:rPr>
          <w:rFonts w:ascii="Arial" w:hAnsi="Arial" w:cs="Arial"/>
          <w:szCs w:val="24"/>
        </w:rPr>
        <w:t>florestal;</w:t>
      </w:r>
    </w:p>
    <w:p w14:paraId="73504FDA" w14:textId="77777777" w:rsidR="005300DF" w:rsidRPr="005E3348" w:rsidRDefault="005300DF" w:rsidP="00566541">
      <w:pPr>
        <w:pStyle w:val="PargrafodaLista"/>
        <w:numPr>
          <w:ilvl w:val="0"/>
          <w:numId w:val="90"/>
        </w:numPr>
        <w:tabs>
          <w:tab w:val="left" w:pos="626"/>
        </w:tabs>
        <w:autoSpaceDE/>
        <w:autoSpaceDN/>
        <w:spacing w:line="274" w:lineRule="exact"/>
        <w:ind w:left="993" w:firstLine="0"/>
        <w:contextualSpacing/>
        <w:jc w:val="both"/>
        <w:rPr>
          <w:rFonts w:ascii="Arial" w:hAnsi="Arial" w:cs="Arial"/>
          <w:szCs w:val="24"/>
        </w:rPr>
      </w:pPr>
      <w:r w:rsidRPr="005E3348">
        <w:rPr>
          <w:rFonts w:ascii="Arial" w:hAnsi="Arial" w:cs="Arial"/>
          <w:szCs w:val="24"/>
        </w:rPr>
        <w:t>Emitir comprovante de</w:t>
      </w:r>
      <w:r w:rsidRPr="005E3348">
        <w:rPr>
          <w:rFonts w:ascii="Arial" w:hAnsi="Arial" w:cs="Arial"/>
          <w:spacing w:val="-15"/>
          <w:szCs w:val="24"/>
        </w:rPr>
        <w:t xml:space="preserve"> </w:t>
      </w:r>
      <w:r w:rsidRPr="005E3348">
        <w:rPr>
          <w:rFonts w:ascii="Arial" w:hAnsi="Arial" w:cs="Arial"/>
          <w:szCs w:val="24"/>
        </w:rPr>
        <w:t>Protocolo;</w:t>
      </w:r>
    </w:p>
    <w:p w14:paraId="6B145E52" w14:textId="77777777" w:rsidR="005300DF" w:rsidRPr="005E3348" w:rsidRDefault="005300DF" w:rsidP="00566541">
      <w:pPr>
        <w:pStyle w:val="PargrafodaLista"/>
        <w:numPr>
          <w:ilvl w:val="0"/>
          <w:numId w:val="90"/>
        </w:numPr>
        <w:tabs>
          <w:tab w:val="left" w:pos="626"/>
        </w:tabs>
        <w:autoSpaceDE/>
        <w:autoSpaceDN/>
        <w:spacing w:line="274" w:lineRule="exact"/>
        <w:ind w:left="993" w:firstLine="0"/>
        <w:contextualSpacing/>
        <w:jc w:val="both"/>
        <w:rPr>
          <w:rFonts w:ascii="Arial" w:hAnsi="Arial" w:cs="Arial"/>
          <w:szCs w:val="24"/>
        </w:rPr>
      </w:pPr>
      <w:r w:rsidRPr="005E3348">
        <w:rPr>
          <w:rFonts w:ascii="Arial" w:hAnsi="Arial" w:cs="Arial"/>
          <w:szCs w:val="24"/>
        </w:rPr>
        <w:t>Emitir relatórios</w:t>
      </w:r>
      <w:r w:rsidRPr="005E3348">
        <w:rPr>
          <w:rFonts w:ascii="Arial" w:hAnsi="Arial" w:cs="Arial"/>
          <w:spacing w:val="-17"/>
          <w:szCs w:val="24"/>
        </w:rPr>
        <w:t xml:space="preserve"> </w:t>
      </w:r>
      <w:r w:rsidRPr="005E3348">
        <w:rPr>
          <w:rFonts w:ascii="Arial" w:hAnsi="Arial" w:cs="Arial"/>
          <w:szCs w:val="24"/>
        </w:rPr>
        <w:t>estatísticos;</w:t>
      </w:r>
    </w:p>
    <w:p w14:paraId="07736102" w14:textId="77777777" w:rsidR="005300DF" w:rsidRPr="005E3348" w:rsidRDefault="005300DF" w:rsidP="00566541">
      <w:pPr>
        <w:pStyle w:val="PargrafodaLista"/>
        <w:numPr>
          <w:ilvl w:val="0"/>
          <w:numId w:val="90"/>
        </w:numPr>
        <w:tabs>
          <w:tab w:val="left" w:pos="626"/>
        </w:tabs>
        <w:autoSpaceDE/>
        <w:autoSpaceDN/>
        <w:ind w:left="993" w:right="112" w:firstLine="0"/>
        <w:contextualSpacing/>
        <w:jc w:val="both"/>
        <w:rPr>
          <w:rFonts w:ascii="Arial" w:hAnsi="Arial" w:cs="Arial"/>
          <w:szCs w:val="24"/>
        </w:rPr>
      </w:pPr>
      <w:r w:rsidRPr="005E3348">
        <w:rPr>
          <w:rFonts w:ascii="Arial" w:hAnsi="Arial" w:cs="Arial"/>
          <w:szCs w:val="24"/>
        </w:rPr>
        <w:t xml:space="preserve">Possibilitar a impressão e configuração prévia de formulários de licenciamento para </w:t>
      </w:r>
      <w:proofErr w:type="gramStart"/>
      <w:r w:rsidRPr="005E3348">
        <w:rPr>
          <w:rFonts w:ascii="Arial" w:hAnsi="Arial" w:cs="Arial"/>
          <w:szCs w:val="24"/>
        </w:rPr>
        <w:t>preenchimento  pelo</w:t>
      </w:r>
      <w:proofErr w:type="gramEnd"/>
      <w:r w:rsidRPr="005E3348">
        <w:rPr>
          <w:rFonts w:ascii="Arial" w:hAnsi="Arial" w:cs="Arial"/>
          <w:spacing w:val="-9"/>
          <w:szCs w:val="24"/>
        </w:rPr>
        <w:t xml:space="preserve"> </w:t>
      </w:r>
      <w:r w:rsidRPr="005E3348">
        <w:rPr>
          <w:rFonts w:ascii="Arial" w:hAnsi="Arial" w:cs="Arial"/>
          <w:szCs w:val="24"/>
        </w:rPr>
        <w:t>Empreendedor;</w:t>
      </w:r>
    </w:p>
    <w:p w14:paraId="705D4EE2" w14:textId="77777777" w:rsidR="005300DF" w:rsidRPr="005E3348" w:rsidRDefault="005300DF" w:rsidP="00566541">
      <w:pPr>
        <w:pStyle w:val="PargrafodaLista"/>
        <w:numPr>
          <w:ilvl w:val="0"/>
          <w:numId w:val="90"/>
        </w:numPr>
        <w:tabs>
          <w:tab w:val="left" w:pos="626"/>
        </w:tabs>
        <w:autoSpaceDE/>
        <w:autoSpaceDN/>
        <w:spacing w:line="275" w:lineRule="exact"/>
        <w:ind w:left="993" w:firstLine="0"/>
        <w:contextualSpacing/>
        <w:jc w:val="both"/>
        <w:rPr>
          <w:rFonts w:ascii="Arial" w:hAnsi="Arial" w:cs="Arial"/>
          <w:szCs w:val="24"/>
        </w:rPr>
      </w:pPr>
      <w:r w:rsidRPr="005E3348">
        <w:rPr>
          <w:rFonts w:ascii="Arial" w:hAnsi="Arial" w:cs="Arial"/>
          <w:szCs w:val="24"/>
        </w:rPr>
        <w:t>Possuir formulários dos documentos</w:t>
      </w:r>
      <w:r w:rsidRPr="005E3348">
        <w:rPr>
          <w:rFonts w:ascii="Arial" w:hAnsi="Arial" w:cs="Arial"/>
          <w:spacing w:val="-29"/>
          <w:szCs w:val="24"/>
        </w:rPr>
        <w:t xml:space="preserve"> </w:t>
      </w:r>
      <w:r w:rsidRPr="005E3348">
        <w:rPr>
          <w:rFonts w:ascii="Arial" w:hAnsi="Arial" w:cs="Arial"/>
          <w:szCs w:val="24"/>
        </w:rPr>
        <w:t>dinâmicos.</w:t>
      </w:r>
    </w:p>
    <w:p w14:paraId="46A8270B" w14:textId="77777777" w:rsidR="005300DF" w:rsidRPr="005E3348" w:rsidRDefault="005300DF" w:rsidP="00566541">
      <w:pPr>
        <w:pStyle w:val="PargrafodaLista"/>
        <w:numPr>
          <w:ilvl w:val="0"/>
          <w:numId w:val="90"/>
        </w:numPr>
        <w:tabs>
          <w:tab w:val="left" w:pos="626"/>
        </w:tabs>
        <w:autoSpaceDE/>
        <w:autoSpaceDN/>
        <w:spacing w:line="275" w:lineRule="exact"/>
        <w:ind w:left="993" w:firstLine="0"/>
        <w:contextualSpacing/>
        <w:jc w:val="both"/>
        <w:rPr>
          <w:rFonts w:ascii="Arial" w:hAnsi="Arial" w:cs="Arial"/>
          <w:szCs w:val="24"/>
        </w:rPr>
      </w:pPr>
      <w:r w:rsidRPr="005E3348">
        <w:rPr>
          <w:rFonts w:ascii="Arial" w:hAnsi="Arial" w:cs="Arial"/>
          <w:szCs w:val="24"/>
        </w:rPr>
        <w:t>Possuir</w:t>
      </w:r>
      <w:r w:rsidRPr="005E3348">
        <w:rPr>
          <w:rFonts w:ascii="Arial" w:hAnsi="Arial" w:cs="Arial"/>
          <w:spacing w:val="-6"/>
          <w:szCs w:val="24"/>
        </w:rPr>
        <w:t xml:space="preserve"> </w:t>
      </w:r>
      <w:r w:rsidRPr="005E3348">
        <w:rPr>
          <w:rFonts w:ascii="Arial" w:hAnsi="Arial" w:cs="Arial"/>
          <w:szCs w:val="24"/>
        </w:rPr>
        <w:t>editor</w:t>
      </w:r>
      <w:r w:rsidRPr="005E3348">
        <w:rPr>
          <w:rFonts w:ascii="Arial" w:hAnsi="Arial" w:cs="Arial"/>
          <w:spacing w:val="-4"/>
          <w:szCs w:val="24"/>
        </w:rPr>
        <w:t xml:space="preserve"> </w:t>
      </w:r>
      <w:r w:rsidRPr="005E3348">
        <w:rPr>
          <w:rFonts w:ascii="Arial" w:hAnsi="Arial" w:cs="Arial"/>
          <w:szCs w:val="24"/>
        </w:rPr>
        <w:t>de</w:t>
      </w:r>
      <w:r w:rsidRPr="005E3348">
        <w:rPr>
          <w:rFonts w:ascii="Arial" w:hAnsi="Arial" w:cs="Arial"/>
          <w:spacing w:val="-4"/>
          <w:szCs w:val="24"/>
        </w:rPr>
        <w:t xml:space="preserve"> </w:t>
      </w:r>
      <w:r w:rsidRPr="005E3348">
        <w:rPr>
          <w:rFonts w:ascii="Arial" w:hAnsi="Arial" w:cs="Arial"/>
          <w:szCs w:val="24"/>
        </w:rPr>
        <w:t>texto</w:t>
      </w:r>
      <w:r w:rsidRPr="005E3348">
        <w:rPr>
          <w:rFonts w:ascii="Arial" w:hAnsi="Arial" w:cs="Arial"/>
          <w:spacing w:val="-3"/>
          <w:szCs w:val="24"/>
        </w:rPr>
        <w:t xml:space="preserve"> </w:t>
      </w:r>
      <w:r w:rsidRPr="005E3348">
        <w:rPr>
          <w:rFonts w:ascii="Arial" w:hAnsi="Arial" w:cs="Arial"/>
          <w:szCs w:val="24"/>
        </w:rPr>
        <w:t>integrado</w:t>
      </w:r>
      <w:r w:rsidRPr="005E3348">
        <w:rPr>
          <w:rFonts w:ascii="Arial" w:hAnsi="Arial" w:cs="Arial"/>
          <w:spacing w:val="-4"/>
          <w:szCs w:val="24"/>
        </w:rPr>
        <w:t xml:space="preserve"> </w:t>
      </w:r>
      <w:r w:rsidRPr="005E3348">
        <w:rPr>
          <w:rFonts w:ascii="Arial" w:hAnsi="Arial" w:cs="Arial"/>
          <w:szCs w:val="24"/>
        </w:rPr>
        <w:t>ao</w:t>
      </w:r>
      <w:r w:rsidRPr="005E3348">
        <w:rPr>
          <w:rFonts w:ascii="Arial" w:hAnsi="Arial" w:cs="Arial"/>
          <w:spacing w:val="-4"/>
          <w:szCs w:val="24"/>
        </w:rPr>
        <w:t xml:space="preserve"> </w:t>
      </w:r>
      <w:r w:rsidRPr="005E3348">
        <w:rPr>
          <w:rFonts w:ascii="Arial" w:hAnsi="Arial" w:cs="Arial"/>
          <w:szCs w:val="24"/>
        </w:rPr>
        <w:t>sistema</w:t>
      </w:r>
      <w:r w:rsidRPr="005E3348">
        <w:rPr>
          <w:rFonts w:ascii="Arial" w:hAnsi="Arial" w:cs="Arial"/>
          <w:spacing w:val="-6"/>
          <w:szCs w:val="24"/>
        </w:rPr>
        <w:t xml:space="preserve"> </w:t>
      </w:r>
      <w:r w:rsidRPr="005E3348">
        <w:rPr>
          <w:rFonts w:ascii="Arial" w:hAnsi="Arial" w:cs="Arial"/>
          <w:szCs w:val="24"/>
        </w:rPr>
        <w:t>que</w:t>
      </w:r>
      <w:r w:rsidRPr="005E3348">
        <w:rPr>
          <w:rFonts w:ascii="Arial" w:hAnsi="Arial" w:cs="Arial"/>
          <w:spacing w:val="-4"/>
          <w:szCs w:val="24"/>
        </w:rPr>
        <w:t xml:space="preserve"> </w:t>
      </w:r>
      <w:r w:rsidRPr="005E3348">
        <w:rPr>
          <w:rFonts w:ascii="Arial" w:hAnsi="Arial" w:cs="Arial"/>
          <w:szCs w:val="24"/>
        </w:rPr>
        <w:t>possibilita</w:t>
      </w:r>
      <w:r w:rsidRPr="005E3348">
        <w:rPr>
          <w:rFonts w:ascii="Arial" w:hAnsi="Arial" w:cs="Arial"/>
          <w:spacing w:val="-3"/>
          <w:szCs w:val="24"/>
        </w:rPr>
        <w:t xml:space="preserve"> </w:t>
      </w:r>
      <w:r w:rsidRPr="005E3348">
        <w:rPr>
          <w:rFonts w:ascii="Arial" w:hAnsi="Arial" w:cs="Arial"/>
          <w:szCs w:val="24"/>
        </w:rPr>
        <w:t>a</w:t>
      </w:r>
      <w:r w:rsidRPr="005E3348">
        <w:rPr>
          <w:rFonts w:ascii="Arial" w:hAnsi="Arial" w:cs="Arial"/>
          <w:spacing w:val="-3"/>
          <w:szCs w:val="24"/>
        </w:rPr>
        <w:t xml:space="preserve"> </w:t>
      </w:r>
      <w:r w:rsidRPr="005E3348">
        <w:rPr>
          <w:rFonts w:ascii="Arial" w:hAnsi="Arial" w:cs="Arial"/>
          <w:szCs w:val="24"/>
        </w:rPr>
        <w:t>alteração</w:t>
      </w:r>
      <w:r w:rsidRPr="005E3348">
        <w:rPr>
          <w:rFonts w:ascii="Arial" w:hAnsi="Arial" w:cs="Arial"/>
          <w:spacing w:val="-4"/>
          <w:szCs w:val="24"/>
        </w:rPr>
        <w:t xml:space="preserve"> </w:t>
      </w:r>
      <w:r w:rsidRPr="005E3348">
        <w:rPr>
          <w:rFonts w:ascii="Arial" w:hAnsi="Arial" w:cs="Arial"/>
          <w:szCs w:val="24"/>
        </w:rPr>
        <w:t>de</w:t>
      </w:r>
      <w:r w:rsidRPr="005E3348">
        <w:rPr>
          <w:rFonts w:ascii="Arial" w:hAnsi="Arial" w:cs="Arial"/>
          <w:spacing w:val="-4"/>
          <w:szCs w:val="24"/>
        </w:rPr>
        <w:t xml:space="preserve"> </w:t>
      </w:r>
      <w:r w:rsidRPr="005E3348">
        <w:rPr>
          <w:rFonts w:ascii="Arial" w:hAnsi="Arial" w:cs="Arial"/>
          <w:szCs w:val="24"/>
        </w:rPr>
        <w:t>dados</w:t>
      </w:r>
      <w:r w:rsidRPr="005E3348">
        <w:rPr>
          <w:rFonts w:ascii="Arial" w:hAnsi="Arial" w:cs="Arial"/>
          <w:spacing w:val="-6"/>
          <w:szCs w:val="24"/>
        </w:rPr>
        <w:t xml:space="preserve"> </w:t>
      </w:r>
      <w:r w:rsidRPr="005E3348">
        <w:rPr>
          <w:rFonts w:ascii="Arial" w:hAnsi="Arial" w:cs="Arial"/>
          <w:szCs w:val="24"/>
        </w:rPr>
        <w:t>dos</w:t>
      </w:r>
      <w:r w:rsidRPr="005E3348">
        <w:rPr>
          <w:rFonts w:ascii="Arial" w:hAnsi="Arial" w:cs="Arial"/>
          <w:spacing w:val="-5"/>
          <w:szCs w:val="24"/>
        </w:rPr>
        <w:t xml:space="preserve"> </w:t>
      </w:r>
      <w:r w:rsidRPr="005E3348">
        <w:rPr>
          <w:rFonts w:ascii="Arial" w:hAnsi="Arial" w:cs="Arial"/>
          <w:szCs w:val="24"/>
        </w:rPr>
        <w:t>documentos.</w:t>
      </w:r>
    </w:p>
    <w:p w14:paraId="3BEE9D0D" w14:textId="77777777" w:rsidR="005300DF" w:rsidRPr="005E3348" w:rsidRDefault="005300DF" w:rsidP="00566541">
      <w:pPr>
        <w:pStyle w:val="PargrafodaLista"/>
        <w:numPr>
          <w:ilvl w:val="0"/>
          <w:numId w:val="90"/>
        </w:numPr>
        <w:tabs>
          <w:tab w:val="left" w:pos="626"/>
        </w:tabs>
        <w:autoSpaceDE/>
        <w:autoSpaceDN/>
        <w:ind w:left="993" w:right="117" w:firstLine="0"/>
        <w:contextualSpacing/>
        <w:jc w:val="both"/>
        <w:rPr>
          <w:rFonts w:ascii="Arial" w:hAnsi="Arial" w:cs="Arial"/>
          <w:szCs w:val="24"/>
        </w:rPr>
      </w:pPr>
      <w:r w:rsidRPr="005E3348">
        <w:rPr>
          <w:rFonts w:ascii="Arial" w:hAnsi="Arial" w:cs="Arial"/>
          <w:szCs w:val="24"/>
        </w:rPr>
        <w:t>Possuir Modelo de Formulários padrão, uma vez alimentados todas as informações necessárias serão impressas automaticamente no documento partindo de base o formulário</w:t>
      </w:r>
      <w:r w:rsidRPr="005E3348">
        <w:rPr>
          <w:rFonts w:ascii="Arial" w:hAnsi="Arial" w:cs="Arial"/>
          <w:spacing w:val="-35"/>
          <w:szCs w:val="24"/>
        </w:rPr>
        <w:t xml:space="preserve"> </w:t>
      </w:r>
      <w:r w:rsidRPr="005E3348">
        <w:rPr>
          <w:rFonts w:ascii="Arial" w:hAnsi="Arial" w:cs="Arial"/>
          <w:szCs w:val="24"/>
        </w:rPr>
        <w:t>padrão.</w:t>
      </w:r>
    </w:p>
    <w:p w14:paraId="4C0BBD36" w14:textId="77777777" w:rsidR="005300DF" w:rsidRPr="005E3348" w:rsidRDefault="005300DF" w:rsidP="00566541">
      <w:pPr>
        <w:pStyle w:val="PargrafodaLista"/>
        <w:numPr>
          <w:ilvl w:val="0"/>
          <w:numId w:val="90"/>
        </w:numPr>
        <w:tabs>
          <w:tab w:val="left" w:pos="626"/>
        </w:tabs>
        <w:autoSpaceDE/>
        <w:autoSpaceDN/>
        <w:spacing w:line="274" w:lineRule="exact"/>
        <w:ind w:left="993" w:firstLine="0"/>
        <w:contextualSpacing/>
        <w:jc w:val="both"/>
        <w:rPr>
          <w:rFonts w:ascii="Arial" w:hAnsi="Arial" w:cs="Arial"/>
          <w:szCs w:val="24"/>
        </w:rPr>
      </w:pPr>
      <w:r w:rsidRPr="005E3348">
        <w:rPr>
          <w:rFonts w:ascii="Arial" w:hAnsi="Arial" w:cs="Arial"/>
          <w:szCs w:val="24"/>
        </w:rPr>
        <w:t>Emitir</w:t>
      </w:r>
      <w:r w:rsidRPr="005E3348">
        <w:rPr>
          <w:rFonts w:ascii="Arial" w:hAnsi="Arial" w:cs="Arial"/>
          <w:spacing w:val="-6"/>
          <w:szCs w:val="24"/>
        </w:rPr>
        <w:t xml:space="preserve"> </w:t>
      </w:r>
      <w:r w:rsidRPr="005E3348">
        <w:rPr>
          <w:rFonts w:ascii="Arial" w:hAnsi="Arial" w:cs="Arial"/>
          <w:szCs w:val="24"/>
        </w:rPr>
        <w:t>qualquer</w:t>
      </w:r>
      <w:r w:rsidRPr="005E3348">
        <w:rPr>
          <w:rFonts w:ascii="Arial" w:hAnsi="Arial" w:cs="Arial"/>
          <w:spacing w:val="-5"/>
          <w:szCs w:val="24"/>
        </w:rPr>
        <w:t xml:space="preserve"> </w:t>
      </w:r>
      <w:r w:rsidRPr="005E3348">
        <w:rPr>
          <w:rFonts w:ascii="Arial" w:hAnsi="Arial" w:cs="Arial"/>
          <w:szCs w:val="24"/>
        </w:rPr>
        <w:t>documento</w:t>
      </w:r>
      <w:r w:rsidRPr="005E3348">
        <w:rPr>
          <w:rFonts w:ascii="Arial" w:hAnsi="Arial" w:cs="Arial"/>
          <w:spacing w:val="-4"/>
          <w:szCs w:val="24"/>
        </w:rPr>
        <w:t xml:space="preserve"> </w:t>
      </w:r>
      <w:proofErr w:type="spellStart"/>
      <w:r w:rsidRPr="005E3348">
        <w:rPr>
          <w:rFonts w:ascii="Arial" w:hAnsi="Arial" w:cs="Arial"/>
          <w:szCs w:val="24"/>
        </w:rPr>
        <w:t>licenciatório</w:t>
      </w:r>
      <w:proofErr w:type="spellEnd"/>
      <w:r w:rsidRPr="005E3348">
        <w:rPr>
          <w:rFonts w:ascii="Arial" w:hAnsi="Arial" w:cs="Arial"/>
          <w:spacing w:val="-6"/>
          <w:szCs w:val="24"/>
        </w:rPr>
        <w:t xml:space="preserve"> </w:t>
      </w:r>
      <w:r w:rsidRPr="005E3348">
        <w:rPr>
          <w:rFonts w:ascii="Arial" w:hAnsi="Arial" w:cs="Arial"/>
          <w:szCs w:val="24"/>
        </w:rPr>
        <w:t>partindo</w:t>
      </w:r>
      <w:r w:rsidRPr="005E3348">
        <w:rPr>
          <w:rFonts w:ascii="Arial" w:hAnsi="Arial" w:cs="Arial"/>
          <w:spacing w:val="-5"/>
          <w:szCs w:val="24"/>
        </w:rPr>
        <w:t xml:space="preserve"> </w:t>
      </w:r>
      <w:r w:rsidRPr="005E3348">
        <w:rPr>
          <w:rFonts w:ascii="Arial" w:hAnsi="Arial" w:cs="Arial"/>
          <w:szCs w:val="24"/>
        </w:rPr>
        <w:t>como</w:t>
      </w:r>
      <w:r w:rsidRPr="005E3348">
        <w:rPr>
          <w:rFonts w:ascii="Arial" w:hAnsi="Arial" w:cs="Arial"/>
          <w:spacing w:val="-6"/>
          <w:szCs w:val="24"/>
        </w:rPr>
        <w:t xml:space="preserve"> </w:t>
      </w:r>
      <w:r w:rsidRPr="005E3348">
        <w:rPr>
          <w:rFonts w:ascii="Arial" w:hAnsi="Arial" w:cs="Arial"/>
          <w:szCs w:val="24"/>
        </w:rPr>
        <w:t>base</w:t>
      </w:r>
      <w:r w:rsidRPr="005E3348">
        <w:rPr>
          <w:rFonts w:ascii="Arial" w:hAnsi="Arial" w:cs="Arial"/>
          <w:spacing w:val="-6"/>
          <w:szCs w:val="24"/>
        </w:rPr>
        <w:t xml:space="preserve"> </w:t>
      </w:r>
      <w:r w:rsidRPr="005E3348">
        <w:rPr>
          <w:rFonts w:ascii="Arial" w:hAnsi="Arial" w:cs="Arial"/>
          <w:szCs w:val="24"/>
        </w:rPr>
        <w:t>de</w:t>
      </w:r>
      <w:r w:rsidRPr="005E3348">
        <w:rPr>
          <w:rFonts w:ascii="Arial" w:hAnsi="Arial" w:cs="Arial"/>
          <w:spacing w:val="-6"/>
          <w:szCs w:val="24"/>
        </w:rPr>
        <w:t xml:space="preserve"> </w:t>
      </w:r>
      <w:r w:rsidRPr="005E3348">
        <w:rPr>
          <w:rFonts w:ascii="Arial" w:hAnsi="Arial" w:cs="Arial"/>
          <w:szCs w:val="24"/>
        </w:rPr>
        <w:t>um</w:t>
      </w:r>
      <w:r w:rsidRPr="005E3348">
        <w:rPr>
          <w:rFonts w:ascii="Arial" w:hAnsi="Arial" w:cs="Arial"/>
          <w:spacing w:val="-6"/>
          <w:szCs w:val="24"/>
        </w:rPr>
        <w:t xml:space="preserve"> </w:t>
      </w:r>
      <w:r w:rsidRPr="005E3348">
        <w:rPr>
          <w:rFonts w:ascii="Arial" w:hAnsi="Arial" w:cs="Arial"/>
          <w:szCs w:val="24"/>
        </w:rPr>
        <w:t>Modelo</w:t>
      </w:r>
      <w:r w:rsidRPr="005E3348">
        <w:rPr>
          <w:rFonts w:ascii="Arial" w:hAnsi="Arial" w:cs="Arial"/>
          <w:spacing w:val="-5"/>
          <w:szCs w:val="24"/>
        </w:rPr>
        <w:t xml:space="preserve"> </w:t>
      </w:r>
      <w:r w:rsidRPr="005E3348">
        <w:rPr>
          <w:rFonts w:ascii="Arial" w:hAnsi="Arial" w:cs="Arial"/>
          <w:szCs w:val="24"/>
        </w:rPr>
        <w:t>de</w:t>
      </w:r>
      <w:r w:rsidRPr="005E3348">
        <w:rPr>
          <w:rFonts w:ascii="Arial" w:hAnsi="Arial" w:cs="Arial"/>
          <w:spacing w:val="-5"/>
          <w:szCs w:val="24"/>
        </w:rPr>
        <w:t xml:space="preserve"> </w:t>
      </w:r>
      <w:r w:rsidRPr="005E3348">
        <w:rPr>
          <w:rFonts w:ascii="Arial" w:hAnsi="Arial" w:cs="Arial"/>
          <w:szCs w:val="24"/>
        </w:rPr>
        <w:t>formulário</w:t>
      </w:r>
      <w:r w:rsidRPr="005E3348">
        <w:rPr>
          <w:rFonts w:ascii="Arial" w:hAnsi="Arial" w:cs="Arial"/>
          <w:spacing w:val="-5"/>
          <w:szCs w:val="24"/>
        </w:rPr>
        <w:t xml:space="preserve"> </w:t>
      </w:r>
      <w:r w:rsidRPr="005E3348">
        <w:rPr>
          <w:rFonts w:ascii="Arial" w:hAnsi="Arial" w:cs="Arial"/>
          <w:szCs w:val="24"/>
        </w:rPr>
        <w:t>selecionado.</w:t>
      </w:r>
    </w:p>
    <w:p w14:paraId="79669103" w14:textId="77777777" w:rsidR="005300DF" w:rsidRPr="005E3348" w:rsidRDefault="005300DF" w:rsidP="00566541">
      <w:pPr>
        <w:pStyle w:val="PargrafodaLista"/>
        <w:numPr>
          <w:ilvl w:val="0"/>
          <w:numId w:val="90"/>
        </w:numPr>
        <w:tabs>
          <w:tab w:val="left" w:pos="626"/>
        </w:tabs>
        <w:autoSpaceDE/>
        <w:autoSpaceDN/>
        <w:spacing w:line="274" w:lineRule="exact"/>
        <w:ind w:left="993" w:firstLine="0"/>
        <w:contextualSpacing/>
        <w:jc w:val="both"/>
        <w:rPr>
          <w:rFonts w:ascii="Arial" w:hAnsi="Arial" w:cs="Arial"/>
          <w:szCs w:val="24"/>
        </w:rPr>
      </w:pPr>
      <w:r w:rsidRPr="005E3348">
        <w:rPr>
          <w:rFonts w:ascii="Arial" w:hAnsi="Arial" w:cs="Arial"/>
          <w:szCs w:val="24"/>
        </w:rPr>
        <w:t>Permitir o lançamento de</w:t>
      </w:r>
      <w:r w:rsidRPr="005E3348">
        <w:rPr>
          <w:rFonts w:ascii="Arial" w:hAnsi="Arial" w:cs="Arial"/>
          <w:spacing w:val="-20"/>
          <w:szCs w:val="24"/>
        </w:rPr>
        <w:t xml:space="preserve"> </w:t>
      </w:r>
      <w:proofErr w:type="spellStart"/>
      <w:r w:rsidRPr="005E3348">
        <w:rPr>
          <w:rFonts w:ascii="Arial" w:hAnsi="Arial" w:cs="Arial"/>
          <w:szCs w:val="24"/>
        </w:rPr>
        <w:t>denuncias</w:t>
      </w:r>
      <w:proofErr w:type="spellEnd"/>
      <w:r w:rsidRPr="005E3348">
        <w:rPr>
          <w:rFonts w:ascii="Arial" w:hAnsi="Arial" w:cs="Arial"/>
          <w:szCs w:val="24"/>
        </w:rPr>
        <w:t>;</w:t>
      </w:r>
    </w:p>
    <w:p w14:paraId="6ED61C78" w14:textId="77777777" w:rsidR="005300DF" w:rsidRPr="005E3348" w:rsidRDefault="005300DF" w:rsidP="00566541">
      <w:pPr>
        <w:pStyle w:val="PargrafodaLista"/>
        <w:numPr>
          <w:ilvl w:val="0"/>
          <w:numId w:val="90"/>
        </w:numPr>
        <w:tabs>
          <w:tab w:val="left" w:pos="626"/>
        </w:tabs>
        <w:autoSpaceDE/>
        <w:autoSpaceDN/>
        <w:ind w:left="993" w:firstLine="0"/>
        <w:contextualSpacing/>
        <w:jc w:val="both"/>
        <w:rPr>
          <w:rFonts w:ascii="Arial" w:hAnsi="Arial" w:cs="Arial"/>
          <w:szCs w:val="24"/>
        </w:rPr>
      </w:pPr>
      <w:r w:rsidRPr="005E3348">
        <w:rPr>
          <w:rFonts w:ascii="Arial" w:hAnsi="Arial" w:cs="Arial"/>
          <w:szCs w:val="24"/>
        </w:rPr>
        <w:t>Permitir o lançamento de</w:t>
      </w:r>
      <w:r w:rsidRPr="005E3348">
        <w:rPr>
          <w:rFonts w:ascii="Arial" w:hAnsi="Arial" w:cs="Arial"/>
          <w:spacing w:val="-20"/>
          <w:szCs w:val="24"/>
        </w:rPr>
        <w:t xml:space="preserve"> </w:t>
      </w:r>
      <w:r w:rsidRPr="005E3348">
        <w:rPr>
          <w:rFonts w:ascii="Arial" w:hAnsi="Arial" w:cs="Arial"/>
          <w:szCs w:val="24"/>
        </w:rPr>
        <w:t>Vistorias;</w:t>
      </w:r>
    </w:p>
    <w:p w14:paraId="270F1584" w14:textId="77777777" w:rsidR="005300DF" w:rsidRPr="005E3348" w:rsidRDefault="005300DF" w:rsidP="00566541">
      <w:pPr>
        <w:pStyle w:val="PargrafodaLista"/>
        <w:numPr>
          <w:ilvl w:val="0"/>
          <w:numId w:val="90"/>
        </w:numPr>
        <w:tabs>
          <w:tab w:val="left" w:pos="626"/>
        </w:tabs>
        <w:autoSpaceDE/>
        <w:autoSpaceDN/>
        <w:ind w:left="993" w:firstLine="0"/>
        <w:contextualSpacing/>
        <w:jc w:val="both"/>
        <w:rPr>
          <w:rFonts w:ascii="Arial" w:hAnsi="Arial" w:cs="Arial"/>
          <w:szCs w:val="24"/>
        </w:rPr>
      </w:pPr>
      <w:r w:rsidRPr="005E3348">
        <w:rPr>
          <w:rFonts w:ascii="Arial" w:hAnsi="Arial" w:cs="Arial"/>
          <w:szCs w:val="24"/>
        </w:rPr>
        <w:t>Permitir o lançamento de Termo de</w:t>
      </w:r>
      <w:r w:rsidRPr="005E3348">
        <w:rPr>
          <w:rFonts w:ascii="Arial" w:hAnsi="Arial" w:cs="Arial"/>
          <w:spacing w:val="-21"/>
          <w:szCs w:val="24"/>
        </w:rPr>
        <w:t xml:space="preserve"> </w:t>
      </w:r>
      <w:r w:rsidRPr="005E3348">
        <w:rPr>
          <w:rFonts w:ascii="Arial" w:hAnsi="Arial" w:cs="Arial"/>
          <w:szCs w:val="24"/>
        </w:rPr>
        <w:t>Verificação;</w:t>
      </w:r>
    </w:p>
    <w:p w14:paraId="08B92E6A" w14:textId="77777777" w:rsidR="005300DF" w:rsidRPr="005E3348" w:rsidRDefault="005300DF" w:rsidP="00566541">
      <w:pPr>
        <w:pStyle w:val="PargrafodaLista"/>
        <w:numPr>
          <w:ilvl w:val="0"/>
          <w:numId w:val="90"/>
        </w:numPr>
        <w:tabs>
          <w:tab w:val="left" w:pos="626"/>
        </w:tabs>
        <w:autoSpaceDE/>
        <w:autoSpaceDN/>
        <w:spacing w:line="274" w:lineRule="exact"/>
        <w:ind w:left="993" w:firstLine="0"/>
        <w:contextualSpacing/>
        <w:jc w:val="both"/>
        <w:rPr>
          <w:rFonts w:ascii="Arial" w:hAnsi="Arial" w:cs="Arial"/>
          <w:szCs w:val="24"/>
        </w:rPr>
      </w:pPr>
      <w:r w:rsidRPr="005E3348">
        <w:rPr>
          <w:rFonts w:ascii="Arial" w:hAnsi="Arial" w:cs="Arial"/>
          <w:szCs w:val="24"/>
        </w:rPr>
        <w:t>Permitir anexar arquivos digitais de</w:t>
      </w:r>
      <w:r w:rsidRPr="005E3348">
        <w:rPr>
          <w:rFonts w:ascii="Arial" w:hAnsi="Arial" w:cs="Arial"/>
          <w:spacing w:val="-26"/>
          <w:szCs w:val="24"/>
        </w:rPr>
        <w:t xml:space="preserve"> </w:t>
      </w:r>
      <w:r w:rsidRPr="005E3348">
        <w:rPr>
          <w:rFonts w:ascii="Arial" w:hAnsi="Arial" w:cs="Arial"/>
          <w:szCs w:val="24"/>
        </w:rPr>
        <w:t>defesa;</w:t>
      </w:r>
    </w:p>
    <w:p w14:paraId="43365A98" w14:textId="77777777" w:rsidR="005300DF" w:rsidRPr="005E3348" w:rsidRDefault="005300DF" w:rsidP="00566541">
      <w:pPr>
        <w:pStyle w:val="PargrafodaLista"/>
        <w:numPr>
          <w:ilvl w:val="0"/>
          <w:numId w:val="90"/>
        </w:numPr>
        <w:tabs>
          <w:tab w:val="left" w:pos="626"/>
        </w:tabs>
        <w:autoSpaceDE/>
        <w:autoSpaceDN/>
        <w:spacing w:line="274" w:lineRule="exact"/>
        <w:ind w:left="993" w:firstLine="0"/>
        <w:contextualSpacing/>
        <w:jc w:val="both"/>
        <w:rPr>
          <w:rFonts w:ascii="Arial" w:hAnsi="Arial" w:cs="Arial"/>
          <w:szCs w:val="24"/>
        </w:rPr>
      </w:pPr>
      <w:r w:rsidRPr="005E3348">
        <w:rPr>
          <w:rFonts w:ascii="Arial" w:hAnsi="Arial" w:cs="Arial"/>
          <w:szCs w:val="24"/>
        </w:rPr>
        <w:t>Permitir anexar arquivos digitais de</w:t>
      </w:r>
      <w:r w:rsidRPr="005E3348">
        <w:rPr>
          <w:rFonts w:ascii="Arial" w:hAnsi="Arial" w:cs="Arial"/>
          <w:spacing w:val="-29"/>
          <w:szCs w:val="24"/>
        </w:rPr>
        <w:t xml:space="preserve"> </w:t>
      </w:r>
      <w:r w:rsidRPr="005E3348">
        <w:rPr>
          <w:rFonts w:ascii="Arial" w:hAnsi="Arial" w:cs="Arial"/>
          <w:szCs w:val="24"/>
        </w:rPr>
        <w:t>julgamentos;</w:t>
      </w:r>
    </w:p>
    <w:p w14:paraId="173E5B01" w14:textId="77777777" w:rsidR="005300DF" w:rsidRPr="005E3348" w:rsidRDefault="005300DF" w:rsidP="00566541">
      <w:pPr>
        <w:pStyle w:val="PargrafodaLista"/>
        <w:numPr>
          <w:ilvl w:val="0"/>
          <w:numId w:val="90"/>
        </w:numPr>
        <w:tabs>
          <w:tab w:val="left" w:pos="626"/>
        </w:tabs>
        <w:autoSpaceDE/>
        <w:autoSpaceDN/>
        <w:ind w:left="993" w:right="111" w:firstLine="0"/>
        <w:contextualSpacing/>
        <w:jc w:val="both"/>
        <w:rPr>
          <w:rFonts w:ascii="Arial" w:hAnsi="Arial" w:cs="Arial"/>
          <w:szCs w:val="24"/>
        </w:rPr>
      </w:pPr>
      <w:r w:rsidRPr="005E3348">
        <w:rPr>
          <w:rFonts w:ascii="Arial" w:hAnsi="Arial" w:cs="Arial"/>
          <w:szCs w:val="24"/>
        </w:rPr>
        <w:t>Permitir lançar processo referenciando a um empreendedor, protocolo, atividade, entre outros, já incrementado com as informações já cadastradas, campos dinâmicos para anotações, anexos, visualização</w:t>
      </w:r>
      <w:r w:rsidRPr="005E3348">
        <w:rPr>
          <w:rFonts w:ascii="Arial" w:hAnsi="Arial" w:cs="Arial"/>
          <w:spacing w:val="-6"/>
          <w:szCs w:val="24"/>
        </w:rPr>
        <w:t xml:space="preserve"> </w:t>
      </w:r>
      <w:r w:rsidRPr="005E3348">
        <w:rPr>
          <w:rFonts w:ascii="Arial" w:hAnsi="Arial" w:cs="Arial"/>
          <w:szCs w:val="24"/>
        </w:rPr>
        <w:t>da</w:t>
      </w:r>
      <w:r w:rsidRPr="005E3348">
        <w:rPr>
          <w:rFonts w:ascii="Arial" w:hAnsi="Arial" w:cs="Arial"/>
          <w:spacing w:val="-6"/>
          <w:szCs w:val="24"/>
        </w:rPr>
        <w:t xml:space="preserve"> </w:t>
      </w:r>
      <w:r w:rsidRPr="005E3348">
        <w:rPr>
          <w:rFonts w:ascii="Arial" w:hAnsi="Arial" w:cs="Arial"/>
          <w:szCs w:val="24"/>
        </w:rPr>
        <w:t>área</w:t>
      </w:r>
      <w:r w:rsidRPr="005E3348">
        <w:rPr>
          <w:rFonts w:ascii="Arial" w:hAnsi="Arial" w:cs="Arial"/>
          <w:spacing w:val="-5"/>
          <w:szCs w:val="24"/>
        </w:rPr>
        <w:t xml:space="preserve"> </w:t>
      </w:r>
      <w:r w:rsidRPr="005E3348">
        <w:rPr>
          <w:rFonts w:ascii="Arial" w:hAnsi="Arial" w:cs="Arial"/>
          <w:szCs w:val="24"/>
        </w:rPr>
        <w:t>a</w:t>
      </w:r>
      <w:r w:rsidRPr="005E3348">
        <w:rPr>
          <w:rFonts w:ascii="Arial" w:hAnsi="Arial" w:cs="Arial"/>
          <w:spacing w:val="-4"/>
          <w:szCs w:val="24"/>
        </w:rPr>
        <w:t xml:space="preserve"> </w:t>
      </w:r>
      <w:r w:rsidRPr="005E3348">
        <w:rPr>
          <w:rFonts w:ascii="Arial" w:hAnsi="Arial" w:cs="Arial"/>
          <w:szCs w:val="24"/>
        </w:rPr>
        <w:t>partir</w:t>
      </w:r>
      <w:r w:rsidRPr="005E3348">
        <w:rPr>
          <w:rFonts w:ascii="Arial" w:hAnsi="Arial" w:cs="Arial"/>
          <w:spacing w:val="-4"/>
          <w:szCs w:val="24"/>
        </w:rPr>
        <w:t xml:space="preserve"> </w:t>
      </w:r>
      <w:r w:rsidRPr="005E3348">
        <w:rPr>
          <w:rFonts w:ascii="Arial" w:hAnsi="Arial" w:cs="Arial"/>
          <w:szCs w:val="24"/>
        </w:rPr>
        <w:t>de</w:t>
      </w:r>
      <w:r w:rsidRPr="005E3348">
        <w:rPr>
          <w:rFonts w:ascii="Arial" w:hAnsi="Arial" w:cs="Arial"/>
          <w:spacing w:val="-3"/>
          <w:szCs w:val="24"/>
        </w:rPr>
        <w:t xml:space="preserve"> </w:t>
      </w:r>
      <w:r w:rsidRPr="005E3348">
        <w:rPr>
          <w:rFonts w:ascii="Arial" w:hAnsi="Arial" w:cs="Arial"/>
          <w:szCs w:val="24"/>
        </w:rPr>
        <w:t>imagens</w:t>
      </w:r>
      <w:r w:rsidRPr="005E3348">
        <w:rPr>
          <w:rFonts w:ascii="Arial" w:hAnsi="Arial" w:cs="Arial"/>
          <w:spacing w:val="-5"/>
          <w:szCs w:val="24"/>
        </w:rPr>
        <w:t xml:space="preserve"> </w:t>
      </w:r>
      <w:r w:rsidRPr="005E3348">
        <w:rPr>
          <w:rFonts w:ascii="Arial" w:hAnsi="Arial" w:cs="Arial"/>
          <w:szCs w:val="24"/>
        </w:rPr>
        <w:t>por</w:t>
      </w:r>
      <w:r w:rsidRPr="005E3348">
        <w:rPr>
          <w:rFonts w:ascii="Arial" w:hAnsi="Arial" w:cs="Arial"/>
          <w:spacing w:val="-4"/>
          <w:szCs w:val="24"/>
        </w:rPr>
        <w:t xml:space="preserve"> </w:t>
      </w:r>
      <w:r w:rsidRPr="005E3348">
        <w:rPr>
          <w:rFonts w:ascii="Arial" w:hAnsi="Arial" w:cs="Arial"/>
          <w:szCs w:val="24"/>
        </w:rPr>
        <w:t>satélite</w:t>
      </w:r>
      <w:r w:rsidRPr="005E3348">
        <w:rPr>
          <w:rFonts w:ascii="Arial" w:hAnsi="Arial" w:cs="Arial"/>
          <w:spacing w:val="-3"/>
          <w:szCs w:val="24"/>
        </w:rPr>
        <w:t xml:space="preserve"> </w:t>
      </w:r>
      <w:r w:rsidRPr="005E3348">
        <w:rPr>
          <w:rFonts w:ascii="Arial" w:hAnsi="Arial" w:cs="Arial"/>
          <w:szCs w:val="24"/>
        </w:rPr>
        <w:t>por</w:t>
      </w:r>
      <w:r w:rsidRPr="005E3348">
        <w:rPr>
          <w:rFonts w:ascii="Arial" w:hAnsi="Arial" w:cs="Arial"/>
          <w:spacing w:val="-4"/>
          <w:szCs w:val="24"/>
        </w:rPr>
        <w:t xml:space="preserve"> </w:t>
      </w:r>
      <w:r w:rsidRPr="005E3348">
        <w:rPr>
          <w:rFonts w:ascii="Arial" w:hAnsi="Arial" w:cs="Arial"/>
          <w:szCs w:val="24"/>
        </w:rPr>
        <w:t>coordenadas</w:t>
      </w:r>
      <w:r w:rsidRPr="005E3348">
        <w:rPr>
          <w:rFonts w:ascii="Arial" w:hAnsi="Arial" w:cs="Arial"/>
          <w:spacing w:val="-5"/>
          <w:szCs w:val="24"/>
        </w:rPr>
        <w:t xml:space="preserve"> </w:t>
      </w:r>
      <w:r w:rsidRPr="005E3348">
        <w:rPr>
          <w:rFonts w:ascii="Arial" w:hAnsi="Arial" w:cs="Arial"/>
          <w:szCs w:val="24"/>
        </w:rPr>
        <w:t>geográficas</w:t>
      </w:r>
    </w:p>
    <w:p w14:paraId="4E35EA69" w14:textId="77777777" w:rsidR="005300DF" w:rsidRPr="005E3348" w:rsidRDefault="005300DF" w:rsidP="00566541">
      <w:pPr>
        <w:pStyle w:val="PargrafodaLista"/>
        <w:numPr>
          <w:ilvl w:val="0"/>
          <w:numId w:val="90"/>
        </w:numPr>
        <w:tabs>
          <w:tab w:val="left" w:pos="626"/>
        </w:tabs>
        <w:autoSpaceDE/>
        <w:autoSpaceDN/>
        <w:spacing w:line="274" w:lineRule="exact"/>
        <w:ind w:left="993" w:firstLine="0"/>
        <w:contextualSpacing/>
        <w:jc w:val="both"/>
        <w:rPr>
          <w:rFonts w:ascii="Arial" w:hAnsi="Arial" w:cs="Arial"/>
          <w:szCs w:val="24"/>
        </w:rPr>
      </w:pPr>
      <w:r w:rsidRPr="005E3348">
        <w:rPr>
          <w:rFonts w:ascii="Arial" w:hAnsi="Arial" w:cs="Arial"/>
          <w:szCs w:val="24"/>
        </w:rPr>
        <w:t>Permitir</w:t>
      </w:r>
      <w:r w:rsidRPr="005E3348">
        <w:rPr>
          <w:rFonts w:ascii="Arial" w:hAnsi="Arial" w:cs="Arial"/>
          <w:spacing w:val="-6"/>
          <w:szCs w:val="24"/>
        </w:rPr>
        <w:t xml:space="preserve"> </w:t>
      </w:r>
      <w:r w:rsidRPr="005E3348">
        <w:rPr>
          <w:rFonts w:ascii="Arial" w:hAnsi="Arial" w:cs="Arial"/>
          <w:szCs w:val="24"/>
        </w:rPr>
        <w:t>a</w:t>
      </w:r>
      <w:r w:rsidRPr="005E3348">
        <w:rPr>
          <w:rFonts w:ascii="Arial" w:hAnsi="Arial" w:cs="Arial"/>
          <w:spacing w:val="-3"/>
          <w:szCs w:val="24"/>
        </w:rPr>
        <w:t xml:space="preserve"> </w:t>
      </w:r>
      <w:r w:rsidRPr="005E3348">
        <w:rPr>
          <w:rFonts w:ascii="Arial" w:hAnsi="Arial" w:cs="Arial"/>
          <w:szCs w:val="24"/>
        </w:rPr>
        <w:t>visualização</w:t>
      </w:r>
      <w:r w:rsidRPr="005E3348">
        <w:rPr>
          <w:rFonts w:ascii="Arial" w:hAnsi="Arial" w:cs="Arial"/>
          <w:spacing w:val="-4"/>
          <w:szCs w:val="24"/>
        </w:rPr>
        <w:t xml:space="preserve"> </w:t>
      </w:r>
      <w:r w:rsidRPr="005E3348">
        <w:rPr>
          <w:rFonts w:ascii="Arial" w:hAnsi="Arial" w:cs="Arial"/>
          <w:szCs w:val="24"/>
        </w:rPr>
        <w:t>do</w:t>
      </w:r>
      <w:r w:rsidRPr="005E3348">
        <w:rPr>
          <w:rFonts w:ascii="Arial" w:hAnsi="Arial" w:cs="Arial"/>
          <w:spacing w:val="-4"/>
          <w:szCs w:val="24"/>
        </w:rPr>
        <w:t xml:space="preserve"> </w:t>
      </w:r>
      <w:r w:rsidRPr="005E3348">
        <w:rPr>
          <w:rFonts w:ascii="Arial" w:hAnsi="Arial" w:cs="Arial"/>
          <w:szCs w:val="24"/>
        </w:rPr>
        <w:t>documento</w:t>
      </w:r>
      <w:r w:rsidRPr="005E3348">
        <w:rPr>
          <w:rFonts w:ascii="Arial" w:hAnsi="Arial" w:cs="Arial"/>
          <w:spacing w:val="-1"/>
          <w:szCs w:val="24"/>
        </w:rPr>
        <w:t xml:space="preserve"> </w:t>
      </w:r>
      <w:r w:rsidRPr="005E3348">
        <w:rPr>
          <w:rFonts w:ascii="Arial" w:hAnsi="Arial" w:cs="Arial"/>
          <w:szCs w:val="24"/>
        </w:rPr>
        <w:t>com</w:t>
      </w:r>
      <w:r w:rsidRPr="005E3348">
        <w:rPr>
          <w:rFonts w:ascii="Arial" w:hAnsi="Arial" w:cs="Arial"/>
          <w:spacing w:val="-7"/>
          <w:szCs w:val="24"/>
        </w:rPr>
        <w:t xml:space="preserve"> </w:t>
      </w:r>
      <w:r w:rsidRPr="005E3348">
        <w:rPr>
          <w:rFonts w:ascii="Arial" w:hAnsi="Arial" w:cs="Arial"/>
          <w:szCs w:val="24"/>
        </w:rPr>
        <w:t>possibilidade</w:t>
      </w:r>
      <w:r w:rsidRPr="005E3348">
        <w:rPr>
          <w:rFonts w:ascii="Arial" w:hAnsi="Arial" w:cs="Arial"/>
          <w:spacing w:val="-4"/>
          <w:szCs w:val="24"/>
        </w:rPr>
        <w:t xml:space="preserve"> </w:t>
      </w:r>
      <w:r w:rsidRPr="005E3348">
        <w:rPr>
          <w:rFonts w:ascii="Arial" w:hAnsi="Arial" w:cs="Arial"/>
          <w:szCs w:val="24"/>
        </w:rPr>
        <w:t>de</w:t>
      </w:r>
      <w:r w:rsidRPr="005E3348">
        <w:rPr>
          <w:rFonts w:ascii="Arial" w:hAnsi="Arial" w:cs="Arial"/>
          <w:spacing w:val="-6"/>
          <w:szCs w:val="24"/>
        </w:rPr>
        <w:t xml:space="preserve"> </w:t>
      </w:r>
      <w:r w:rsidRPr="005E3348">
        <w:rPr>
          <w:rFonts w:ascii="Arial" w:hAnsi="Arial" w:cs="Arial"/>
          <w:szCs w:val="24"/>
        </w:rPr>
        <w:t>alteração</w:t>
      </w:r>
      <w:r w:rsidRPr="005E3348">
        <w:rPr>
          <w:rFonts w:ascii="Arial" w:hAnsi="Arial" w:cs="Arial"/>
          <w:spacing w:val="-6"/>
          <w:szCs w:val="24"/>
        </w:rPr>
        <w:t xml:space="preserve"> </w:t>
      </w:r>
      <w:r w:rsidRPr="005E3348">
        <w:rPr>
          <w:rFonts w:ascii="Arial" w:hAnsi="Arial" w:cs="Arial"/>
          <w:szCs w:val="24"/>
        </w:rPr>
        <w:t>antes</w:t>
      </w:r>
      <w:r w:rsidRPr="005E3348">
        <w:rPr>
          <w:rFonts w:ascii="Arial" w:hAnsi="Arial" w:cs="Arial"/>
          <w:spacing w:val="-5"/>
          <w:szCs w:val="24"/>
        </w:rPr>
        <w:t xml:space="preserve"> </w:t>
      </w:r>
      <w:r w:rsidRPr="005E3348">
        <w:rPr>
          <w:rFonts w:ascii="Arial" w:hAnsi="Arial" w:cs="Arial"/>
          <w:szCs w:val="24"/>
        </w:rPr>
        <w:t>da</w:t>
      </w:r>
      <w:r w:rsidRPr="005E3348">
        <w:rPr>
          <w:rFonts w:ascii="Arial" w:hAnsi="Arial" w:cs="Arial"/>
          <w:spacing w:val="-4"/>
          <w:szCs w:val="24"/>
        </w:rPr>
        <w:t xml:space="preserve"> </w:t>
      </w:r>
      <w:r w:rsidRPr="005E3348">
        <w:rPr>
          <w:rFonts w:ascii="Arial" w:hAnsi="Arial" w:cs="Arial"/>
          <w:szCs w:val="24"/>
        </w:rPr>
        <w:t>Impressão.</w:t>
      </w:r>
    </w:p>
    <w:p w14:paraId="056EAF11" w14:textId="77777777" w:rsidR="005300DF" w:rsidRPr="005E3348" w:rsidRDefault="005300DF" w:rsidP="00566541">
      <w:pPr>
        <w:pStyle w:val="PargrafodaLista"/>
        <w:numPr>
          <w:ilvl w:val="0"/>
          <w:numId w:val="90"/>
        </w:numPr>
        <w:tabs>
          <w:tab w:val="left" w:pos="626"/>
        </w:tabs>
        <w:autoSpaceDE/>
        <w:autoSpaceDN/>
        <w:ind w:left="993" w:right="117" w:firstLine="0"/>
        <w:contextualSpacing/>
        <w:jc w:val="both"/>
        <w:rPr>
          <w:rFonts w:ascii="Arial" w:hAnsi="Arial" w:cs="Arial"/>
          <w:szCs w:val="24"/>
        </w:rPr>
      </w:pPr>
      <w:r w:rsidRPr="005E3348">
        <w:rPr>
          <w:rFonts w:ascii="Arial" w:hAnsi="Arial" w:cs="Arial"/>
          <w:szCs w:val="24"/>
        </w:rPr>
        <w:t>Permitir a consulta de processos com impressão de um documento específico ou de todos os documentos de um</w:t>
      </w:r>
      <w:r w:rsidRPr="005E3348">
        <w:rPr>
          <w:rFonts w:ascii="Arial" w:hAnsi="Arial" w:cs="Arial"/>
          <w:spacing w:val="-11"/>
          <w:szCs w:val="24"/>
        </w:rPr>
        <w:t xml:space="preserve"> </w:t>
      </w:r>
      <w:r w:rsidRPr="005E3348">
        <w:rPr>
          <w:rFonts w:ascii="Arial" w:hAnsi="Arial" w:cs="Arial"/>
          <w:szCs w:val="24"/>
        </w:rPr>
        <w:t>processo.</w:t>
      </w:r>
    </w:p>
    <w:p w14:paraId="023EC864" w14:textId="77777777" w:rsidR="005300DF" w:rsidRPr="005E3348" w:rsidRDefault="005300DF" w:rsidP="00566541">
      <w:pPr>
        <w:pStyle w:val="PargrafodaLista"/>
        <w:numPr>
          <w:ilvl w:val="0"/>
          <w:numId w:val="90"/>
        </w:numPr>
        <w:tabs>
          <w:tab w:val="left" w:pos="626"/>
        </w:tabs>
        <w:autoSpaceDE/>
        <w:autoSpaceDN/>
        <w:ind w:left="993" w:right="106" w:firstLine="0"/>
        <w:contextualSpacing/>
        <w:jc w:val="both"/>
        <w:rPr>
          <w:rFonts w:ascii="Arial" w:hAnsi="Arial" w:cs="Arial"/>
          <w:szCs w:val="24"/>
        </w:rPr>
      </w:pPr>
      <w:r w:rsidRPr="005E3348">
        <w:rPr>
          <w:rFonts w:ascii="Arial" w:hAnsi="Arial" w:cs="Arial"/>
          <w:szCs w:val="24"/>
        </w:rPr>
        <w:t>Consultas por Empreendimento, Empreendedor, Protocolo, Processo, Atividade, Tipos de Processos, Vistorias, Denuncias, Auto de Infração, Documentos Emitidos, entre outros, com disponibilidade de impressão em todas as</w:t>
      </w:r>
      <w:r w:rsidRPr="005E3348">
        <w:rPr>
          <w:rFonts w:ascii="Arial" w:hAnsi="Arial" w:cs="Arial"/>
          <w:spacing w:val="-17"/>
          <w:szCs w:val="24"/>
        </w:rPr>
        <w:t xml:space="preserve"> </w:t>
      </w:r>
      <w:r w:rsidRPr="005E3348">
        <w:rPr>
          <w:rFonts w:ascii="Arial" w:hAnsi="Arial" w:cs="Arial"/>
          <w:szCs w:val="24"/>
        </w:rPr>
        <w:t>consultas.</w:t>
      </w:r>
    </w:p>
    <w:p w14:paraId="3D9A540F" w14:textId="77777777" w:rsidR="005300DF" w:rsidRPr="005E3348" w:rsidRDefault="005300DF" w:rsidP="00566541">
      <w:pPr>
        <w:pStyle w:val="PargrafodaLista"/>
        <w:numPr>
          <w:ilvl w:val="0"/>
          <w:numId w:val="90"/>
        </w:numPr>
        <w:tabs>
          <w:tab w:val="left" w:pos="626"/>
        </w:tabs>
        <w:autoSpaceDE/>
        <w:autoSpaceDN/>
        <w:ind w:left="993" w:right="115" w:firstLine="0"/>
        <w:contextualSpacing/>
        <w:jc w:val="both"/>
        <w:rPr>
          <w:rFonts w:ascii="Arial" w:hAnsi="Arial" w:cs="Arial"/>
          <w:szCs w:val="24"/>
        </w:rPr>
      </w:pPr>
      <w:r w:rsidRPr="005E3348">
        <w:rPr>
          <w:rFonts w:ascii="Arial" w:hAnsi="Arial" w:cs="Arial"/>
          <w:szCs w:val="24"/>
        </w:rPr>
        <w:t>Permitir o envio automático de e-mail ao empreendedor informando sua situação com relação a sua licença ou empreendimento conforme parametrização do</w:t>
      </w:r>
      <w:r w:rsidRPr="005E3348">
        <w:rPr>
          <w:rFonts w:ascii="Arial" w:hAnsi="Arial" w:cs="Arial"/>
          <w:spacing w:val="-24"/>
          <w:szCs w:val="24"/>
        </w:rPr>
        <w:t xml:space="preserve"> </w:t>
      </w:r>
      <w:r w:rsidRPr="005E3348">
        <w:rPr>
          <w:rFonts w:ascii="Arial" w:hAnsi="Arial" w:cs="Arial"/>
          <w:szCs w:val="24"/>
        </w:rPr>
        <w:t>sistema.</w:t>
      </w:r>
    </w:p>
    <w:p w14:paraId="649791F9" w14:textId="77777777" w:rsidR="005300DF" w:rsidRPr="005E3348" w:rsidRDefault="005300DF" w:rsidP="00566541">
      <w:pPr>
        <w:pStyle w:val="PargrafodaLista"/>
        <w:numPr>
          <w:ilvl w:val="0"/>
          <w:numId w:val="90"/>
        </w:numPr>
        <w:tabs>
          <w:tab w:val="left" w:pos="626"/>
        </w:tabs>
        <w:autoSpaceDE/>
        <w:autoSpaceDN/>
        <w:ind w:left="993" w:firstLine="0"/>
        <w:contextualSpacing/>
        <w:jc w:val="both"/>
        <w:rPr>
          <w:rFonts w:ascii="Arial" w:hAnsi="Arial" w:cs="Arial"/>
          <w:szCs w:val="24"/>
        </w:rPr>
      </w:pPr>
      <w:r w:rsidRPr="005E3348">
        <w:rPr>
          <w:rFonts w:ascii="Arial" w:hAnsi="Arial" w:cs="Arial"/>
          <w:szCs w:val="24"/>
        </w:rPr>
        <w:t>Emitir Alvará de Licenciamento</w:t>
      </w:r>
      <w:r w:rsidRPr="005E3348">
        <w:rPr>
          <w:rFonts w:ascii="Arial" w:hAnsi="Arial" w:cs="Arial"/>
          <w:spacing w:val="-27"/>
          <w:szCs w:val="24"/>
        </w:rPr>
        <w:t xml:space="preserve"> </w:t>
      </w:r>
      <w:r w:rsidRPr="005E3348">
        <w:rPr>
          <w:rFonts w:ascii="Arial" w:hAnsi="Arial" w:cs="Arial"/>
          <w:szCs w:val="24"/>
        </w:rPr>
        <w:t>Ambiental;</w:t>
      </w:r>
    </w:p>
    <w:p w14:paraId="25C7FC16" w14:textId="77777777" w:rsidR="005300DF" w:rsidRPr="005E3348" w:rsidRDefault="005300DF" w:rsidP="00566541">
      <w:pPr>
        <w:pStyle w:val="PargrafodaLista"/>
        <w:numPr>
          <w:ilvl w:val="0"/>
          <w:numId w:val="90"/>
        </w:numPr>
        <w:tabs>
          <w:tab w:val="left" w:pos="626"/>
        </w:tabs>
        <w:autoSpaceDE/>
        <w:autoSpaceDN/>
        <w:spacing w:line="274" w:lineRule="exact"/>
        <w:ind w:left="993" w:firstLine="0"/>
        <w:contextualSpacing/>
        <w:jc w:val="both"/>
        <w:rPr>
          <w:rFonts w:ascii="Arial" w:hAnsi="Arial" w:cs="Arial"/>
          <w:szCs w:val="24"/>
        </w:rPr>
      </w:pPr>
      <w:r w:rsidRPr="005E3348">
        <w:rPr>
          <w:rFonts w:ascii="Arial" w:hAnsi="Arial" w:cs="Arial"/>
          <w:szCs w:val="24"/>
        </w:rPr>
        <w:t>Emitir Laudo de</w:t>
      </w:r>
      <w:r w:rsidRPr="005E3348">
        <w:rPr>
          <w:rFonts w:ascii="Arial" w:hAnsi="Arial" w:cs="Arial"/>
          <w:spacing w:val="-14"/>
          <w:szCs w:val="24"/>
        </w:rPr>
        <w:t xml:space="preserve"> </w:t>
      </w:r>
      <w:r w:rsidRPr="005E3348">
        <w:rPr>
          <w:rFonts w:ascii="Arial" w:hAnsi="Arial" w:cs="Arial"/>
          <w:szCs w:val="24"/>
        </w:rPr>
        <w:t>Vistoria;</w:t>
      </w:r>
    </w:p>
    <w:p w14:paraId="041EB0C9" w14:textId="77777777" w:rsidR="005300DF" w:rsidRPr="005E3348" w:rsidRDefault="005300DF" w:rsidP="00566541">
      <w:pPr>
        <w:pStyle w:val="PargrafodaLista"/>
        <w:numPr>
          <w:ilvl w:val="0"/>
          <w:numId w:val="90"/>
        </w:numPr>
        <w:tabs>
          <w:tab w:val="left" w:pos="626"/>
        </w:tabs>
        <w:autoSpaceDE/>
        <w:autoSpaceDN/>
        <w:spacing w:line="274" w:lineRule="exact"/>
        <w:ind w:left="993" w:firstLine="0"/>
        <w:contextualSpacing/>
        <w:jc w:val="both"/>
        <w:rPr>
          <w:rFonts w:ascii="Arial" w:hAnsi="Arial" w:cs="Arial"/>
          <w:szCs w:val="24"/>
        </w:rPr>
      </w:pPr>
      <w:r w:rsidRPr="005E3348">
        <w:rPr>
          <w:rFonts w:ascii="Arial" w:hAnsi="Arial" w:cs="Arial"/>
          <w:szCs w:val="24"/>
        </w:rPr>
        <w:t>Emitir Comprovante de</w:t>
      </w:r>
      <w:r w:rsidRPr="005E3348">
        <w:rPr>
          <w:rFonts w:ascii="Arial" w:hAnsi="Arial" w:cs="Arial"/>
          <w:spacing w:val="-13"/>
          <w:szCs w:val="24"/>
        </w:rPr>
        <w:t xml:space="preserve"> </w:t>
      </w:r>
      <w:r w:rsidRPr="005E3348">
        <w:rPr>
          <w:rFonts w:ascii="Arial" w:hAnsi="Arial" w:cs="Arial"/>
          <w:szCs w:val="24"/>
        </w:rPr>
        <w:t>Notificação;</w:t>
      </w:r>
    </w:p>
    <w:p w14:paraId="2870CBDD" w14:textId="77777777" w:rsidR="005300DF" w:rsidRPr="005E3348" w:rsidRDefault="005300DF" w:rsidP="00566541">
      <w:pPr>
        <w:pStyle w:val="PargrafodaLista"/>
        <w:numPr>
          <w:ilvl w:val="0"/>
          <w:numId w:val="90"/>
        </w:numPr>
        <w:tabs>
          <w:tab w:val="left" w:pos="626"/>
        </w:tabs>
        <w:autoSpaceDE/>
        <w:autoSpaceDN/>
        <w:spacing w:before="1"/>
        <w:ind w:left="993" w:firstLine="0"/>
        <w:contextualSpacing/>
        <w:jc w:val="both"/>
        <w:rPr>
          <w:rFonts w:ascii="Arial" w:hAnsi="Arial" w:cs="Arial"/>
          <w:szCs w:val="24"/>
        </w:rPr>
      </w:pPr>
      <w:r w:rsidRPr="005E3348">
        <w:rPr>
          <w:rFonts w:ascii="Arial" w:hAnsi="Arial" w:cs="Arial"/>
          <w:szCs w:val="24"/>
        </w:rPr>
        <w:t>Emitir Auto de</w:t>
      </w:r>
      <w:r w:rsidRPr="005E3348">
        <w:rPr>
          <w:rFonts w:ascii="Arial" w:hAnsi="Arial" w:cs="Arial"/>
          <w:spacing w:val="-10"/>
          <w:szCs w:val="24"/>
        </w:rPr>
        <w:t xml:space="preserve"> </w:t>
      </w:r>
      <w:r w:rsidRPr="005E3348">
        <w:rPr>
          <w:rFonts w:ascii="Arial" w:hAnsi="Arial" w:cs="Arial"/>
          <w:szCs w:val="24"/>
        </w:rPr>
        <w:t>Infração;</w:t>
      </w:r>
    </w:p>
    <w:p w14:paraId="0A49A3A5" w14:textId="77777777" w:rsidR="005300DF" w:rsidRPr="005E3348" w:rsidRDefault="005300DF" w:rsidP="00566541">
      <w:pPr>
        <w:pStyle w:val="PargrafodaLista"/>
        <w:numPr>
          <w:ilvl w:val="0"/>
          <w:numId w:val="90"/>
        </w:numPr>
        <w:tabs>
          <w:tab w:val="left" w:pos="626"/>
        </w:tabs>
        <w:autoSpaceDE/>
        <w:autoSpaceDN/>
        <w:ind w:left="993" w:firstLine="0"/>
        <w:contextualSpacing/>
        <w:jc w:val="both"/>
        <w:rPr>
          <w:rFonts w:ascii="Arial" w:hAnsi="Arial" w:cs="Arial"/>
          <w:szCs w:val="24"/>
        </w:rPr>
      </w:pPr>
      <w:r w:rsidRPr="005E3348">
        <w:rPr>
          <w:rFonts w:ascii="Arial" w:hAnsi="Arial" w:cs="Arial"/>
          <w:szCs w:val="24"/>
        </w:rPr>
        <w:t>Emitir Comprovante de Obrigação de Reposição</w:t>
      </w:r>
      <w:r w:rsidRPr="005E3348">
        <w:rPr>
          <w:rFonts w:ascii="Arial" w:hAnsi="Arial" w:cs="Arial"/>
          <w:spacing w:val="-29"/>
          <w:szCs w:val="24"/>
        </w:rPr>
        <w:t xml:space="preserve"> </w:t>
      </w:r>
      <w:r w:rsidRPr="005E3348">
        <w:rPr>
          <w:rFonts w:ascii="Arial" w:hAnsi="Arial" w:cs="Arial"/>
          <w:szCs w:val="24"/>
        </w:rPr>
        <w:t>Florestal.</w:t>
      </w:r>
    </w:p>
    <w:p w14:paraId="4617B9EC" w14:textId="77777777" w:rsidR="005300DF" w:rsidRPr="005E3348" w:rsidRDefault="005300DF" w:rsidP="00566541">
      <w:pPr>
        <w:pStyle w:val="PargrafodaLista"/>
        <w:numPr>
          <w:ilvl w:val="0"/>
          <w:numId w:val="90"/>
        </w:numPr>
        <w:tabs>
          <w:tab w:val="left" w:pos="626"/>
        </w:tabs>
        <w:autoSpaceDE/>
        <w:autoSpaceDN/>
        <w:spacing w:line="274" w:lineRule="exact"/>
        <w:ind w:left="993" w:firstLine="0"/>
        <w:contextualSpacing/>
        <w:jc w:val="both"/>
        <w:rPr>
          <w:rFonts w:ascii="Arial" w:hAnsi="Arial" w:cs="Arial"/>
          <w:szCs w:val="24"/>
        </w:rPr>
      </w:pPr>
      <w:r w:rsidRPr="005E3348">
        <w:rPr>
          <w:rFonts w:ascii="Arial" w:hAnsi="Arial" w:cs="Arial"/>
          <w:szCs w:val="24"/>
        </w:rPr>
        <w:t>Controlar a responsabilidade</w:t>
      </w:r>
      <w:r w:rsidRPr="005E3348">
        <w:rPr>
          <w:rFonts w:ascii="Arial" w:hAnsi="Arial" w:cs="Arial"/>
          <w:spacing w:val="-17"/>
          <w:szCs w:val="24"/>
        </w:rPr>
        <w:t xml:space="preserve"> </w:t>
      </w:r>
      <w:r w:rsidRPr="005E3348">
        <w:rPr>
          <w:rFonts w:ascii="Arial" w:hAnsi="Arial" w:cs="Arial"/>
          <w:szCs w:val="24"/>
        </w:rPr>
        <w:t>técnica.</w:t>
      </w:r>
    </w:p>
    <w:p w14:paraId="1744696E" w14:textId="77777777" w:rsidR="005300DF" w:rsidRPr="005E3348" w:rsidRDefault="005300DF" w:rsidP="00566541">
      <w:pPr>
        <w:pStyle w:val="PargrafodaLista"/>
        <w:numPr>
          <w:ilvl w:val="0"/>
          <w:numId w:val="90"/>
        </w:numPr>
        <w:tabs>
          <w:tab w:val="left" w:pos="626"/>
        </w:tabs>
        <w:autoSpaceDE/>
        <w:autoSpaceDN/>
        <w:spacing w:line="274" w:lineRule="exact"/>
        <w:ind w:left="993" w:firstLine="0"/>
        <w:contextualSpacing/>
        <w:jc w:val="both"/>
        <w:rPr>
          <w:rFonts w:ascii="Arial" w:hAnsi="Arial" w:cs="Arial"/>
          <w:szCs w:val="24"/>
        </w:rPr>
      </w:pPr>
      <w:r w:rsidRPr="005E3348">
        <w:rPr>
          <w:rFonts w:ascii="Arial" w:hAnsi="Arial" w:cs="Arial"/>
          <w:szCs w:val="24"/>
        </w:rPr>
        <w:t>Controlar as datas de apresentação de</w:t>
      </w:r>
      <w:r w:rsidRPr="005E3348">
        <w:rPr>
          <w:rFonts w:ascii="Arial" w:hAnsi="Arial" w:cs="Arial"/>
          <w:spacing w:val="-22"/>
          <w:szCs w:val="24"/>
        </w:rPr>
        <w:t xml:space="preserve"> </w:t>
      </w:r>
      <w:r w:rsidRPr="005E3348">
        <w:rPr>
          <w:rFonts w:ascii="Arial" w:hAnsi="Arial" w:cs="Arial"/>
          <w:szCs w:val="24"/>
        </w:rPr>
        <w:t>documentos.</w:t>
      </w:r>
    </w:p>
    <w:p w14:paraId="368D5A82" w14:textId="77777777" w:rsidR="005300DF" w:rsidRPr="005E3348" w:rsidRDefault="005300DF" w:rsidP="00566541">
      <w:pPr>
        <w:pStyle w:val="PargrafodaLista"/>
        <w:numPr>
          <w:ilvl w:val="0"/>
          <w:numId w:val="90"/>
        </w:numPr>
        <w:tabs>
          <w:tab w:val="left" w:pos="626"/>
        </w:tabs>
        <w:autoSpaceDE/>
        <w:autoSpaceDN/>
        <w:ind w:left="993" w:right="113" w:firstLine="0"/>
        <w:contextualSpacing/>
        <w:jc w:val="both"/>
        <w:rPr>
          <w:rFonts w:ascii="Arial" w:hAnsi="Arial" w:cs="Arial"/>
          <w:szCs w:val="24"/>
        </w:rPr>
      </w:pPr>
      <w:r w:rsidRPr="005E3348">
        <w:rPr>
          <w:rFonts w:ascii="Arial" w:hAnsi="Arial" w:cs="Arial"/>
          <w:szCs w:val="24"/>
        </w:rPr>
        <w:t>Possibilitar desconto da multa antes do prazo de julgamento.</w:t>
      </w:r>
    </w:p>
    <w:p w14:paraId="67D5F3E2" w14:textId="77777777" w:rsidR="005300DF" w:rsidRPr="005E3348" w:rsidRDefault="005300DF" w:rsidP="00566541">
      <w:pPr>
        <w:pStyle w:val="PargrafodaLista"/>
        <w:numPr>
          <w:ilvl w:val="0"/>
          <w:numId w:val="90"/>
        </w:numPr>
        <w:tabs>
          <w:tab w:val="left" w:pos="626"/>
        </w:tabs>
        <w:autoSpaceDE/>
        <w:autoSpaceDN/>
        <w:ind w:left="993" w:right="113" w:firstLine="0"/>
        <w:contextualSpacing/>
        <w:jc w:val="both"/>
        <w:rPr>
          <w:rFonts w:ascii="Arial" w:hAnsi="Arial" w:cs="Arial"/>
          <w:szCs w:val="24"/>
        </w:rPr>
      </w:pPr>
      <w:r w:rsidRPr="005E3348">
        <w:rPr>
          <w:rFonts w:ascii="Arial" w:hAnsi="Arial" w:cs="Arial"/>
          <w:szCs w:val="24"/>
        </w:rPr>
        <w:t>Possibilitar troca da multa por outra pena</w:t>
      </w:r>
      <w:r w:rsidRPr="005E3348">
        <w:rPr>
          <w:rFonts w:ascii="Arial" w:hAnsi="Arial" w:cs="Arial"/>
          <w:spacing w:val="-6"/>
          <w:szCs w:val="24"/>
        </w:rPr>
        <w:t xml:space="preserve"> </w:t>
      </w:r>
      <w:r w:rsidRPr="005E3348">
        <w:rPr>
          <w:rFonts w:ascii="Arial" w:hAnsi="Arial" w:cs="Arial"/>
          <w:szCs w:val="24"/>
        </w:rPr>
        <w:t>ambiental.</w:t>
      </w:r>
    </w:p>
    <w:p w14:paraId="15FA09F5" w14:textId="77777777" w:rsidR="005300DF" w:rsidRPr="005E3348" w:rsidRDefault="005300DF" w:rsidP="005300DF">
      <w:pPr>
        <w:ind w:left="993"/>
        <w:rPr>
          <w:rFonts w:ascii="Arial" w:hAnsi="Arial" w:cs="Arial"/>
          <w:szCs w:val="24"/>
        </w:rPr>
      </w:pPr>
    </w:p>
    <w:p w14:paraId="345CC236" w14:textId="77777777" w:rsidR="005300DF" w:rsidRPr="005E3348" w:rsidRDefault="005300DF" w:rsidP="005300DF">
      <w:pPr>
        <w:shd w:val="clear" w:color="auto" w:fill="FFFFFF"/>
        <w:ind w:left="993"/>
        <w:rPr>
          <w:rFonts w:ascii="Arial" w:hAnsi="Arial" w:cs="Arial"/>
          <w:b/>
          <w:color w:val="222222"/>
          <w:szCs w:val="24"/>
        </w:rPr>
      </w:pPr>
      <w:r w:rsidRPr="005E3348">
        <w:rPr>
          <w:rFonts w:ascii="Arial" w:hAnsi="Arial" w:cs="Arial"/>
          <w:b/>
          <w:color w:val="222222"/>
          <w:szCs w:val="24"/>
        </w:rPr>
        <w:t>PORTAL DO EMPREENDEDOR</w:t>
      </w:r>
    </w:p>
    <w:p w14:paraId="65937306" w14:textId="77777777" w:rsidR="005300DF" w:rsidRPr="005E3348" w:rsidRDefault="005300DF" w:rsidP="00566541">
      <w:pPr>
        <w:pStyle w:val="PargrafodaLista"/>
        <w:widowControl/>
        <w:numPr>
          <w:ilvl w:val="0"/>
          <w:numId w:val="91"/>
        </w:numPr>
        <w:shd w:val="clear" w:color="auto" w:fill="FFFFFF"/>
        <w:autoSpaceDE/>
        <w:autoSpaceDN/>
        <w:spacing w:after="12" w:line="248" w:lineRule="auto"/>
        <w:ind w:left="993" w:firstLine="0"/>
        <w:contextualSpacing/>
        <w:jc w:val="both"/>
        <w:rPr>
          <w:rFonts w:ascii="Arial" w:hAnsi="Arial" w:cs="Arial"/>
          <w:szCs w:val="24"/>
        </w:rPr>
      </w:pPr>
      <w:r w:rsidRPr="005E3348">
        <w:rPr>
          <w:rFonts w:ascii="Arial" w:hAnsi="Arial" w:cs="Arial"/>
          <w:szCs w:val="24"/>
        </w:rPr>
        <w:t xml:space="preserve">- O módulo Web deverá permitir a inclusão do processo pelo empreendedor, através da internet, selecionando a atividade, porte e tipo de documento, realizando o cálculo do valor para pagamento. </w:t>
      </w:r>
    </w:p>
    <w:p w14:paraId="64B08C1D" w14:textId="77777777" w:rsidR="005300DF" w:rsidRPr="005E3348" w:rsidRDefault="005300DF" w:rsidP="00566541">
      <w:pPr>
        <w:pStyle w:val="PargrafodaLista"/>
        <w:widowControl/>
        <w:numPr>
          <w:ilvl w:val="0"/>
          <w:numId w:val="91"/>
        </w:numPr>
        <w:autoSpaceDE/>
        <w:autoSpaceDN/>
        <w:spacing w:after="12" w:line="248" w:lineRule="auto"/>
        <w:ind w:left="993" w:firstLine="0"/>
        <w:contextualSpacing/>
        <w:jc w:val="both"/>
        <w:rPr>
          <w:rFonts w:ascii="Arial" w:hAnsi="Arial" w:cs="Arial"/>
          <w:szCs w:val="24"/>
          <w:shd w:val="clear" w:color="auto" w:fill="FFFFFF"/>
        </w:rPr>
      </w:pPr>
      <w:r w:rsidRPr="005E3348">
        <w:rPr>
          <w:rFonts w:ascii="Arial" w:hAnsi="Arial" w:cs="Arial"/>
          <w:szCs w:val="24"/>
          <w:shd w:val="clear" w:color="auto" w:fill="FFFFFF"/>
        </w:rPr>
        <w:t>- Permitir a emissão de guias de pagamento através da internet, pelo próprio empreendedor.</w:t>
      </w:r>
    </w:p>
    <w:p w14:paraId="63FC13B1" w14:textId="77777777" w:rsidR="005300DF" w:rsidRPr="005E3348" w:rsidRDefault="005300DF" w:rsidP="00566541">
      <w:pPr>
        <w:pStyle w:val="PargrafodaLista"/>
        <w:widowControl/>
        <w:numPr>
          <w:ilvl w:val="0"/>
          <w:numId w:val="91"/>
        </w:numPr>
        <w:autoSpaceDE/>
        <w:autoSpaceDN/>
        <w:spacing w:after="12" w:line="248" w:lineRule="auto"/>
        <w:ind w:left="993" w:firstLine="0"/>
        <w:contextualSpacing/>
        <w:jc w:val="both"/>
        <w:rPr>
          <w:rFonts w:ascii="Arial" w:hAnsi="Arial" w:cs="Arial"/>
          <w:szCs w:val="24"/>
          <w:shd w:val="clear" w:color="auto" w:fill="FFFFFF"/>
        </w:rPr>
      </w:pPr>
      <w:r w:rsidRPr="005E3348">
        <w:rPr>
          <w:rFonts w:ascii="Arial" w:hAnsi="Arial" w:cs="Arial"/>
          <w:szCs w:val="24"/>
          <w:shd w:val="clear" w:color="auto" w:fill="FFFFFF"/>
        </w:rPr>
        <w:t>- As guias de pagamento deverão ser integradas ao setor tributário municipal e seguir o mesmo processo de emissão/recebimento/contabilização.</w:t>
      </w:r>
    </w:p>
    <w:p w14:paraId="588C615D" w14:textId="77777777" w:rsidR="005300DF" w:rsidRPr="005E3348" w:rsidRDefault="005300DF" w:rsidP="00566541">
      <w:pPr>
        <w:pStyle w:val="PargrafodaLista"/>
        <w:widowControl/>
        <w:numPr>
          <w:ilvl w:val="0"/>
          <w:numId w:val="91"/>
        </w:numPr>
        <w:shd w:val="clear" w:color="auto" w:fill="FFFFFF"/>
        <w:autoSpaceDE/>
        <w:autoSpaceDN/>
        <w:spacing w:after="12" w:line="248" w:lineRule="auto"/>
        <w:ind w:left="993" w:firstLine="0"/>
        <w:contextualSpacing/>
        <w:jc w:val="both"/>
        <w:rPr>
          <w:rFonts w:ascii="Arial" w:hAnsi="Arial" w:cs="Arial"/>
          <w:szCs w:val="24"/>
        </w:rPr>
      </w:pPr>
      <w:r w:rsidRPr="005E3348">
        <w:rPr>
          <w:rFonts w:ascii="Arial" w:hAnsi="Arial" w:cs="Arial"/>
          <w:szCs w:val="24"/>
        </w:rPr>
        <w:t>- Permitir o acesso aos processos do empreendedor via internet e validador dos documentos através da chave de autenticidade.</w:t>
      </w:r>
    </w:p>
    <w:p w14:paraId="1C80147D" w14:textId="77777777" w:rsidR="005300DF" w:rsidRPr="005E3348" w:rsidRDefault="005300DF" w:rsidP="00566541">
      <w:pPr>
        <w:pStyle w:val="PargrafodaLista"/>
        <w:widowControl/>
        <w:numPr>
          <w:ilvl w:val="0"/>
          <w:numId w:val="91"/>
        </w:numPr>
        <w:shd w:val="clear" w:color="auto" w:fill="FFFFFF"/>
        <w:autoSpaceDE/>
        <w:autoSpaceDN/>
        <w:spacing w:after="12" w:line="248" w:lineRule="auto"/>
        <w:ind w:left="993" w:firstLine="0"/>
        <w:contextualSpacing/>
        <w:jc w:val="both"/>
        <w:rPr>
          <w:rFonts w:ascii="Arial" w:hAnsi="Arial" w:cs="Arial"/>
          <w:szCs w:val="24"/>
        </w:rPr>
      </w:pPr>
      <w:r w:rsidRPr="005E3348">
        <w:rPr>
          <w:rFonts w:ascii="Arial" w:hAnsi="Arial" w:cs="Arial"/>
          <w:szCs w:val="24"/>
        </w:rPr>
        <w:t>- Publicação automática das licenças ambientais no portal da transparência.</w:t>
      </w:r>
    </w:p>
    <w:p w14:paraId="789EC1DE" w14:textId="77777777" w:rsidR="005300DF" w:rsidRPr="005E3348" w:rsidRDefault="005300DF" w:rsidP="00566541">
      <w:pPr>
        <w:pStyle w:val="PargrafodaLista"/>
        <w:widowControl/>
        <w:numPr>
          <w:ilvl w:val="0"/>
          <w:numId w:val="91"/>
        </w:numPr>
        <w:shd w:val="clear" w:color="auto" w:fill="FFFFFF"/>
        <w:autoSpaceDE/>
        <w:autoSpaceDN/>
        <w:spacing w:after="12" w:line="248" w:lineRule="auto"/>
        <w:ind w:left="993" w:firstLine="0"/>
        <w:contextualSpacing/>
        <w:jc w:val="both"/>
        <w:rPr>
          <w:rFonts w:ascii="Arial" w:hAnsi="Arial" w:cs="Arial"/>
          <w:szCs w:val="24"/>
        </w:rPr>
      </w:pPr>
      <w:r w:rsidRPr="005E3348">
        <w:rPr>
          <w:rFonts w:ascii="Arial" w:hAnsi="Arial" w:cs="Arial"/>
          <w:szCs w:val="24"/>
        </w:rPr>
        <w:t>- Possuir formulários de licenciamento para download e posterior preenchimento pelo empreendedor.</w:t>
      </w:r>
    </w:p>
    <w:p w14:paraId="7D806645" w14:textId="77777777" w:rsidR="005300DF" w:rsidRPr="005E3348" w:rsidRDefault="005300DF" w:rsidP="00566541">
      <w:pPr>
        <w:pStyle w:val="PargrafodaLista"/>
        <w:widowControl/>
        <w:numPr>
          <w:ilvl w:val="0"/>
          <w:numId w:val="91"/>
        </w:numPr>
        <w:autoSpaceDE/>
        <w:autoSpaceDN/>
        <w:spacing w:after="12" w:line="248" w:lineRule="auto"/>
        <w:ind w:left="993" w:firstLine="0"/>
        <w:contextualSpacing/>
        <w:jc w:val="both"/>
        <w:rPr>
          <w:rFonts w:ascii="Arial" w:hAnsi="Arial" w:cs="Arial"/>
          <w:szCs w:val="24"/>
        </w:rPr>
      </w:pPr>
      <w:r w:rsidRPr="005E3348">
        <w:rPr>
          <w:rFonts w:ascii="Arial" w:hAnsi="Arial" w:cs="Arial"/>
          <w:szCs w:val="24"/>
        </w:rPr>
        <w:t xml:space="preserve">- Acesso ao módulo deverá exigir autenticação de </w:t>
      </w:r>
      <w:proofErr w:type="spellStart"/>
      <w:r w:rsidRPr="005E3348">
        <w:rPr>
          <w:rFonts w:ascii="Arial" w:hAnsi="Arial" w:cs="Arial"/>
          <w:szCs w:val="24"/>
        </w:rPr>
        <w:t>login</w:t>
      </w:r>
      <w:proofErr w:type="spellEnd"/>
      <w:r w:rsidRPr="005E3348">
        <w:rPr>
          <w:rFonts w:ascii="Arial" w:hAnsi="Arial" w:cs="Arial"/>
          <w:szCs w:val="24"/>
        </w:rPr>
        <w:t>.</w:t>
      </w:r>
    </w:p>
    <w:p w14:paraId="41E05263" w14:textId="77777777" w:rsidR="005300DF" w:rsidRPr="005E3348" w:rsidRDefault="005300DF" w:rsidP="00566541">
      <w:pPr>
        <w:pStyle w:val="PargrafodaLista"/>
        <w:widowControl/>
        <w:numPr>
          <w:ilvl w:val="0"/>
          <w:numId w:val="91"/>
        </w:numPr>
        <w:autoSpaceDE/>
        <w:autoSpaceDN/>
        <w:spacing w:after="12" w:line="248" w:lineRule="auto"/>
        <w:ind w:left="993" w:firstLine="0"/>
        <w:contextualSpacing/>
        <w:jc w:val="both"/>
        <w:rPr>
          <w:rFonts w:ascii="Arial" w:hAnsi="Arial" w:cs="Arial"/>
          <w:szCs w:val="24"/>
        </w:rPr>
      </w:pPr>
      <w:r w:rsidRPr="005E3348">
        <w:rPr>
          <w:rFonts w:ascii="Arial" w:hAnsi="Arial" w:cs="Arial"/>
          <w:szCs w:val="24"/>
        </w:rPr>
        <w:t xml:space="preserve">- Possuir uma opção de novo cadastro, o qual deverá ser avaliado e liberado pelo setor de licenciamento. Com informações como </w:t>
      </w:r>
      <w:proofErr w:type="spellStart"/>
      <w:r w:rsidRPr="005E3348">
        <w:rPr>
          <w:rFonts w:ascii="Arial" w:hAnsi="Arial" w:cs="Arial"/>
          <w:szCs w:val="24"/>
        </w:rPr>
        <w:t>cpf</w:t>
      </w:r>
      <w:proofErr w:type="spellEnd"/>
      <w:r w:rsidRPr="005E3348">
        <w:rPr>
          <w:rFonts w:ascii="Arial" w:hAnsi="Arial" w:cs="Arial"/>
          <w:szCs w:val="24"/>
        </w:rPr>
        <w:t xml:space="preserve">, </w:t>
      </w:r>
      <w:proofErr w:type="spellStart"/>
      <w:r w:rsidRPr="005E3348">
        <w:rPr>
          <w:rFonts w:ascii="Arial" w:hAnsi="Arial" w:cs="Arial"/>
          <w:szCs w:val="24"/>
        </w:rPr>
        <w:t>email</w:t>
      </w:r>
      <w:proofErr w:type="spellEnd"/>
      <w:r w:rsidRPr="005E3348">
        <w:rPr>
          <w:rFonts w:ascii="Arial" w:hAnsi="Arial" w:cs="Arial"/>
          <w:szCs w:val="24"/>
        </w:rPr>
        <w:t>, nome completo, endereço e a senha</w:t>
      </w:r>
    </w:p>
    <w:p w14:paraId="55C57A67" w14:textId="77777777" w:rsidR="005300DF" w:rsidRPr="005E3348" w:rsidRDefault="005300DF" w:rsidP="00566541">
      <w:pPr>
        <w:pStyle w:val="PargrafodaLista"/>
        <w:widowControl/>
        <w:numPr>
          <w:ilvl w:val="0"/>
          <w:numId w:val="91"/>
        </w:numPr>
        <w:autoSpaceDE/>
        <w:autoSpaceDN/>
        <w:spacing w:after="12" w:line="248" w:lineRule="auto"/>
        <w:ind w:left="993" w:firstLine="0"/>
        <w:contextualSpacing/>
        <w:jc w:val="both"/>
        <w:rPr>
          <w:rFonts w:ascii="Arial" w:hAnsi="Arial" w:cs="Arial"/>
          <w:szCs w:val="24"/>
        </w:rPr>
      </w:pPr>
      <w:r w:rsidRPr="005E3348">
        <w:rPr>
          <w:rFonts w:ascii="Arial" w:hAnsi="Arial" w:cs="Arial"/>
          <w:szCs w:val="24"/>
        </w:rPr>
        <w:t xml:space="preserve">- Após a aprovação ou não do cadastro o sistema deverá enviar comunicado via e-mail sobre a situação do </w:t>
      </w:r>
      <w:proofErr w:type="spellStart"/>
      <w:r w:rsidRPr="005E3348">
        <w:rPr>
          <w:rFonts w:ascii="Arial" w:hAnsi="Arial" w:cs="Arial"/>
          <w:szCs w:val="24"/>
        </w:rPr>
        <w:t>login</w:t>
      </w:r>
      <w:proofErr w:type="spellEnd"/>
      <w:r w:rsidRPr="005E3348">
        <w:rPr>
          <w:rFonts w:ascii="Arial" w:hAnsi="Arial" w:cs="Arial"/>
          <w:szCs w:val="24"/>
        </w:rPr>
        <w:t>.</w:t>
      </w:r>
    </w:p>
    <w:p w14:paraId="13F5A47A" w14:textId="77777777" w:rsidR="005300DF" w:rsidRPr="005E3348" w:rsidRDefault="005300DF" w:rsidP="00566541">
      <w:pPr>
        <w:pStyle w:val="PargrafodaLista"/>
        <w:widowControl/>
        <w:numPr>
          <w:ilvl w:val="0"/>
          <w:numId w:val="91"/>
        </w:numPr>
        <w:autoSpaceDE/>
        <w:autoSpaceDN/>
        <w:spacing w:after="12" w:line="248" w:lineRule="auto"/>
        <w:ind w:left="993" w:firstLine="0"/>
        <w:contextualSpacing/>
        <w:jc w:val="both"/>
        <w:rPr>
          <w:rFonts w:ascii="Arial" w:hAnsi="Arial" w:cs="Arial"/>
          <w:szCs w:val="24"/>
        </w:rPr>
      </w:pPr>
      <w:r w:rsidRPr="005E3348">
        <w:rPr>
          <w:rFonts w:ascii="Arial" w:hAnsi="Arial" w:cs="Arial"/>
          <w:szCs w:val="24"/>
        </w:rPr>
        <w:t>- Possuir consulta de processos em andamento e o status do mesmo, podendo informar palavras chaves de consultas para chegar a um documento específico, bem como uma cópia de seu documento já concluído.</w:t>
      </w:r>
    </w:p>
    <w:p w14:paraId="51B394BE" w14:textId="77777777" w:rsidR="005300DF" w:rsidRPr="005E3348" w:rsidRDefault="005300DF" w:rsidP="00566541">
      <w:pPr>
        <w:pStyle w:val="PargrafodaLista"/>
        <w:widowControl/>
        <w:numPr>
          <w:ilvl w:val="0"/>
          <w:numId w:val="91"/>
        </w:numPr>
        <w:autoSpaceDE/>
        <w:autoSpaceDN/>
        <w:spacing w:after="12" w:line="248" w:lineRule="auto"/>
        <w:ind w:left="993" w:firstLine="0"/>
        <w:contextualSpacing/>
        <w:jc w:val="both"/>
        <w:rPr>
          <w:rFonts w:ascii="Arial" w:hAnsi="Arial" w:cs="Arial"/>
          <w:szCs w:val="24"/>
        </w:rPr>
      </w:pPr>
      <w:r w:rsidRPr="005E3348">
        <w:rPr>
          <w:rFonts w:ascii="Arial" w:hAnsi="Arial" w:cs="Arial"/>
          <w:szCs w:val="24"/>
        </w:rPr>
        <w:t xml:space="preserve">- Para inclusão de um novo processo deverá ser obrigatório o </w:t>
      </w:r>
      <w:proofErr w:type="spellStart"/>
      <w:r w:rsidRPr="005E3348">
        <w:rPr>
          <w:rFonts w:ascii="Arial" w:hAnsi="Arial" w:cs="Arial"/>
          <w:szCs w:val="24"/>
        </w:rPr>
        <w:t>login</w:t>
      </w:r>
      <w:proofErr w:type="spellEnd"/>
      <w:r w:rsidRPr="005E3348">
        <w:rPr>
          <w:rFonts w:ascii="Arial" w:hAnsi="Arial" w:cs="Arial"/>
          <w:szCs w:val="24"/>
        </w:rPr>
        <w:t xml:space="preserve"> aprovado. Após, o módulo deverá seguir os seguintes passos para permitir que o empreendedor insira as informações:</w:t>
      </w:r>
    </w:p>
    <w:p w14:paraId="715E0E3E" w14:textId="77777777" w:rsidR="005300DF" w:rsidRPr="005E3348" w:rsidRDefault="005300DF" w:rsidP="005300DF">
      <w:pPr>
        <w:ind w:left="993"/>
        <w:rPr>
          <w:rFonts w:ascii="Arial" w:hAnsi="Arial" w:cs="Arial"/>
          <w:szCs w:val="24"/>
        </w:rPr>
      </w:pPr>
      <w:r w:rsidRPr="005E3348">
        <w:rPr>
          <w:rFonts w:ascii="Arial" w:hAnsi="Arial" w:cs="Arial"/>
          <w:szCs w:val="24"/>
        </w:rPr>
        <w:t>a) selecionar a atividade</w:t>
      </w:r>
    </w:p>
    <w:p w14:paraId="40555CD4" w14:textId="77777777" w:rsidR="005300DF" w:rsidRPr="005E3348" w:rsidRDefault="005300DF" w:rsidP="005300DF">
      <w:pPr>
        <w:ind w:left="993"/>
        <w:rPr>
          <w:rFonts w:ascii="Arial" w:hAnsi="Arial" w:cs="Arial"/>
          <w:szCs w:val="24"/>
        </w:rPr>
      </w:pPr>
      <w:proofErr w:type="gramStart"/>
      <w:r w:rsidRPr="005E3348">
        <w:rPr>
          <w:rFonts w:ascii="Arial" w:hAnsi="Arial" w:cs="Arial"/>
          <w:szCs w:val="24"/>
        </w:rPr>
        <w:t>b) Selecionar</w:t>
      </w:r>
      <w:proofErr w:type="gramEnd"/>
      <w:r w:rsidRPr="005E3348">
        <w:rPr>
          <w:rFonts w:ascii="Arial" w:hAnsi="Arial" w:cs="Arial"/>
          <w:szCs w:val="24"/>
        </w:rPr>
        <w:t xml:space="preserve"> o porte do empreendimento</w:t>
      </w:r>
    </w:p>
    <w:p w14:paraId="25D7180B" w14:textId="77777777" w:rsidR="005300DF" w:rsidRPr="005E3348" w:rsidRDefault="005300DF" w:rsidP="005300DF">
      <w:pPr>
        <w:ind w:left="993"/>
        <w:rPr>
          <w:rFonts w:ascii="Arial" w:hAnsi="Arial" w:cs="Arial"/>
          <w:szCs w:val="24"/>
        </w:rPr>
      </w:pPr>
      <w:r w:rsidRPr="005E3348">
        <w:rPr>
          <w:rFonts w:ascii="Arial" w:hAnsi="Arial" w:cs="Arial"/>
          <w:szCs w:val="24"/>
        </w:rPr>
        <w:t>c) tipo de documento a ser solicitado (</w:t>
      </w:r>
      <w:proofErr w:type="spellStart"/>
      <w:r w:rsidRPr="005E3348">
        <w:rPr>
          <w:rFonts w:ascii="Arial" w:hAnsi="Arial" w:cs="Arial"/>
          <w:szCs w:val="24"/>
        </w:rPr>
        <w:t>Ex</w:t>
      </w:r>
      <w:proofErr w:type="spellEnd"/>
      <w:r w:rsidRPr="005E3348">
        <w:rPr>
          <w:rFonts w:ascii="Arial" w:hAnsi="Arial" w:cs="Arial"/>
          <w:szCs w:val="24"/>
        </w:rPr>
        <w:t xml:space="preserve">: Autorização, Declaração, Requerimento, LO, LP, LI). </w:t>
      </w:r>
      <w:proofErr w:type="gramStart"/>
      <w:r w:rsidRPr="005E3348">
        <w:rPr>
          <w:rFonts w:ascii="Arial" w:hAnsi="Arial" w:cs="Arial"/>
          <w:szCs w:val="24"/>
        </w:rPr>
        <w:t>d) Informar</w:t>
      </w:r>
      <w:proofErr w:type="gramEnd"/>
      <w:r w:rsidRPr="005E3348">
        <w:rPr>
          <w:rFonts w:ascii="Arial" w:hAnsi="Arial" w:cs="Arial"/>
          <w:szCs w:val="24"/>
        </w:rPr>
        <w:t xml:space="preserve"> os dados do empreendimento como: endereço, coordenadas geográficas, áreas, anotações, bem como preencher o documento prévio da solicitação. </w:t>
      </w:r>
    </w:p>
    <w:p w14:paraId="47C22E78" w14:textId="77777777" w:rsidR="005300DF" w:rsidRPr="005E3348" w:rsidRDefault="005300DF" w:rsidP="005300DF">
      <w:pPr>
        <w:ind w:left="993"/>
        <w:rPr>
          <w:rFonts w:ascii="Arial" w:hAnsi="Arial" w:cs="Arial"/>
          <w:szCs w:val="24"/>
        </w:rPr>
      </w:pPr>
      <w:proofErr w:type="gramStart"/>
      <w:r w:rsidRPr="005E3348">
        <w:rPr>
          <w:rFonts w:ascii="Arial" w:hAnsi="Arial" w:cs="Arial"/>
          <w:szCs w:val="24"/>
        </w:rPr>
        <w:t>d) Próxima</w:t>
      </w:r>
      <w:proofErr w:type="gramEnd"/>
      <w:r w:rsidRPr="005E3348">
        <w:rPr>
          <w:rFonts w:ascii="Arial" w:hAnsi="Arial" w:cs="Arial"/>
          <w:szCs w:val="24"/>
        </w:rPr>
        <w:t xml:space="preserve"> etapa anexar o formulário preenchido</w:t>
      </w:r>
    </w:p>
    <w:p w14:paraId="7F7D8E94" w14:textId="77777777" w:rsidR="005300DF" w:rsidRPr="005E3348" w:rsidRDefault="005300DF" w:rsidP="005300DF">
      <w:pPr>
        <w:ind w:left="993"/>
        <w:rPr>
          <w:rFonts w:ascii="Arial" w:hAnsi="Arial" w:cs="Arial"/>
          <w:szCs w:val="24"/>
        </w:rPr>
      </w:pPr>
      <w:proofErr w:type="gramStart"/>
      <w:r w:rsidRPr="005E3348">
        <w:rPr>
          <w:rFonts w:ascii="Arial" w:hAnsi="Arial" w:cs="Arial"/>
          <w:szCs w:val="24"/>
        </w:rPr>
        <w:t>e) Gerar</w:t>
      </w:r>
      <w:proofErr w:type="gramEnd"/>
      <w:r w:rsidRPr="005E3348">
        <w:rPr>
          <w:rFonts w:ascii="Arial" w:hAnsi="Arial" w:cs="Arial"/>
          <w:szCs w:val="24"/>
        </w:rPr>
        <w:t xml:space="preserve"> a guia de pagamento. </w:t>
      </w:r>
    </w:p>
    <w:p w14:paraId="0ED3AD91" w14:textId="77777777" w:rsidR="005300DF" w:rsidRPr="005E3348" w:rsidRDefault="005300DF" w:rsidP="005300DF">
      <w:pPr>
        <w:ind w:left="993"/>
        <w:rPr>
          <w:rFonts w:ascii="Arial" w:hAnsi="Arial" w:cs="Arial"/>
          <w:szCs w:val="24"/>
        </w:rPr>
      </w:pPr>
      <w:proofErr w:type="gramStart"/>
      <w:r w:rsidRPr="005E3348">
        <w:rPr>
          <w:rFonts w:ascii="Arial" w:hAnsi="Arial" w:cs="Arial"/>
          <w:szCs w:val="24"/>
        </w:rPr>
        <w:t>f) Após</w:t>
      </w:r>
      <w:proofErr w:type="gramEnd"/>
      <w:r w:rsidRPr="005E3348">
        <w:rPr>
          <w:rFonts w:ascii="Arial" w:hAnsi="Arial" w:cs="Arial"/>
          <w:szCs w:val="24"/>
        </w:rPr>
        <w:t xml:space="preserve"> a inserção de todas as informações o processo deverá ficar disponível ao órgão de licenciamento para dar sequência no andamento do processo e avisar o empreendedor caso haja atualizações.</w:t>
      </w:r>
    </w:p>
    <w:bookmarkEnd w:id="8"/>
    <w:p w14:paraId="69B6596F"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w:t>
      </w:r>
    </w:p>
    <w:p w14:paraId="1391D54A" w14:textId="77777777" w:rsidR="005300DF" w:rsidRPr="005E3348" w:rsidRDefault="005300DF" w:rsidP="005300DF">
      <w:pPr>
        <w:pStyle w:val="Ttulo2"/>
        <w:ind w:left="993" w:right="82" w:firstLine="0"/>
        <w:jc w:val="center"/>
        <w:rPr>
          <w:rFonts w:ascii="Arial" w:hAnsi="Arial" w:cs="Arial"/>
          <w:b w:val="0"/>
          <w:i w:val="0"/>
        </w:rPr>
      </w:pPr>
      <w:r w:rsidRPr="005E3348">
        <w:rPr>
          <w:rFonts w:ascii="Arial" w:hAnsi="Arial" w:cs="Arial"/>
          <w:i w:val="0"/>
        </w:rPr>
        <w:t>LEI DE DIRETRIZES ORÇAMENTÁRIAS</w:t>
      </w:r>
    </w:p>
    <w:p w14:paraId="5CB022D1" w14:textId="77777777" w:rsidR="005300DF" w:rsidRPr="005E3348" w:rsidRDefault="005300DF" w:rsidP="00566541">
      <w:pPr>
        <w:pStyle w:val="PargrafodaLista"/>
        <w:widowControl/>
        <w:numPr>
          <w:ilvl w:val="0"/>
          <w:numId w:val="92"/>
        </w:numPr>
        <w:autoSpaceDE/>
        <w:autoSpaceDN/>
        <w:spacing w:after="12" w:line="248" w:lineRule="auto"/>
        <w:ind w:left="993" w:firstLine="0"/>
        <w:contextualSpacing/>
        <w:jc w:val="both"/>
        <w:rPr>
          <w:rFonts w:ascii="Arial" w:eastAsia="SimSun" w:hAnsi="Arial" w:cs="Arial"/>
          <w:szCs w:val="24"/>
          <w:lang w:eastAsia="zh-CN" w:bidi="ar"/>
        </w:rPr>
      </w:pPr>
      <w:bookmarkStart w:id="9" w:name="_Hlk508288001"/>
      <w:r w:rsidRPr="005E3348">
        <w:rPr>
          <w:rFonts w:ascii="Arial" w:eastAsia="SimSun" w:hAnsi="Arial" w:cs="Arial"/>
          <w:szCs w:val="24"/>
          <w:lang w:eastAsia="zh-CN" w:bidi="ar"/>
        </w:rPr>
        <w:t>Deve ser desenvolvido em linguagem nativa para web.</w:t>
      </w:r>
    </w:p>
    <w:p w14:paraId="6C3488D6" w14:textId="77777777" w:rsidR="005300DF" w:rsidRPr="005E3348" w:rsidRDefault="005300DF" w:rsidP="00566541">
      <w:pPr>
        <w:pStyle w:val="PargrafodaLista"/>
        <w:widowControl/>
        <w:numPr>
          <w:ilvl w:val="0"/>
          <w:numId w:val="92"/>
        </w:numPr>
        <w:autoSpaceDE/>
        <w:autoSpaceDN/>
        <w:spacing w:afterLines="50" w:after="120"/>
        <w:ind w:left="993" w:firstLine="0"/>
        <w:contextualSpacing/>
        <w:jc w:val="both"/>
        <w:rPr>
          <w:rFonts w:ascii="Arial" w:hAnsi="Arial" w:cs="Arial"/>
          <w:szCs w:val="24"/>
        </w:rPr>
      </w:pPr>
      <w:r w:rsidRPr="005E3348">
        <w:rPr>
          <w:rFonts w:ascii="Arial" w:hAnsi="Arial" w:cs="Arial"/>
          <w:szCs w:val="24"/>
        </w:rPr>
        <w:t xml:space="preserve">Permitir o cadastro de Receita, Órgãos, Unidades Orçamentárias, Funções e </w:t>
      </w:r>
      <w:proofErr w:type="spellStart"/>
      <w:r w:rsidRPr="005E3348">
        <w:rPr>
          <w:rFonts w:ascii="Arial" w:hAnsi="Arial" w:cs="Arial"/>
          <w:szCs w:val="24"/>
        </w:rPr>
        <w:t>Subfunções</w:t>
      </w:r>
      <w:proofErr w:type="spellEnd"/>
      <w:r w:rsidRPr="005E3348">
        <w:rPr>
          <w:rFonts w:ascii="Arial" w:hAnsi="Arial" w:cs="Arial"/>
          <w:szCs w:val="24"/>
        </w:rPr>
        <w:t xml:space="preserve"> podendo ser importado do Sistema Contábil;</w:t>
      </w:r>
    </w:p>
    <w:p w14:paraId="36725C93" w14:textId="77777777" w:rsidR="005300DF" w:rsidRPr="005E3348" w:rsidRDefault="005300DF" w:rsidP="00566541">
      <w:pPr>
        <w:pStyle w:val="PargrafodaLista"/>
        <w:widowControl/>
        <w:numPr>
          <w:ilvl w:val="0"/>
          <w:numId w:val="92"/>
        </w:numPr>
        <w:autoSpaceDE/>
        <w:autoSpaceDN/>
        <w:spacing w:afterLines="50" w:after="120"/>
        <w:ind w:left="993" w:firstLine="0"/>
        <w:contextualSpacing/>
        <w:jc w:val="both"/>
        <w:rPr>
          <w:rFonts w:ascii="Arial" w:hAnsi="Arial" w:cs="Arial"/>
          <w:szCs w:val="24"/>
        </w:rPr>
      </w:pPr>
      <w:r w:rsidRPr="005E3348">
        <w:rPr>
          <w:rFonts w:ascii="Arial" w:hAnsi="Arial" w:cs="Arial"/>
          <w:szCs w:val="24"/>
        </w:rPr>
        <w:t>Permitir o cadastro dos percentuais das Variáveis a serem utilizadas nos cálculos das projeções;</w:t>
      </w:r>
    </w:p>
    <w:p w14:paraId="5C563D5B" w14:textId="77777777" w:rsidR="005300DF" w:rsidRPr="005E3348" w:rsidRDefault="005300DF" w:rsidP="00566541">
      <w:pPr>
        <w:pStyle w:val="PargrafodaLista"/>
        <w:widowControl/>
        <w:numPr>
          <w:ilvl w:val="0"/>
          <w:numId w:val="92"/>
        </w:numPr>
        <w:autoSpaceDE/>
        <w:autoSpaceDN/>
        <w:spacing w:afterLines="50" w:after="120"/>
        <w:ind w:left="993" w:firstLine="0"/>
        <w:contextualSpacing/>
        <w:jc w:val="both"/>
        <w:rPr>
          <w:rFonts w:ascii="Arial" w:eastAsia="SimSun" w:hAnsi="Arial" w:cs="Arial"/>
          <w:szCs w:val="24"/>
          <w:lang w:eastAsia="zh-CN" w:bidi="ar"/>
        </w:rPr>
      </w:pPr>
      <w:r w:rsidRPr="005E3348">
        <w:rPr>
          <w:rFonts w:ascii="Arial" w:hAnsi="Arial" w:cs="Arial"/>
          <w:szCs w:val="24"/>
        </w:rPr>
        <w:t xml:space="preserve">Permitir </w:t>
      </w:r>
      <w:r w:rsidRPr="005E3348">
        <w:rPr>
          <w:rFonts w:ascii="Arial" w:eastAsia="Tahoma" w:hAnsi="Arial" w:cs="Arial"/>
          <w:szCs w:val="24"/>
          <w:shd w:val="clear" w:color="auto" w:fill="FFFFFF"/>
        </w:rPr>
        <w:t>anexar os arquivos das leis e seus decretos que alteram a LDO;</w:t>
      </w:r>
    </w:p>
    <w:p w14:paraId="737CB09C" w14:textId="77777777" w:rsidR="005300DF" w:rsidRPr="005E3348" w:rsidRDefault="005300DF" w:rsidP="00566541">
      <w:pPr>
        <w:pStyle w:val="PargrafodaLista"/>
        <w:widowControl/>
        <w:numPr>
          <w:ilvl w:val="0"/>
          <w:numId w:val="92"/>
        </w:numPr>
        <w:autoSpaceDE/>
        <w:autoSpaceDN/>
        <w:spacing w:after="12" w:line="248" w:lineRule="auto"/>
        <w:ind w:left="993" w:firstLine="0"/>
        <w:contextualSpacing/>
        <w:jc w:val="both"/>
        <w:rPr>
          <w:rFonts w:ascii="Arial" w:eastAsia="SimSun" w:hAnsi="Arial" w:cs="Arial"/>
          <w:szCs w:val="24"/>
          <w:lang w:eastAsia="zh-CN" w:bidi="ar"/>
        </w:rPr>
      </w:pPr>
      <w:r w:rsidRPr="005E3348">
        <w:rPr>
          <w:rFonts w:ascii="Arial" w:eastAsia="SimSun" w:hAnsi="Arial" w:cs="Arial"/>
          <w:szCs w:val="24"/>
          <w:lang w:eastAsia="zh-CN" w:bidi="ar"/>
        </w:rPr>
        <w:t>Deverá busca programas e ações feitos no PPA;</w:t>
      </w:r>
    </w:p>
    <w:p w14:paraId="119047BC" w14:textId="77777777" w:rsidR="005300DF" w:rsidRPr="005E3348" w:rsidRDefault="005300DF" w:rsidP="00566541">
      <w:pPr>
        <w:pStyle w:val="PargrafodaLista"/>
        <w:widowControl/>
        <w:numPr>
          <w:ilvl w:val="0"/>
          <w:numId w:val="92"/>
        </w:numPr>
        <w:autoSpaceDE/>
        <w:autoSpaceDN/>
        <w:spacing w:after="12" w:line="248" w:lineRule="auto"/>
        <w:ind w:left="993" w:firstLine="0"/>
        <w:contextualSpacing/>
        <w:jc w:val="both"/>
        <w:rPr>
          <w:rFonts w:ascii="Arial" w:eastAsia="SimSun" w:hAnsi="Arial" w:cs="Arial"/>
          <w:szCs w:val="24"/>
          <w:lang w:eastAsia="zh-CN" w:bidi="ar"/>
        </w:rPr>
      </w:pPr>
      <w:r w:rsidRPr="005E3348">
        <w:rPr>
          <w:rFonts w:ascii="Arial" w:eastAsia="SimSun" w:hAnsi="Arial" w:cs="Arial"/>
          <w:szCs w:val="24"/>
          <w:lang w:eastAsia="zh-CN" w:bidi="ar"/>
        </w:rPr>
        <w:t>Permitir a projeção automática de valores da receita e despesa;</w:t>
      </w:r>
    </w:p>
    <w:p w14:paraId="671CC2E6" w14:textId="77777777" w:rsidR="005300DF" w:rsidRPr="005E3348" w:rsidRDefault="005300DF" w:rsidP="00566541">
      <w:pPr>
        <w:pStyle w:val="PargrafodaLista"/>
        <w:widowControl/>
        <w:numPr>
          <w:ilvl w:val="0"/>
          <w:numId w:val="92"/>
        </w:numPr>
        <w:autoSpaceDE/>
        <w:autoSpaceDN/>
        <w:spacing w:after="12" w:line="248" w:lineRule="auto"/>
        <w:ind w:left="993" w:firstLine="0"/>
        <w:contextualSpacing/>
        <w:jc w:val="both"/>
        <w:rPr>
          <w:rFonts w:ascii="Arial" w:eastAsia="SimSun" w:hAnsi="Arial" w:cs="Arial"/>
          <w:szCs w:val="24"/>
          <w:lang w:eastAsia="zh-CN" w:bidi="ar"/>
        </w:rPr>
      </w:pPr>
      <w:r w:rsidRPr="005E3348">
        <w:rPr>
          <w:rFonts w:ascii="Arial" w:eastAsia="SimSun" w:hAnsi="Arial" w:cs="Arial"/>
          <w:szCs w:val="24"/>
          <w:lang w:eastAsia="zh-CN" w:bidi="ar"/>
        </w:rPr>
        <w:t>Buscar automaticamente informações sobre receita e despesa de exercícios anteriores no sistema contábil;</w:t>
      </w:r>
    </w:p>
    <w:p w14:paraId="556DD5F5" w14:textId="77777777" w:rsidR="005300DF" w:rsidRPr="005E3348" w:rsidRDefault="005300DF" w:rsidP="00566541">
      <w:pPr>
        <w:pStyle w:val="PargrafodaLista"/>
        <w:widowControl/>
        <w:numPr>
          <w:ilvl w:val="0"/>
          <w:numId w:val="92"/>
        </w:numPr>
        <w:autoSpaceDE/>
        <w:autoSpaceDN/>
        <w:spacing w:after="12" w:line="248" w:lineRule="auto"/>
        <w:ind w:left="993" w:firstLine="0"/>
        <w:contextualSpacing/>
        <w:jc w:val="both"/>
        <w:rPr>
          <w:rFonts w:ascii="Arial" w:eastAsia="SimSun" w:hAnsi="Arial" w:cs="Arial"/>
          <w:szCs w:val="24"/>
          <w:lang w:eastAsia="zh-CN" w:bidi="ar"/>
        </w:rPr>
      </w:pPr>
      <w:r w:rsidRPr="005E3348">
        <w:rPr>
          <w:rFonts w:ascii="Arial" w:eastAsia="SimSun" w:hAnsi="Arial" w:cs="Arial"/>
          <w:szCs w:val="24"/>
          <w:lang w:eastAsia="zh-CN" w:bidi="ar"/>
        </w:rPr>
        <w:t>Buscar automaticamente valores contábeis;</w:t>
      </w:r>
    </w:p>
    <w:p w14:paraId="71B60120" w14:textId="77777777" w:rsidR="005300DF" w:rsidRPr="005E3348" w:rsidRDefault="005300DF" w:rsidP="00566541">
      <w:pPr>
        <w:pStyle w:val="PargrafodaLista"/>
        <w:widowControl/>
        <w:numPr>
          <w:ilvl w:val="0"/>
          <w:numId w:val="92"/>
        </w:numPr>
        <w:autoSpaceDE/>
        <w:autoSpaceDN/>
        <w:spacing w:after="12" w:line="248" w:lineRule="auto"/>
        <w:ind w:left="993" w:firstLine="0"/>
        <w:contextualSpacing/>
        <w:jc w:val="both"/>
        <w:rPr>
          <w:rFonts w:ascii="Arial" w:eastAsia="SimSun" w:hAnsi="Arial" w:cs="Arial"/>
          <w:szCs w:val="24"/>
          <w:lang w:eastAsia="zh-CN" w:bidi="ar"/>
        </w:rPr>
      </w:pPr>
      <w:r w:rsidRPr="005E3348">
        <w:rPr>
          <w:rFonts w:ascii="Arial" w:eastAsia="SimSun" w:hAnsi="Arial" w:cs="Arial"/>
          <w:szCs w:val="24"/>
          <w:lang w:eastAsia="zh-CN" w:bidi="ar"/>
        </w:rPr>
        <w:t>Permitir a escolha que percentuais, para realizar a projeção da receita e despesa;</w:t>
      </w:r>
    </w:p>
    <w:p w14:paraId="6E5622C1" w14:textId="77777777" w:rsidR="005300DF" w:rsidRPr="005E3348" w:rsidRDefault="005300DF" w:rsidP="00566541">
      <w:pPr>
        <w:pStyle w:val="PargrafodaLista"/>
        <w:widowControl/>
        <w:numPr>
          <w:ilvl w:val="0"/>
          <w:numId w:val="92"/>
        </w:numPr>
        <w:autoSpaceDE/>
        <w:autoSpaceDN/>
        <w:spacing w:after="12" w:line="248" w:lineRule="auto"/>
        <w:ind w:left="993" w:firstLine="0"/>
        <w:contextualSpacing/>
        <w:jc w:val="both"/>
        <w:rPr>
          <w:rFonts w:ascii="Arial" w:eastAsia="SimSun" w:hAnsi="Arial" w:cs="Arial"/>
          <w:szCs w:val="24"/>
          <w:lang w:eastAsia="zh-CN" w:bidi="ar"/>
        </w:rPr>
      </w:pPr>
      <w:r w:rsidRPr="005E3348">
        <w:rPr>
          <w:rFonts w:ascii="Arial" w:eastAsia="SimSun" w:hAnsi="Arial" w:cs="Arial"/>
          <w:szCs w:val="24"/>
          <w:lang w:eastAsia="zh-CN" w:bidi="ar"/>
        </w:rPr>
        <w:t xml:space="preserve">Permitir </w:t>
      </w:r>
      <w:r w:rsidRPr="005E3348">
        <w:rPr>
          <w:rFonts w:ascii="Arial" w:hAnsi="Arial" w:cs="Arial"/>
          <w:szCs w:val="24"/>
        </w:rPr>
        <w:t>o lançamento da Projeção da Receita e da Despesa buscando valores de anos anteriores e projetando automaticamente, com base nos dados já cadastrados, a estimativa de valores para os próximos anos, tanto da forma sintética como na forma analítica;</w:t>
      </w:r>
    </w:p>
    <w:p w14:paraId="7980494F" w14:textId="77777777" w:rsidR="005300DF" w:rsidRPr="005E3348" w:rsidRDefault="005300DF" w:rsidP="00566541">
      <w:pPr>
        <w:pStyle w:val="PargrafodaLista"/>
        <w:widowControl/>
        <w:numPr>
          <w:ilvl w:val="0"/>
          <w:numId w:val="92"/>
        </w:numPr>
        <w:autoSpaceDE/>
        <w:autoSpaceDN/>
        <w:spacing w:beforeLines="50" w:before="120" w:afterLines="50" w:after="120"/>
        <w:ind w:left="993" w:rightChars="50" w:right="110" w:firstLine="0"/>
        <w:contextualSpacing/>
        <w:jc w:val="both"/>
        <w:rPr>
          <w:rFonts w:ascii="Arial" w:hAnsi="Arial" w:cs="Arial"/>
          <w:szCs w:val="24"/>
        </w:rPr>
      </w:pPr>
      <w:r w:rsidRPr="005E3348">
        <w:rPr>
          <w:rFonts w:ascii="Arial" w:eastAsia="SimSun" w:hAnsi="Arial" w:cs="Arial"/>
          <w:szCs w:val="24"/>
          <w:lang w:eastAsia="zh-CN" w:bidi="ar"/>
        </w:rPr>
        <w:t xml:space="preserve">Permitir </w:t>
      </w:r>
      <w:r w:rsidRPr="005E3348">
        <w:rPr>
          <w:rFonts w:ascii="Arial" w:hAnsi="Arial" w:cs="Arial"/>
          <w:szCs w:val="24"/>
        </w:rPr>
        <w:t>o cadastro de comentários para os demonstrativos de metas com textos padronizados que podem ser alterados;</w:t>
      </w:r>
    </w:p>
    <w:p w14:paraId="49895E00" w14:textId="77777777" w:rsidR="005300DF" w:rsidRPr="005E3348" w:rsidRDefault="005300DF" w:rsidP="00566541">
      <w:pPr>
        <w:pStyle w:val="PargrafodaLista"/>
        <w:widowControl/>
        <w:numPr>
          <w:ilvl w:val="0"/>
          <w:numId w:val="92"/>
        </w:numPr>
        <w:autoSpaceDE/>
        <w:autoSpaceDN/>
        <w:spacing w:beforeLines="50" w:before="120" w:afterLines="50" w:after="120"/>
        <w:ind w:left="993" w:rightChars="50" w:right="110" w:firstLine="0"/>
        <w:contextualSpacing/>
        <w:jc w:val="both"/>
        <w:rPr>
          <w:rFonts w:ascii="Arial" w:hAnsi="Arial" w:cs="Arial"/>
          <w:szCs w:val="24"/>
        </w:rPr>
      </w:pPr>
      <w:r w:rsidRPr="005E3348">
        <w:rPr>
          <w:rFonts w:ascii="Arial" w:hAnsi="Arial" w:cs="Arial"/>
          <w:szCs w:val="24"/>
        </w:rPr>
        <w:t xml:space="preserve">Permitir a emissão dos seguintes demonstrativos da LDO, sendo que os mesmos calculam valores automaticamente a partir dos dados contábeis, porém sendo possível alterá-los, são eles: </w:t>
      </w:r>
    </w:p>
    <w:p w14:paraId="35E7FB0B" w14:textId="77777777" w:rsidR="005300DF" w:rsidRPr="005E3348" w:rsidRDefault="005300DF" w:rsidP="00566541">
      <w:pPr>
        <w:pStyle w:val="PargrafodaLista"/>
        <w:widowControl/>
        <w:numPr>
          <w:ilvl w:val="0"/>
          <w:numId w:val="44"/>
        </w:numPr>
        <w:autoSpaceDE/>
        <w:autoSpaceDN/>
        <w:spacing w:beforeLines="50" w:before="120" w:afterLines="50" w:after="120"/>
        <w:ind w:left="993" w:rightChars="50" w:right="110" w:firstLine="0"/>
        <w:contextualSpacing/>
        <w:jc w:val="both"/>
        <w:rPr>
          <w:rFonts w:ascii="Arial" w:hAnsi="Arial" w:cs="Arial"/>
          <w:szCs w:val="24"/>
        </w:rPr>
      </w:pPr>
      <w:r w:rsidRPr="005E3348">
        <w:rPr>
          <w:rFonts w:ascii="Arial" w:hAnsi="Arial" w:cs="Arial"/>
          <w:szCs w:val="24"/>
        </w:rPr>
        <w:t>Evolução da Dívida e Resultado Nominal</w:t>
      </w:r>
    </w:p>
    <w:p w14:paraId="1F96B50E" w14:textId="77777777" w:rsidR="005300DF" w:rsidRPr="005E3348" w:rsidRDefault="005300DF" w:rsidP="00566541">
      <w:pPr>
        <w:pStyle w:val="PargrafodaLista"/>
        <w:widowControl/>
        <w:numPr>
          <w:ilvl w:val="0"/>
          <w:numId w:val="44"/>
        </w:numPr>
        <w:autoSpaceDE/>
        <w:autoSpaceDN/>
        <w:spacing w:beforeLines="50" w:before="120" w:afterLines="50" w:after="120"/>
        <w:ind w:left="993" w:rightChars="50" w:right="110" w:firstLine="0"/>
        <w:contextualSpacing/>
        <w:jc w:val="both"/>
        <w:rPr>
          <w:rFonts w:ascii="Arial" w:hAnsi="Arial" w:cs="Arial"/>
          <w:szCs w:val="24"/>
        </w:rPr>
      </w:pPr>
      <w:r w:rsidRPr="005E3348">
        <w:rPr>
          <w:rFonts w:ascii="Arial" w:hAnsi="Arial" w:cs="Arial"/>
          <w:szCs w:val="24"/>
        </w:rPr>
        <w:t>Metas Anuais Prefeitura</w:t>
      </w:r>
    </w:p>
    <w:p w14:paraId="73ACAEAD" w14:textId="77777777" w:rsidR="005300DF" w:rsidRPr="005E3348" w:rsidRDefault="005300DF" w:rsidP="00566541">
      <w:pPr>
        <w:pStyle w:val="PargrafodaLista"/>
        <w:widowControl/>
        <w:numPr>
          <w:ilvl w:val="0"/>
          <w:numId w:val="44"/>
        </w:numPr>
        <w:autoSpaceDE/>
        <w:autoSpaceDN/>
        <w:spacing w:beforeLines="50" w:before="120" w:afterLines="50" w:after="120"/>
        <w:ind w:left="993" w:rightChars="50" w:right="110" w:firstLine="0"/>
        <w:contextualSpacing/>
        <w:jc w:val="both"/>
        <w:rPr>
          <w:rFonts w:ascii="Arial" w:hAnsi="Arial" w:cs="Arial"/>
          <w:szCs w:val="24"/>
        </w:rPr>
      </w:pPr>
      <w:r w:rsidRPr="005E3348">
        <w:rPr>
          <w:rFonts w:ascii="Arial" w:hAnsi="Arial" w:cs="Arial"/>
          <w:szCs w:val="24"/>
        </w:rPr>
        <w:t>Metas Anuais RPPS</w:t>
      </w:r>
    </w:p>
    <w:p w14:paraId="42B625D3" w14:textId="77777777" w:rsidR="005300DF" w:rsidRPr="005E3348" w:rsidRDefault="005300DF" w:rsidP="00566541">
      <w:pPr>
        <w:pStyle w:val="PargrafodaLista"/>
        <w:widowControl/>
        <w:numPr>
          <w:ilvl w:val="0"/>
          <w:numId w:val="44"/>
        </w:numPr>
        <w:autoSpaceDE/>
        <w:autoSpaceDN/>
        <w:spacing w:beforeLines="50" w:before="120" w:afterLines="50" w:after="120"/>
        <w:ind w:left="993" w:rightChars="50" w:right="110" w:firstLine="0"/>
        <w:contextualSpacing/>
        <w:jc w:val="both"/>
        <w:rPr>
          <w:rFonts w:ascii="Arial" w:hAnsi="Arial" w:cs="Arial"/>
          <w:szCs w:val="24"/>
        </w:rPr>
      </w:pPr>
      <w:r w:rsidRPr="005E3348">
        <w:rPr>
          <w:rFonts w:ascii="Arial" w:hAnsi="Arial" w:cs="Arial"/>
          <w:szCs w:val="24"/>
        </w:rPr>
        <w:t>Metas Anuais Consolidado</w:t>
      </w:r>
    </w:p>
    <w:p w14:paraId="60D5D69C" w14:textId="77777777" w:rsidR="005300DF" w:rsidRPr="005E3348" w:rsidRDefault="005300DF" w:rsidP="00566541">
      <w:pPr>
        <w:pStyle w:val="PargrafodaLista"/>
        <w:widowControl/>
        <w:numPr>
          <w:ilvl w:val="0"/>
          <w:numId w:val="44"/>
        </w:numPr>
        <w:autoSpaceDE/>
        <w:autoSpaceDN/>
        <w:spacing w:beforeLines="50" w:before="120" w:afterLines="50" w:after="120"/>
        <w:ind w:left="993" w:rightChars="50" w:right="110" w:firstLine="0"/>
        <w:contextualSpacing/>
        <w:jc w:val="both"/>
        <w:rPr>
          <w:rFonts w:ascii="Arial" w:hAnsi="Arial" w:cs="Arial"/>
          <w:szCs w:val="24"/>
        </w:rPr>
      </w:pPr>
      <w:r w:rsidRPr="005E3348">
        <w:rPr>
          <w:rFonts w:ascii="Arial" w:hAnsi="Arial" w:cs="Arial"/>
          <w:szCs w:val="24"/>
        </w:rPr>
        <w:t>Avaliação Metas Exercício Anterior</w:t>
      </w:r>
    </w:p>
    <w:p w14:paraId="0696F90A" w14:textId="77777777" w:rsidR="005300DF" w:rsidRPr="005E3348" w:rsidRDefault="005300DF" w:rsidP="00566541">
      <w:pPr>
        <w:pStyle w:val="PargrafodaLista"/>
        <w:widowControl/>
        <w:numPr>
          <w:ilvl w:val="0"/>
          <w:numId w:val="44"/>
        </w:numPr>
        <w:autoSpaceDE/>
        <w:autoSpaceDN/>
        <w:spacing w:beforeLines="50" w:before="120" w:afterLines="50" w:after="120"/>
        <w:ind w:left="993" w:rightChars="50" w:right="110" w:firstLine="0"/>
        <w:contextualSpacing/>
        <w:jc w:val="both"/>
        <w:rPr>
          <w:rFonts w:ascii="Arial" w:hAnsi="Arial" w:cs="Arial"/>
          <w:szCs w:val="24"/>
        </w:rPr>
      </w:pPr>
      <w:r w:rsidRPr="005E3348">
        <w:rPr>
          <w:rFonts w:ascii="Arial" w:hAnsi="Arial" w:cs="Arial"/>
          <w:szCs w:val="24"/>
        </w:rPr>
        <w:t>Metas Comparadas</w:t>
      </w:r>
    </w:p>
    <w:p w14:paraId="68DCAA5B" w14:textId="77777777" w:rsidR="005300DF" w:rsidRPr="005E3348" w:rsidRDefault="005300DF" w:rsidP="00566541">
      <w:pPr>
        <w:pStyle w:val="PargrafodaLista"/>
        <w:widowControl/>
        <w:numPr>
          <w:ilvl w:val="0"/>
          <w:numId w:val="44"/>
        </w:numPr>
        <w:autoSpaceDE/>
        <w:autoSpaceDN/>
        <w:spacing w:beforeLines="50" w:before="120" w:afterLines="50" w:after="120"/>
        <w:ind w:left="993" w:rightChars="50" w:right="110" w:firstLine="0"/>
        <w:contextualSpacing/>
        <w:jc w:val="both"/>
        <w:rPr>
          <w:rFonts w:ascii="Arial" w:hAnsi="Arial" w:cs="Arial"/>
          <w:szCs w:val="24"/>
        </w:rPr>
      </w:pPr>
      <w:r w:rsidRPr="005E3348">
        <w:rPr>
          <w:rFonts w:ascii="Arial" w:hAnsi="Arial" w:cs="Arial"/>
          <w:szCs w:val="24"/>
        </w:rPr>
        <w:t>Patrimônio Líquido</w:t>
      </w:r>
    </w:p>
    <w:p w14:paraId="748047F6" w14:textId="77777777" w:rsidR="005300DF" w:rsidRPr="005E3348" w:rsidRDefault="005300DF" w:rsidP="00566541">
      <w:pPr>
        <w:pStyle w:val="PargrafodaLista"/>
        <w:widowControl/>
        <w:numPr>
          <w:ilvl w:val="0"/>
          <w:numId w:val="44"/>
        </w:numPr>
        <w:autoSpaceDE/>
        <w:autoSpaceDN/>
        <w:spacing w:beforeLines="50" w:before="120" w:afterLines="50" w:after="120"/>
        <w:ind w:left="993" w:rightChars="50" w:right="110" w:firstLine="0"/>
        <w:contextualSpacing/>
        <w:jc w:val="both"/>
        <w:rPr>
          <w:rFonts w:ascii="Arial" w:hAnsi="Arial" w:cs="Arial"/>
          <w:szCs w:val="24"/>
        </w:rPr>
      </w:pPr>
      <w:r w:rsidRPr="005E3348">
        <w:rPr>
          <w:rFonts w:ascii="Arial" w:hAnsi="Arial" w:cs="Arial"/>
          <w:szCs w:val="24"/>
        </w:rPr>
        <w:t>Alienação de Bens</w:t>
      </w:r>
    </w:p>
    <w:p w14:paraId="78559F93" w14:textId="77777777" w:rsidR="005300DF" w:rsidRPr="005E3348" w:rsidRDefault="005300DF" w:rsidP="00566541">
      <w:pPr>
        <w:pStyle w:val="PargrafodaLista"/>
        <w:widowControl/>
        <w:numPr>
          <w:ilvl w:val="0"/>
          <w:numId w:val="44"/>
        </w:numPr>
        <w:autoSpaceDE/>
        <w:autoSpaceDN/>
        <w:spacing w:beforeLines="50" w:before="120" w:afterLines="50" w:after="120"/>
        <w:ind w:left="993" w:rightChars="50" w:right="110" w:firstLine="0"/>
        <w:contextualSpacing/>
        <w:jc w:val="both"/>
        <w:rPr>
          <w:rFonts w:ascii="Arial" w:hAnsi="Arial" w:cs="Arial"/>
          <w:szCs w:val="24"/>
        </w:rPr>
      </w:pPr>
      <w:r w:rsidRPr="005E3348">
        <w:rPr>
          <w:rFonts w:ascii="Arial" w:hAnsi="Arial" w:cs="Arial"/>
          <w:szCs w:val="24"/>
        </w:rPr>
        <w:t>Receita e Despesa RPPS e Renúncia de Receita.</w:t>
      </w:r>
    </w:p>
    <w:p w14:paraId="07D7CA4F" w14:textId="77777777" w:rsidR="005300DF" w:rsidRPr="005E3348" w:rsidRDefault="005300DF" w:rsidP="00566541">
      <w:pPr>
        <w:pStyle w:val="PargrafodaLista"/>
        <w:widowControl/>
        <w:numPr>
          <w:ilvl w:val="0"/>
          <w:numId w:val="93"/>
        </w:numPr>
        <w:autoSpaceDE/>
        <w:autoSpaceDN/>
        <w:spacing w:beforeLines="50" w:before="120" w:afterLines="50" w:after="120"/>
        <w:ind w:left="993" w:rightChars="50" w:right="110" w:firstLine="0"/>
        <w:contextualSpacing/>
        <w:jc w:val="both"/>
        <w:rPr>
          <w:rFonts w:ascii="Arial" w:hAnsi="Arial" w:cs="Arial"/>
          <w:szCs w:val="24"/>
        </w:rPr>
      </w:pPr>
      <w:r w:rsidRPr="005E3348">
        <w:rPr>
          <w:rFonts w:ascii="Arial" w:hAnsi="Arial" w:cs="Arial"/>
          <w:szCs w:val="24"/>
        </w:rPr>
        <w:t>Permitir o lançamento de valores e a emissão dos seguintes demonstrativos:</w:t>
      </w:r>
    </w:p>
    <w:p w14:paraId="7C78EE92" w14:textId="77777777" w:rsidR="005300DF" w:rsidRPr="005E3348" w:rsidRDefault="005300DF" w:rsidP="00566541">
      <w:pPr>
        <w:pStyle w:val="PargrafodaLista"/>
        <w:widowControl/>
        <w:numPr>
          <w:ilvl w:val="0"/>
          <w:numId w:val="45"/>
        </w:numPr>
        <w:autoSpaceDE/>
        <w:autoSpaceDN/>
        <w:spacing w:beforeLines="50" w:before="120" w:afterLines="50" w:after="120"/>
        <w:ind w:left="993" w:rightChars="50" w:right="110" w:firstLine="0"/>
        <w:contextualSpacing/>
        <w:jc w:val="both"/>
        <w:rPr>
          <w:rFonts w:ascii="Arial" w:hAnsi="Arial" w:cs="Arial"/>
          <w:szCs w:val="24"/>
        </w:rPr>
      </w:pPr>
      <w:r w:rsidRPr="005E3348">
        <w:rPr>
          <w:rFonts w:ascii="Arial" w:hAnsi="Arial" w:cs="Arial"/>
          <w:szCs w:val="24"/>
        </w:rPr>
        <w:t>Riscos Fiscais;</w:t>
      </w:r>
    </w:p>
    <w:p w14:paraId="466547E2" w14:textId="77777777" w:rsidR="005300DF" w:rsidRPr="005E3348" w:rsidRDefault="005300DF" w:rsidP="00566541">
      <w:pPr>
        <w:pStyle w:val="PargrafodaLista"/>
        <w:widowControl/>
        <w:numPr>
          <w:ilvl w:val="0"/>
          <w:numId w:val="45"/>
        </w:numPr>
        <w:autoSpaceDE/>
        <w:autoSpaceDN/>
        <w:spacing w:beforeLines="50" w:before="120" w:afterLines="50" w:after="120"/>
        <w:ind w:left="993" w:rightChars="50" w:right="110" w:firstLine="0"/>
        <w:contextualSpacing/>
        <w:jc w:val="both"/>
        <w:rPr>
          <w:rFonts w:ascii="Arial" w:hAnsi="Arial" w:cs="Arial"/>
          <w:szCs w:val="24"/>
        </w:rPr>
      </w:pPr>
      <w:r w:rsidRPr="005E3348">
        <w:rPr>
          <w:rFonts w:ascii="Arial" w:hAnsi="Arial" w:cs="Arial"/>
          <w:szCs w:val="24"/>
        </w:rPr>
        <w:t>Despesas de Caráter Continuado;</w:t>
      </w:r>
    </w:p>
    <w:p w14:paraId="368371DC" w14:textId="77777777" w:rsidR="005300DF" w:rsidRPr="005E3348" w:rsidRDefault="005300DF" w:rsidP="00566541">
      <w:pPr>
        <w:pStyle w:val="PargrafodaLista"/>
        <w:widowControl/>
        <w:numPr>
          <w:ilvl w:val="0"/>
          <w:numId w:val="45"/>
        </w:numPr>
        <w:autoSpaceDE/>
        <w:autoSpaceDN/>
        <w:spacing w:beforeLines="50" w:before="120" w:afterLines="50" w:after="120"/>
        <w:ind w:left="993" w:rightChars="50" w:right="110" w:firstLine="0"/>
        <w:contextualSpacing/>
        <w:jc w:val="both"/>
        <w:rPr>
          <w:rFonts w:ascii="Arial" w:hAnsi="Arial" w:cs="Arial"/>
          <w:szCs w:val="24"/>
        </w:rPr>
      </w:pPr>
      <w:r w:rsidRPr="005E3348">
        <w:rPr>
          <w:rFonts w:ascii="Arial" w:hAnsi="Arial" w:cs="Arial"/>
          <w:szCs w:val="24"/>
        </w:rPr>
        <w:t>Renúncia de Receita;</w:t>
      </w:r>
    </w:p>
    <w:p w14:paraId="6BB3C6B5" w14:textId="77777777" w:rsidR="005300DF" w:rsidRPr="005E3348" w:rsidRDefault="005300DF" w:rsidP="00566541">
      <w:pPr>
        <w:pStyle w:val="PargrafodaLista"/>
        <w:widowControl/>
        <w:numPr>
          <w:ilvl w:val="0"/>
          <w:numId w:val="45"/>
        </w:numPr>
        <w:autoSpaceDE/>
        <w:autoSpaceDN/>
        <w:spacing w:beforeLines="50" w:before="120" w:afterLines="50" w:after="120"/>
        <w:ind w:left="993" w:rightChars="50" w:right="110" w:firstLine="0"/>
        <w:contextualSpacing/>
        <w:jc w:val="both"/>
        <w:rPr>
          <w:rFonts w:ascii="Arial" w:hAnsi="Arial" w:cs="Arial"/>
          <w:szCs w:val="24"/>
        </w:rPr>
      </w:pPr>
      <w:r w:rsidRPr="005E3348">
        <w:rPr>
          <w:rFonts w:ascii="Arial" w:hAnsi="Arial" w:cs="Arial"/>
          <w:szCs w:val="24"/>
        </w:rPr>
        <w:t>Receita Corrente líquida;</w:t>
      </w:r>
    </w:p>
    <w:p w14:paraId="6ADAFA06" w14:textId="77777777" w:rsidR="005300DF" w:rsidRPr="005E3348" w:rsidRDefault="005300DF" w:rsidP="00566541">
      <w:pPr>
        <w:pStyle w:val="PargrafodaLista"/>
        <w:widowControl/>
        <w:numPr>
          <w:ilvl w:val="0"/>
          <w:numId w:val="45"/>
        </w:numPr>
        <w:autoSpaceDE/>
        <w:autoSpaceDN/>
        <w:spacing w:beforeLines="50" w:before="120" w:afterLines="50" w:after="120"/>
        <w:ind w:left="993" w:rightChars="50" w:right="110" w:firstLine="0"/>
        <w:contextualSpacing/>
        <w:jc w:val="both"/>
        <w:rPr>
          <w:rFonts w:ascii="Arial" w:hAnsi="Arial" w:cs="Arial"/>
          <w:szCs w:val="24"/>
        </w:rPr>
      </w:pPr>
      <w:r w:rsidRPr="005E3348">
        <w:rPr>
          <w:rFonts w:ascii="Arial" w:hAnsi="Arial" w:cs="Arial"/>
          <w:szCs w:val="24"/>
        </w:rPr>
        <w:t>Permite emitir todos os anexos da 4320/64;</w:t>
      </w:r>
    </w:p>
    <w:bookmarkEnd w:id="9"/>
    <w:p w14:paraId="6DB6A426" w14:textId="77777777" w:rsidR="005300DF" w:rsidRPr="005E3348" w:rsidRDefault="005300DF" w:rsidP="005300DF">
      <w:pPr>
        <w:ind w:left="993"/>
        <w:rPr>
          <w:rFonts w:ascii="Arial" w:hAnsi="Arial" w:cs="Arial"/>
          <w:szCs w:val="24"/>
        </w:rPr>
      </w:pPr>
    </w:p>
    <w:p w14:paraId="12C43C45" w14:textId="77777777" w:rsidR="005300DF" w:rsidRPr="005E3348" w:rsidRDefault="005300DF" w:rsidP="005300DF">
      <w:pPr>
        <w:pStyle w:val="Ttulo2"/>
        <w:ind w:left="993" w:right="82" w:firstLine="0"/>
        <w:jc w:val="center"/>
        <w:rPr>
          <w:rFonts w:ascii="Arial" w:hAnsi="Arial" w:cs="Arial"/>
          <w:b w:val="0"/>
          <w:i w:val="0"/>
        </w:rPr>
      </w:pPr>
      <w:r w:rsidRPr="005E3348">
        <w:rPr>
          <w:rFonts w:ascii="Arial" w:hAnsi="Arial" w:cs="Arial"/>
          <w:i w:val="0"/>
        </w:rPr>
        <w:t>PLANO PLURIANUAL</w:t>
      </w:r>
    </w:p>
    <w:p w14:paraId="0D48DD4A" w14:textId="77777777" w:rsidR="005300DF" w:rsidRPr="005E3348" w:rsidRDefault="005300DF" w:rsidP="00566541">
      <w:pPr>
        <w:pStyle w:val="PargrafodaLista"/>
        <w:widowControl/>
        <w:numPr>
          <w:ilvl w:val="0"/>
          <w:numId w:val="94"/>
        </w:numPr>
        <w:autoSpaceDE/>
        <w:autoSpaceDN/>
        <w:spacing w:after="12" w:line="248" w:lineRule="auto"/>
        <w:ind w:left="993" w:firstLine="0"/>
        <w:contextualSpacing/>
        <w:jc w:val="both"/>
        <w:rPr>
          <w:rFonts w:ascii="Arial" w:eastAsia="SimSun" w:hAnsi="Arial" w:cs="Arial"/>
          <w:szCs w:val="24"/>
          <w:lang w:eastAsia="zh-CN" w:bidi="ar"/>
        </w:rPr>
      </w:pPr>
      <w:r w:rsidRPr="005E3348">
        <w:rPr>
          <w:rFonts w:ascii="Arial" w:eastAsia="SimSun" w:hAnsi="Arial" w:cs="Arial"/>
          <w:szCs w:val="24"/>
          <w:lang w:eastAsia="zh-CN" w:bidi="ar"/>
        </w:rPr>
        <w:t xml:space="preserve">Esse módulo deverá dispor de todos os recursos necessários para elaborar e monitorar o PPA desde o período inicial até o fim de sua vigência. </w:t>
      </w:r>
    </w:p>
    <w:p w14:paraId="3F5E1887" w14:textId="77777777" w:rsidR="005300DF" w:rsidRPr="005E3348" w:rsidRDefault="005300DF" w:rsidP="00566541">
      <w:pPr>
        <w:pStyle w:val="PargrafodaLista"/>
        <w:widowControl/>
        <w:numPr>
          <w:ilvl w:val="0"/>
          <w:numId w:val="94"/>
        </w:numPr>
        <w:autoSpaceDE/>
        <w:autoSpaceDN/>
        <w:spacing w:after="12" w:line="248" w:lineRule="auto"/>
        <w:ind w:left="993" w:firstLine="0"/>
        <w:contextualSpacing/>
        <w:jc w:val="both"/>
        <w:rPr>
          <w:rFonts w:ascii="Arial" w:eastAsia="SimSun" w:hAnsi="Arial" w:cs="Arial"/>
          <w:szCs w:val="24"/>
          <w:lang w:eastAsia="zh-CN" w:bidi="ar"/>
        </w:rPr>
      </w:pPr>
      <w:r w:rsidRPr="005E3348">
        <w:rPr>
          <w:rFonts w:ascii="Arial" w:eastAsia="SimSun" w:hAnsi="Arial" w:cs="Arial"/>
          <w:szCs w:val="24"/>
          <w:lang w:eastAsia="zh-CN" w:bidi="ar"/>
        </w:rPr>
        <w:t>Deve ser desenvolvido em linguagem nativa para web.</w:t>
      </w:r>
    </w:p>
    <w:p w14:paraId="17DFD92C" w14:textId="77777777" w:rsidR="005300DF" w:rsidRPr="005E3348" w:rsidRDefault="005300DF" w:rsidP="00566541">
      <w:pPr>
        <w:pStyle w:val="PargrafodaLista"/>
        <w:widowControl/>
        <w:numPr>
          <w:ilvl w:val="0"/>
          <w:numId w:val="94"/>
        </w:numPr>
        <w:autoSpaceDE/>
        <w:autoSpaceDN/>
        <w:spacing w:afterLines="50" w:after="120"/>
        <w:ind w:left="993" w:firstLine="0"/>
        <w:contextualSpacing/>
        <w:jc w:val="both"/>
        <w:rPr>
          <w:rFonts w:ascii="Arial" w:hAnsi="Arial" w:cs="Arial"/>
          <w:szCs w:val="24"/>
        </w:rPr>
      </w:pPr>
      <w:r w:rsidRPr="005E3348">
        <w:rPr>
          <w:rFonts w:ascii="Arial" w:hAnsi="Arial" w:cs="Arial"/>
          <w:szCs w:val="24"/>
        </w:rPr>
        <w:t>Permitir o cadastro da Receita, Órgãos e Unidades Orçamentárias podendo ser importado do Sistema Contábil;</w:t>
      </w:r>
    </w:p>
    <w:p w14:paraId="019B3691" w14:textId="77777777" w:rsidR="005300DF" w:rsidRPr="005E3348" w:rsidRDefault="005300DF" w:rsidP="00566541">
      <w:pPr>
        <w:pStyle w:val="PargrafodaLista"/>
        <w:widowControl/>
        <w:numPr>
          <w:ilvl w:val="0"/>
          <w:numId w:val="94"/>
        </w:numPr>
        <w:autoSpaceDE/>
        <w:autoSpaceDN/>
        <w:spacing w:afterLines="50" w:after="120"/>
        <w:ind w:left="993" w:firstLine="0"/>
        <w:contextualSpacing/>
        <w:jc w:val="both"/>
        <w:rPr>
          <w:rFonts w:ascii="Arial" w:hAnsi="Arial" w:cs="Arial"/>
          <w:szCs w:val="24"/>
        </w:rPr>
      </w:pPr>
      <w:r w:rsidRPr="005E3348">
        <w:rPr>
          <w:rFonts w:ascii="Arial" w:hAnsi="Arial" w:cs="Arial"/>
          <w:szCs w:val="24"/>
        </w:rPr>
        <w:t>Permitir o cadastro dos percentuais das Variáveis a serem utilizadas nos cálculos das projeções;</w:t>
      </w:r>
    </w:p>
    <w:p w14:paraId="3A891A63" w14:textId="77777777" w:rsidR="005300DF" w:rsidRPr="005E3348" w:rsidRDefault="005300DF" w:rsidP="00566541">
      <w:pPr>
        <w:pStyle w:val="PargrafodaLista"/>
        <w:widowControl/>
        <w:numPr>
          <w:ilvl w:val="0"/>
          <w:numId w:val="94"/>
        </w:numPr>
        <w:autoSpaceDE/>
        <w:autoSpaceDN/>
        <w:spacing w:afterLines="50" w:after="120"/>
        <w:ind w:left="993" w:firstLine="0"/>
        <w:contextualSpacing/>
        <w:jc w:val="both"/>
        <w:rPr>
          <w:rFonts w:ascii="Arial" w:hAnsi="Arial" w:cs="Arial"/>
          <w:szCs w:val="24"/>
          <w:lang w:eastAsia="zh-CN"/>
        </w:rPr>
      </w:pPr>
      <w:r w:rsidRPr="005E3348">
        <w:rPr>
          <w:rFonts w:ascii="Arial" w:hAnsi="Arial" w:cs="Arial"/>
          <w:szCs w:val="24"/>
        </w:rPr>
        <w:t xml:space="preserve">Permitir </w:t>
      </w:r>
      <w:r w:rsidRPr="005E3348">
        <w:rPr>
          <w:rFonts w:ascii="Arial" w:eastAsia="Tahoma" w:hAnsi="Arial" w:cs="Arial"/>
          <w:szCs w:val="24"/>
          <w:shd w:val="clear" w:color="auto" w:fill="FFFFFF"/>
        </w:rPr>
        <w:t>anexar os arquivos das leis e seus decretos que alteram o PPA;</w:t>
      </w:r>
    </w:p>
    <w:p w14:paraId="38C62D45" w14:textId="77777777" w:rsidR="005300DF" w:rsidRPr="005E3348" w:rsidRDefault="005300DF" w:rsidP="00566541">
      <w:pPr>
        <w:pStyle w:val="PargrafodaLista"/>
        <w:widowControl/>
        <w:numPr>
          <w:ilvl w:val="0"/>
          <w:numId w:val="94"/>
        </w:numPr>
        <w:autoSpaceDE/>
        <w:autoSpaceDN/>
        <w:spacing w:after="12" w:line="248" w:lineRule="auto"/>
        <w:ind w:left="993" w:firstLine="0"/>
        <w:contextualSpacing/>
        <w:jc w:val="both"/>
        <w:rPr>
          <w:rFonts w:ascii="Arial" w:eastAsia="SimSun" w:hAnsi="Arial" w:cs="Arial"/>
          <w:szCs w:val="24"/>
          <w:lang w:eastAsia="zh-CN" w:bidi="ar"/>
        </w:rPr>
      </w:pPr>
      <w:r w:rsidRPr="005E3348">
        <w:rPr>
          <w:rFonts w:ascii="Arial" w:eastAsia="SimSun" w:hAnsi="Arial" w:cs="Arial"/>
          <w:szCs w:val="24"/>
          <w:lang w:eastAsia="zh-CN" w:bidi="ar"/>
        </w:rPr>
        <w:t>Permitir planejar Audiências Públicas.</w:t>
      </w:r>
    </w:p>
    <w:p w14:paraId="25C38530" w14:textId="77777777" w:rsidR="005300DF" w:rsidRPr="005E3348" w:rsidRDefault="005300DF" w:rsidP="00566541">
      <w:pPr>
        <w:pStyle w:val="PargrafodaLista"/>
        <w:widowControl/>
        <w:numPr>
          <w:ilvl w:val="0"/>
          <w:numId w:val="94"/>
        </w:numPr>
        <w:autoSpaceDE/>
        <w:autoSpaceDN/>
        <w:spacing w:afterLines="50" w:after="120"/>
        <w:ind w:left="993" w:firstLine="0"/>
        <w:contextualSpacing/>
        <w:jc w:val="both"/>
        <w:rPr>
          <w:rFonts w:ascii="Arial" w:eastAsia="SimSun" w:hAnsi="Arial" w:cs="Arial"/>
          <w:szCs w:val="24"/>
          <w:lang w:eastAsia="zh-CN" w:bidi="ar"/>
        </w:rPr>
      </w:pPr>
      <w:r w:rsidRPr="005E3348">
        <w:rPr>
          <w:rFonts w:ascii="Arial" w:eastAsia="SimSun" w:hAnsi="Arial" w:cs="Arial"/>
          <w:szCs w:val="24"/>
          <w:lang w:eastAsia="zh-CN" w:bidi="ar"/>
        </w:rPr>
        <w:t xml:space="preserve">Permitir </w:t>
      </w:r>
      <w:r w:rsidRPr="005E3348">
        <w:rPr>
          <w:rFonts w:ascii="Arial" w:eastAsia="Tahoma" w:hAnsi="Arial" w:cs="Arial"/>
          <w:szCs w:val="24"/>
          <w:shd w:val="clear" w:color="auto" w:fill="FFFFFF"/>
        </w:rPr>
        <w:t>incluir as Sugestões das Audiências Públicas e identificá-las como sugestões Viável, Em Análise e Inviável;</w:t>
      </w:r>
    </w:p>
    <w:p w14:paraId="58D94319" w14:textId="77777777" w:rsidR="005300DF" w:rsidRPr="005E3348" w:rsidRDefault="005300DF" w:rsidP="00566541">
      <w:pPr>
        <w:pStyle w:val="PargrafodaLista"/>
        <w:widowControl/>
        <w:numPr>
          <w:ilvl w:val="0"/>
          <w:numId w:val="94"/>
        </w:numPr>
        <w:autoSpaceDE/>
        <w:autoSpaceDN/>
        <w:spacing w:after="12" w:line="248" w:lineRule="auto"/>
        <w:ind w:left="993" w:firstLine="0"/>
        <w:contextualSpacing/>
        <w:jc w:val="both"/>
        <w:rPr>
          <w:rFonts w:ascii="Arial" w:eastAsia="SimSun" w:hAnsi="Arial" w:cs="Arial"/>
          <w:szCs w:val="24"/>
          <w:lang w:eastAsia="zh-CN" w:bidi="ar"/>
        </w:rPr>
      </w:pPr>
      <w:r w:rsidRPr="005E3348">
        <w:rPr>
          <w:rFonts w:ascii="Arial" w:eastAsia="SimSun" w:hAnsi="Arial" w:cs="Arial"/>
          <w:szCs w:val="24"/>
          <w:lang w:eastAsia="zh-CN" w:bidi="ar"/>
        </w:rPr>
        <w:t>Permitir projetar a Receita e a Despesa tanto analítico como sintético.</w:t>
      </w:r>
    </w:p>
    <w:p w14:paraId="21F00CEC" w14:textId="77777777" w:rsidR="005300DF" w:rsidRPr="005E3348" w:rsidRDefault="005300DF" w:rsidP="00566541">
      <w:pPr>
        <w:pStyle w:val="PargrafodaLista"/>
        <w:widowControl/>
        <w:numPr>
          <w:ilvl w:val="0"/>
          <w:numId w:val="94"/>
        </w:numPr>
        <w:autoSpaceDE/>
        <w:autoSpaceDN/>
        <w:spacing w:afterLines="50" w:after="120"/>
        <w:ind w:left="993" w:firstLine="0"/>
        <w:contextualSpacing/>
        <w:jc w:val="both"/>
        <w:rPr>
          <w:rFonts w:ascii="Arial" w:eastAsia="SimSun" w:hAnsi="Arial" w:cs="Arial"/>
          <w:szCs w:val="24"/>
          <w:lang w:eastAsia="zh-CN" w:bidi="ar"/>
        </w:rPr>
      </w:pPr>
      <w:r w:rsidRPr="005E3348">
        <w:rPr>
          <w:rFonts w:ascii="Arial" w:eastAsia="SimSun" w:hAnsi="Arial" w:cs="Arial"/>
          <w:szCs w:val="24"/>
          <w:lang w:eastAsia="zh-CN" w:bidi="ar"/>
        </w:rPr>
        <w:t xml:space="preserve">Permitir </w:t>
      </w:r>
      <w:r w:rsidRPr="005E3348">
        <w:rPr>
          <w:rFonts w:ascii="Arial" w:eastAsia="Tahoma" w:hAnsi="Arial" w:cs="Arial"/>
          <w:szCs w:val="24"/>
          <w:shd w:val="clear" w:color="auto" w:fill="FFFFFF"/>
        </w:rPr>
        <w:t>a Projeção da Despesa com Educação, Saúde, Legislativo e Pessoal buscando dados de anos anteriores;</w:t>
      </w:r>
    </w:p>
    <w:p w14:paraId="112C705C" w14:textId="77777777" w:rsidR="005300DF" w:rsidRPr="005E3348" w:rsidRDefault="005300DF" w:rsidP="00566541">
      <w:pPr>
        <w:pStyle w:val="PargrafodaLista"/>
        <w:widowControl/>
        <w:numPr>
          <w:ilvl w:val="0"/>
          <w:numId w:val="94"/>
        </w:numPr>
        <w:autoSpaceDE/>
        <w:autoSpaceDN/>
        <w:spacing w:afterLines="50" w:after="120"/>
        <w:ind w:left="993" w:firstLine="0"/>
        <w:contextualSpacing/>
        <w:jc w:val="both"/>
        <w:rPr>
          <w:rFonts w:ascii="Arial" w:eastAsia="Tahoma" w:hAnsi="Arial" w:cs="Arial"/>
          <w:szCs w:val="24"/>
          <w:shd w:val="clear" w:color="auto" w:fill="FFFFFF"/>
        </w:rPr>
      </w:pPr>
      <w:r w:rsidRPr="005E3348">
        <w:rPr>
          <w:rFonts w:ascii="Arial" w:eastAsia="SimSun" w:hAnsi="Arial" w:cs="Arial"/>
          <w:szCs w:val="24"/>
          <w:lang w:eastAsia="zh-CN" w:bidi="ar"/>
        </w:rPr>
        <w:t xml:space="preserve">Permitir o lançamento e a avaliação de Programas e Ações </w:t>
      </w:r>
      <w:r w:rsidRPr="005E3348">
        <w:rPr>
          <w:rFonts w:ascii="Arial" w:eastAsia="Tahoma" w:hAnsi="Arial" w:cs="Arial"/>
          <w:szCs w:val="24"/>
          <w:shd w:val="clear" w:color="auto" w:fill="FFFFFF"/>
        </w:rPr>
        <w:t>com a opção de importar do PPA anterior;</w:t>
      </w:r>
    </w:p>
    <w:p w14:paraId="70DF3CDB" w14:textId="77777777" w:rsidR="005300DF" w:rsidRPr="005E3348" w:rsidRDefault="005300DF" w:rsidP="00566541">
      <w:pPr>
        <w:pStyle w:val="PargrafodaLista"/>
        <w:widowControl/>
        <w:numPr>
          <w:ilvl w:val="0"/>
          <w:numId w:val="94"/>
        </w:numPr>
        <w:autoSpaceDE/>
        <w:autoSpaceDN/>
        <w:spacing w:after="12" w:line="248" w:lineRule="auto"/>
        <w:ind w:left="993" w:firstLine="0"/>
        <w:contextualSpacing/>
        <w:jc w:val="both"/>
        <w:rPr>
          <w:rFonts w:ascii="Arial" w:eastAsia="SimSun" w:hAnsi="Arial" w:cs="Arial"/>
          <w:szCs w:val="24"/>
          <w:lang w:eastAsia="zh-CN" w:bidi="ar"/>
        </w:rPr>
      </w:pPr>
      <w:r w:rsidRPr="005E3348">
        <w:rPr>
          <w:rFonts w:ascii="Arial" w:eastAsia="SimSun" w:hAnsi="Arial" w:cs="Arial"/>
          <w:szCs w:val="24"/>
          <w:lang w:eastAsia="zh-CN" w:bidi="ar"/>
        </w:rPr>
        <w:t>Permitir o lançamento de forma simples de programas e ações sem valores.</w:t>
      </w:r>
    </w:p>
    <w:p w14:paraId="3F2E89AE" w14:textId="77777777" w:rsidR="005300DF" w:rsidRPr="005E3348" w:rsidRDefault="005300DF" w:rsidP="00566541">
      <w:pPr>
        <w:pStyle w:val="PargrafodaLista"/>
        <w:widowControl/>
        <w:numPr>
          <w:ilvl w:val="0"/>
          <w:numId w:val="94"/>
        </w:numPr>
        <w:autoSpaceDE/>
        <w:autoSpaceDN/>
        <w:spacing w:after="12" w:line="248" w:lineRule="auto"/>
        <w:ind w:left="993" w:firstLine="0"/>
        <w:contextualSpacing/>
        <w:jc w:val="both"/>
        <w:rPr>
          <w:rFonts w:ascii="Arial" w:eastAsia="SimSun" w:hAnsi="Arial" w:cs="Arial"/>
          <w:szCs w:val="24"/>
          <w:lang w:eastAsia="zh-CN" w:bidi="ar"/>
        </w:rPr>
      </w:pPr>
      <w:r w:rsidRPr="005E3348">
        <w:rPr>
          <w:rFonts w:ascii="Arial" w:eastAsia="SimSun" w:hAnsi="Arial" w:cs="Arial"/>
          <w:szCs w:val="24"/>
          <w:lang w:eastAsia="zh-CN" w:bidi="ar"/>
        </w:rPr>
        <w:t>Permitir o lançamento detalhado, informando os elementos de despesa e todas as suas características.</w:t>
      </w:r>
    </w:p>
    <w:p w14:paraId="7764B63E" w14:textId="77777777" w:rsidR="005300DF" w:rsidRPr="005E3348" w:rsidRDefault="005300DF" w:rsidP="00566541">
      <w:pPr>
        <w:pStyle w:val="PargrafodaLista"/>
        <w:widowControl/>
        <w:numPr>
          <w:ilvl w:val="0"/>
          <w:numId w:val="94"/>
        </w:numPr>
        <w:autoSpaceDE/>
        <w:autoSpaceDN/>
        <w:spacing w:after="12" w:line="248" w:lineRule="auto"/>
        <w:ind w:left="993" w:firstLine="0"/>
        <w:contextualSpacing/>
        <w:jc w:val="both"/>
        <w:rPr>
          <w:rFonts w:ascii="Arial" w:hAnsi="Arial" w:cs="Arial"/>
          <w:szCs w:val="24"/>
        </w:rPr>
      </w:pPr>
      <w:r w:rsidRPr="005E3348">
        <w:rPr>
          <w:rFonts w:ascii="Arial" w:eastAsia="SimSun" w:hAnsi="Arial" w:cs="Arial"/>
          <w:szCs w:val="24"/>
          <w:lang w:eastAsia="zh-CN" w:bidi="ar"/>
        </w:rPr>
        <w:t xml:space="preserve">Permitir </w:t>
      </w:r>
      <w:r w:rsidRPr="005E3348">
        <w:rPr>
          <w:rFonts w:ascii="Arial" w:hAnsi="Arial" w:cs="Arial"/>
          <w:szCs w:val="24"/>
        </w:rPr>
        <w:t xml:space="preserve">a emissão dos seguintes Relatórios: </w:t>
      </w:r>
    </w:p>
    <w:p w14:paraId="6DB06726" w14:textId="77777777" w:rsidR="005300DF" w:rsidRPr="005E3348" w:rsidRDefault="005300DF" w:rsidP="005300DF">
      <w:pPr>
        <w:ind w:left="993"/>
        <w:rPr>
          <w:rFonts w:ascii="Arial" w:hAnsi="Arial" w:cs="Arial"/>
          <w:szCs w:val="24"/>
        </w:rPr>
      </w:pPr>
      <w:r w:rsidRPr="005E3348">
        <w:rPr>
          <w:rFonts w:ascii="Arial" w:hAnsi="Arial" w:cs="Arial"/>
          <w:szCs w:val="24"/>
        </w:rPr>
        <w:t>- Anexo I - Programas e Ações,</w:t>
      </w:r>
    </w:p>
    <w:p w14:paraId="23721C1C" w14:textId="77777777" w:rsidR="005300DF" w:rsidRPr="005E3348" w:rsidRDefault="005300DF" w:rsidP="005300DF">
      <w:pPr>
        <w:ind w:left="993"/>
        <w:rPr>
          <w:rFonts w:ascii="Arial" w:hAnsi="Arial" w:cs="Arial"/>
          <w:szCs w:val="24"/>
        </w:rPr>
      </w:pPr>
      <w:r w:rsidRPr="005E3348">
        <w:rPr>
          <w:rFonts w:ascii="Arial" w:hAnsi="Arial" w:cs="Arial"/>
          <w:szCs w:val="24"/>
        </w:rPr>
        <w:t>- Anexo II - Resumo dos Programas</w:t>
      </w:r>
    </w:p>
    <w:p w14:paraId="6BAD2906"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Anexo III - Classificação dos Programas e Ações por Função e </w:t>
      </w:r>
      <w:proofErr w:type="spellStart"/>
      <w:r w:rsidRPr="005E3348">
        <w:rPr>
          <w:rFonts w:ascii="Arial" w:hAnsi="Arial" w:cs="Arial"/>
          <w:szCs w:val="24"/>
        </w:rPr>
        <w:t>Subfunção</w:t>
      </w:r>
      <w:proofErr w:type="spellEnd"/>
      <w:r w:rsidRPr="005E3348">
        <w:rPr>
          <w:rFonts w:ascii="Arial" w:hAnsi="Arial" w:cs="Arial"/>
          <w:szCs w:val="24"/>
        </w:rPr>
        <w:t xml:space="preserve">, </w:t>
      </w:r>
    </w:p>
    <w:p w14:paraId="6D0BB6A0"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Resumo por Órgão, </w:t>
      </w:r>
    </w:p>
    <w:p w14:paraId="756A043E"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Ações por Órgão/Unidade Orçamentaria, </w:t>
      </w:r>
    </w:p>
    <w:p w14:paraId="7F31C2EB" w14:textId="77777777" w:rsidR="005300DF" w:rsidRPr="005E3348" w:rsidRDefault="005300DF" w:rsidP="005300DF">
      <w:pPr>
        <w:ind w:left="993"/>
        <w:rPr>
          <w:rFonts w:ascii="Arial" w:hAnsi="Arial" w:cs="Arial"/>
          <w:szCs w:val="24"/>
        </w:rPr>
      </w:pPr>
      <w:r w:rsidRPr="005E3348">
        <w:rPr>
          <w:rFonts w:ascii="Arial" w:hAnsi="Arial" w:cs="Arial"/>
          <w:szCs w:val="24"/>
        </w:rPr>
        <w:t>- Relatórios cadastrais (Cadastro de Unidades Orçamentárias, Cadastro de Órgãos, Cadastro de Programas e Cadastro de Macro Objetivos);</w:t>
      </w:r>
    </w:p>
    <w:p w14:paraId="330FB013"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w:t>
      </w:r>
      <w:proofErr w:type="gramStart"/>
      <w:r w:rsidRPr="005E3348">
        <w:rPr>
          <w:rFonts w:ascii="Arial" w:hAnsi="Arial" w:cs="Arial"/>
          <w:szCs w:val="24"/>
        </w:rPr>
        <w:t xml:space="preserve"> Deverá</w:t>
      </w:r>
      <w:proofErr w:type="gramEnd"/>
      <w:r w:rsidRPr="005E3348">
        <w:rPr>
          <w:rFonts w:ascii="Arial" w:hAnsi="Arial" w:cs="Arial"/>
          <w:szCs w:val="24"/>
        </w:rPr>
        <w:t xml:space="preserve"> possuir os seguintes anexos:</w:t>
      </w:r>
    </w:p>
    <w:p w14:paraId="7BE2A8BB"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Rol de Receitas, </w:t>
      </w:r>
    </w:p>
    <w:p w14:paraId="41701A59"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Receita Corrente Líquida, </w:t>
      </w:r>
    </w:p>
    <w:p w14:paraId="04AFB176"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Recursos Aplicados MDE, </w:t>
      </w:r>
    </w:p>
    <w:p w14:paraId="6337A946"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Recursos Aplicados ASPS, </w:t>
      </w:r>
    </w:p>
    <w:p w14:paraId="6965BF1D"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Cálculo Limite Despesas Legislativo, </w:t>
      </w:r>
    </w:p>
    <w:p w14:paraId="7F61AFD2" w14:textId="77777777" w:rsidR="005300DF" w:rsidRPr="005E3348" w:rsidRDefault="005300DF" w:rsidP="005300DF">
      <w:pPr>
        <w:ind w:left="993"/>
        <w:rPr>
          <w:rFonts w:ascii="Arial" w:hAnsi="Arial" w:cs="Arial"/>
          <w:szCs w:val="24"/>
        </w:rPr>
      </w:pPr>
      <w:r w:rsidRPr="005E3348">
        <w:rPr>
          <w:rFonts w:ascii="Arial" w:hAnsi="Arial" w:cs="Arial"/>
          <w:szCs w:val="24"/>
        </w:rPr>
        <w:t>- Apuração Gastos Pessoal e Avaliação dos Recursos Disponíveis</w:t>
      </w:r>
    </w:p>
    <w:p w14:paraId="61A307E5" w14:textId="77777777" w:rsidR="005300DF" w:rsidRPr="005E3348" w:rsidRDefault="005300DF" w:rsidP="005300DF">
      <w:pPr>
        <w:ind w:left="993"/>
        <w:rPr>
          <w:rFonts w:ascii="Arial" w:hAnsi="Arial" w:cs="Arial"/>
          <w:szCs w:val="24"/>
        </w:rPr>
      </w:pPr>
      <w:r w:rsidRPr="005E3348">
        <w:rPr>
          <w:rFonts w:ascii="Arial" w:hAnsi="Arial" w:cs="Arial"/>
          <w:szCs w:val="24"/>
        </w:rPr>
        <w:t>- Projeção Receita</w:t>
      </w:r>
    </w:p>
    <w:p w14:paraId="4672B8BA" w14:textId="77777777" w:rsidR="005300DF" w:rsidRPr="005E3348" w:rsidRDefault="005300DF" w:rsidP="005300DF">
      <w:pPr>
        <w:ind w:left="993"/>
        <w:rPr>
          <w:rFonts w:ascii="Arial" w:eastAsia="SimSun" w:hAnsi="Arial" w:cs="Arial"/>
          <w:szCs w:val="24"/>
          <w:lang w:eastAsia="zh-CN" w:bidi="ar"/>
        </w:rPr>
      </w:pPr>
      <w:r w:rsidRPr="005E3348">
        <w:rPr>
          <w:rFonts w:ascii="Arial" w:hAnsi="Arial" w:cs="Arial"/>
          <w:szCs w:val="24"/>
        </w:rPr>
        <w:t>- Metodologia de Cálculo das Receitas</w:t>
      </w:r>
    </w:p>
    <w:p w14:paraId="3A259DEC" w14:textId="77777777" w:rsidR="005300DF" w:rsidRPr="005E3348" w:rsidRDefault="005300DF" w:rsidP="00566541">
      <w:pPr>
        <w:pStyle w:val="PargrafodaLista"/>
        <w:widowControl/>
        <w:numPr>
          <w:ilvl w:val="0"/>
          <w:numId w:val="95"/>
        </w:numPr>
        <w:autoSpaceDE/>
        <w:autoSpaceDN/>
        <w:spacing w:after="12" w:line="248" w:lineRule="auto"/>
        <w:ind w:left="993" w:firstLine="0"/>
        <w:contextualSpacing/>
        <w:jc w:val="both"/>
        <w:rPr>
          <w:rFonts w:ascii="Arial" w:eastAsia="SimSun" w:hAnsi="Arial" w:cs="Arial"/>
          <w:szCs w:val="24"/>
          <w:lang w:eastAsia="zh-CN" w:bidi="ar"/>
        </w:rPr>
      </w:pPr>
      <w:r w:rsidRPr="005E3348">
        <w:rPr>
          <w:rFonts w:ascii="Arial" w:eastAsia="SimSun" w:hAnsi="Arial" w:cs="Arial"/>
          <w:szCs w:val="24"/>
          <w:lang w:eastAsia="zh-CN" w:bidi="ar"/>
        </w:rPr>
        <w:t>Permitir, através da web, um modo de fácil acesso para a realização de audiências públicas externas.</w:t>
      </w:r>
    </w:p>
    <w:p w14:paraId="50284538" w14:textId="77777777" w:rsidR="005300DF" w:rsidRPr="005E3348" w:rsidRDefault="005300DF" w:rsidP="00566541">
      <w:pPr>
        <w:pStyle w:val="PargrafodaLista"/>
        <w:widowControl/>
        <w:numPr>
          <w:ilvl w:val="0"/>
          <w:numId w:val="95"/>
        </w:numPr>
        <w:autoSpaceDE/>
        <w:autoSpaceDN/>
        <w:ind w:left="993" w:firstLine="0"/>
        <w:contextualSpacing/>
        <w:jc w:val="both"/>
        <w:rPr>
          <w:rFonts w:ascii="Arial" w:hAnsi="Arial" w:cs="Arial"/>
          <w:szCs w:val="24"/>
        </w:rPr>
      </w:pPr>
      <w:r w:rsidRPr="005E3348">
        <w:rPr>
          <w:rFonts w:ascii="Arial" w:eastAsia="SimSun" w:hAnsi="Arial" w:cs="Arial"/>
          <w:szCs w:val="24"/>
          <w:lang w:eastAsia="zh-CN" w:bidi="ar"/>
        </w:rPr>
        <w:t>Permitir a configuração do nível de acesso de cada usuário, para permitir que o prefeito, secretários e vereadores possam analisar, de forma on-line, o PPA antes</w:t>
      </w:r>
      <w:r w:rsidRPr="005E3348">
        <w:rPr>
          <w:rFonts w:ascii="Arial" w:hAnsi="Arial" w:cs="Arial"/>
          <w:szCs w:val="24"/>
        </w:rPr>
        <w:t xml:space="preserve"> </w:t>
      </w:r>
    </w:p>
    <w:p w14:paraId="33F4510F" w14:textId="77777777" w:rsidR="005300DF" w:rsidRPr="005E3348" w:rsidRDefault="005300DF" w:rsidP="005300DF">
      <w:pPr>
        <w:ind w:left="993"/>
        <w:rPr>
          <w:rFonts w:ascii="Arial" w:hAnsi="Arial" w:cs="Arial"/>
          <w:szCs w:val="24"/>
        </w:rPr>
      </w:pPr>
    </w:p>
    <w:p w14:paraId="0E994FBF" w14:textId="77777777" w:rsidR="005300DF" w:rsidRPr="005E3348" w:rsidRDefault="005300DF" w:rsidP="005300DF">
      <w:pPr>
        <w:ind w:left="993"/>
        <w:jc w:val="center"/>
        <w:rPr>
          <w:rFonts w:ascii="Arial" w:hAnsi="Arial" w:cs="Arial"/>
          <w:b/>
          <w:szCs w:val="24"/>
          <w:u w:val="single"/>
        </w:rPr>
      </w:pPr>
      <w:r w:rsidRPr="005E3348">
        <w:rPr>
          <w:rFonts w:ascii="Arial" w:hAnsi="Arial" w:cs="Arial"/>
          <w:b/>
          <w:szCs w:val="24"/>
          <w:u w:val="single"/>
        </w:rPr>
        <w:t>SISTEMA DE AÇÃO SOCIAL</w:t>
      </w:r>
    </w:p>
    <w:p w14:paraId="2A951320" w14:textId="77777777" w:rsidR="005300DF" w:rsidRPr="005E3348" w:rsidRDefault="005300DF" w:rsidP="005300DF">
      <w:pPr>
        <w:ind w:left="993"/>
        <w:rPr>
          <w:rFonts w:ascii="Arial" w:hAnsi="Arial" w:cs="Arial"/>
          <w:b/>
          <w:szCs w:val="24"/>
        </w:rPr>
      </w:pPr>
    </w:p>
    <w:p w14:paraId="340B8A11" w14:textId="77777777" w:rsidR="005300DF" w:rsidRPr="005E3348" w:rsidRDefault="005300DF" w:rsidP="005300DF">
      <w:pPr>
        <w:ind w:left="993"/>
        <w:rPr>
          <w:rFonts w:ascii="Arial" w:hAnsi="Arial" w:cs="Arial"/>
          <w:szCs w:val="24"/>
        </w:rPr>
      </w:pPr>
      <w:r w:rsidRPr="005E3348">
        <w:rPr>
          <w:rFonts w:ascii="Arial" w:hAnsi="Arial" w:cs="Arial"/>
          <w:szCs w:val="24"/>
        </w:rPr>
        <w:t xml:space="preserve">Este software deve </w:t>
      </w:r>
      <w:proofErr w:type="gramStart"/>
      <w:r w:rsidRPr="005E3348">
        <w:rPr>
          <w:rFonts w:ascii="Arial" w:hAnsi="Arial" w:cs="Arial"/>
          <w:szCs w:val="24"/>
        </w:rPr>
        <w:t>permitir  um</w:t>
      </w:r>
      <w:proofErr w:type="gramEnd"/>
      <w:r w:rsidRPr="005E3348">
        <w:rPr>
          <w:rFonts w:ascii="Arial" w:hAnsi="Arial" w:cs="Arial"/>
          <w:szCs w:val="24"/>
        </w:rPr>
        <w:t xml:space="preserve"> completo acompanhamento dos usuários e beneficiários, atendidos pela secretaria de Ação Social (Assistência Social), com  cadastro dos grupos familiares e seus dependentes, com informações socioeconômicas,   podendo estar integrado opcionalmente  com a Secretaria de Saúde, devendo atender e oferecer: </w:t>
      </w:r>
    </w:p>
    <w:p w14:paraId="39BC870B" w14:textId="77777777" w:rsidR="005300DF" w:rsidRPr="005E3348" w:rsidRDefault="005300DF" w:rsidP="005300DF">
      <w:pPr>
        <w:ind w:left="993"/>
        <w:rPr>
          <w:rFonts w:ascii="Arial" w:hAnsi="Arial" w:cs="Arial"/>
          <w:szCs w:val="24"/>
        </w:rPr>
      </w:pPr>
      <w:r w:rsidRPr="005E3348">
        <w:rPr>
          <w:rFonts w:ascii="Arial" w:hAnsi="Arial" w:cs="Arial"/>
          <w:szCs w:val="24"/>
        </w:rPr>
        <w:t>-</w:t>
      </w:r>
      <w:r w:rsidRPr="005E3348">
        <w:rPr>
          <w:rFonts w:ascii="Arial" w:hAnsi="Arial" w:cs="Arial"/>
          <w:szCs w:val="24"/>
        </w:rPr>
        <w:tab/>
        <w:t xml:space="preserve">Cadastro do Grupo Familiar, Dependentes, Bairros, Localidades, Profissões, etc.;  </w:t>
      </w:r>
    </w:p>
    <w:p w14:paraId="109574CF" w14:textId="77777777" w:rsidR="005300DF" w:rsidRPr="005E3348" w:rsidRDefault="005300DF" w:rsidP="005300DF">
      <w:pPr>
        <w:ind w:left="993"/>
        <w:rPr>
          <w:rFonts w:ascii="Arial" w:hAnsi="Arial" w:cs="Arial"/>
          <w:szCs w:val="24"/>
        </w:rPr>
      </w:pPr>
      <w:r w:rsidRPr="005E3348">
        <w:rPr>
          <w:rFonts w:ascii="Arial" w:hAnsi="Arial" w:cs="Arial"/>
          <w:szCs w:val="24"/>
        </w:rPr>
        <w:t>-</w:t>
      </w:r>
      <w:r w:rsidRPr="005E3348">
        <w:rPr>
          <w:rFonts w:ascii="Arial" w:hAnsi="Arial" w:cs="Arial"/>
          <w:szCs w:val="24"/>
        </w:rPr>
        <w:tab/>
        <w:t xml:space="preserve">Vinculação do Cadastro único da Prefeitura (Se On-line); </w:t>
      </w:r>
    </w:p>
    <w:p w14:paraId="50AEEB6F" w14:textId="77777777" w:rsidR="005300DF" w:rsidRPr="005E3348" w:rsidRDefault="005300DF" w:rsidP="005300DF">
      <w:pPr>
        <w:ind w:left="993"/>
        <w:rPr>
          <w:rFonts w:ascii="Arial" w:hAnsi="Arial" w:cs="Arial"/>
          <w:szCs w:val="24"/>
        </w:rPr>
      </w:pPr>
      <w:r w:rsidRPr="005E3348">
        <w:rPr>
          <w:rFonts w:ascii="Arial" w:hAnsi="Arial" w:cs="Arial"/>
          <w:szCs w:val="24"/>
        </w:rPr>
        <w:t>-</w:t>
      </w:r>
      <w:r w:rsidRPr="005E3348">
        <w:rPr>
          <w:rFonts w:ascii="Arial" w:hAnsi="Arial" w:cs="Arial"/>
          <w:szCs w:val="24"/>
        </w:rPr>
        <w:tab/>
        <w:t xml:space="preserve">Vinculação aos Benefícios e Programas Assistenciais; </w:t>
      </w:r>
    </w:p>
    <w:p w14:paraId="618AF10A" w14:textId="77777777" w:rsidR="005300DF" w:rsidRPr="005E3348" w:rsidRDefault="005300DF" w:rsidP="005300DF">
      <w:pPr>
        <w:ind w:left="993"/>
        <w:rPr>
          <w:rFonts w:ascii="Arial" w:hAnsi="Arial" w:cs="Arial"/>
          <w:szCs w:val="24"/>
        </w:rPr>
      </w:pPr>
      <w:r w:rsidRPr="005E3348">
        <w:rPr>
          <w:rFonts w:ascii="Arial" w:hAnsi="Arial" w:cs="Arial"/>
          <w:szCs w:val="24"/>
        </w:rPr>
        <w:t>-</w:t>
      </w:r>
      <w:r w:rsidRPr="005E3348">
        <w:rPr>
          <w:rFonts w:ascii="Arial" w:hAnsi="Arial" w:cs="Arial"/>
          <w:szCs w:val="24"/>
        </w:rPr>
        <w:tab/>
        <w:t xml:space="preserve">Ocorrências do Conselho Tutelar e outros Agentes do Município; - Controle de Registro de Reuniões: Conselhos, Núcleos, Etc. </w:t>
      </w:r>
    </w:p>
    <w:p w14:paraId="2A4E062B" w14:textId="77777777" w:rsidR="005300DF" w:rsidRPr="005E3348" w:rsidRDefault="005300DF" w:rsidP="005300DF">
      <w:pPr>
        <w:ind w:left="993"/>
        <w:rPr>
          <w:rFonts w:ascii="Arial" w:hAnsi="Arial" w:cs="Arial"/>
          <w:szCs w:val="24"/>
        </w:rPr>
      </w:pPr>
      <w:r w:rsidRPr="005E3348">
        <w:rPr>
          <w:rFonts w:ascii="Arial" w:hAnsi="Arial" w:cs="Arial"/>
          <w:szCs w:val="24"/>
        </w:rPr>
        <w:t>-</w:t>
      </w:r>
      <w:r w:rsidRPr="005E3348">
        <w:rPr>
          <w:rFonts w:ascii="Arial" w:hAnsi="Arial" w:cs="Arial"/>
          <w:szCs w:val="24"/>
        </w:rPr>
        <w:tab/>
        <w:t xml:space="preserve">Controlar as atividades de assistenciais da Secretaria de Assistência Social. </w:t>
      </w:r>
    </w:p>
    <w:p w14:paraId="0E4F6AED" w14:textId="77777777" w:rsidR="005300DF" w:rsidRPr="005E3348" w:rsidRDefault="005300DF" w:rsidP="005300DF">
      <w:pPr>
        <w:ind w:left="993"/>
        <w:rPr>
          <w:rFonts w:ascii="Arial" w:hAnsi="Arial" w:cs="Arial"/>
          <w:szCs w:val="24"/>
        </w:rPr>
      </w:pPr>
      <w:r w:rsidRPr="005E3348">
        <w:rPr>
          <w:rFonts w:ascii="Arial" w:hAnsi="Arial" w:cs="Arial"/>
          <w:szCs w:val="24"/>
        </w:rPr>
        <w:t>-</w:t>
      </w:r>
      <w:r w:rsidRPr="005E3348">
        <w:rPr>
          <w:rFonts w:ascii="Arial" w:hAnsi="Arial" w:cs="Arial"/>
          <w:szCs w:val="24"/>
        </w:rPr>
        <w:tab/>
        <w:t xml:space="preserve">Controla Parecer emitido </w:t>
      </w:r>
      <w:proofErr w:type="gramStart"/>
      <w:r w:rsidRPr="005E3348">
        <w:rPr>
          <w:rFonts w:ascii="Arial" w:hAnsi="Arial" w:cs="Arial"/>
          <w:szCs w:val="24"/>
        </w:rPr>
        <w:t>pelas(</w:t>
      </w:r>
      <w:proofErr w:type="gramEnd"/>
      <w:r w:rsidRPr="005E3348">
        <w:rPr>
          <w:rFonts w:ascii="Arial" w:hAnsi="Arial" w:cs="Arial"/>
          <w:szCs w:val="24"/>
        </w:rPr>
        <w:t>os) Assistentes Sociais em relação ao atendimento realizado ao munícipe.</w:t>
      </w:r>
    </w:p>
    <w:p w14:paraId="17C5CEA2" w14:textId="77777777" w:rsidR="005300DF" w:rsidRPr="005E3348" w:rsidRDefault="005300DF" w:rsidP="005300DF">
      <w:pPr>
        <w:ind w:left="993"/>
        <w:rPr>
          <w:rFonts w:ascii="Arial" w:hAnsi="Arial" w:cs="Arial"/>
          <w:szCs w:val="24"/>
        </w:rPr>
      </w:pPr>
      <w:r w:rsidRPr="005E3348">
        <w:rPr>
          <w:rFonts w:ascii="Arial" w:hAnsi="Arial" w:cs="Arial"/>
          <w:szCs w:val="24"/>
        </w:rPr>
        <w:t>-</w:t>
      </w:r>
      <w:r w:rsidRPr="005E3348">
        <w:rPr>
          <w:rFonts w:ascii="Arial" w:hAnsi="Arial" w:cs="Arial"/>
          <w:szCs w:val="24"/>
        </w:rPr>
        <w:tab/>
        <w:t>Controle de Arrecadações de Produtos para Doação.</w:t>
      </w:r>
    </w:p>
    <w:p w14:paraId="1A94C9BC" w14:textId="77777777" w:rsidR="005300DF" w:rsidRPr="005E3348" w:rsidRDefault="005300DF" w:rsidP="005300DF">
      <w:pPr>
        <w:ind w:left="993"/>
        <w:rPr>
          <w:rFonts w:ascii="Arial" w:hAnsi="Arial" w:cs="Arial"/>
          <w:szCs w:val="24"/>
        </w:rPr>
      </w:pPr>
      <w:r w:rsidRPr="005E3348">
        <w:rPr>
          <w:rFonts w:ascii="Arial" w:hAnsi="Arial" w:cs="Arial"/>
          <w:szCs w:val="24"/>
        </w:rPr>
        <w:t>-</w:t>
      </w:r>
      <w:r w:rsidRPr="005E3348">
        <w:rPr>
          <w:rFonts w:ascii="Arial" w:hAnsi="Arial" w:cs="Arial"/>
          <w:szCs w:val="24"/>
        </w:rPr>
        <w:tab/>
        <w:t>Vulnerabilidades domicílio/munícipe.</w:t>
      </w:r>
    </w:p>
    <w:p w14:paraId="590C0391" w14:textId="77777777" w:rsidR="005300DF" w:rsidRPr="005E3348" w:rsidRDefault="005300DF" w:rsidP="005300DF">
      <w:pPr>
        <w:ind w:left="993"/>
        <w:rPr>
          <w:rFonts w:ascii="Arial" w:hAnsi="Arial" w:cs="Arial"/>
          <w:szCs w:val="24"/>
        </w:rPr>
      </w:pPr>
      <w:r w:rsidRPr="005E3348">
        <w:rPr>
          <w:rFonts w:ascii="Arial" w:hAnsi="Arial" w:cs="Arial"/>
          <w:szCs w:val="24"/>
        </w:rPr>
        <w:t>-</w:t>
      </w:r>
      <w:r w:rsidRPr="005E3348">
        <w:rPr>
          <w:rFonts w:ascii="Arial" w:hAnsi="Arial" w:cs="Arial"/>
          <w:szCs w:val="24"/>
        </w:rPr>
        <w:tab/>
        <w:t>Emissão de Certificados sobre os programas/oficinas/cursos.</w:t>
      </w:r>
    </w:p>
    <w:p w14:paraId="3CF1BC73" w14:textId="77777777" w:rsidR="005300DF" w:rsidRPr="005E3348" w:rsidRDefault="005300DF" w:rsidP="005300DF">
      <w:pPr>
        <w:ind w:left="993"/>
        <w:rPr>
          <w:rFonts w:ascii="Arial" w:hAnsi="Arial" w:cs="Arial"/>
          <w:szCs w:val="24"/>
        </w:rPr>
      </w:pPr>
      <w:r w:rsidRPr="005E3348">
        <w:rPr>
          <w:rFonts w:ascii="Arial" w:hAnsi="Arial" w:cs="Arial"/>
          <w:szCs w:val="24"/>
        </w:rPr>
        <w:t>-</w:t>
      </w:r>
      <w:r w:rsidRPr="005E3348">
        <w:rPr>
          <w:rFonts w:ascii="Arial" w:hAnsi="Arial" w:cs="Arial"/>
          <w:szCs w:val="24"/>
        </w:rPr>
        <w:tab/>
        <w:t>Lançamentos do CRAS e CREAS - controle de todo o processo de atendimento do CRAS e/ou CREAS conforme determina o MDS (Ministério do Desenvolvimento Social) e geração de informações consolidadas para o MDS.</w:t>
      </w:r>
    </w:p>
    <w:p w14:paraId="20D75B66" w14:textId="77777777" w:rsidR="005300DF" w:rsidRPr="005E3348" w:rsidRDefault="005300DF" w:rsidP="005300DF">
      <w:pPr>
        <w:ind w:left="993"/>
        <w:rPr>
          <w:rFonts w:ascii="Arial" w:hAnsi="Arial" w:cs="Arial"/>
          <w:szCs w:val="24"/>
        </w:rPr>
      </w:pPr>
      <w:r w:rsidRPr="005E3348">
        <w:rPr>
          <w:rFonts w:ascii="Arial" w:hAnsi="Arial" w:cs="Arial"/>
          <w:szCs w:val="24"/>
        </w:rPr>
        <w:t>-</w:t>
      </w:r>
      <w:r w:rsidRPr="005E3348">
        <w:rPr>
          <w:rFonts w:ascii="Arial" w:hAnsi="Arial" w:cs="Arial"/>
          <w:szCs w:val="24"/>
        </w:rPr>
        <w:tab/>
        <w:t>Controle de Empréstimo de Produtos para os munícipes, com controle de estoque/disponibilidade sobre os produtos.</w:t>
      </w:r>
    </w:p>
    <w:p w14:paraId="00DA26CF" w14:textId="77777777" w:rsidR="005300DF" w:rsidRPr="005E3348" w:rsidRDefault="005300DF" w:rsidP="005300DF">
      <w:pPr>
        <w:ind w:left="993"/>
        <w:rPr>
          <w:rFonts w:ascii="Arial" w:hAnsi="Arial" w:cs="Arial"/>
          <w:szCs w:val="24"/>
        </w:rPr>
      </w:pPr>
      <w:r w:rsidRPr="005E3348">
        <w:rPr>
          <w:rFonts w:ascii="Arial" w:hAnsi="Arial" w:cs="Arial"/>
          <w:szCs w:val="24"/>
        </w:rPr>
        <w:t>-</w:t>
      </w:r>
      <w:r w:rsidRPr="005E3348">
        <w:rPr>
          <w:rFonts w:ascii="Arial" w:hAnsi="Arial" w:cs="Arial"/>
          <w:szCs w:val="24"/>
        </w:rPr>
        <w:tab/>
        <w:t xml:space="preserve">Permitir o cadastro de todas as informações socioeconômico da família (domicílio); </w:t>
      </w:r>
    </w:p>
    <w:p w14:paraId="4C0F8301" w14:textId="77777777" w:rsidR="005300DF" w:rsidRPr="005E3348" w:rsidRDefault="005300DF" w:rsidP="005300DF">
      <w:pPr>
        <w:ind w:left="993"/>
        <w:rPr>
          <w:rFonts w:ascii="Arial" w:hAnsi="Arial" w:cs="Arial"/>
          <w:szCs w:val="24"/>
        </w:rPr>
      </w:pPr>
      <w:r w:rsidRPr="005E3348">
        <w:rPr>
          <w:rFonts w:ascii="Arial" w:hAnsi="Arial" w:cs="Arial"/>
          <w:szCs w:val="24"/>
        </w:rPr>
        <w:t>-</w:t>
      </w:r>
      <w:r w:rsidRPr="005E3348">
        <w:rPr>
          <w:rFonts w:ascii="Arial" w:hAnsi="Arial" w:cs="Arial"/>
          <w:szCs w:val="24"/>
        </w:rPr>
        <w:tab/>
        <w:t xml:space="preserve">Permitir o cadastro de munícipes relacionados ou não com Domicílio; </w:t>
      </w:r>
    </w:p>
    <w:p w14:paraId="0A2192DC" w14:textId="77777777" w:rsidR="005300DF" w:rsidRPr="005E3348" w:rsidRDefault="005300DF" w:rsidP="005300DF">
      <w:pPr>
        <w:ind w:left="993"/>
        <w:rPr>
          <w:rFonts w:ascii="Arial" w:hAnsi="Arial" w:cs="Arial"/>
          <w:szCs w:val="24"/>
        </w:rPr>
      </w:pPr>
      <w:r w:rsidRPr="005E3348">
        <w:rPr>
          <w:rFonts w:ascii="Arial" w:hAnsi="Arial" w:cs="Arial"/>
          <w:szCs w:val="24"/>
        </w:rPr>
        <w:t>-</w:t>
      </w:r>
      <w:r w:rsidRPr="005E3348">
        <w:rPr>
          <w:rFonts w:ascii="Arial" w:hAnsi="Arial" w:cs="Arial"/>
          <w:szCs w:val="24"/>
        </w:rPr>
        <w:tab/>
        <w:t xml:space="preserve">Permitir o cadastro das solicitações (controle de processos, laudos e suas Autorizações). </w:t>
      </w:r>
    </w:p>
    <w:p w14:paraId="450BCA87" w14:textId="77777777" w:rsidR="005300DF" w:rsidRPr="005E3348" w:rsidRDefault="005300DF" w:rsidP="005300DF">
      <w:pPr>
        <w:ind w:left="993"/>
        <w:rPr>
          <w:rFonts w:ascii="Arial" w:hAnsi="Arial" w:cs="Arial"/>
          <w:szCs w:val="24"/>
        </w:rPr>
      </w:pPr>
      <w:r w:rsidRPr="005E3348">
        <w:rPr>
          <w:rFonts w:ascii="Arial" w:hAnsi="Arial" w:cs="Arial"/>
          <w:szCs w:val="24"/>
        </w:rPr>
        <w:t>-</w:t>
      </w:r>
      <w:r w:rsidRPr="005E3348">
        <w:rPr>
          <w:rFonts w:ascii="Arial" w:hAnsi="Arial" w:cs="Arial"/>
          <w:szCs w:val="24"/>
        </w:rPr>
        <w:tab/>
        <w:t xml:space="preserve">Permitir o cadastro da doação com a data, o munícipe, o benefício, o responsável, a quantidade e o valor e se tiver alguma observação a ser feita; </w:t>
      </w:r>
    </w:p>
    <w:p w14:paraId="70657741" w14:textId="77777777" w:rsidR="005300DF" w:rsidRPr="005E3348" w:rsidRDefault="005300DF" w:rsidP="005300DF">
      <w:pPr>
        <w:ind w:left="993"/>
        <w:rPr>
          <w:rFonts w:ascii="Arial" w:hAnsi="Arial" w:cs="Arial"/>
          <w:szCs w:val="24"/>
        </w:rPr>
      </w:pPr>
      <w:r w:rsidRPr="005E3348">
        <w:rPr>
          <w:rFonts w:ascii="Arial" w:hAnsi="Arial" w:cs="Arial"/>
          <w:szCs w:val="24"/>
        </w:rPr>
        <w:t>-</w:t>
      </w:r>
      <w:r w:rsidRPr="005E3348">
        <w:rPr>
          <w:rFonts w:ascii="Arial" w:hAnsi="Arial" w:cs="Arial"/>
          <w:szCs w:val="24"/>
        </w:rPr>
        <w:tab/>
        <w:t xml:space="preserve">Permitir apurar no período o valor financeiro gasto com determinada família; - Permitir fazer o estorno de doações; </w:t>
      </w:r>
    </w:p>
    <w:p w14:paraId="7F9CED20" w14:textId="77777777" w:rsidR="005300DF" w:rsidRPr="005E3348" w:rsidRDefault="005300DF" w:rsidP="005300DF">
      <w:pPr>
        <w:ind w:left="993"/>
        <w:rPr>
          <w:rFonts w:ascii="Arial" w:hAnsi="Arial" w:cs="Arial"/>
          <w:szCs w:val="24"/>
        </w:rPr>
      </w:pPr>
      <w:r w:rsidRPr="005E3348">
        <w:rPr>
          <w:rFonts w:ascii="Arial" w:hAnsi="Arial" w:cs="Arial"/>
          <w:szCs w:val="24"/>
        </w:rPr>
        <w:t>-</w:t>
      </w:r>
      <w:r w:rsidRPr="005E3348">
        <w:rPr>
          <w:rFonts w:ascii="Arial" w:hAnsi="Arial" w:cs="Arial"/>
          <w:szCs w:val="24"/>
        </w:rPr>
        <w:tab/>
        <w:t xml:space="preserve">Emitir recibo impresso de doações; </w:t>
      </w:r>
    </w:p>
    <w:p w14:paraId="4241CFD9" w14:textId="77777777" w:rsidR="005300DF" w:rsidRPr="005E3348" w:rsidRDefault="005300DF" w:rsidP="005300DF">
      <w:pPr>
        <w:ind w:left="993"/>
        <w:rPr>
          <w:rFonts w:ascii="Arial" w:hAnsi="Arial" w:cs="Arial"/>
          <w:szCs w:val="24"/>
        </w:rPr>
      </w:pPr>
      <w:r w:rsidRPr="005E3348">
        <w:rPr>
          <w:rFonts w:ascii="Arial" w:hAnsi="Arial" w:cs="Arial"/>
          <w:szCs w:val="24"/>
        </w:rPr>
        <w:t>-</w:t>
      </w:r>
      <w:r w:rsidRPr="005E3348">
        <w:rPr>
          <w:rFonts w:ascii="Arial" w:hAnsi="Arial" w:cs="Arial"/>
          <w:szCs w:val="24"/>
        </w:rPr>
        <w:tab/>
        <w:t xml:space="preserve">Consultar determinado munícipe que mostra as doações feitas para aquela pessoa; - Consultar da movimentação diária das doações de benefício; - Gerenciar projetos na área social. </w:t>
      </w:r>
    </w:p>
    <w:p w14:paraId="71CF8EF9" w14:textId="77777777" w:rsidR="005300DF" w:rsidRPr="005E3348" w:rsidRDefault="005300DF" w:rsidP="005300DF">
      <w:pPr>
        <w:ind w:left="993"/>
        <w:rPr>
          <w:rFonts w:ascii="Arial" w:hAnsi="Arial" w:cs="Arial"/>
          <w:szCs w:val="24"/>
        </w:rPr>
      </w:pPr>
      <w:r w:rsidRPr="005E3348">
        <w:rPr>
          <w:rFonts w:ascii="Arial" w:hAnsi="Arial" w:cs="Arial"/>
          <w:szCs w:val="24"/>
        </w:rPr>
        <w:t>-</w:t>
      </w:r>
      <w:r w:rsidRPr="005E3348">
        <w:rPr>
          <w:rFonts w:ascii="Arial" w:hAnsi="Arial" w:cs="Arial"/>
          <w:szCs w:val="24"/>
        </w:rPr>
        <w:tab/>
        <w:t xml:space="preserve">Consultar doações de benefícios por domicílio, com todas as doações feitas para determinado domicílio; </w:t>
      </w:r>
    </w:p>
    <w:p w14:paraId="42ACC9D0" w14:textId="77777777" w:rsidR="005300DF" w:rsidRPr="005E3348" w:rsidRDefault="005300DF" w:rsidP="005300DF">
      <w:pPr>
        <w:ind w:left="993"/>
        <w:rPr>
          <w:rFonts w:ascii="Arial" w:hAnsi="Arial" w:cs="Arial"/>
          <w:szCs w:val="24"/>
        </w:rPr>
      </w:pPr>
      <w:r w:rsidRPr="005E3348">
        <w:rPr>
          <w:rFonts w:ascii="Arial" w:hAnsi="Arial" w:cs="Arial"/>
          <w:szCs w:val="24"/>
        </w:rPr>
        <w:t>-</w:t>
      </w:r>
      <w:r w:rsidRPr="005E3348">
        <w:rPr>
          <w:rFonts w:ascii="Arial" w:hAnsi="Arial" w:cs="Arial"/>
          <w:szCs w:val="24"/>
        </w:rPr>
        <w:tab/>
        <w:t xml:space="preserve">Gerar Diversos Relatórios de: </w:t>
      </w:r>
    </w:p>
    <w:p w14:paraId="79C70501" w14:textId="77777777" w:rsidR="005300DF" w:rsidRPr="005E3348" w:rsidRDefault="005300DF" w:rsidP="005300DF">
      <w:pPr>
        <w:ind w:left="993"/>
        <w:rPr>
          <w:rFonts w:ascii="Arial" w:hAnsi="Arial" w:cs="Arial"/>
          <w:szCs w:val="24"/>
        </w:rPr>
      </w:pPr>
      <w:r w:rsidRPr="005E3348">
        <w:rPr>
          <w:rFonts w:ascii="Arial" w:hAnsi="Arial" w:cs="Arial"/>
          <w:szCs w:val="24"/>
        </w:rPr>
        <w:t>a)</w:t>
      </w:r>
      <w:r w:rsidRPr="005E3348">
        <w:rPr>
          <w:rFonts w:ascii="Arial" w:hAnsi="Arial" w:cs="Arial"/>
          <w:szCs w:val="24"/>
        </w:rPr>
        <w:tab/>
        <w:t xml:space="preserve">Gastos por Domicílio: consultar gastos por domicílio mostra os gastos que o domicílio gerou, gastos esses referentes as doações, especificando data, unidade, código, benefício, código, responsável, quantidade, valor e observação de cada benefício; </w:t>
      </w:r>
    </w:p>
    <w:p w14:paraId="6317EC66" w14:textId="77777777" w:rsidR="005300DF" w:rsidRPr="005E3348" w:rsidRDefault="005300DF" w:rsidP="005300DF">
      <w:pPr>
        <w:ind w:left="993"/>
        <w:rPr>
          <w:rFonts w:ascii="Arial" w:hAnsi="Arial" w:cs="Arial"/>
          <w:szCs w:val="24"/>
        </w:rPr>
      </w:pPr>
      <w:r w:rsidRPr="005E3348">
        <w:rPr>
          <w:rFonts w:ascii="Arial" w:hAnsi="Arial" w:cs="Arial"/>
          <w:szCs w:val="24"/>
        </w:rPr>
        <w:t>b)</w:t>
      </w:r>
      <w:r w:rsidRPr="005E3348">
        <w:rPr>
          <w:rFonts w:ascii="Arial" w:hAnsi="Arial" w:cs="Arial"/>
          <w:szCs w:val="24"/>
        </w:rPr>
        <w:tab/>
        <w:t xml:space="preserve">Gastos por Munícipe: consultar gastos por munícipe mostra os gastos que o munícipe gerou, gastos esses referentes as doações, especificando a data, a unidade, o código, o benefício, o código, responsável, quantidade, valor e observação; </w:t>
      </w:r>
    </w:p>
    <w:p w14:paraId="27D4FAC5" w14:textId="77777777" w:rsidR="005300DF" w:rsidRPr="005E3348" w:rsidRDefault="005300DF" w:rsidP="005300DF">
      <w:pPr>
        <w:ind w:left="993"/>
        <w:rPr>
          <w:rFonts w:ascii="Arial" w:hAnsi="Arial" w:cs="Arial"/>
          <w:szCs w:val="24"/>
        </w:rPr>
      </w:pPr>
      <w:r w:rsidRPr="005E3348">
        <w:rPr>
          <w:rFonts w:ascii="Arial" w:hAnsi="Arial" w:cs="Arial"/>
          <w:szCs w:val="24"/>
        </w:rPr>
        <w:t>c)</w:t>
      </w:r>
      <w:r w:rsidRPr="005E3348">
        <w:rPr>
          <w:rFonts w:ascii="Arial" w:hAnsi="Arial" w:cs="Arial"/>
          <w:szCs w:val="24"/>
        </w:rPr>
        <w:tab/>
        <w:t xml:space="preserve">Gastos por Benefício: consultar gastos por benefício mostra os gastos com determinado benefício, trazendo todos os munícipes beneficiados, especificando data, unidade, código, munícipe, código, responsável, quantidade, valor e observação; </w:t>
      </w:r>
    </w:p>
    <w:p w14:paraId="30A518C1" w14:textId="77777777" w:rsidR="005300DF" w:rsidRPr="005E3348" w:rsidRDefault="005300DF" w:rsidP="005300DF">
      <w:pPr>
        <w:ind w:left="993"/>
        <w:rPr>
          <w:rFonts w:ascii="Arial" w:hAnsi="Arial" w:cs="Arial"/>
          <w:szCs w:val="24"/>
        </w:rPr>
      </w:pPr>
      <w:r w:rsidRPr="005E3348">
        <w:rPr>
          <w:rFonts w:ascii="Arial" w:hAnsi="Arial" w:cs="Arial"/>
          <w:szCs w:val="24"/>
        </w:rPr>
        <w:t>d)</w:t>
      </w:r>
      <w:r w:rsidRPr="005E3348">
        <w:rPr>
          <w:rFonts w:ascii="Arial" w:hAnsi="Arial" w:cs="Arial"/>
          <w:szCs w:val="24"/>
        </w:rPr>
        <w:tab/>
        <w:t xml:space="preserve">Gastos por Data: consultar gastos gerados pelas doações de benefícios por período de data mostra todos os gastos deste período especificando data, unidade, código, munícipe, código, benefício, código, responsável, quantidade, valor e observação. </w:t>
      </w:r>
    </w:p>
    <w:p w14:paraId="48B37F00" w14:textId="77777777" w:rsidR="005300DF" w:rsidRPr="005E3348" w:rsidRDefault="005300DF" w:rsidP="005300DF">
      <w:pPr>
        <w:ind w:left="993"/>
        <w:rPr>
          <w:rFonts w:ascii="Arial" w:hAnsi="Arial" w:cs="Arial"/>
          <w:szCs w:val="24"/>
        </w:rPr>
      </w:pPr>
      <w:r w:rsidRPr="005E3348">
        <w:rPr>
          <w:rFonts w:ascii="Arial" w:hAnsi="Arial" w:cs="Arial"/>
          <w:szCs w:val="24"/>
        </w:rPr>
        <w:t>e)</w:t>
      </w:r>
      <w:r w:rsidRPr="005E3348">
        <w:rPr>
          <w:rFonts w:ascii="Arial" w:hAnsi="Arial" w:cs="Arial"/>
          <w:szCs w:val="24"/>
        </w:rPr>
        <w:tab/>
        <w:t>Renda Familiar por Domicilio: consulta da Renda Familiar por Domicílio, trazendo uma listagem com todos os domicílios e suas especificações. Sendo que a consulta disponibiliza de um filtro com opções ordenar por ordem de domicílio, de responsável, de renda do domicílio ou de renda média. Faz especificações de domicílio, responsável, endereço, pessoas vinculadas, renda do domicílio e renda média.</w:t>
      </w:r>
      <w:r w:rsidRPr="005E3348">
        <w:rPr>
          <w:rFonts w:ascii="Arial" w:hAnsi="Arial" w:cs="Arial"/>
          <w:b/>
          <w:szCs w:val="24"/>
        </w:rPr>
        <w:t xml:space="preserve"> </w:t>
      </w:r>
    </w:p>
    <w:p w14:paraId="291C0981" w14:textId="77777777" w:rsidR="005300DF" w:rsidRPr="005E3348" w:rsidRDefault="005300DF" w:rsidP="005300DF">
      <w:pPr>
        <w:ind w:left="993"/>
        <w:rPr>
          <w:rFonts w:ascii="Arial" w:hAnsi="Arial" w:cs="Arial"/>
          <w:szCs w:val="24"/>
        </w:rPr>
      </w:pPr>
      <w:r w:rsidRPr="005E3348">
        <w:rPr>
          <w:rFonts w:ascii="Arial" w:hAnsi="Arial" w:cs="Arial"/>
          <w:szCs w:val="24"/>
        </w:rPr>
        <w:t xml:space="preserve"> </w:t>
      </w:r>
    </w:p>
    <w:p w14:paraId="3478D65B" w14:textId="77777777" w:rsidR="007D477C" w:rsidRPr="005E3348" w:rsidRDefault="007D477C" w:rsidP="007D477C">
      <w:pPr>
        <w:adjustRightInd w:val="0"/>
        <w:ind w:left="993"/>
        <w:jc w:val="center"/>
        <w:rPr>
          <w:rFonts w:ascii="Arial" w:hAnsi="Arial" w:cs="Arial"/>
          <w:b/>
          <w:szCs w:val="24"/>
          <w:u w:val="single"/>
        </w:rPr>
      </w:pPr>
      <w:r w:rsidRPr="005E3348">
        <w:rPr>
          <w:rFonts w:ascii="Arial" w:hAnsi="Arial" w:cs="Arial"/>
          <w:b/>
          <w:szCs w:val="24"/>
          <w:u w:val="single"/>
        </w:rPr>
        <w:t>SISTEMA PARA GESTORES</w:t>
      </w:r>
    </w:p>
    <w:p w14:paraId="1AC42519" w14:textId="77777777" w:rsidR="007D477C" w:rsidRPr="005E3348" w:rsidRDefault="007D477C" w:rsidP="007D477C">
      <w:pPr>
        <w:adjustRightInd w:val="0"/>
        <w:ind w:left="993"/>
        <w:rPr>
          <w:rFonts w:ascii="Arial" w:hAnsi="Arial" w:cs="Arial"/>
          <w:szCs w:val="24"/>
        </w:rPr>
      </w:pPr>
    </w:p>
    <w:p w14:paraId="71CFE0DC"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 xml:space="preserve">Este sistema deverá ser desenvolvido em linguagem para a internet. Deverá permitir o acesso de qualquer dispositivo como: computador, notebook, </w:t>
      </w:r>
      <w:proofErr w:type="spellStart"/>
      <w:r w:rsidRPr="005E3348">
        <w:rPr>
          <w:rFonts w:ascii="Arial" w:eastAsiaTheme="minorHAnsi" w:hAnsi="Arial" w:cs="Arial"/>
          <w:szCs w:val="24"/>
          <w:lang w:eastAsia="en-US"/>
        </w:rPr>
        <w:t>tablet</w:t>
      </w:r>
      <w:proofErr w:type="spellEnd"/>
      <w:r w:rsidRPr="005E3348">
        <w:rPr>
          <w:rFonts w:ascii="Arial" w:eastAsiaTheme="minorHAnsi" w:hAnsi="Arial" w:cs="Arial"/>
          <w:szCs w:val="24"/>
          <w:lang w:eastAsia="en-US"/>
        </w:rPr>
        <w:t xml:space="preserve"> e smartphone.</w:t>
      </w:r>
    </w:p>
    <w:p w14:paraId="4EF23B47" w14:textId="77777777" w:rsidR="007D477C" w:rsidRPr="005E3348" w:rsidRDefault="007D477C" w:rsidP="007D477C">
      <w:pPr>
        <w:adjustRightInd w:val="0"/>
        <w:ind w:left="993"/>
        <w:rPr>
          <w:rFonts w:ascii="Arial" w:eastAsiaTheme="minorHAnsi" w:hAnsi="Arial" w:cs="Arial"/>
          <w:szCs w:val="24"/>
          <w:lang w:eastAsia="en-US"/>
        </w:rPr>
      </w:pPr>
    </w:p>
    <w:p w14:paraId="3DD8E73D"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 Permitir a busca de informações detalhadas ou agrupadas que ajudem ao administrador na tomada de decisão.</w:t>
      </w:r>
    </w:p>
    <w:p w14:paraId="452BDDD6"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 Permitir a geração de gráficos que mostrem a arrecadação do período selecionado, podendo filtrar o tipo de agrupamento: por exercício, por dívida ativa ou por tipo de arrecadação.</w:t>
      </w:r>
    </w:p>
    <w:p w14:paraId="3EEA29F1"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 Permitir a pesquisa de parcelas do exercício, parcelas pagas e não pagas.</w:t>
      </w:r>
    </w:p>
    <w:p w14:paraId="3857DC2A"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 Permitir a pesquisa de parcelas de dívida ativa, parcelas pagas e não pagas.</w:t>
      </w:r>
    </w:p>
    <w:p w14:paraId="1DA61A64"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 Permitir a pesquisa de protocolos, contendo os dados das tramitações.</w:t>
      </w:r>
    </w:p>
    <w:p w14:paraId="084F2DB9"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 Permitir a consulta de obras e serviços realizadas.</w:t>
      </w:r>
    </w:p>
    <w:p w14:paraId="6099B8F1"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 Permitir a pesquisa do cadastro imobiliário, listagem dos principais dados de cada matrícula.</w:t>
      </w:r>
    </w:p>
    <w:p w14:paraId="0458F23C"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 Permitir a pesquisa de informações do ITBI</w:t>
      </w:r>
    </w:p>
    <w:p w14:paraId="6351A4DD" w14:textId="77777777" w:rsidR="007D477C" w:rsidRPr="005E3348" w:rsidRDefault="007D477C" w:rsidP="007D477C">
      <w:pPr>
        <w:adjustRightInd w:val="0"/>
        <w:ind w:left="993"/>
        <w:rPr>
          <w:rFonts w:ascii="Arial" w:eastAsiaTheme="minorHAnsi" w:hAnsi="Arial" w:cs="Arial"/>
          <w:szCs w:val="24"/>
          <w:lang w:eastAsia="en-US"/>
        </w:rPr>
      </w:pPr>
    </w:p>
    <w:p w14:paraId="4E2E8D8C"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 Permitir a consulta detalhada de informações dos contribuintes, tais como:</w:t>
      </w:r>
    </w:p>
    <w:p w14:paraId="6AF916D6"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ab/>
        <w:t>* Parcelas do Exercício</w:t>
      </w:r>
    </w:p>
    <w:p w14:paraId="70EE0DEB"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 Dívida ativa</w:t>
      </w:r>
    </w:p>
    <w:p w14:paraId="7798EC13"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 Protocolos</w:t>
      </w:r>
    </w:p>
    <w:p w14:paraId="40A590E9"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 Obras</w:t>
      </w:r>
    </w:p>
    <w:p w14:paraId="2AB505CD"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 Cadastro Imobiliário</w:t>
      </w:r>
    </w:p>
    <w:p w14:paraId="7DAC4410"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 Consultas e Exames</w:t>
      </w:r>
    </w:p>
    <w:p w14:paraId="54BC1BAA"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 xml:space="preserve">* Medicamentos </w:t>
      </w:r>
    </w:p>
    <w:p w14:paraId="4F7E1A5B"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 Ação Social</w:t>
      </w:r>
    </w:p>
    <w:p w14:paraId="33C5E77B"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 xml:space="preserve">* A consulta deverá ser através do nome do cidadão/empresa. </w:t>
      </w:r>
    </w:p>
    <w:p w14:paraId="4A4E2C08" w14:textId="77777777" w:rsidR="007D477C" w:rsidRPr="005E3348" w:rsidRDefault="007D477C" w:rsidP="007D477C">
      <w:pPr>
        <w:adjustRightInd w:val="0"/>
        <w:ind w:left="993"/>
        <w:rPr>
          <w:rFonts w:ascii="Arial" w:eastAsiaTheme="minorHAnsi" w:hAnsi="Arial" w:cs="Arial"/>
          <w:szCs w:val="24"/>
          <w:lang w:eastAsia="en-US"/>
        </w:rPr>
      </w:pPr>
    </w:p>
    <w:p w14:paraId="33FBFA49"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 Permitir a consulta de informações de fornecedores:</w:t>
      </w:r>
    </w:p>
    <w:p w14:paraId="64BD9204"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ab/>
      </w:r>
      <w:r w:rsidRPr="005E3348">
        <w:rPr>
          <w:rFonts w:ascii="Arial" w:eastAsiaTheme="minorHAnsi" w:hAnsi="Arial" w:cs="Arial"/>
          <w:szCs w:val="24"/>
          <w:lang w:eastAsia="en-US"/>
        </w:rPr>
        <w:tab/>
        <w:t>* Maiores devedores</w:t>
      </w:r>
    </w:p>
    <w:p w14:paraId="579798F1"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 lista de empenhos</w:t>
      </w:r>
    </w:p>
    <w:p w14:paraId="6DD32832"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 Ordens de Compra</w:t>
      </w:r>
    </w:p>
    <w:p w14:paraId="58B9ED6A"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 Licitações Participadas</w:t>
      </w:r>
    </w:p>
    <w:p w14:paraId="6FD5E108"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 Permitir a geração de gráficos de receitas e despesas com opções de filtros por exercício.</w:t>
      </w:r>
    </w:p>
    <w:p w14:paraId="7B26F4D3"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 Permitir a geração de gráficos de arrecadação, tais como:</w:t>
      </w:r>
    </w:p>
    <w:p w14:paraId="208B4BD9"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 Arrecadação por tipo e por exercício</w:t>
      </w:r>
    </w:p>
    <w:p w14:paraId="1AE98DCA"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 Arrecadação por mês</w:t>
      </w:r>
    </w:p>
    <w:p w14:paraId="0CF13C94"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 Arrecadação por tipo, mês e ano (com filtros para múltipla escolha e comparativo entre as opções selecionadas)</w:t>
      </w:r>
    </w:p>
    <w:p w14:paraId="1DADA41A"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 Permitir a consulta de informações da folha de pagamento, dentre elas cargos e salários por contrato. Filtrando cada servidor individualmente.</w:t>
      </w:r>
    </w:p>
    <w:p w14:paraId="297D44FA"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 Permitir a geração de gráficos de atendimento, filtrando por período, unidade e sexo.</w:t>
      </w:r>
    </w:p>
    <w:p w14:paraId="45CBE1E5" w14:textId="77777777" w:rsidR="007D477C" w:rsidRPr="005E3348" w:rsidRDefault="007D477C" w:rsidP="007D477C">
      <w:pPr>
        <w:adjustRightInd w:val="0"/>
        <w:ind w:left="993"/>
        <w:rPr>
          <w:rFonts w:ascii="Arial" w:eastAsiaTheme="minorHAnsi" w:hAnsi="Arial" w:cs="Arial"/>
          <w:szCs w:val="24"/>
          <w:lang w:eastAsia="en-US"/>
        </w:rPr>
      </w:pPr>
      <w:r w:rsidRPr="005E3348">
        <w:rPr>
          <w:rFonts w:ascii="Arial" w:eastAsiaTheme="minorHAnsi" w:hAnsi="Arial" w:cs="Arial"/>
          <w:szCs w:val="24"/>
          <w:lang w:eastAsia="en-US"/>
        </w:rPr>
        <w:t>- Permitir a geração de gráficos de alunos, filtrando por série, unidade escolar, ensino fundamental ou infantil, matriculados, período que cursa, meninos/meninas, parcial/integral.</w:t>
      </w:r>
    </w:p>
    <w:p w14:paraId="33A55FEC" w14:textId="77777777" w:rsidR="005300DF" w:rsidRPr="005E3348" w:rsidRDefault="005300DF" w:rsidP="005300DF">
      <w:pPr>
        <w:ind w:left="993"/>
        <w:rPr>
          <w:rFonts w:ascii="Arial" w:hAnsi="Arial" w:cs="Arial"/>
          <w:szCs w:val="24"/>
        </w:rPr>
      </w:pPr>
    </w:p>
    <w:p w14:paraId="75D0680E" w14:textId="77777777" w:rsidR="005300DF" w:rsidRPr="005E3348" w:rsidRDefault="005300DF" w:rsidP="005300DF">
      <w:pPr>
        <w:pStyle w:val="Ttulo2"/>
        <w:spacing w:before="120"/>
        <w:ind w:left="993" w:right="140" w:firstLine="0"/>
        <w:jc w:val="center"/>
        <w:rPr>
          <w:rFonts w:ascii="Arial" w:hAnsi="Arial" w:cs="Arial"/>
          <w:b w:val="0"/>
          <w:bCs w:val="0"/>
          <w:i w:val="0"/>
        </w:rPr>
      </w:pPr>
      <w:proofErr w:type="spellStart"/>
      <w:r w:rsidRPr="005E3348">
        <w:rPr>
          <w:rFonts w:ascii="Arial" w:hAnsi="Arial" w:cs="Arial"/>
          <w:i w:val="0"/>
        </w:rPr>
        <w:t>CDA’s</w:t>
      </w:r>
      <w:proofErr w:type="spellEnd"/>
      <w:r w:rsidRPr="005E3348">
        <w:rPr>
          <w:rFonts w:ascii="Arial" w:hAnsi="Arial" w:cs="Arial"/>
          <w:i w:val="0"/>
        </w:rPr>
        <w:t xml:space="preserve"> PROTESTOS</w:t>
      </w:r>
    </w:p>
    <w:p w14:paraId="5734E542" w14:textId="77777777" w:rsidR="005300DF" w:rsidRPr="005E3348" w:rsidRDefault="005300DF" w:rsidP="00566541">
      <w:pPr>
        <w:widowControl/>
        <w:numPr>
          <w:ilvl w:val="0"/>
          <w:numId w:val="27"/>
        </w:numPr>
        <w:autoSpaceDE/>
        <w:autoSpaceDN/>
        <w:spacing w:before="120" w:after="120"/>
        <w:ind w:left="993" w:right="140"/>
        <w:jc w:val="both"/>
        <w:rPr>
          <w:rFonts w:ascii="Arial" w:hAnsi="Arial" w:cs="Arial"/>
          <w:szCs w:val="24"/>
        </w:rPr>
      </w:pPr>
      <w:r w:rsidRPr="005E3348">
        <w:rPr>
          <w:rFonts w:ascii="Arial" w:hAnsi="Arial" w:cs="Arial"/>
          <w:szCs w:val="24"/>
        </w:rPr>
        <w:t xml:space="preserve">Permitir a manutenção do cadastro de contribuintes para facilitar a identificação, controle e localização de dívidas. </w:t>
      </w:r>
    </w:p>
    <w:p w14:paraId="234BFEB4" w14:textId="77777777" w:rsidR="005300DF" w:rsidRPr="005E3348" w:rsidRDefault="005300DF" w:rsidP="00566541">
      <w:pPr>
        <w:widowControl/>
        <w:numPr>
          <w:ilvl w:val="0"/>
          <w:numId w:val="27"/>
        </w:numPr>
        <w:autoSpaceDE/>
        <w:autoSpaceDN/>
        <w:spacing w:before="120" w:after="120"/>
        <w:ind w:left="993" w:right="140"/>
        <w:jc w:val="both"/>
        <w:rPr>
          <w:rFonts w:ascii="Arial" w:hAnsi="Arial" w:cs="Arial"/>
          <w:szCs w:val="24"/>
        </w:rPr>
      </w:pPr>
      <w:r w:rsidRPr="005E3348">
        <w:rPr>
          <w:rFonts w:ascii="Arial" w:hAnsi="Arial" w:cs="Arial"/>
          <w:szCs w:val="24"/>
        </w:rPr>
        <w:t xml:space="preserve">Possuir total integração e on-line com o sistema de arrecadação e dívida ativa, permitindo um maior controle e gerenciamento de dívidas.   </w:t>
      </w:r>
    </w:p>
    <w:p w14:paraId="3576FE2E" w14:textId="77777777" w:rsidR="005300DF" w:rsidRPr="005E3348" w:rsidRDefault="005300DF" w:rsidP="00566541">
      <w:pPr>
        <w:widowControl/>
        <w:numPr>
          <w:ilvl w:val="0"/>
          <w:numId w:val="27"/>
        </w:numPr>
        <w:autoSpaceDE/>
        <w:autoSpaceDN/>
        <w:spacing w:before="120" w:after="120"/>
        <w:ind w:left="993" w:right="140"/>
        <w:jc w:val="both"/>
        <w:rPr>
          <w:rFonts w:ascii="Arial" w:hAnsi="Arial" w:cs="Arial"/>
          <w:szCs w:val="24"/>
        </w:rPr>
      </w:pPr>
      <w:r w:rsidRPr="005E3348">
        <w:rPr>
          <w:rFonts w:ascii="Arial" w:hAnsi="Arial" w:cs="Arial"/>
          <w:szCs w:val="24"/>
        </w:rPr>
        <w:t xml:space="preserve">Permitir o lançamento de </w:t>
      </w:r>
      <w:proofErr w:type="spellStart"/>
      <w:r w:rsidRPr="005E3348">
        <w:rPr>
          <w:rFonts w:ascii="Arial" w:hAnsi="Arial" w:cs="Arial"/>
          <w:szCs w:val="24"/>
        </w:rPr>
        <w:t>CDA’s</w:t>
      </w:r>
      <w:proofErr w:type="spellEnd"/>
      <w:r w:rsidRPr="005E3348">
        <w:rPr>
          <w:rFonts w:ascii="Arial" w:hAnsi="Arial" w:cs="Arial"/>
          <w:szCs w:val="24"/>
        </w:rPr>
        <w:t>.</w:t>
      </w:r>
    </w:p>
    <w:p w14:paraId="31020CCB" w14:textId="77777777" w:rsidR="005300DF" w:rsidRPr="005E3348" w:rsidRDefault="005300DF" w:rsidP="00566541">
      <w:pPr>
        <w:widowControl/>
        <w:numPr>
          <w:ilvl w:val="0"/>
          <w:numId w:val="27"/>
        </w:numPr>
        <w:autoSpaceDE/>
        <w:autoSpaceDN/>
        <w:spacing w:before="120" w:after="120"/>
        <w:ind w:left="993" w:right="140"/>
        <w:jc w:val="both"/>
        <w:rPr>
          <w:rFonts w:ascii="Arial" w:hAnsi="Arial" w:cs="Arial"/>
          <w:szCs w:val="24"/>
        </w:rPr>
      </w:pPr>
      <w:r w:rsidRPr="005E3348">
        <w:rPr>
          <w:rFonts w:ascii="Arial" w:hAnsi="Arial" w:cs="Arial"/>
          <w:szCs w:val="24"/>
        </w:rPr>
        <w:t xml:space="preserve">Permitir a impressão de aviso de </w:t>
      </w:r>
      <w:proofErr w:type="spellStart"/>
      <w:r w:rsidRPr="005E3348">
        <w:rPr>
          <w:rFonts w:ascii="Arial" w:hAnsi="Arial" w:cs="Arial"/>
          <w:szCs w:val="24"/>
        </w:rPr>
        <w:t>CDA’s</w:t>
      </w:r>
      <w:proofErr w:type="spellEnd"/>
      <w:r w:rsidRPr="005E3348">
        <w:rPr>
          <w:rFonts w:ascii="Arial" w:hAnsi="Arial" w:cs="Arial"/>
          <w:szCs w:val="24"/>
        </w:rPr>
        <w:t>.</w:t>
      </w:r>
    </w:p>
    <w:p w14:paraId="36B198AB" w14:textId="77777777" w:rsidR="005300DF" w:rsidRPr="005E3348" w:rsidRDefault="005300DF" w:rsidP="00566541">
      <w:pPr>
        <w:widowControl/>
        <w:numPr>
          <w:ilvl w:val="0"/>
          <w:numId w:val="27"/>
        </w:numPr>
        <w:autoSpaceDE/>
        <w:autoSpaceDN/>
        <w:spacing w:before="120" w:after="120"/>
        <w:ind w:left="993" w:right="140"/>
        <w:jc w:val="both"/>
        <w:rPr>
          <w:rFonts w:ascii="Arial" w:hAnsi="Arial" w:cs="Arial"/>
          <w:szCs w:val="24"/>
        </w:rPr>
      </w:pPr>
      <w:r w:rsidRPr="005E3348">
        <w:rPr>
          <w:rFonts w:ascii="Arial" w:hAnsi="Arial" w:cs="Arial"/>
          <w:szCs w:val="24"/>
        </w:rPr>
        <w:t xml:space="preserve">Controlar o prazo das </w:t>
      </w:r>
      <w:proofErr w:type="spellStart"/>
      <w:r w:rsidRPr="005E3348">
        <w:rPr>
          <w:rFonts w:ascii="Arial" w:hAnsi="Arial" w:cs="Arial"/>
          <w:szCs w:val="24"/>
        </w:rPr>
        <w:t>CDA’s</w:t>
      </w:r>
      <w:proofErr w:type="spellEnd"/>
      <w:r w:rsidRPr="005E3348">
        <w:rPr>
          <w:rFonts w:ascii="Arial" w:hAnsi="Arial" w:cs="Arial"/>
          <w:szCs w:val="24"/>
        </w:rPr>
        <w:t xml:space="preserve">.  </w:t>
      </w:r>
    </w:p>
    <w:p w14:paraId="563AB88E" w14:textId="77777777" w:rsidR="005300DF" w:rsidRPr="005E3348" w:rsidRDefault="005300DF" w:rsidP="00566541">
      <w:pPr>
        <w:widowControl/>
        <w:numPr>
          <w:ilvl w:val="0"/>
          <w:numId w:val="27"/>
        </w:numPr>
        <w:autoSpaceDE/>
        <w:autoSpaceDN/>
        <w:spacing w:before="120" w:after="120"/>
        <w:ind w:left="993" w:right="140"/>
        <w:jc w:val="both"/>
        <w:rPr>
          <w:rFonts w:ascii="Arial" w:hAnsi="Arial" w:cs="Arial"/>
          <w:szCs w:val="24"/>
        </w:rPr>
      </w:pPr>
      <w:r w:rsidRPr="005E3348">
        <w:rPr>
          <w:rFonts w:ascii="Arial" w:hAnsi="Arial" w:cs="Arial"/>
          <w:szCs w:val="24"/>
        </w:rPr>
        <w:t xml:space="preserve">Possuir integração on-line com o sistema de dívida ativa, permitido a visualização dos valores já corrigidos conforme código tributário vigente.  </w:t>
      </w:r>
    </w:p>
    <w:p w14:paraId="25C6F0A9" w14:textId="77777777" w:rsidR="005300DF" w:rsidRPr="005E3348" w:rsidRDefault="005300DF" w:rsidP="00566541">
      <w:pPr>
        <w:widowControl/>
        <w:numPr>
          <w:ilvl w:val="0"/>
          <w:numId w:val="27"/>
        </w:numPr>
        <w:autoSpaceDE/>
        <w:autoSpaceDN/>
        <w:spacing w:before="120" w:after="120"/>
        <w:ind w:left="993" w:right="140"/>
        <w:jc w:val="both"/>
        <w:rPr>
          <w:rFonts w:ascii="Arial" w:hAnsi="Arial" w:cs="Arial"/>
          <w:szCs w:val="24"/>
        </w:rPr>
      </w:pPr>
      <w:r w:rsidRPr="005E3348">
        <w:rPr>
          <w:rFonts w:ascii="Arial" w:hAnsi="Arial" w:cs="Arial"/>
          <w:szCs w:val="24"/>
        </w:rPr>
        <w:t xml:space="preserve">Permitir a localização rápida da </w:t>
      </w:r>
      <w:proofErr w:type="spellStart"/>
      <w:r w:rsidRPr="005E3348">
        <w:rPr>
          <w:rFonts w:ascii="Arial" w:hAnsi="Arial" w:cs="Arial"/>
          <w:szCs w:val="24"/>
        </w:rPr>
        <w:t>CDA’s</w:t>
      </w:r>
      <w:proofErr w:type="spellEnd"/>
      <w:r w:rsidRPr="005E3348">
        <w:rPr>
          <w:rFonts w:ascii="Arial" w:hAnsi="Arial" w:cs="Arial"/>
          <w:szCs w:val="24"/>
        </w:rPr>
        <w:t xml:space="preserve">, emitidas, enviadas e protestadas. </w:t>
      </w:r>
    </w:p>
    <w:p w14:paraId="5C0B4B66" w14:textId="77777777" w:rsidR="005300DF" w:rsidRPr="005E3348" w:rsidRDefault="005300DF" w:rsidP="00566541">
      <w:pPr>
        <w:widowControl/>
        <w:numPr>
          <w:ilvl w:val="0"/>
          <w:numId w:val="27"/>
        </w:numPr>
        <w:autoSpaceDE/>
        <w:autoSpaceDN/>
        <w:spacing w:before="120" w:after="120"/>
        <w:ind w:left="993" w:right="140"/>
        <w:jc w:val="both"/>
        <w:rPr>
          <w:rFonts w:ascii="Arial" w:hAnsi="Arial" w:cs="Arial"/>
          <w:szCs w:val="24"/>
        </w:rPr>
      </w:pPr>
      <w:r w:rsidRPr="005E3348">
        <w:rPr>
          <w:rFonts w:ascii="Arial" w:hAnsi="Arial" w:cs="Arial"/>
          <w:szCs w:val="24"/>
        </w:rPr>
        <w:t xml:space="preserve">Realizar o controle de envios de débitos e cobranças tanto em cartório quanto em </w:t>
      </w:r>
      <w:proofErr w:type="spellStart"/>
      <w:r w:rsidRPr="005E3348">
        <w:rPr>
          <w:rFonts w:ascii="Arial" w:hAnsi="Arial" w:cs="Arial"/>
          <w:szCs w:val="24"/>
        </w:rPr>
        <w:t>serasa</w:t>
      </w:r>
      <w:proofErr w:type="spellEnd"/>
      <w:r w:rsidRPr="005E3348">
        <w:rPr>
          <w:rFonts w:ascii="Arial" w:hAnsi="Arial" w:cs="Arial"/>
          <w:szCs w:val="24"/>
        </w:rPr>
        <w:t xml:space="preserve"> e judicial.</w:t>
      </w:r>
    </w:p>
    <w:p w14:paraId="38587740" w14:textId="77777777" w:rsidR="005300DF" w:rsidRPr="005E3348" w:rsidRDefault="005300DF" w:rsidP="00566541">
      <w:pPr>
        <w:widowControl/>
        <w:numPr>
          <w:ilvl w:val="0"/>
          <w:numId w:val="27"/>
        </w:numPr>
        <w:autoSpaceDE/>
        <w:autoSpaceDN/>
        <w:spacing w:before="120" w:after="120"/>
        <w:ind w:left="993" w:right="140"/>
        <w:jc w:val="both"/>
        <w:rPr>
          <w:rFonts w:ascii="Arial" w:hAnsi="Arial" w:cs="Arial"/>
          <w:szCs w:val="24"/>
        </w:rPr>
      </w:pPr>
      <w:r w:rsidRPr="005E3348">
        <w:rPr>
          <w:rFonts w:ascii="Arial" w:hAnsi="Arial" w:cs="Arial"/>
          <w:szCs w:val="24"/>
        </w:rPr>
        <w:t>Emitir correspondência aos munícipes com débitos.</w:t>
      </w:r>
    </w:p>
    <w:p w14:paraId="34E39B02" w14:textId="77777777" w:rsidR="005300DF" w:rsidRPr="005E3348" w:rsidRDefault="005300DF" w:rsidP="00566541">
      <w:pPr>
        <w:widowControl/>
        <w:numPr>
          <w:ilvl w:val="0"/>
          <w:numId w:val="27"/>
        </w:numPr>
        <w:autoSpaceDE/>
        <w:autoSpaceDN/>
        <w:spacing w:before="120" w:after="120"/>
        <w:ind w:left="993" w:right="140"/>
        <w:jc w:val="both"/>
        <w:rPr>
          <w:rFonts w:ascii="Arial" w:hAnsi="Arial" w:cs="Arial"/>
          <w:szCs w:val="24"/>
        </w:rPr>
      </w:pPr>
      <w:r w:rsidRPr="005E3348">
        <w:rPr>
          <w:rFonts w:ascii="Arial" w:hAnsi="Arial" w:cs="Arial"/>
          <w:szCs w:val="24"/>
        </w:rPr>
        <w:t>Enviar arquivos digital com layout da central de protestos (cartórios) do estado.</w:t>
      </w:r>
    </w:p>
    <w:p w14:paraId="1ABE5D84" w14:textId="77777777" w:rsidR="005300DF" w:rsidRPr="005E3348" w:rsidRDefault="005300DF" w:rsidP="00566541">
      <w:pPr>
        <w:widowControl/>
        <w:numPr>
          <w:ilvl w:val="0"/>
          <w:numId w:val="27"/>
        </w:numPr>
        <w:autoSpaceDE/>
        <w:autoSpaceDN/>
        <w:spacing w:before="120" w:after="120"/>
        <w:ind w:left="993" w:right="140"/>
        <w:jc w:val="both"/>
        <w:rPr>
          <w:rFonts w:ascii="Arial" w:hAnsi="Arial" w:cs="Arial"/>
          <w:szCs w:val="24"/>
        </w:rPr>
      </w:pPr>
      <w:r w:rsidRPr="005E3348">
        <w:rPr>
          <w:rFonts w:ascii="Arial" w:hAnsi="Arial" w:cs="Arial"/>
          <w:szCs w:val="24"/>
        </w:rPr>
        <w:t>Receber o retorno via arquivo digital conforme layout de protestos.</w:t>
      </w:r>
    </w:p>
    <w:p w14:paraId="5796DBE2" w14:textId="77777777" w:rsidR="005300DF" w:rsidRPr="005E3348" w:rsidRDefault="005300DF" w:rsidP="005300DF">
      <w:pPr>
        <w:adjustRightInd w:val="0"/>
        <w:ind w:left="993"/>
        <w:rPr>
          <w:rFonts w:ascii="Arial" w:eastAsiaTheme="minorHAnsi" w:hAnsi="Arial" w:cs="Arial"/>
          <w:szCs w:val="24"/>
          <w:lang w:eastAsia="en-US"/>
        </w:rPr>
      </w:pPr>
      <w:bookmarkStart w:id="10" w:name="_Hlk57035667"/>
    </w:p>
    <w:p w14:paraId="517E5B52" w14:textId="77777777" w:rsidR="005300DF" w:rsidRPr="005E3348" w:rsidRDefault="005300DF" w:rsidP="005300DF">
      <w:pPr>
        <w:ind w:left="993"/>
        <w:jc w:val="center"/>
        <w:rPr>
          <w:rFonts w:ascii="Arial" w:hAnsi="Arial" w:cs="Arial"/>
          <w:b/>
          <w:szCs w:val="24"/>
          <w:u w:val="single"/>
        </w:rPr>
      </w:pPr>
      <w:r w:rsidRPr="005E3348">
        <w:rPr>
          <w:rFonts w:ascii="Arial" w:hAnsi="Arial" w:cs="Arial"/>
          <w:b/>
          <w:szCs w:val="24"/>
          <w:u w:val="single"/>
        </w:rPr>
        <w:t>ABERTURA DE EMPRESAS ON-LINE</w:t>
      </w:r>
    </w:p>
    <w:p w14:paraId="77823A0B" w14:textId="77777777" w:rsidR="005300DF" w:rsidRPr="005E3348" w:rsidRDefault="005300DF" w:rsidP="00566541">
      <w:pPr>
        <w:widowControl/>
        <w:numPr>
          <w:ilvl w:val="0"/>
          <w:numId w:val="51"/>
        </w:numPr>
        <w:autoSpaceDE/>
        <w:autoSpaceDN/>
        <w:ind w:left="993" w:firstLine="0"/>
        <w:jc w:val="both"/>
        <w:rPr>
          <w:rFonts w:ascii="Arial" w:hAnsi="Arial" w:cs="Arial"/>
          <w:bCs/>
          <w:szCs w:val="24"/>
        </w:rPr>
      </w:pPr>
      <w:r w:rsidRPr="005E3348">
        <w:rPr>
          <w:rFonts w:ascii="Arial" w:hAnsi="Arial" w:cs="Arial"/>
          <w:bCs/>
          <w:szCs w:val="24"/>
        </w:rPr>
        <w:t>Este módulo do sistema deve possuir um processo, que permita ao empreendedor, a realização de todo o tramite legal de abertura de empresas no município, de forma digital.</w:t>
      </w:r>
    </w:p>
    <w:p w14:paraId="59F9AF5B" w14:textId="77777777" w:rsidR="005300DF" w:rsidRPr="005E3348" w:rsidRDefault="005300DF" w:rsidP="00566541">
      <w:pPr>
        <w:widowControl/>
        <w:numPr>
          <w:ilvl w:val="0"/>
          <w:numId w:val="51"/>
        </w:numPr>
        <w:autoSpaceDE/>
        <w:autoSpaceDN/>
        <w:ind w:left="993" w:firstLine="0"/>
        <w:jc w:val="both"/>
        <w:rPr>
          <w:rFonts w:ascii="Arial" w:hAnsi="Arial" w:cs="Arial"/>
          <w:bCs/>
          <w:szCs w:val="24"/>
        </w:rPr>
      </w:pPr>
      <w:r w:rsidRPr="005E3348">
        <w:rPr>
          <w:rFonts w:ascii="Arial" w:hAnsi="Arial" w:cs="Arial"/>
          <w:bCs/>
          <w:szCs w:val="24"/>
        </w:rPr>
        <w:t>Este módulo deve ser desenvolvido em linguagem própria para a internet, e disponibilizado em link a ser acessado através do site do município.</w:t>
      </w:r>
    </w:p>
    <w:p w14:paraId="5AC91D89" w14:textId="77777777" w:rsidR="005300DF" w:rsidRPr="005E3348" w:rsidRDefault="005300DF" w:rsidP="00566541">
      <w:pPr>
        <w:widowControl/>
        <w:numPr>
          <w:ilvl w:val="0"/>
          <w:numId w:val="51"/>
        </w:numPr>
        <w:autoSpaceDE/>
        <w:autoSpaceDN/>
        <w:ind w:left="993" w:firstLine="0"/>
        <w:jc w:val="both"/>
        <w:rPr>
          <w:rFonts w:ascii="Arial" w:hAnsi="Arial" w:cs="Arial"/>
          <w:szCs w:val="24"/>
        </w:rPr>
      </w:pPr>
      <w:r w:rsidRPr="005E3348">
        <w:rPr>
          <w:rFonts w:ascii="Arial" w:hAnsi="Arial" w:cs="Arial"/>
          <w:szCs w:val="24"/>
        </w:rPr>
        <w:t>Este módulo deve ser responsivo, entenda-se: disponível na internet e ao “layout” de qualquer dispositivo/aparelho móvel.</w:t>
      </w:r>
    </w:p>
    <w:p w14:paraId="707EE4B0" w14:textId="77777777" w:rsidR="005300DF" w:rsidRPr="005E3348" w:rsidRDefault="005300DF" w:rsidP="00566541">
      <w:pPr>
        <w:widowControl/>
        <w:numPr>
          <w:ilvl w:val="0"/>
          <w:numId w:val="51"/>
        </w:numPr>
        <w:autoSpaceDE/>
        <w:autoSpaceDN/>
        <w:ind w:left="993" w:firstLine="0"/>
        <w:jc w:val="both"/>
        <w:rPr>
          <w:rFonts w:ascii="Arial" w:hAnsi="Arial" w:cs="Arial"/>
          <w:szCs w:val="24"/>
        </w:rPr>
      </w:pPr>
      <w:r w:rsidRPr="005E3348">
        <w:rPr>
          <w:rFonts w:ascii="Arial" w:hAnsi="Arial" w:cs="Arial"/>
          <w:szCs w:val="24"/>
        </w:rPr>
        <w:t>Possuir configuração de documentos necessários para abertura de empresa, podendo ser configurado a obrigatoriedade do documento.</w:t>
      </w:r>
    </w:p>
    <w:p w14:paraId="4F181E8F" w14:textId="77777777" w:rsidR="005300DF" w:rsidRPr="005E3348" w:rsidRDefault="005300DF" w:rsidP="00566541">
      <w:pPr>
        <w:widowControl/>
        <w:numPr>
          <w:ilvl w:val="0"/>
          <w:numId w:val="51"/>
        </w:numPr>
        <w:autoSpaceDE/>
        <w:autoSpaceDN/>
        <w:ind w:left="993" w:firstLine="0"/>
        <w:jc w:val="both"/>
        <w:rPr>
          <w:rFonts w:ascii="Arial" w:hAnsi="Arial" w:cs="Arial"/>
          <w:szCs w:val="24"/>
        </w:rPr>
      </w:pPr>
      <w:r w:rsidRPr="005E3348">
        <w:rPr>
          <w:rFonts w:ascii="Arial" w:hAnsi="Arial" w:cs="Arial"/>
          <w:szCs w:val="24"/>
        </w:rPr>
        <w:t>Possuir configuração dos setores responsáveis pelo processo digital de abertura de empresa.</w:t>
      </w:r>
    </w:p>
    <w:p w14:paraId="6B594012" w14:textId="77777777" w:rsidR="005300DF" w:rsidRPr="005E3348" w:rsidRDefault="005300DF" w:rsidP="00566541">
      <w:pPr>
        <w:widowControl/>
        <w:numPr>
          <w:ilvl w:val="0"/>
          <w:numId w:val="51"/>
        </w:numPr>
        <w:autoSpaceDE/>
        <w:autoSpaceDN/>
        <w:ind w:left="993" w:firstLine="0"/>
        <w:jc w:val="both"/>
        <w:rPr>
          <w:rFonts w:ascii="Arial" w:hAnsi="Arial" w:cs="Arial"/>
          <w:szCs w:val="24"/>
        </w:rPr>
      </w:pPr>
      <w:r w:rsidRPr="005E3348">
        <w:rPr>
          <w:rFonts w:ascii="Arial" w:hAnsi="Arial" w:cs="Arial"/>
          <w:szCs w:val="24"/>
        </w:rPr>
        <w:t>Possuir configurações separadas ou iguais para CPF e CNPJ.</w:t>
      </w:r>
    </w:p>
    <w:p w14:paraId="59FBD07F" w14:textId="77777777" w:rsidR="005300DF" w:rsidRPr="005E3348" w:rsidRDefault="005300DF" w:rsidP="00566541">
      <w:pPr>
        <w:widowControl/>
        <w:numPr>
          <w:ilvl w:val="0"/>
          <w:numId w:val="51"/>
        </w:numPr>
        <w:autoSpaceDE/>
        <w:autoSpaceDN/>
        <w:ind w:left="993" w:firstLine="0"/>
        <w:jc w:val="both"/>
        <w:rPr>
          <w:rFonts w:ascii="Arial" w:hAnsi="Arial" w:cs="Arial"/>
          <w:szCs w:val="24"/>
        </w:rPr>
      </w:pPr>
      <w:r w:rsidRPr="005E3348">
        <w:rPr>
          <w:rFonts w:ascii="Arial" w:hAnsi="Arial" w:cs="Arial"/>
          <w:szCs w:val="24"/>
        </w:rPr>
        <w:t>Possuir formulário digital de cadastro, para empreendedores não cadastrados no município.</w:t>
      </w:r>
    </w:p>
    <w:p w14:paraId="2C7A8FF3" w14:textId="77777777" w:rsidR="005300DF" w:rsidRPr="005E3348" w:rsidRDefault="005300DF" w:rsidP="00566541">
      <w:pPr>
        <w:widowControl/>
        <w:numPr>
          <w:ilvl w:val="0"/>
          <w:numId w:val="51"/>
        </w:numPr>
        <w:autoSpaceDE/>
        <w:autoSpaceDN/>
        <w:ind w:left="993" w:firstLine="0"/>
        <w:jc w:val="both"/>
        <w:rPr>
          <w:rFonts w:ascii="Arial" w:hAnsi="Arial" w:cs="Arial"/>
          <w:szCs w:val="24"/>
        </w:rPr>
      </w:pPr>
      <w:r w:rsidRPr="005E3348">
        <w:rPr>
          <w:rFonts w:ascii="Arial" w:hAnsi="Arial" w:cs="Arial"/>
          <w:szCs w:val="24"/>
        </w:rPr>
        <w:t>A confirmação de acesso ao sistema deverá ser através de rotina específica. Geração de um código enviado por e-mail, ao qual deverá ser inserido em chave de acesso ao sistema, no primeiro acesso.</w:t>
      </w:r>
    </w:p>
    <w:p w14:paraId="74F121C2" w14:textId="77777777" w:rsidR="005300DF" w:rsidRPr="005E3348" w:rsidRDefault="005300DF" w:rsidP="00566541">
      <w:pPr>
        <w:widowControl/>
        <w:numPr>
          <w:ilvl w:val="0"/>
          <w:numId w:val="51"/>
        </w:numPr>
        <w:autoSpaceDE/>
        <w:autoSpaceDN/>
        <w:ind w:left="993" w:firstLine="0"/>
        <w:jc w:val="both"/>
        <w:rPr>
          <w:rFonts w:ascii="Arial" w:hAnsi="Arial" w:cs="Arial"/>
          <w:szCs w:val="24"/>
        </w:rPr>
      </w:pPr>
      <w:r w:rsidRPr="005E3348">
        <w:rPr>
          <w:rFonts w:ascii="Arial" w:hAnsi="Arial" w:cs="Arial"/>
          <w:szCs w:val="24"/>
        </w:rPr>
        <w:t>Após o acesso ao sistema, em área restrita, o sistema deverá solicitar os documentos necessários ao processo digital, exigindo obrigatoriedade, nos campos necessários.</w:t>
      </w:r>
    </w:p>
    <w:p w14:paraId="61A9106D" w14:textId="77777777" w:rsidR="005300DF" w:rsidRPr="005E3348" w:rsidRDefault="005300DF" w:rsidP="00566541">
      <w:pPr>
        <w:widowControl/>
        <w:numPr>
          <w:ilvl w:val="0"/>
          <w:numId w:val="51"/>
        </w:numPr>
        <w:autoSpaceDE/>
        <w:autoSpaceDN/>
        <w:ind w:left="993" w:firstLine="0"/>
        <w:jc w:val="both"/>
        <w:rPr>
          <w:rFonts w:ascii="Arial" w:hAnsi="Arial" w:cs="Arial"/>
          <w:bCs/>
          <w:szCs w:val="24"/>
        </w:rPr>
      </w:pPr>
      <w:r w:rsidRPr="005E3348">
        <w:rPr>
          <w:rFonts w:ascii="Arial" w:hAnsi="Arial" w:cs="Arial"/>
          <w:bCs/>
          <w:szCs w:val="24"/>
        </w:rPr>
        <w:t xml:space="preserve">Deve possuir formulário de cadastro com os seguintes campos: </w:t>
      </w:r>
    </w:p>
    <w:p w14:paraId="2DE816AA" w14:textId="77777777" w:rsidR="005300DF" w:rsidRPr="005E3348" w:rsidRDefault="005300DF" w:rsidP="005300DF">
      <w:pPr>
        <w:ind w:left="993"/>
        <w:rPr>
          <w:rFonts w:ascii="Arial" w:hAnsi="Arial" w:cs="Arial"/>
          <w:bCs/>
          <w:szCs w:val="24"/>
        </w:rPr>
      </w:pPr>
      <w:r w:rsidRPr="005E3348">
        <w:rPr>
          <w:rFonts w:ascii="Arial" w:hAnsi="Arial" w:cs="Arial"/>
          <w:bCs/>
          <w:szCs w:val="24"/>
        </w:rPr>
        <w:t>- Nome completo</w:t>
      </w:r>
    </w:p>
    <w:p w14:paraId="3BBA5545" w14:textId="77777777" w:rsidR="005300DF" w:rsidRPr="005E3348" w:rsidRDefault="005300DF" w:rsidP="005300DF">
      <w:pPr>
        <w:ind w:left="993"/>
        <w:rPr>
          <w:rFonts w:ascii="Arial" w:hAnsi="Arial" w:cs="Arial"/>
          <w:bCs/>
          <w:szCs w:val="24"/>
        </w:rPr>
      </w:pPr>
      <w:r w:rsidRPr="005E3348">
        <w:rPr>
          <w:rFonts w:ascii="Arial" w:hAnsi="Arial" w:cs="Arial"/>
          <w:bCs/>
          <w:szCs w:val="24"/>
        </w:rPr>
        <w:t>- CPF/CNPJ</w:t>
      </w:r>
    </w:p>
    <w:p w14:paraId="766605EA" w14:textId="77777777" w:rsidR="005300DF" w:rsidRPr="005E3348" w:rsidRDefault="005300DF" w:rsidP="005300DF">
      <w:pPr>
        <w:ind w:left="993"/>
        <w:rPr>
          <w:rFonts w:ascii="Arial" w:hAnsi="Arial" w:cs="Arial"/>
          <w:bCs/>
          <w:szCs w:val="24"/>
        </w:rPr>
      </w:pPr>
      <w:r w:rsidRPr="005E3348">
        <w:rPr>
          <w:rFonts w:ascii="Arial" w:hAnsi="Arial" w:cs="Arial"/>
          <w:bCs/>
          <w:szCs w:val="24"/>
        </w:rPr>
        <w:t>- Nome da Mãe</w:t>
      </w:r>
    </w:p>
    <w:p w14:paraId="42FDD7A5" w14:textId="77777777" w:rsidR="005300DF" w:rsidRPr="005E3348" w:rsidRDefault="005300DF" w:rsidP="005300DF">
      <w:pPr>
        <w:ind w:left="993"/>
        <w:rPr>
          <w:rFonts w:ascii="Arial" w:hAnsi="Arial" w:cs="Arial"/>
          <w:bCs/>
          <w:szCs w:val="24"/>
        </w:rPr>
      </w:pPr>
      <w:r w:rsidRPr="005E3348">
        <w:rPr>
          <w:rFonts w:ascii="Arial" w:hAnsi="Arial" w:cs="Arial"/>
          <w:bCs/>
          <w:szCs w:val="24"/>
        </w:rPr>
        <w:t>- Data de Nascimento</w:t>
      </w:r>
    </w:p>
    <w:p w14:paraId="1F46B5AD" w14:textId="77777777" w:rsidR="005300DF" w:rsidRPr="005E3348" w:rsidRDefault="005300DF" w:rsidP="005300DF">
      <w:pPr>
        <w:ind w:left="993"/>
        <w:rPr>
          <w:rFonts w:ascii="Arial" w:hAnsi="Arial" w:cs="Arial"/>
          <w:bCs/>
          <w:szCs w:val="24"/>
        </w:rPr>
      </w:pPr>
      <w:r w:rsidRPr="005E3348">
        <w:rPr>
          <w:rFonts w:ascii="Arial" w:hAnsi="Arial" w:cs="Arial"/>
          <w:bCs/>
          <w:szCs w:val="24"/>
        </w:rPr>
        <w:t>- Telefone</w:t>
      </w:r>
    </w:p>
    <w:p w14:paraId="76B4746D" w14:textId="77777777" w:rsidR="005300DF" w:rsidRPr="005E3348" w:rsidRDefault="005300DF" w:rsidP="005300DF">
      <w:pPr>
        <w:ind w:left="993"/>
        <w:rPr>
          <w:rFonts w:ascii="Arial" w:hAnsi="Arial" w:cs="Arial"/>
          <w:bCs/>
          <w:szCs w:val="24"/>
        </w:rPr>
      </w:pPr>
      <w:r w:rsidRPr="005E3348">
        <w:rPr>
          <w:rFonts w:ascii="Arial" w:hAnsi="Arial" w:cs="Arial"/>
          <w:bCs/>
          <w:szCs w:val="24"/>
        </w:rPr>
        <w:t xml:space="preserve">- </w:t>
      </w:r>
      <w:proofErr w:type="spellStart"/>
      <w:proofErr w:type="gramStart"/>
      <w:r w:rsidRPr="005E3348">
        <w:rPr>
          <w:rFonts w:ascii="Arial" w:hAnsi="Arial" w:cs="Arial"/>
          <w:bCs/>
          <w:szCs w:val="24"/>
        </w:rPr>
        <w:t>email</w:t>
      </w:r>
      <w:proofErr w:type="spellEnd"/>
      <w:proofErr w:type="gramEnd"/>
    </w:p>
    <w:p w14:paraId="03E37DDA" w14:textId="77777777" w:rsidR="005300DF" w:rsidRPr="005E3348" w:rsidRDefault="005300DF" w:rsidP="005300DF">
      <w:pPr>
        <w:ind w:left="993"/>
        <w:rPr>
          <w:rFonts w:ascii="Arial" w:hAnsi="Arial" w:cs="Arial"/>
          <w:bCs/>
          <w:szCs w:val="24"/>
        </w:rPr>
      </w:pPr>
      <w:r w:rsidRPr="005E3348">
        <w:rPr>
          <w:rFonts w:ascii="Arial" w:hAnsi="Arial" w:cs="Arial"/>
          <w:bCs/>
          <w:szCs w:val="24"/>
        </w:rPr>
        <w:t>- Endereço</w:t>
      </w:r>
    </w:p>
    <w:p w14:paraId="495FB83C" w14:textId="77777777" w:rsidR="005300DF" w:rsidRPr="005E3348" w:rsidRDefault="005300DF" w:rsidP="005300DF">
      <w:pPr>
        <w:ind w:left="993"/>
        <w:rPr>
          <w:rFonts w:ascii="Arial" w:hAnsi="Arial" w:cs="Arial"/>
          <w:bCs/>
          <w:szCs w:val="24"/>
        </w:rPr>
      </w:pPr>
      <w:r w:rsidRPr="005E3348">
        <w:rPr>
          <w:rFonts w:ascii="Arial" w:hAnsi="Arial" w:cs="Arial"/>
          <w:bCs/>
          <w:szCs w:val="24"/>
        </w:rPr>
        <w:t xml:space="preserve">- </w:t>
      </w:r>
      <w:proofErr w:type="spellStart"/>
      <w:r w:rsidRPr="005E3348">
        <w:rPr>
          <w:rFonts w:ascii="Arial" w:hAnsi="Arial" w:cs="Arial"/>
          <w:bCs/>
          <w:szCs w:val="24"/>
        </w:rPr>
        <w:t>Nr</w:t>
      </w:r>
      <w:proofErr w:type="spellEnd"/>
      <w:r w:rsidRPr="005E3348">
        <w:rPr>
          <w:rFonts w:ascii="Arial" w:hAnsi="Arial" w:cs="Arial"/>
          <w:bCs/>
          <w:szCs w:val="24"/>
        </w:rPr>
        <w:t xml:space="preserve"> do prédio</w:t>
      </w:r>
    </w:p>
    <w:p w14:paraId="782BBDCB" w14:textId="77777777" w:rsidR="005300DF" w:rsidRPr="005E3348" w:rsidRDefault="005300DF" w:rsidP="005300DF">
      <w:pPr>
        <w:ind w:left="993"/>
        <w:rPr>
          <w:rFonts w:ascii="Arial" w:hAnsi="Arial" w:cs="Arial"/>
          <w:bCs/>
          <w:szCs w:val="24"/>
        </w:rPr>
      </w:pPr>
      <w:r w:rsidRPr="005E3348">
        <w:rPr>
          <w:rFonts w:ascii="Arial" w:hAnsi="Arial" w:cs="Arial"/>
          <w:bCs/>
          <w:szCs w:val="24"/>
        </w:rPr>
        <w:t>- CEP</w:t>
      </w:r>
    </w:p>
    <w:p w14:paraId="411D1972" w14:textId="77777777" w:rsidR="005300DF" w:rsidRPr="005E3348" w:rsidRDefault="005300DF" w:rsidP="005300DF">
      <w:pPr>
        <w:ind w:left="993"/>
        <w:rPr>
          <w:rFonts w:ascii="Arial" w:hAnsi="Arial" w:cs="Arial"/>
          <w:bCs/>
          <w:szCs w:val="24"/>
        </w:rPr>
      </w:pPr>
      <w:r w:rsidRPr="005E3348">
        <w:rPr>
          <w:rFonts w:ascii="Arial" w:hAnsi="Arial" w:cs="Arial"/>
          <w:bCs/>
          <w:szCs w:val="24"/>
        </w:rPr>
        <w:t xml:space="preserve">- Bairro </w:t>
      </w:r>
    </w:p>
    <w:p w14:paraId="1465F844" w14:textId="77777777" w:rsidR="005300DF" w:rsidRPr="005E3348" w:rsidRDefault="005300DF" w:rsidP="005300DF">
      <w:pPr>
        <w:ind w:left="993"/>
        <w:rPr>
          <w:rFonts w:ascii="Arial" w:hAnsi="Arial" w:cs="Arial"/>
          <w:bCs/>
          <w:szCs w:val="24"/>
        </w:rPr>
      </w:pPr>
      <w:r w:rsidRPr="005E3348">
        <w:rPr>
          <w:rFonts w:ascii="Arial" w:hAnsi="Arial" w:cs="Arial"/>
          <w:bCs/>
          <w:szCs w:val="24"/>
        </w:rPr>
        <w:t>- Cidade</w:t>
      </w:r>
    </w:p>
    <w:p w14:paraId="26F217FB" w14:textId="77777777" w:rsidR="005300DF" w:rsidRPr="005E3348" w:rsidRDefault="005300DF" w:rsidP="005300DF">
      <w:pPr>
        <w:ind w:left="993"/>
        <w:rPr>
          <w:rFonts w:ascii="Arial" w:hAnsi="Arial" w:cs="Arial"/>
          <w:bCs/>
          <w:szCs w:val="24"/>
        </w:rPr>
      </w:pPr>
      <w:r w:rsidRPr="005E3348">
        <w:rPr>
          <w:rFonts w:ascii="Arial" w:hAnsi="Arial" w:cs="Arial"/>
          <w:bCs/>
          <w:szCs w:val="24"/>
        </w:rPr>
        <w:t xml:space="preserve">- </w:t>
      </w:r>
      <w:proofErr w:type="spellStart"/>
      <w:r w:rsidRPr="005E3348">
        <w:rPr>
          <w:rFonts w:ascii="Arial" w:hAnsi="Arial" w:cs="Arial"/>
          <w:bCs/>
          <w:szCs w:val="24"/>
        </w:rPr>
        <w:t>Selfie</w:t>
      </w:r>
      <w:proofErr w:type="spellEnd"/>
      <w:r w:rsidRPr="005E3348">
        <w:rPr>
          <w:rFonts w:ascii="Arial" w:hAnsi="Arial" w:cs="Arial"/>
          <w:bCs/>
          <w:szCs w:val="24"/>
        </w:rPr>
        <w:t xml:space="preserve"> (imagem)</w:t>
      </w:r>
    </w:p>
    <w:p w14:paraId="308EB267" w14:textId="77777777" w:rsidR="005300DF" w:rsidRPr="005E3348" w:rsidRDefault="005300DF" w:rsidP="005300DF">
      <w:pPr>
        <w:ind w:left="993"/>
        <w:rPr>
          <w:rFonts w:ascii="Arial" w:hAnsi="Arial" w:cs="Arial"/>
          <w:bCs/>
          <w:szCs w:val="24"/>
        </w:rPr>
      </w:pPr>
      <w:r w:rsidRPr="005E3348">
        <w:rPr>
          <w:rFonts w:ascii="Arial" w:hAnsi="Arial" w:cs="Arial"/>
          <w:bCs/>
          <w:szCs w:val="24"/>
        </w:rPr>
        <w:t>- Comprovante de endereço (imagem)</w:t>
      </w:r>
    </w:p>
    <w:p w14:paraId="6D5EF86D" w14:textId="77777777" w:rsidR="005300DF" w:rsidRPr="005E3348" w:rsidRDefault="005300DF" w:rsidP="005300DF">
      <w:pPr>
        <w:ind w:left="993"/>
        <w:rPr>
          <w:rFonts w:ascii="Arial" w:hAnsi="Arial" w:cs="Arial"/>
          <w:bCs/>
          <w:szCs w:val="24"/>
        </w:rPr>
      </w:pPr>
      <w:r w:rsidRPr="005E3348">
        <w:rPr>
          <w:rFonts w:ascii="Arial" w:hAnsi="Arial" w:cs="Arial"/>
          <w:bCs/>
          <w:szCs w:val="24"/>
        </w:rPr>
        <w:t>- Atestado (imagem)</w:t>
      </w:r>
    </w:p>
    <w:p w14:paraId="6F6D53B9" w14:textId="77777777" w:rsidR="005300DF" w:rsidRPr="005E3348" w:rsidRDefault="005300DF" w:rsidP="005300DF">
      <w:pPr>
        <w:ind w:left="993"/>
        <w:rPr>
          <w:rFonts w:ascii="Arial" w:hAnsi="Arial" w:cs="Arial"/>
          <w:bCs/>
          <w:szCs w:val="24"/>
        </w:rPr>
      </w:pPr>
      <w:r w:rsidRPr="005E3348">
        <w:rPr>
          <w:rFonts w:ascii="Arial" w:hAnsi="Arial" w:cs="Arial"/>
          <w:bCs/>
          <w:szCs w:val="24"/>
        </w:rPr>
        <w:t>- Identidade (imagem)</w:t>
      </w:r>
    </w:p>
    <w:p w14:paraId="5031D039" w14:textId="77777777" w:rsidR="005300DF" w:rsidRPr="005E3348" w:rsidRDefault="005300DF" w:rsidP="00566541">
      <w:pPr>
        <w:widowControl/>
        <w:numPr>
          <w:ilvl w:val="0"/>
          <w:numId w:val="51"/>
        </w:numPr>
        <w:autoSpaceDE/>
        <w:autoSpaceDN/>
        <w:ind w:left="993" w:firstLine="0"/>
        <w:jc w:val="both"/>
        <w:rPr>
          <w:rFonts w:ascii="Arial" w:hAnsi="Arial" w:cs="Arial"/>
          <w:szCs w:val="24"/>
        </w:rPr>
      </w:pPr>
      <w:r w:rsidRPr="005E3348">
        <w:rPr>
          <w:rFonts w:ascii="Arial" w:hAnsi="Arial" w:cs="Arial"/>
          <w:szCs w:val="24"/>
        </w:rPr>
        <w:t>Após o envio dos documentos, o processo deverá ser encaminhado para os setores responsáveis. Os setores e o tramite deste processo digital deve ser passível de configuração/mudança.</w:t>
      </w:r>
    </w:p>
    <w:p w14:paraId="220E09D4" w14:textId="77777777" w:rsidR="005300DF" w:rsidRPr="005E3348" w:rsidRDefault="005300DF" w:rsidP="00566541">
      <w:pPr>
        <w:widowControl/>
        <w:numPr>
          <w:ilvl w:val="0"/>
          <w:numId w:val="51"/>
        </w:numPr>
        <w:autoSpaceDE/>
        <w:autoSpaceDN/>
        <w:ind w:left="993" w:firstLine="0"/>
        <w:jc w:val="both"/>
        <w:rPr>
          <w:rFonts w:ascii="Arial" w:hAnsi="Arial" w:cs="Arial"/>
          <w:szCs w:val="24"/>
        </w:rPr>
      </w:pPr>
      <w:r w:rsidRPr="005E3348">
        <w:rPr>
          <w:rFonts w:ascii="Arial" w:hAnsi="Arial" w:cs="Arial"/>
          <w:szCs w:val="24"/>
        </w:rPr>
        <w:t>Permitir a geração de relatório com “</w:t>
      </w:r>
      <w:proofErr w:type="spellStart"/>
      <w:r w:rsidRPr="005E3348">
        <w:rPr>
          <w:rFonts w:ascii="Arial" w:hAnsi="Arial" w:cs="Arial"/>
          <w:szCs w:val="24"/>
        </w:rPr>
        <w:t>qrcode</w:t>
      </w:r>
      <w:proofErr w:type="spellEnd"/>
      <w:r w:rsidRPr="005E3348">
        <w:rPr>
          <w:rFonts w:ascii="Arial" w:hAnsi="Arial" w:cs="Arial"/>
          <w:szCs w:val="24"/>
        </w:rPr>
        <w:t>”, permitindo o acesso ao processo na íntegra, com status em tempo real.</w:t>
      </w:r>
    </w:p>
    <w:p w14:paraId="0F9BCBCE" w14:textId="77777777" w:rsidR="005300DF" w:rsidRPr="005E3348" w:rsidRDefault="005300DF" w:rsidP="00566541">
      <w:pPr>
        <w:widowControl/>
        <w:numPr>
          <w:ilvl w:val="0"/>
          <w:numId w:val="51"/>
        </w:numPr>
        <w:autoSpaceDE/>
        <w:autoSpaceDN/>
        <w:ind w:left="993" w:firstLine="0"/>
        <w:jc w:val="both"/>
        <w:rPr>
          <w:rFonts w:ascii="Arial" w:hAnsi="Arial" w:cs="Arial"/>
          <w:szCs w:val="24"/>
        </w:rPr>
      </w:pPr>
      <w:r w:rsidRPr="005E3348">
        <w:rPr>
          <w:rFonts w:ascii="Arial" w:hAnsi="Arial" w:cs="Arial"/>
          <w:szCs w:val="24"/>
        </w:rPr>
        <w:t>Outra opção do módulo do sistema deverá ser a consulta, pelo número do processo digital. Para facilitar a visualização, deverá ser exibido um “</w:t>
      </w:r>
      <w:proofErr w:type="spellStart"/>
      <w:r w:rsidRPr="005E3348">
        <w:rPr>
          <w:rFonts w:ascii="Arial" w:hAnsi="Arial" w:cs="Arial"/>
          <w:szCs w:val="24"/>
        </w:rPr>
        <w:t>wizard</w:t>
      </w:r>
      <w:proofErr w:type="spellEnd"/>
      <w:r w:rsidRPr="005E3348">
        <w:rPr>
          <w:rFonts w:ascii="Arial" w:hAnsi="Arial" w:cs="Arial"/>
          <w:szCs w:val="24"/>
        </w:rPr>
        <w:t>” no formato de linha do tempo, identificando o andamento do processo.</w:t>
      </w:r>
    </w:p>
    <w:p w14:paraId="66E663BE" w14:textId="77777777" w:rsidR="005300DF" w:rsidRPr="005E3348" w:rsidRDefault="005300DF" w:rsidP="00566541">
      <w:pPr>
        <w:widowControl/>
        <w:numPr>
          <w:ilvl w:val="0"/>
          <w:numId w:val="51"/>
        </w:numPr>
        <w:autoSpaceDE/>
        <w:autoSpaceDN/>
        <w:ind w:left="993" w:firstLine="0"/>
        <w:jc w:val="both"/>
        <w:rPr>
          <w:rFonts w:ascii="Arial" w:hAnsi="Arial" w:cs="Arial"/>
          <w:szCs w:val="24"/>
        </w:rPr>
      </w:pPr>
      <w:r w:rsidRPr="005E3348">
        <w:rPr>
          <w:rFonts w:ascii="Arial" w:hAnsi="Arial" w:cs="Arial"/>
          <w:szCs w:val="24"/>
        </w:rPr>
        <w:t>O sistema deve ser integrado com o sistema de processos digitais. O qual fará toda a tramitação do processo digital entre os setores. Os requisitos para o trâmite do processo é parte integrante do módulo de processos digitais.</w:t>
      </w:r>
    </w:p>
    <w:bookmarkEnd w:id="3"/>
    <w:bookmarkEnd w:id="10"/>
    <w:p w14:paraId="2F8D5BEC" w14:textId="77777777" w:rsidR="005300DF" w:rsidRPr="005E3348" w:rsidRDefault="005300DF" w:rsidP="005300DF">
      <w:pPr>
        <w:pStyle w:val="NormalWeb"/>
        <w:spacing w:before="0" w:beforeAutospacing="0" w:after="0" w:afterAutospacing="0"/>
        <w:ind w:left="993"/>
        <w:rPr>
          <w:rFonts w:ascii="Arial" w:hAnsi="Arial" w:cs="Arial"/>
          <w:b/>
          <w:color w:val="000000"/>
        </w:rPr>
      </w:pPr>
    </w:p>
    <w:p w14:paraId="3D0204CF" w14:textId="77777777" w:rsidR="003169E4" w:rsidRPr="005E3348" w:rsidRDefault="003169E4" w:rsidP="003169E4">
      <w:pPr>
        <w:ind w:left="993"/>
        <w:jc w:val="center"/>
        <w:rPr>
          <w:rFonts w:ascii="Arial" w:hAnsi="Arial" w:cs="Arial"/>
          <w:b/>
          <w:bCs/>
        </w:rPr>
      </w:pPr>
      <w:r w:rsidRPr="005E3348">
        <w:rPr>
          <w:rFonts w:ascii="Arial" w:hAnsi="Arial" w:cs="Arial"/>
          <w:b/>
          <w:bCs/>
        </w:rPr>
        <w:t>SISTEMA DE CUSTOS</w:t>
      </w:r>
    </w:p>
    <w:p w14:paraId="117F49FA" w14:textId="77777777" w:rsidR="003169E4" w:rsidRPr="005E3348" w:rsidRDefault="003169E4" w:rsidP="007D477C">
      <w:pPr>
        <w:ind w:left="993"/>
        <w:jc w:val="both"/>
        <w:rPr>
          <w:rFonts w:ascii="Arial" w:hAnsi="Arial" w:cs="Arial"/>
        </w:rPr>
      </w:pPr>
      <w:r w:rsidRPr="005E3348">
        <w:rPr>
          <w:rFonts w:ascii="Arial" w:hAnsi="Arial" w:cs="Arial"/>
        </w:rPr>
        <w:t>O Sistema de Custos deve ter por objetivo gerir a eficiência e eficácia dos recursos adquiridos e consumidos nos entes da administração Pública. Portanto a informação de custos se presta para o alcance e melhoria dos resultados, processos e análise de alternativas, possibilitando melhores prestações de contas e transparência a gestão pública, principalmente na qualidade do gasto público, permitindo inclusive análise gerencias, enfocando aspectos como aperfeiçoamento da gestão estratégica e tomadas de decisão; melhorias na gestão orçamentaria-financeira; gestão de desempenho; redução e controle de custos.</w:t>
      </w:r>
    </w:p>
    <w:p w14:paraId="5B45A7F4" w14:textId="77777777" w:rsidR="003169E4" w:rsidRPr="005E3348" w:rsidRDefault="003169E4" w:rsidP="003169E4">
      <w:pPr>
        <w:ind w:left="993"/>
        <w:rPr>
          <w:rFonts w:ascii="Arial" w:hAnsi="Arial" w:cs="Arial"/>
        </w:rPr>
      </w:pPr>
      <w:r w:rsidRPr="005E3348">
        <w:rPr>
          <w:rFonts w:ascii="Arial" w:hAnsi="Arial" w:cs="Arial"/>
        </w:rPr>
        <w:t>Principais funções:</w:t>
      </w:r>
    </w:p>
    <w:p w14:paraId="1A4914F5" w14:textId="77777777" w:rsidR="003169E4" w:rsidRPr="005E3348" w:rsidRDefault="003169E4" w:rsidP="003169E4">
      <w:pPr>
        <w:ind w:left="993"/>
        <w:rPr>
          <w:rFonts w:ascii="Arial" w:hAnsi="Arial" w:cs="Arial"/>
        </w:rPr>
      </w:pPr>
      <w:r w:rsidRPr="005E3348">
        <w:rPr>
          <w:rFonts w:ascii="Arial" w:hAnsi="Arial" w:cs="Arial"/>
        </w:rPr>
        <w:t>- Permitir cadastro de objetos de custeios</w:t>
      </w:r>
    </w:p>
    <w:p w14:paraId="00B5C244" w14:textId="77777777" w:rsidR="003169E4" w:rsidRPr="005E3348" w:rsidRDefault="003169E4" w:rsidP="003169E4">
      <w:pPr>
        <w:ind w:left="993"/>
        <w:rPr>
          <w:rFonts w:ascii="Arial" w:hAnsi="Arial" w:cs="Arial"/>
        </w:rPr>
      </w:pPr>
      <w:r w:rsidRPr="005E3348">
        <w:rPr>
          <w:rFonts w:ascii="Arial" w:hAnsi="Arial" w:cs="Arial"/>
        </w:rPr>
        <w:t>- Permitir cadastro dos sistemas de acumulação;</w:t>
      </w:r>
    </w:p>
    <w:p w14:paraId="57EA5436" w14:textId="77777777" w:rsidR="003169E4" w:rsidRPr="005E3348" w:rsidRDefault="003169E4" w:rsidP="003169E4">
      <w:pPr>
        <w:ind w:left="993"/>
        <w:rPr>
          <w:rFonts w:ascii="Arial" w:hAnsi="Arial" w:cs="Arial"/>
        </w:rPr>
      </w:pPr>
      <w:r w:rsidRPr="005E3348">
        <w:rPr>
          <w:rFonts w:ascii="Arial" w:hAnsi="Arial" w:cs="Arial"/>
        </w:rPr>
        <w:t>- Permitir cadastro de modelos de mensuração;</w:t>
      </w:r>
    </w:p>
    <w:p w14:paraId="53AD8D95" w14:textId="77777777" w:rsidR="003169E4" w:rsidRPr="005E3348" w:rsidRDefault="003169E4" w:rsidP="003169E4">
      <w:pPr>
        <w:ind w:left="993"/>
        <w:rPr>
          <w:rFonts w:ascii="Arial" w:hAnsi="Arial" w:cs="Arial"/>
        </w:rPr>
      </w:pPr>
      <w:r w:rsidRPr="005E3348">
        <w:rPr>
          <w:rFonts w:ascii="Arial" w:hAnsi="Arial" w:cs="Arial"/>
        </w:rPr>
        <w:t>- Permitir cadastro de modelos de custeio;</w:t>
      </w:r>
    </w:p>
    <w:p w14:paraId="441D7CFF" w14:textId="77777777" w:rsidR="003169E4" w:rsidRPr="005E3348" w:rsidRDefault="003169E4" w:rsidP="003169E4">
      <w:pPr>
        <w:ind w:left="993"/>
        <w:rPr>
          <w:rFonts w:ascii="Arial" w:hAnsi="Arial" w:cs="Arial"/>
        </w:rPr>
      </w:pPr>
      <w:r w:rsidRPr="005E3348">
        <w:rPr>
          <w:rFonts w:ascii="Arial" w:hAnsi="Arial" w:cs="Arial"/>
        </w:rPr>
        <w:t>- Permitir especificar os objetivos a serem alcançados;</w:t>
      </w:r>
    </w:p>
    <w:p w14:paraId="3A5123BF" w14:textId="77777777" w:rsidR="003169E4" w:rsidRPr="005E3348" w:rsidRDefault="003169E4" w:rsidP="003169E4">
      <w:pPr>
        <w:ind w:left="993"/>
        <w:rPr>
          <w:rFonts w:ascii="Arial" w:hAnsi="Arial" w:cs="Arial"/>
        </w:rPr>
      </w:pPr>
      <w:r w:rsidRPr="005E3348">
        <w:rPr>
          <w:rFonts w:ascii="Arial" w:hAnsi="Arial" w:cs="Arial"/>
        </w:rPr>
        <w:t>-Permitir cadastrar uma data de início e fim de controle, caso seja necessário;</w:t>
      </w:r>
    </w:p>
    <w:p w14:paraId="55D51972" w14:textId="77777777" w:rsidR="003169E4" w:rsidRPr="005E3348" w:rsidRDefault="003169E4" w:rsidP="003169E4">
      <w:pPr>
        <w:ind w:left="993"/>
        <w:rPr>
          <w:rFonts w:ascii="Arial" w:hAnsi="Arial" w:cs="Arial"/>
        </w:rPr>
      </w:pPr>
      <w:r w:rsidRPr="005E3348">
        <w:rPr>
          <w:rFonts w:ascii="Arial" w:hAnsi="Arial" w:cs="Arial"/>
        </w:rPr>
        <w:t>- Permitir cadastro do parecer no final do período controlado;</w:t>
      </w:r>
    </w:p>
    <w:p w14:paraId="6B3E1A0E" w14:textId="77777777" w:rsidR="003169E4" w:rsidRPr="005E3348" w:rsidRDefault="003169E4" w:rsidP="003169E4">
      <w:pPr>
        <w:ind w:left="993"/>
        <w:rPr>
          <w:rFonts w:ascii="Arial" w:hAnsi="Arial" w:cs="Arial"/>
        </w:rPr>
      </w:pPr>
      <w:r w:rsidRPr="005E3348">
        <w:rPr>
          <w:rFonts w:ascii="Arial" w:hAnsi="Arial" w:cs="Arial"/>
        </w:rPr>
        <w:t>- Permitir cadastro de recomendações no final do período controlado;</w:t>
      </w:r>
    </w:p>
    <w:p w14:paraId="487A7DA7" w14:textId="77777777" w:rsidR="003169E4" w:rsidRPr="005E3348" w:rsidRDefault="003169E4" w:rsidP="003169E4">
      <w:pPr>
        <w:ind w:left="993"/>
        <w:rPr>
          <w:rFonts w:ascii="Arial" w:hAnsi="Arial" w:cs="Arial"/>
        </w:rPr>
      </w:pPr>
      <w:r w:rsidRPr="005E3348">
        <w:rPr>
          <w:rFonts w:ascii="Arial" w:hAnsi="Arial" w:cs="Arial"/>
        </w:rPr>
        <w:t>- Integração com sistema contábil, permitindo relacionar quais rubricas serão usadas no centro de custo especificado;</w:t>
      </w:r>
    </w:p>
    <w:p w14:paraId="1E333F2B" w14:textId="77777777" w:rsidR="003169E4" w:rsidRPr="005E3348" w:rsidRDefault="003169E4" w:rsidP="003169E4">
      <w:pPr>
        <w:ind w:left="993"/>
        <w:rPr>
          <w:rFonts w:ascii="Arial" w:hAnsi="Arial" w:cs="Arial"/>
        </w:rPr>
      </w:pPr>
      <w:r w:rsidRPr="005E3348">
        <w:rPr>
          <w:rFonts w:ascii="Arial" w:hAnsi="Arial" w:cs="Arial"/>
        </w:rPr>
        <w:t>- Permitir buscar valores empenhados, liquidados e pagos;</w:t>
      </w:r>
    </w:p>
    <w:p w14:paraId="2F0B23BF" w14:textId="77777777" w:rsidR="003169E4" w:rsidRPr="005E3348" w:rsidRDefault="003169E4" w:rsidP="003169E4">
      <w:pPr>
        <w:ind w:left="993"/>
        <w:rPr>
          <w:rFonts w:ascii="Arial" w:hAnsi="Arial" w:cs="Arial"/>
        </w:rPr>
      </w:pPr>
      <w:r w:rsidRPr="005E3348">
        <w:rPr>
          <w:rFonts w:ascii="Arial" w:hAnsi="Arial" w:cs="Arial"/>
        </w:rPr>
        <w:t>- Integração com sistema de patrimônio;</w:t>
      </w:r>
    </w:p>
    <w:p w14:paraId="59672908" w14:textId="77777777" w:rsidR="003169E4" w:rsidRPr="005E3348" w:rsidRDefault="003169E4" w:rsidP="003169E4">
      <w:pPr>
        <w:ind w:left="993"/>
        <w:rPr>
          <w:rFonts w:ascii="Arial" w:hAnsi="Arial" w:cs="Arial"/>
        </w:rPr>
      </w:pPr>
      <w:r w:rsidRPr="005E3348">
        <w:rPr>
          <w:rFonts w:ascii="Arial" w:hAnsi="Arial" w:cs="Arial"/>
        </w:rPr>
        <w:t>- Integração com sistema de frotas;</w:t>
      </w:r>
    </w:p>
    <w:p w14:paraId="659DFF28" w14:textId="77777777" w:rsidR="003169E4" w:rsidRPr="005E3348" w:rsidRDefault="003169E4" w:rsidP="003169E4">
      <w:pPr>
        <w:ind w:left="993"/>
        <w:rPr>
          <w:rFonts w:ascii="Arial" w:hAnsi="Arial" w:cs="Arial"/>
        </w:rPr>
      </w:pPr>
      <w:r w:rsidRPr="005E3348">
        <w:rPr>
          <w:rFonts w:ascii="Arial" w:hAnsi="Arial" w:cs="Arial"/>
        </w:rPr>
        <w:t>- Integração com sistema de licitações;</w:t>
      </w:r>
    </w:p>
    <w:p w14:paraId="795286E8" w14:textId="77777777" w:rsidR="003169E4" w:rsidRPr="005E3348" w:rsidRDefault="003169E4" w:rsidP="003169E4">
      <w:pPr>
        <w:ind w:left="993"/>
        <w:rPr>
          <w:rFonts w:ascii="Arial" w:hAnsi="Arial" w:cs="Arial"/>
        </w:rPr>
      </w:pPr>
      <w:r w:rsidRPr="005E3348">
        <w:rPr>
          <w:rFonts w:ascii="Arial" w:hAnsi="Arial" w:cs="Arial"/>
        </w:rPr>
        <w:t>- Integração com sistema de compras;</w:t>
      </w:r>
    </w:p>
    <w:p w14:paraId="6E0E6944" w14:textId="77777777" w:rsidR="003169E4" w:rsidRPr="005E3348" w:rsidRDefault="003169E4" w:rsidP="003169E4">
      <w:pPr>
        <w:ind w:left="993"/>
        <w:rPr>
          <w:rFonts w:ascii="Arial" w:hAnsi="Arial" w:cs="Arial"/>
        </w:rPr>
      </w:pPr>
      <w:r w:rsidRPr="005E3348">
        <w:rPr>
          <w:rFonts w:ascii="Arial" w:hAnsi="Arial" w:cs="Arial"/>
        </w:rPr>
        <w:t>- Permitir o cadastro de formulas para gerar custo;</w:t>
      </w:r>
    </w:p>
    <w:p w14:paraId="39E940A0" w14:textId="77777777" w:rsidR="003169E4" w:rsidRPr="005E3348" w:rsidRDefault="003169E4" w:rsidP="003169E4">
      <w:pPr>
        <w:ind w:left="993"/>
        <w:rPr>
          <w:rFonts w:ascii="Arial" w:hAnsi="Arial" w:cs="Arial"/>
        </w:rPr>
      </w:pPr>
      <w:r w:rsidRPr="005E3348">
        <w:rPr>
          <w:rFonts w:ascii="Arial" w:hAnsi="Arial" w:cs="Arial"/>
        </w:rPr>
        <w:t>- Emissão do Relatório de Custos;</w:t>
      </w:r>
    </w:p>
    <w:p w14:paraId="44611BC2" w14:textId="77777777" w:rsidR="003169E4" w:rsidRPr="005E3348" w:rsidRDefault="003169E4" w:rsidP="003169E4">
      <w:pPr>
        <w:ind w:left="993"/>
        <w:rPr>
          <w:rFonts w:ascii="Arial" w:hAnsi="Arial" w:cs="Arial"/>
        </w:rPr>
      </w:pPr>
      <w:r w:rsidRPr="005E3348">
        <w:rPr>
          <w:rFonts w:ascii="Arial" w:hAnsi="Arial" w:cs="Arial"/>
        </w:rPr>
        <w:t>- Emissão de Gráficos;</w:t>
      </w:r>
    </w:p>
    <w:p w14:paraId="15B9C574" w14:textId="12D89F20" w:rsidR="00424404" w:rsidRPr="005E3348" w:rsidRDefault="00424404" w:rsidP="00C82BE7">
      <w:pPr>
        <w:pStyle w:val="Corpodetexto"/>
        <w:spacing w:before="7"/>
        <w:ind w:left="993"/>
        <w:rPr>
          <w:rFonts w:ascii="Arial" w:hAnsi="Arial" w:cs="Arial"/>
          <w:sz w:val="22"/>
          <w:szCs w:val="22"/>
        </w:rPr>
      </w:pPr>
    </w:p>
    <w:p w14:paraId="1B5D5A01" w14:textId="6752A7DC" w:rsidR="00424404" w:rsidRPr="005E3348" w:rsidRDefault="00424404" w:rsidP="00C82BE7">
      <w:pPr>
        <w:pStyle w:val="Corpodetexto"/>
        <w:spacing w:before="7"/>
        <w:ind w:left="993"/>
        <w:rPr>
          <w:rFonts w:ascii="Arial" w:hAnsi="Arial" w:cs="Arial"/>
          <w:sz w:val="22"/>
          <w:szCs w:val="22"/>
        </w:rPr>
      </w:pPr>
    </w:p>
    <w:p w14:paraId="68FE9868" w14:textId="77777777" w:rsidR="00424404" w:rsidRPr="005E3348" w:rsidRDefault="00424404" w:rsidP="00C82BE7">
      <w:pPr>
        <w:pStyle w:val="Corpodetexto"/>
        <w:spacing w:before="7"/>
        <w:ind w:left="993"/>
        <w:rPr>
          <w:rFonts w:ascii="Arial" w:hAnsi="Arial" w:cs="Arial"/>
          <w:sz w:val="22"/>
          <w:szCs w:val="22"/>
        </w:rPr>
      </w:pPr>
    </w:p>
    <w:p w14:paraId="40168B44" w14:textId="3BE980B4" w:rsidR="00424404" w:rsidRPr="005E3348" w:rsidRDefault="00424404" w:rsidP="00C82BE7">
      <w:pPr>
        <w:pStyle w:val="Corpodetexto"/>
        <w:spacing w:before="7"/>
        <w:ind w:left="993"/>
        <w:rPr>
          <w:rFonts w:ascii="Arial" w:hAnsi="Arial" w:cs="Arial"/>
          <w:sz w:val="22"/>
          <w:szCs w:val="22"/>
        </w:rPr>
      </w:pPr>
    </w:p>
    <w:p w14:paraId="07FB3A6F" w14:textId="4BFD5AE9" w:rsidR="00424404" w:rsidRPr="005E3348" w:rsidRDefault="00424404" w:rsidP="00C82BE7">
      <w:pPr>
        <w:pStyle w:val="Corpodetexto"/>
        <w:spacing w:before="7"/>
        <w:ind w:left="993"/>
        <w:rPr>
          <w:rFonts w:ascii="Arial" w:hAnsi="Arial" w:cs="Arial"/>
          <w:sz w:val="22"/>
          <w:szCs w:val="22"/>
        </w:rPr>
      </w:pPr>
    </w:p>
    <w:p w14:paraId="51958B63" w14:textId="77777777" w:rsidR="00424404" w:rsidRDefault="00424404" w:rsidP="00C82BE7">
      <w:pPr>
        <w:pStyle w:val="Corpodetexto"/>
        <w:spacing w:before="7"/>
        <w:ind w:left="993"/>
        <w:rPr>
          <w:rFonts w:ascii="Arial" w:hAnsi="Arial" w:cs="Arial"/>
          <w:sz w:val="22"/>
          <w:szCs w:val="22"/>
        </w:rPr>
      </w:pPr>
    </w:p>
    <w:p w14:paraId="63062006" w14:textId="77777777" w:rsidR="00035B1E" w:rsidRDefault="00035B1E" w:rsidP="00C82BE7">
      <w:pPr>
        <w:pStyle w:val="Corpodetexto"/>
        <w:spacing w:before="7"/>
        <w:ind w:left="993"/>
        <w:rPr>
          <w:rFonts w:ascii="Arial" w:hAnsi="Arial" w:cs="Arial"/>
          <w:sz w:val="22"/>
          <w:szCs w:val="22"/>
        </w:rPr>
      </w:pPr>
    </w:p>
    <w:p w14:paraId="7D076C3B" w14:textId="77777777" w:rsidR="00035B1E" w:rsidRDefault="00035B1E" w:rsidP="00C82BE7">
      <w:pPr>
        <w:pStyle w:val="Corpodetexto"/>
        <w:spacing w:before="7"/>
        <w:ind w:left="993"/>
        <w:rPr>
          <w:rFonts w:ascii="Arial" w:hAnsi="Arial" w:cs="Arial"/>
          <w:sz w:val="22"/>
          <w:szCs w:val="22"/>
        </w:rPr>
      </w:pPr>
    </w:p>
    <w:p w14:paraId="390E7178" w14:textId="77777777" w:rsidR="0088528A" w:rsidRDefault="0088528A" w:rsidP="00C82BE7">
      <w:pPr>
        <w:pStyle w:val="Corpodetexto"/>
        <w:spacing w:before="7"/>
        <w:ind w:left="993"/>
        <w:rPr>
          <w:rFonts w:ascii="Arial" w:hAnsi="Arial" w:cs="Arial"/>
          <w:sz w:val="22"/>
          <w:szCs w:val="22"/>
        </w:rPr>
      </w:pPr>
    </w:p>
    <w:p w14:paraId="7A23D2C5" w14:textId="77777777" w:rsidR="0088528A" w:rsidRDefault="0088528A" w:rsidP="00C82BE7">
      <w:pPr>
        <w:pStyle w:val="Corpodetexto"/>
        <w:spacing w:before="7"/>
        <w:ind w:left="993"/>
        <w:rPr>
          <w:rFonts w:ascii="Arial" w:hAnsi="Arial" w:cs="Arial"/>
          <w:sz w:val="22"/>
          <w:szCs w:val="22"/>
        </w:rPr>
      </w:pPr>
    </w:p>
    <w:p w14:paraId="4B59C906" w14:textId="77777777" w:rsidR="0088528A" w:rsidRDefault="0088528A" w:rsidP="00C82BE7">
      <w:pPr>
        <w:pStyle w:val="Corpodetexto"/>
        <w:spacing w:before="7"/>
        <w:ind w:left="993"/>
        <w:rPr>
          <w:rFonts w:ascii="Arial" w:hAnsi="Arial" w:cs="Arial"/>
          <w:sz w:val="22"/>
          <w:szCs w:val="22"/>
        </w:rPr>
      </w:pPr>
    </w:p>
    <w:p w14:paraId="4E81D5F4" w14:textId="77777777" w:rsidR="0088528A" w:rsidRDefault="0088528A" w:rsidP="00C82BE7">
      <w:pPr>
        <w:pStyle w:val="Corpodetexto"/>
        <w:spacing w:before="7"/>
        <w:ind w:left="993"/>
        <w:rPr>
          <w:rFonts w:ascii="Arial" w:hAnsi="Arial" w:cs="Arial"/>
          <w:sz w:val="22"/>
          <w:szCs w:val="22"/>
        </w:rPr>
      </w:pPr>
    </w:p>
    <w:p w14:paraId="65F9C542" w14:textId="77777777" w:rsidR="0088528A" w:rsidRDefault="0088528A" w:rsidP="00C82BE7">
      <w:pPr>
        <w:pStyle w:val="Corpodetexto"/>
        <w:spacing w:before="7"/>
        <w:ind w:left="993"/>
        <w:rPr>
          <w:rFonts w:ascii="Arial" w:hAnsi="Arial" w:cs="Arial"/>
          <w:sz w:val="22"/>
          <w:szCs w:val="22"/>
        </w:rPr>
      </w:pPr>
    </w:p>
    <w:p w14:paraId="3A116A17" w14:textId="77777777" w:rsidR="0088528A" w:rsidRDefault="0088528A" w:rsidP="00C82BE7">
      <w:pPr>
        <w:pStyle w:val="Corpodetexto"/>
        <w:spacing w:before="7"/>
        <w:ind w:left="993"/>
        <w:rPr>
          <w:rFonts w:ascii="Arial" w:hAnsi="Arial" w:cs="Arial"/>
          <w:sz w:val="22"/>
          <w:szCs w:val="22"/>
        </w:rPr>
      </w:pPr>
    </w:p>
    <w:p w14:paraId="491FCA86" w14:textId="77777777" w:rsidR="0088528A" w:rsidRDefault="0088528A" w:rsidP="00C82BE7">
      <w:pPr>
        <w:pStyle w:val="Corpodetexto"/>
        <w:spacing w:before="7"/>
        <w:ind w:left="993"/>
        <w:rPr>
          <w:rFonts w:ascii="Arial" w:hAnsi="Arial" w:cs="Arial"/>
          <w:sz w:val="22"/>
          <w:szCs w:val="22"/>
        </w:rPr>
      </w:pPr>
    </w:p>
    <w:p w14:paraId="63A94C2C" w14:textId="77777777" w:rsidR="0088528A" w:rsidRDefault="0088528A" w:rsidP="00C82BE7">
      <w:pPr>
        <w:pStyle w:val="Corpodetexto"/>
        <w:spacing w:before="7"/>
        <w:ind w:left="993"/>
        <w:rPr>
          <w:rFonts w:ascii="Arial" w:hAnsi="Arial" w:cs="Arial"/>
          <w:sz w:val="22"/>
          <w:szCs w:val="22"/>
        </w:rPr>
      </w:pPr>
    </w:p>
    <w:p w14:paraId="70DC177D" w14:textId="77777777" w:rsidR="0088528A" w:rsidRDefault="0088528A" w:rsidP="00C82BE7">
      <w:pPr>
        <w:pStyle w:val="Corpodetexto"/>
        <w:spacing w:before="7"/>
        <w:ind w:left="993"/>
        <w:rPr>
          <w:rFonts w:ascii="Arial" w:hAnsi="Arial" w:cs="Arial"/>
          <w:sz w:val="22"/>
          <w:szCs w:val="22"/>
        </w:rPr>
      </w:pPr>
    </w:p>
    <w:p w14:paraId="467DF8A4" w14:textId="77777777" w:rsidR="0088528A" w:rsidRDefault="0088528A" w:rsidP="00C82BE7">
      <w:pPr>
        <w:pStyle w:val="Corpodetexto"/>
        <w:spacing w:before="7"/>
        <w:ind w:left="993"/>
        <w:rPr>
          <w:rFonts w:ascii="Arial" w:hAnsi="Arial" w:cs="Arial"/>
          <w:sz w:val="22"/>
          <w:szCs w:val="22"/>
        </w:rPr>
      </w:pPr>
    </w:p>
    <w:p w14:paraId="69B88A83" w14:textId="77777777" w:rsidR="0088528A" w:rsidRDefault="0088528A" w:rsidP="00C82BE7">
      <w:pPr>
        <w:pStyle w:val="Corpodetexto"/>
        <w:spacing w:before="7"/>
        <w:ind w:left="993"/>
        <w:rPr>
          <w:rFonts w:ascii="Arial" w:hAnsi="Arial" w:cs="Arial"/>
          <w:sz w:val="22"/>
          <w:szCs w:val="22"/>
        </w:rPr>
      </w:pPr>
    </w:p>
    <w:p w14:paraId="67A6A2BF" w14:textId="77777777" w:rsidR="0088528A" w:rsidRDefault="0088528A" w:rsidP="00C82BE7">
      <w:pPr>
        <w:pStyle w:val="Corpodetexto"/>
        <w:spacing w:before="7"/>
        <w:ind w:left="993"/>
        <w:rPr>
          <w:rFonts w:ascii="Arial" w:hAnsi="Arial" w:cs="Arial"/>
          <w:sz w:val="22"/>
          <w:szCs w:val="22"/>
        </w:rPr>
      </w:pPr>
    </w:p>
    <w:p w14:paraId="7EBE6D72" w14:textId="77777777" w:rsidR="0088528A" w:rsidRDefault="0088528A" w:rsidP="00C82BE7">
      <w:pPr>
        <w:pStyle w:val="Corpodetexto"/>
        <w:spacing w:before="7"/>
        <w:ind w:left="993"/>
        <w:rPr>
          <w:rFonts w:ascii="Arial" w:hAnsi="Arial" w:cs="Arial"/>
          <w:sz w:val="22"/>
          <w:szCs w:val="22"/>
        </w:rPr>
      </w:pPr>
    </w:p>
    <w:p w14:paraId="6A79BC7A" w14:textId="77777777" w:rsidR="0088528A" w:rsidRDefault="0088528A" w:rsidP="00C82BE7">
      <w:pPr>
        <w:pStyle w:val="Corpodetexto"/>
        <w:spacing w:before="7"/>
        <w:ind w:left="993"/>
        <w:rPr>
          <w:rFonts w:ascii="Arial" w:hAnsi="Arial" w:cs="Arial"/>
          <w:sz w:val="22"/>
          <w:szCs w:val="22"/>
        </w:rPr>
      </w:pPr>
    </w:p>
    <w:p w14:paraId="5B407D25" w14:textId="77777777" w:rsidR="0088528A" w:rsidRDefault="0088528A" w:rsidP="00C82BE7">
      <w:pPr>
        <w:pStyle w:val="Corpodetexto"/>
        <w:spacing w:before="7"/>
        <w:ind w:left="993"/>
        <w:rPr>
          <w:rFonts w:ascii="Arial" w:hAnsi="Arial" w:cs="Arial"/>
          <w:sz w:val="22"/>
          <w:szCs w:val="22"/>
        </w:rPr>
      </w:pPr>
    </w:p>
    <w:p w14:paraId="20CFFC69" w14:textId="77777777" w:rsidR="00035B1E" w:rsidRDefault="00035B1E" w:rsidP="00C82BE7">
      <w:pPr>
        <w:pStyle w:val="Corpodetexto"/>
        <w:spacing w:before="7"/>
        <w:ind w:left="993"/>
        <w:rPr>
          <w:rFonts w:ascii="Arial" w:hAnsi="Arial" w:cs="Arial"/>
          <w:sz w:val="22"/>
          <w:szCs w:val="22"/>
        </w:rPr>
      </w:pPr>
    </w:p>
    <w:p w14:paraId="66130E0D" w14:textId="77777777" w:rsidR="00035B1E" w:rsidRDefault="00035B1E" w:rsidP="00C82BE7">
      <w:pPr>
        <w:pStyle w:val="Corpodetexto"/>
        <w:spacing w:before="7"/>
        <w:ind w:left="993"/>
        <w:rPr>
          <w:rFonts w:ascii="Arial" w:hAnsi="Arial" w:cs="Arial"/>
          <w:sz w:val="22"/>
          <w:szCs w:val="22"/>
        </w:rPr>
      </w:pPr>
    </w:p>
    <w:p w14:paraId="040EF4A0" w14:textId="77777777" w:rsidR="00035B1E" w:rsidRDefault="00035B1E" w:rsidP="00C82BE7">
      <w:pPr>
        <w:pStyle w:val="Corpodetexto"/>
        <w:spacing w:before="7"/>
        <w:ind w:left="993"/>
        <w:rPr>
          <w:rFonts w:ascii="Arial" w:hAnsi="Arial" w:cs="Arial"/>
          <w:sz w:val="22"/>
          <w:szCs w:val="22"/>
        </w:rPr>
      </w:pPr>
    </w:p>
    <w:p w14:paraId="4CCB40D1" w14:textId="77777777" w:rsidR="00035B1E" w:rsidRPr="005E3348" w:rsidRDefault="00035B1E" w:rsidP="00C82BE7">
      <w:pPr>
        <w:pStyle w:val="Corpodetexto"/>
        <w:spacing w:before="7"/>
        <w:ind w:left="993"/>
        <w:rPr>
          <w:rFonts w:ascii="Arial" w:hAnsi="Arial" w:cs="Arial"/>
          <w:sz w:val="22"/>
          <w:szCs w:val="22"/>
        </w:rPr>
      </w:pPr>
    </w:p>
    <w:p w14:paraId="49A3F4F2" w14:textId="31F8B3AB" w:rsidR="007D477C" w:rsidRPr="005E3348" w:rsidRDefault="007D477C" w:rsidP="00200035">
      <w:pPr>
        <w:pStyle w:val="Corpodetexto"/>
        <w:spacing w:before="7"/>
        <w:ind w:left="0"/>
        <w:rPr>
          <w:rFonts w:ascii="Arial" w:hAnsi="Arial" w:cs="Arial"/>
          <w:sz w:val="22"/>
          <w:szCs w:val="22"/>
        </w:rPr>
      </w:pPr>
    </w:p>
    <w:p w14:paraId="2D11731A" w14:textId="77777777" w:rsidR="007D477C" w:rsidRPr="005E3348" w:rsidRDefault="007D477C" w:rsidP="00C82BE7">
      <w:pPr>
        <w:pStyle w:val="Corpodetexto"/>
        <w:spacing w:before="7"/>
        <w:ind w:left="993"/>
        <w:rPr>
          <w:rFonts w:ascii="Arial" w:hAnsi="Arial" w:cs="Arial"/>
          <w:sz w:val="22"/>
          <w:szCs w:val="22"/>
        </w:rPr>
      </w:pPr>
    </w:p>
    <w:p w14:paraId="2E9A2A15" w14:textId="01AA5241" w:rsidR="00200035" w:rsidRPr="0088528A" w:rsidRDefault="00424404" w:rsidP="005E3348">
      <w:pPr>
        <w:pStyle w:val="Corpodetexto"/>
        <w:spacing w:before="100"/>
        <w:ind w:left="654" w:right="-15"/>
        <w:jc w:val="center"/>
        <w:rPr>
          <w:rFonts w:ascii="Arial" w:hAnsi="Arial" w:cs="Arial"/>
          <w:b/>
          <w:bCs/>
          <w:color w:val="000000" w:themeColor="text1"/>
          <w:sz w:val="22"/>
          <w:szCs w:val="22"/>
        </w:rPr>
      </w:pPr>
      <w:r w:rsidRPr="0088528A">
        <w:rPr>
          <w:rFonts w:ascii="Arial" w:hAnsi="Arial" w:cs="Arial"/>
          <w:b/>
          <w:bCs/>
          <w:color w:val="000000" w:themeColor="text1"/>
          <w:sz w:val="22"/>
          <w:szCs w:val="22"/>
        </w:rPr>
        <w:t xml:space="preserve">PROCESSO LICITATORIO Nº </w:t>
      </w:r>
      <w:r w:rsidR="0088528A" w:rsidRPr="0088528A">
        <w:rPr>
          <w:rFonts w:ascii="Arial" w:hAnsi="Arial" w:cs="Arial"/>
          <w:b/>
          <w:bCs/>
          <w:color w:val="000000" w:themeColor="text1"/>
          <w:sz w:val="22"/>
          <w:szCs w:val="22"/>
        </w:rPr>
        <w:t>005</w:t>
      </w:r>
      <w:r w:rsidRPr="0088528A">
        <w:rPr>
          <w:rFonts w:ascii="Arial" w:hAnsi="Arial" w:cs="Arial"/>
          <w:b/>
          <w:bCs/>
          <w:color w:val="000000" w:themeColor="text1"/>
          <w:sz w:val="22"/>
          <w:szCs w:val="22"/>
        </w:rPr>
        <w:t>/20</w:t>
      </w:r>
      <w:r w:rsidR="0088528A" w:rsidRPr="0088528A">
        <w:rPr>
          <w:rFonts w:ascii="Arial" w:hAnsi="Arial" w:cs="Arial"/>
          <w:b/>
          <w:bCs/>
          <w:color w:val="000000" w:themeColor="text1"/>
          <w:sz w:val="22"/>
          <w:szCs w:val="22"/>
        </w:rPr>
        <w:t>23</w:t>
      </w:r>
      <w:r w:rsidRPr="0088528A">
        <w:rPr>
          <w:rFonts w:ascii="Arial" w:hAnsi="Arial" w:cs="Arial"/>
          <w:b/>
          <w:bCs/>
          <w:color w:val="000000" w:themeColor="text1"/>
          <w:sz w:val="22"/>
          <w:szCs w:val="22"/>
        </w:rPr>
        <w:t xml:space="preserve"> </w:t>
      </w:r>
    </w:p>
    <w:p w14:paraId="5F9EACFF" w14:textId="058A8246" w:rsidR="00424404" w:rsidRPr="0088528A" w:rsidRDefault="00424404" w:rsidP="005E3348">
      <w:pPr>
        <w:pStyle w:val="Corpodetexto"/>
        <w:spacing w:before="100"/>
        <w:ind w:left="654" w:right="-15"/>
        <w:jc w:val="center"/>
        <w:rPr>
          <w:rFonts w:ascii="Arial" w:hAnsi="Arial" w:cs="Arial"/>
          <w:b/>
          <w:bCs/>
          <w:color w:val="000000" w:themeColor="text1"/>
          <w:sz w:val="22"/>
          <w:szCs w:val="22"/>
        </w:rPr>
      </w:pPr>
      <w:r w:rsidRPr="0088528A">
        <w:rPr>
          <w:rFonts w:ascii="Arial" w:hAnsi="Arial" w:cs="Arial"/>
          <w:b/>
          <w:bCs/>
          <w:color w:val="000000" w:themeColor="text1"/>
          <w:sz w:val="22"/>
          <w:szCs w:val="22"/>
        </w:rPr>
        <w:t xml:space="preserve">PREGÃO PRESENCIAL N° </w:t>
      </w:r>
      <w:r w:rsidR="0088528A" w:rsidRPr="0088528A">
        <w:rPr>
          <w:rFonts w:ascii="Arial" w:hAnsi="Arial" w:cs="Arial"/>
          <w:b/>
          <w:bCs/>
          <w:color w:val="000000" w:themeColor="text1"/>
          <w:sz w:val="22"/>
          <w:szCs w:val="22"/>
        </w:rPr>
        <w:t>001/2023</w:t>
      </w:r>
    </w:p>
    <w:p w14:paraId="48C59980" w14:textId="77777777" w:rsidR="00424404" w:rsidRPr="0088528A" w:rsidRDefault="00424404" w:rsidP="005E3348">
      <w:pPr>
        <w:pStyle w:val="Corpodetexto"/>
        <w:spacing w:before="7"/>
        <w:ind w:left="654" w:right="-15"/>
        <w:jc w:val="center"/>
        <w:rPr>
          <w:rFonts w:ascii="Arial" w:hAnsi="Arial" w:cs="Arial"/>
          <w:color w:val="000000" w:themeColor="text1"/>
          <w:sz w:val="22"/>
          <w:szCs w:val="22"/>
        </w:rPr>
      </w:pPr>
    </w:p>
    <w:p w14:paraId="0A4838C9" w14:textId="77777777" w:rsidR="00A3039A" w:rsidRPr="0088528A" w:rsidRDefault="00C13C87" w:rsidP="005E3348">
      <w:pPr>
        <w:pStyle w:val="Ttulo1"/>
        <w:spacing w:line="448" w:lineRule="auto"/>
        <w:ind w:left="654" w:right="-15" w:firstLine="710"/>
        <w:jc w:val="center"/>
        <w:rPr>
          <w:rFonts w:ascii="Arial" w:hAnsi="Arial" w:cs="Arial"/>
          <w:color w:val="000000" w:themeColor="text1"/>
          <w:sz w:val="22"/>
          <w:szCs w:val="22"/>
        </w:rPr>
      </w:pPr>
      <w:r w:rsidRPr="0088528A">
        <w:rPr>
          <w:rFonts w:ascii="Arial" w:hAnsi="Arial" w:cs="Arial"/>
          <w:color w:val="000000" w:themeColor="text1"/>
          <w:sz w:val="22"/>
          <w:szCs w:val="22"/>
        </w:rPr>
        <w:t>ANEXO II MINUTA DO CONTRATO</w:t>
      </w:r>
    </w:p>
    <w:p w14:paraId="0FB72A93" w14:textId="2F0B56FB" w:rsidR="00A3039A" w:rsidRPr="0088528A" w:rsidRDefault="00C13C87">
      <w:pPr>
        <w:pStyle w:val="Corpodetexto"/>
        <w:spacing w:before="99"/>
        <w:ind w:left="654" w:right="207"/>
        <w:jc w:val="both"/>
        <w:rPr>
          <w:rFonts w:ascii="Arial" w:hAnsi="Arial" w:cs="Arial"/>
          <w:color w:val="000000" w:themeColor="text1"/>
          <w:sz w:val="22"/>
          <w:szCs w:val="22"/>
        </w:rPr>
      </w:pPr>
      <w:r w:rsidRPr="0088528A">
        <w:rPr>
          <w:rFonts w:ascii="Arial" w:hAnsi="Arial" w:cs="Arial"/>
          <w:color w:val="000000" w:themeColor="text1"/>
          <w:sz w:val="22"/>
          <w:szCs w:val="22"/>
        </w:rPr>
        <w:t>CONTRATO N. ....../20</w:t>
      </w:r>
      <w:r w:rsidR="0088528A" w:rsidRPr="0088528A">
        <w:rPr>
          <w:rFonts w:ascii="Arial" w:hAnsi="Arial" w:cs="Arial"/>
          <w:color w:val="000000" w:themeColor="text1"/>
          <w:sz w:val="22"/>
          <w:szCs w:val="22"/>
        </w:rPr>
        <w:t>23</w:t>
      </w:r>
      <w:r w:rsidRPr="0088528A">
        <w:rPr>
          <w:rFonts w:ascii="Arial" w:hAnsi="Arial" w:cs="Arial"/>
          <w:color w:val="000000" w:themeColor="text1"/>
          <w:sz w:val="22"/>
          <w:szCs w:val="22"/>
        </w:rPr>
        <w:t>, DE .... DE</w:t>
      </w:r>
      <w:proofErr w:type="gramStart"/>
      <w:r w:rsidRPr="0088528A">
        <w:rPr>
          <w:rFonts w:ascii="Arial" w:hAnsi="Arial" w:cs="Arial"/>
          <w:color w:val="000000" w:themeColor="text1"/>
          <w:sz w:val="22"/>
          <w:szCs w:val="22"/>
        </w:rPr>
        <w:t xml:space="preserve"> ....</w:t>
      </w:r>
      <w:proofErr w:type="gramEnd"/>
      <w:r w:rsidRPr="0088528A">
        <w:rPr>
          <w:rFonts w:ascii="Arial" w:hAnsi="Arial" w:cs="Arial"/>
          <w:color w:val="000000" w:themeColor="text1"/>
          <w:sz w:val="22"/>
          <w:szCs w:val="22"/>
        </w:rPr>
        <w:t>. DE 20</w:t>
      </w:r>
      <w:r w:rsidR="0088528A" w:rsidRPr="0088528A">
        <w:rPr>
          <w:rFonts w:ascii="Arial" w:hAnsi="Arial" w:cs="Arial"/>
          <w:color w:val="000000" w:themeColor="text1"/>
          <w:sz w:val="22"/>
          <w:szCs w:val="22"/>
        </w:rPr>
        <w:t>23</w:t>
      </w:r>
      <w:r w:rsidRPr="0088528A">
        <w:rPr>
          <w:rFonts w:ascii="Arial" w:hAnsi="Arial" w:cs="Arial"/>
          <w:color w:val="000000" w:themeColor="text1"/>
          <w:sz w:val="22"/>
          <w:szCs w:val="22"/>
        </w:rPr>
        <w:t>, DE ........ CONFORME PROCESSO LICITATÓRIO N.</w:t>
      </w:r>
      <w:proofErr w:type="gramStart"/>
      <w:r w:rsidRPr="0088528A">
        <w:rPr>
          <w:rFonts w:ascii="Arial" w:hAnsi="Arial" w:cs="Arial"/>
          <w:color w:val="000000" w:themeColor="text1"/>
          <w:sz w:val="22"/>
          <w:szCs w:val="22"/>
        </w:rPr>
        <w:t xml:space="preserve"> </w:t>
      </w:r>
      <w:r w:rsidR="000D5D37">
        <w:rPr>
          <w:rFonts w:ascii="Arial" w:hAnsi="Arial" w:cs="Arial"/>
          <w:color w:val="000000" w:themeColor="text1"/>
          <w:sz w:val="22"/>
          <w:szCs w:val="22"/>
        </w:rPr>
        <w:t>....</w:t>
      </w:r>
      <w:proofErr w:type="gramEnd"/>
      <w:r w:rsidR="000D5D37">
        <w:rPr>
          <w:rFonts w:ascii="Arial" w:hAnsi="Arial" w:cs="Arial"/>
          <w:color w:val="000000" w:themeColor="text1"/>
          <w:sz w:val="22"/>
          <w:szCs w:val="22"/>
        </w:rPr>
        <w:t>.</w:t>
      </w:r>
      <w:r w:rsidR="00200035" w:rsidRPr="0088528A">
        <w:rPr>
          <w:rFonts w:ascii="Arial" w:hAnsi="Arial" w:cs="Arial"/>
          <w:color w:val="000000" w:themeColor="text1"/>
          <w:sz w:val="22"/>
          <w:szCs w:val="22"/>
        </w:rPr>
        <w:t>/202</w:t>
      </w:r>
      <w:r w:rsidR="000D5D37">
        <w:rPr>
          <w:rFonts w:ascii="Arial" w:hAnsi="Arial" w:cs="Arial"/>
          <w:color w:val="000000" w:themeColor="text1"/>
          <w:sz w:val="22"/>
          <w:szCs w:val="22"/>
        </w:rPr>
        <w:t>3</w:t>
      </w:r>
      <w:r w:rsidRPr="0088528A">
        <w:rPr>
          <w:rFonts w:ascii="Arial" w:hAnsi="Arial" w:cs="Arial"/>
          <w:color w:val="000000" w:themeColor="text1"/>
          <w:sz w:val="22"/>
          <w:szCs w:val="22"/>
        </w:rPr>
        <w:t xml:space="preserve"> – PREGÃO PRESENCIAL N. </w:t>
      </w:r>
      <w:r w:rsidR="000D5D37">
        <w:rPr>
          <w:rFonts w:ascii="Arial" w:hAnsi="Arial" w:cs="Arial"/>
          <w:color w:val="000000" w:themeColor="text1"/>
          <w:sz w:val="22"/>
          <w:szCs w:val="22"/>
        </w:rPr>
        <w:t>...../2023</w:t>
      </w:r>
      <w:r w:rsidRPr="0088528A">
        <w:rPr>
          <w:rFonts w:ascii="Arial" w:hAnsi="Arial" w:cs="Arial"/>
          <w:color w:val="000000" w:themeColor="text1"/>
          <w:sz w:val="22"/>
          <w:szCs w:val="22"/>
        </w:rPr>
        <w:t xml:space="preserve"> – OBJETO:</w:t>
      </w:r>
    </w:p>
    <w:p w14:paraId="050C177C" w14:textId="77777777" w:rsidR="00A3039A" w:rsidRPr="005E3348" w:rsidRDefault="00A3039A">
      <w:pPr>
        <w:pStyle w:val="Corpodetexto"/>
        <w:spacing w:before="2"/>
        <w:ind w:left="0"/>
        <w:rPr>
          <w:rFonts w:ascii="Arial" w:hAnsi="Arial" w:cs="Arial"/>
          <w:sz w:val="22"/>
          <w:szCs w:val="22"/>
        </w:rPr>
      </w:pPr>
    </w:p>
    <w:p w14:paraId="3BED9849" w14:textId="77777777" w:rsidR="00A3039A" w:rsidRPr="005E3348" w:rsidRDefault="00C13C87" w:rsidP="00200035">
      <w:pPr>
        <w:pStyle w:val="Corpodetexto"/>
        <w:spacing w:before="100"/>
        <w:ind w:left="654" w:right="206" w:firstLine="1416"/>
        <w:jc w:val="both"/>
        <w:rPr>
          <w:rFonts w:ascii="Arial" w:hAnsi="Arial" w:cs="Arial"/>
          <w:sz w:val="22"/>
          <w:szCs w:val="22"/>
        </w:rPr>
      </w:pPr>
      <w:r w:rsidRPr="005E3348">
        <w:rPr>
          <w:rFonts w:ascii="Arial" w:hAnsi="Arial" w:cs="Arial"/>
          <w:sz w:val="22"/>
          <w:szCs w:val="22"/>
        </w:rPr>
        <w:t>Que entre si realizam, de um lado O MUNICÍPIO DE REDENTORA, Estado do Rio Grande do Sul, Pessoa Jurídica de Direito Público, com sede na Prefeitura Municipal, Rua Pedro Luiz Costa, 388, nesta cidade,</w:t>
      </w:r>
      <w:r w:rsidRPr="005E3348">
        <w:rPr>
          <w:rFonts w:ascii="Arial" w:hAnsi="Arial" w:cs="Arial"/>
          <w:spacing w:val="14"/>
          <w:sz w:val="22"/>
          <w:szCs w:val="22"/>
        </w:rPr>
        <w:t xml:space="preserve"> </w:t>
      </w:r>
      <w:r w:rsidRPr="005E3348">
        <w:rPr>
          <w:rFonts w:ascii="Arial" w:hAnsi="Arial" w:cs="Arial"/>
          <w:sz w:val="22"/>
          <w:szCs w:val="22"/>
        </w:rPr>
        <w:t>inscrição</w:t>
      </w:r>
      <w:r w:rsidRPr="005E3348">
        <w:rPr>
          <w:rFonts w:ascii="Arial" w:hAnsi="Arial" w:cs="Arial"/>
          <w:spacing w:val="13"/>
          <w:sz w:val="22"/>
          <w:szCs w:val="22"/>
        </w:rPr>
        <w:t xml:space="preserve"> </w:t>
      </w:r>
      <w:r w:rsidRPr="005E3348">
        <w:rPr>
          <w:rFonts w:ascii="Arial" w:hAnsi="Arial" w:cs="Arial"/>
          <w:sz w:val="22"/>
          <w:szCs w:val="22"/>
        </w:rPr>
        <w:t>no</w:t>
      </w:r>
      <w:r w:rsidRPr="005E3348">
        <w:rPr>
          <w:rFonts w:ascii="Arial" w:hAnsi="Arial" w:cs="Arial"/>
          <w:spacing w:val="12"/>
          <w:sz w:val="22"/>
          <w:szCs w:val="22"/>
        </w:rPr>
        <w:t xml:space="preserve"> </w:t>
      </w:r>
      <w:r w:rsidRPr="005E3348">
        <w:rPr>
          <w:rFonts w:ascii="Arial" w:hAnsi="Arial" w:cs="Arial"/>
          <w:sz w:val="22"/>
          <w:szCs w:val="22"/>
        </w:rPr>
        <w:t>CNPJ</w:t>
      </w:r>
      <w:r w:rsidRPr="005E3348">
        <w:rPr>
          <w:rFonts w:ascii="Arial" w:hAnsi="Arial" w:cs="Arial"/>
          <w:spacing w:val="12"/>
          <w:sz w:val="22"/>
          <w:szCs w:val="22"/>
        </w:rPr>
        <w:t xml:space="preserve"> </w:t>
      </w:r>
      <w:r w:rsidRPr="005E3348">
        <w:rPr>
          <w:rFonts w:ascii="Arial" w:hAnsi="Arial" w:cs="Arial"/>
          <w:sz w:val="22"/>
          <w:szCs w:val="22"/>
        </w:rPr>
        <w:t>sob</w:t>
      </w:r>
      <w:r w:rsidRPr="005E3348">
        <w:rPr>
          <w:rFonts w:ascii="Arial" w:hAnsi="Arial" w:cs="Arial"/>
          <w:spacing w:val="13"/>
          <w:sz w:val="22"/>
          <w:szCs w:val="22"/>
        </w:rPr>
        <w:t xml:space="preserve"> </w:t>
      </w:r>
      <w:r w:rsidRPr="005E3348">
        <w:rPr>
          <w:rFonts w:ascii="Arial" w:hAnsi="Arial" w:cs="Arial"/>
          <w:sz w:val="22"/>
          <w:szCs w:val="22"/>
        </w:rPr>
        <w:t>o</w:t>
      </w:r>
      <w:r w:rsidRPr="005E3348">
        <w:rPr>
          <w:rFonts w:ascii="Arial" w:hAnsi="Arial" w:cs="Arial"/>
          <w:spacing w:val="14"/>
          <w:sz w:val="22"/>
          <w:szCs w:val="22"/>
        </w:rPr>
        <w:t xml:space="preserve"> </w:t>
      </w:r>
      <w:r w:rsidRPr="005E3348">
        <w:rPr>
          <w:rFonts w:ascii="Arial" w:hAnsi="Arial" w:cs="Arial"/>
          <w:sz w:val="22"/>
          <w:szCs w:val="22"/>
        </w:rPr>
        <w:t>n.</w:t>
      </w:r>
      <w:r w:rsidRPr="005E3348">
        <w:rPr>
          <w:rFonts w:ascii="Arial" w:hAnsi="Arial" w:cs="Arial"/>
          <w:spacing w:val="13"/>
          <w:sz w:val="22"/>
          <w:szCs w:val="22"/>
        </w:rPr>
        <w:t xml:space="preserve"> </w:t>
      </w:r>
      <w:r w:rsidRPr="005E3348">
        <w:rPr>
          <w:rFonts w:ascii="Arial" w:hAnsi="Arial" w:cs="Arial"/>
          <w:sz w:val="22"/>
          <w:szCs w:val="22"/>
        </w:rPr>
        <w:t>87.613.113/0001-40,</w:t>
      </w:r>
      <w:r w:rsidRPr="005E3348">
        <w:rPr>
          <w:rFonts w:ascii="Arial" w:hAnsi="Arial" w:cs="Arial"/>
          <w:spacing w:val="13"/>
          <w:sz w:val="22"/>
          <w:szCs w:val="22"/>
        </w:rPr>
        <w:t xml:space="preserve"> </w:t>
      </w:r>
      <w:r w:rsidRPr="005E3348">
        <w:rPr>
          <w:rFonts w:ascii="Arial" w:hAnsi="Arial" w:cs="Arial"/>
          <w:sz w:val="22"/>
          <w:szCs w:val="22"/>
        </w:rPr>
        <w:t>neste</w:t>
      </w:r>
      <w:r w:rsidRPr="005E3348">
        <w:rPr>
          <w:rFonts w:ascii="Arial" w:hAnsi="Arial" w:cs="Arial"/>
          <w:spacing w:val="14"/>
          <w:sz w:val="22"/>
          <w:szCs w:val="22"/>
        </w:rPr>
        <w:t xml:space="preserve"> </w:t>
      </w:r>
      <w:r w:rsidRPr="005E3348">
        <w:rPr>
          <w:rFonts w:ascii="Arial" w:hAnsi="Arial" w:cs="Arial"/>
          <w:sz w:val="22"/>
          <w:szCs w:val="22"/>
        </w:rPr>
        <w:t>ato</w:t>
      </w:r>
      <w:r w:rsidRPr="005E3348">
        <w:rPr>
          <w:rFonts w:ascii="Arial" w:hAnsi="Arial" w:cs="Arial"/>
          <w:spacing w:val="16"/>
          <w:sz w:val="22"/>
          <w:szCs w:val="22"/>
        </w:rPr>
        <w:t xml:space="preserve"> </w:t>
      </w:r>
      <w:r w:rsidRPr="005E3348">
        <w:rPr>
          <w:rFonts w:ascii="Arial" w:hAnsi="Arial" w:cs="Arial"/>
          <w:sz w:val="22"/>
          <w:szCs w:val="22"/>
        </w:rPr>
        <w:t>representado</w:t>
      </w:r>
      <w:r w:rsidRPr="005E3348">
        <w:rPr>
          <w:rFonts w:ascii="Arial" w:hAnsi="Arial" w:cs="Arial"/>
          <w:spacing w:val="12"/>
          <w:sz w:val="22"/>
          <w:szCs w:val="22"/>
        </w:rPr>
        <w:t xml:space="preserve"> </w:t>
      </w:r>
      <w:r w:rsidRPr="005E3348">
        <w:rPr>
          <w:rFonts w:ascii="Arial" w:hAnsi="Arial" w:cs="Arial"/>
          <w:sz w:val="22"/>
          <w:szCs w:val="22"/>
        </w:rPr>
        <w:t>pelo</w:t>
      </w:r>
      <w:r w:rsidRPr="005E3348">
        <w:rPr>
          <w:rFonts w:ascii="Arial" w:hAnsi="Arial" w:cs="Arial"/>
          <w:spacing w:val="13"/>
          <w:sz w:val="22"/>
          <w:szCs w:val="22"/>
        </w:rPr>
        <w:t xml:space="preserve"> </w:t>
      </w:r>
      <w:r w:rsidRPr="005E3348">
        <w:rPr>
          <w:rFonts w:ascii="Arial" w:hAnsi="Arial" w:cs="Arial"/>
          <w:sz w:val="22"/>
          <w:szCs w:val="22"/>
        </w:rPr>
        <w:t>Prefeito</w:t>
      </w:r>
      <w:r w:rsidRPr="005E3348">
        <w:rPr>
          <w:rFonts w:ascii="Arial" w:hAnsi="Arial" w:cs="Arial"/>
          <w:spacing w:val="15"/>
          <w:sz w:val="22"/>
          <w:szCs w:val="22"/>
        </w:rPr>
        <w:t xml:space="preserve"> </w:t>
      </w:r>
      <w:r w:rsidRPr="005E3348">
        <w:rPr>
          <w:rFonts w:ascii="Arial" w:hAnsi="Arial" w:cs="Arial"/>
          <w:sz w:val="22"/>
          <w:szCs w:val="22"/>
        </w:rPr>
        <w:t>Municipal</w:t>
      </w:r>
      <w:r w:rsidRPr="005E3348">
        <w:rPr>
          <w:rFonts w:ascii="Arial" w:hAnsi="Arial" w:cs="Arial"/>
          <w:spacing w:val="11"/>
          <w:sz w:val="22"/>
          <w:szCs w:val="22"/>
        </w:rPr>
        <w:t xml:space="preserve"> </w:t>
      </w:r>
      <w:r w:rsidRPr="005E3348">
        <w:rPr>
          <w:rFonts w:ascii="Arial" w:hAnsi="Arial" w:cs="Arial"/>
          <w:sz w:val="22"/>
          <w:szCs w:val="22"/>
        </w:rPr>
        <w:t>Senhor</w:t>
      </w:r>
    </w:p>
    <w:p w14:paraId="24F7FC40" w14:textId="0FCB724B" w:rsidR="00A3039A" w:rsidRPr="005E3348" w:rsidRDefault="00200035" w:rsidP="00200035">
      <w:pPr>
        <w:pStyle w:val="Corpodetexto"/>
        <w:tabs>
          <w:tab w:val="left" w:pos="2368"/>
          <w:tab w:val="left" w:pos="5611"/>
          <w:tab w:val="left" w:pos="6632"/>
          <w:tab w:val="left" w:pos="7140"/>
          <w:tab w:val="left" w:pos="7819"/>
          <w:tab w:val="left" w:pos="8275"/>
          <w:tab w:val="left" w:pos="9987"/>
          <w:tab w:val="left" w:pos="10471"/>
        </w:tabs>
        <w:ind w:left="654"/>
        <w:rPr>
          <w:rFonts w:ascii="Arial" w:hAnsi="Arial" w:cs="Arial"/>
          <w:sz w:val="22"/>
          <w:szCs w:val="22"/>
        </w:rPr>
      </w:pPr>
      <w:proofErr w:type="gramStart"/>
      <w:r>
        <w:rPr>
          <w:rFonts w:ascii="Arial" w:hAnsi="Arial" w:cs="Arial"/>
          <w:sz w:val="22"/>
          <w:szCs w:val="22"/>
        </w:rPr>
        <w:t>.........................,</w:t>
      </w:r>
      <w:r w:rsidR="00C13C87" w:rsidRPr="005E3348">
        <w:rPr>
          <w:rFonts w:ascii="Arial" w:hAnsi="Arial" w:cs="Arial"/>
          <w:sz w:val="22"/>
          <w:szCs w:val="22"/>
        </w:rPr>
        <w:t>.....................</w:t>
      </w:r>
      <w:r>
        <w:rPr>
          <w:rFonts w:ascii="Arial" w:hAnsi="Arial" w:cs="Arial"/>
          <w:sz w:val="22"/>
          <w:szCs w:val="22"/>
        </w:rPr>
        <w:t>...</w:t>
      </w:r>
      <w:proofErr w:type="gramEnd"/>
      <w:r>
        <w:rPr>
          <w:rFonts w:ascii="Arial" w:hAnsi="Arial" w:cs="Arial"/>
          <w:sz w:val="22"/>
          <w:szCs w:val="22"/>
        </w:rPr>
        <w:t xml:space="preserve">,.........................., </w:t>
      </w:r>
      <w:r w:rsidR="00C13C87" w:rsidRPr="005E3348">
        <w:rPr>
          <w:rFonts w:ascii="Arial" w:hAnsi="Arial" w:cs="Arial"/>
          <w:sz w:val="22"/>
          <w:szCs w:val="22"/>
        </w:rPr>
        <w:t>portador</w:t>
      </w:r>
      <w:r w:rsidR="00C13C87" w:rsidRPr="005E3348">
        <w:rPr>
          <w:rFonts w:ascii="Arial" w:hAnsi="Arial" w:cs="Arial"/>
          <w:sz w:val="22"/>
          <w:szCs w:val="22"/>
        </w:rPr>
        <w:tab/>
        <w:t>do</w:t>
      </w:r>
      <w:r w:rsidR="00C13C87" w:rsidRPr="005E3348">
        <w:rPr>
          <w:rFonts w:ascii="Arial" w:hAnsi="Arial" w:cs="Arial"/>
          <w:sz w:val="22"/>
          <w:szCs w:val="22"/>
        </w:rPr>
        <w:tab/>
        <w:t>CPF</w:t>
      </w:r>
      <w:r w:rsidR="00C13C87" w:rsidRPr="005E3348">
        <w:rPr>
          <w:rFonts w:ascii="Arial" w:hAnsi="Arial" w:cs="Arial"/>
          <w:sz w:val="22"/>
          <w:szCs w:val="22"/>
        </w:rPr>
        <w:tab/>
        <w:t>n.</w:t>
      </w:r>
      <w:r w:rsidR="00C13C87" w:rsidRPr="005E3348">
        <w:rPr>
          <w:rFonts w:ascii="Arial" w:hAnsi="Arial" w:cs="Arial"/>
          <w:sz w:val="22"/>
          <w:szCs w:val="22"/>
        </w:rPr>
        <w:tab/>
        <w:t>........................e</w:t>
      </w:r>
      <w:r w:rsidR="00C13C87" w:rsidRPr="005E3348">
        <w:rPr>
          <w:rFonts w:ascii="Arial" w:hAnsi="Arial" w:cs="Arial"/>
          <w:sz w:val="22"/>
          <w:szCs w:val="22"/>
        </w:rPr>
        <w:tab/>
        <w:t>CI</w:t>
      </w:r>
      <w:r w:rsidR="00C13C87" w:rsidRPr="005E3348">
        <w:rPr>
          <w:rFonts w:ascii="Arial" w:hAnsi="Arial" w:cs="Arial"/>
          <w:sz w:val="22"/>
          <w:szCs w:val="22"/>
        </w:rPr>
        <w:tab/>
        <w:t>n.</w:t>
      </w:r>
    </w:p>
    <w:p w14:paraId="4037466D" w14:textId="094ACC8A" w:rsidR="00A3039A" w:rsidRPr="005E3348" w:rsidRDefault="00C13C87" w:rsidP="00200035">
      <w:pPr>
        <w:pStyle w:val="Corpodetexto"/>
        <w:spacing w:before="1"/>
        <w:ind w:left="654"/>
        <w:rPr>
          <w:rFonts w:ascii="Arial" w:hAnsi="Arial" w:cs="Arial"/>
          <w:sz w:val="22"/>
          <w:szCs w:val="22"/>
        </w:rPr>
      </w:pPr>
      <w:r w:rsidRPr="005E3348">
        <w:rPr>
          <w:rFonts w:ascii="Arial" w:hAnsi="Arial" w:cs="Arial"/>
          <w:sz w:val="22"/>
          <w:szCs w:val="22"/>
        </w:rPr>
        <w:t>...................................., residente e domiciliado na .................................no Município de Redentora, doravante denominado</w:t>
      </w:r>
      <w:r w:rsidRPr="005E3348">
        <w:rPr>
          <w:rFonts w:ascii="Arial" w:hAnsi="Arial" w:cs="Arial"/>
          <w:spacing w:val="19"/>
          <w:sz w:val="22"/>
          <w:szCs w:val="22"/>
        </w:rPr>
        <w:t xml:space="preserve"> </w:t>
      </w:r>
      <w:r w:rsidRPr="005E3348">
        <w:rPr>
          <w:rFonts w:ascii="Arial" w:hAnsi="Arial" w:cs="Arial"/>
          <w:sz w:val="22"/>
          <w:szCs w:val="22"/>
        </w:rPr>
        <w:t>de</w:t>
      </w:r>
      <w:r w:rsidRPr="005E3348">
        <w:rPr>
          <w:rFonts w:ascii="Arial" w:hAnsi="Arial" w:cs="Arial"/>
          <w:spacing w:val="20"/>
          <w:sz w:val="22"/>
          <w:szCs w:val="22"/>
        </w:rPr>
        <w:t xml:space="preserve"> </w:t>
      </w:r>
      <w:r w:rsidRPr="005E3348">
        <w:rPr>
          <w:rFonts w:ascii="Arial" w:hAnsi="Arial" w:cs="Arial"/>
          <w:sz w:val="22"/>
          <w:szCs w:val="22"/>
        </w:rPr>
        <w:t>CONTRATANTE</w:t>
      </w:r>
      <w:r w:rsidRPr="005E3348">
        <w:rPr>
          <w:rFonts w:ascii="Arial" w:hAnsi="Arial" w:cs="Arial"/>
          <w:spacing w:val="20"/>
          <w:sz w:val="22"/>
          <w:szCs w:val="22"/>
        </w:rPr>
        <w:t xml:space="preserve"> </w:t>
      </w:r>
      <w:r w:rsidRPr="005E3348">
        <w:rPr>
          <w:rFonts w:ascii="Arial" w:hAnsi="Arial" w:cs="Arial"/>
          <w:sz w:val="22"/>
          <w:szCs w:val="22"/>
        </w:rPr>
        <w:t>e</w:t>
      </w:r>
      <w:r w:rsidRPr="005E3348">
        <w:rPr>
          <w:rFonts w:ascii="Arial" w:hAnsi="Arial" w:cs="Arial"/>
          <w:spacing w:val="19"/>
          <w:sz w:val="22"/>
          <w:szCs w:val="22"/>
        </w:rPr>
        <w:t xml:space="preserve"> </w:t>
      </w:r>
      <w:r w:rsidRPr="005E3348">
        <w:rPr>
          <w:rFonts w:ascii="Arial" w:hAnsi="Arial" w:cs="Arial"/>
          <w:sz w:val="22"/>
          <w:szCs w:val="22"/>
        </w:rPr>
        <w:t>de</w:t>
      </w:r>
      <w:r w:rsidRPr="005E3348">
        <w:rPr>
          <w:rFonts w:ascii="Arial" w:hAnsi="Arial" w:cs="Arial"/>
          <w:spacing w:val="20"/>
          <w:sz w:val="22"/>
          <w:szCs w:val="22"/>
        </w:rPr>
        <w:t xml:space="preserve"> </w:t>
      </w:r>
      <w:r w:rsidRPr="005E3348">
        <w:rPr>
          <w:rFonts w:ascii="Arial" w:hAnsi="Arial" w:cs="Arial"/>
          <w:sz w:val="22"/>
          <w:szCs w:val="22"/>
        </w:rPr>
        <w:t>outro</w:t>
      </w:r>
      <w:r w:rsidRPr="005E3348">
        <w:rPr>
          <w:rFonts w:ascii="Arial" w:hAnsi="Arial" w:cs="Arial"/>
          <w:spacing w:val="20"/>
          <w:sz w:val="22"/>
          <w:szCs w:val="22"/>
        </w:rPr>
        <w:t xml:space="preserve"> </w:t>
      </w:r>
      <w:r w:rsidRPr="005E3348">
        <w:rPr>
          <w:rFonts w:ascii="Arial" w:hAnsi="Arial" w:cs="Arial"/>
          <w:sz w:val="22"/>
          <w:szCs w:val="22"/>
        </w:rPr>
        <w:t>lado</w:t>
      </w:r>
      <w:r w:rsidRPr="005E3348">
        <w:rPr>
          <w:rFonts w:ascii="Arial" w:hAnsi="Arial" w:cs="Arial"/>
          <w:spacing w:val="20"/>
          <w:sz w:val="22"/>
          <w:szCs w:val="22"/>
        </w:rPr>
        <w:t xml:space="preserve"> </w:t>
      </w:r>
      <w:r w:rsidRPr="005E3348">
        <w:rPr>
          <w:rFonts w:ascii="Arial" w:hAnsi="Arial" w:cs="Arial"/>
          <w:sz w:val="22"/>
          <w:szCs w:val="22"/>
        </w:rPr>
        <w:t>a</w:t>
      </w:r>
      <w:r w:rsidRPr="005E3348">
        <w:rPr>
          <w:rFonts w:ascii="Arial" w:hAnsi="Arial" w:cs="Arial"/>
          <w:spacing w:val="19"/>
          <w:sz w:val="22"/>
          <w:szCs w:val="22"/>
        </w:rPr>
        <w:t xml:space="preserve"> </w:t>
      </w:r>
      <w:r w:rsidRPr="005E3348">
        <w:rPr>
          <w:rFonts w:ascii="Arial" w:hAnsi="Arial" w:cs="Arial"/>
          <w:sz w:val="22"/>
          <w:szCs w:val="22"/>
        </w:rPr>
        <w:t>Empresa</w:t>
      </w:r>
      <w:r w:rsidRPr="005E3348">
        <w:rPr>
          <w:rFonts w:ascii="Arial" w:hAnsi="Arial" w:cs="Arial"/>
          <w:spacing w:val="20"/>
          <w:sz w:val="22"/>
          <w:szCs w:val="22"/>
        </w:rPr>
        <w:t xml:space="preserve"> </w:t>
      </w:r>
      <w:r w:rsidRPr="005E3348">
        <w:rPr>
          <w:rFonts w:ascii="Arial" w:hAnsi="Arial" w:cs="Arial"/>
          <w:sz w:val="22"/>
          <w:szCs w:val="22"/>
        </w:rPr>
        <w:t xml:space="preserve">........................................., </w:t>
      </w:r>
      <w:r w:rsidRPr="005E3348">
        <w:rPr>
          <w:rFonts w:ascii="Arial" w:hAnsi="Arial" w:cs="Arial"/>
          <w:spacing w:val="39"/>
          <w:sz w:val="22"/>
          <w:szCs w:val="22"/>
        </w:rPr>
        <w:t xml:space="preserve"> </w:t>
      </w:r>
      <w:r w:rsidRPr="005E3348">
        <w:rPr>
          <w:rFonts w:ascii="Arial" w:hAnsi="Arial" w:cs="Arial"/>
          <w:sz w:val="22"/>
          <w:szCs w:val="22"/>
        </w:rPr>
        <w:t xml:space="preserve">inscrita </w:t>
      </w:r>
      <w:r w:rsidRPr="005E3348">
        <w:rPr>
          <w:rFonts w:ascii="Arial" w:hAnsi="Arial" w:cs="Arial"/>
          <w:spacing w:val="40"/>
          <w:sz w:val="22"/>
          <w:szCs w:val="22"/>
        </w:rPr>
        <w:t xml:space="preserve"> </w:t>
      </w:r>
      <w:r w:rsidRPr="005E3348">
        <w:rPr>
          <w:rFonts w:ascii="Arial" w:hAnsi="Arial" w:cs="Arial"/>
          <w:sz w:val="22"/>
          <w:szCs w:val="22"/>
        </w:rPr>
        <w:t>com</w:t>
      </w:r>
      <w:r w:rsidRPr="005E3348">
        <w:rPr>
          <w:rFonts w:ascii="Arial" w:hAnsi="Arial" w:cs="Arial"/>
          <w:spacing w:val="19"/>
          <w:sz w:val="22"/>
          <w:szCs w:val="22"/>
        </w:rPr>
        <w:t xml:space="preserve"> </w:t>
      </w:r>
      <w:r w:rsidRPr="005E3348">
        <w:rPr>
          <w:rFonts w:ascii="Arial" w:hAnsi="Arial" w:cs="Arial"/>
          <w:sz w:val="22"/>
          <w:szCs w:val="22"/>
        </w:rPr>
        <w:t>CNPJ</w:t>
      </w:r>
      <w:r w:rsidRPr="005E3348">
        <w:rPr>
          <w:rFonts w:ascii="Arial" w:hAnsi="Arial" w:cs="Arial"/>
          <w:spacing w:val="19"/>
          <w:sz w:val="22"/>
          <w:szCs w:val="22"/>
        </w:rPr>
        <w:t xml:space="preserve"> </w:t>
      </w:r>
      <w:r w:rsidRPr="005E3348">
        <w:rPr>
          <w:rFonts w:ascii="Arial" w:hAnsi="Arial" w:cs="Arial"/>
          <w:sz w:val="22"/>
          <w:szCs w:val="22"/>
        </w:rPr>
        <w:t>nº</w:t>
      </w:r>
      <w:r w:rsidR="005E3348">
        <w:rPr>
          <w:rFonts w:ascii="Arial" w:hAnsi="Arial" w:cs="Arial"/>
          <w:sz w:val="22"/>
          <w:szCs w:val="22"/>
        </w:rPr>
        <w:t xml:space="preserve"> </w:t>
      </w:r>
      <w:r w:rsidRPr="005E3348">
        <w:rPr>
          <w:rFonts w:ascii="Arial" w:hAnsi="Arial" w:cs="Arial"/>
          <w:sz w:val="22"/>
          <w:szCs w:val="22"/>
        </w:rPr>
        <w:t>.......................................,  representada  neste ato  por seu  sócio  Gerente  Sr. ..................,</w:t>
      </w:r>
      <w:r w:rsidRPr="005E3348">
        <w:rPr>
          <w:rFonts w:ascii="Arial" w:hAnsi="Arial" w:cs="Arial"/>
          <w:spacing w:val="8"/>
          <w:sz w:val="22"/>
          <w:szCs w:val="22"/>
        </w:rPr>
        <w:t xml:space="preserve"> </w:t>
      </w:r>
      <w:r w:rsidRPr="005E3348">
        <w:rPr>
          <w:rFonts w:ascii="Arial" w:hAnsi="Arial" w:cs="Arial"/>
          <w:sz w:val="22"/>
          <w:szCs w:val="22"/>
        </w:rPr>
        <w:t>portador  do  CPF N.º</w:t>
      </w:r>
      <w:r w:rsidR="005E3348">
        <w:rPr>
          <w:rFonts w:ascii="Arial" w:hAnsi="Arial" w:cs="Arial"/>
          <w:sz w:val="22"/>
          <w:szCs w:val="22"/>
        </w:rPr>
        <w:t xml:space="preserve"> </w:t>
      </w:r>
      <w:r w:rsidRPr="005E3348">
        <w:rPr>
          <w:rFonts w:ascii="Arial" w:hAnsi="Arial" w:cs="Arial"/>
          <w:sz w:val="22"/>
          <w:szCs w:val="22"/>
        </w:rPr>
        <w:t>..............................e</w:t>
      </w:r>
      <w:r w:rsidR="005E3348">
        <w:rPr>
          <w:rFonts w:ascii="Arial" w:hAnsi="Arial" w:cs="Arial"/>
          <w:sz w:val="22"/>
          <w:szCs w:val="22"/>
        </w:rPr>
        <w:t xml:space="preserve"> </w:t>
      </w:r>
      <w:r w:rsidRPr="005E3348">
        <w:rPr>
          <w:rFonts w:ascii="Arial" w:hAnsi="Arial" w:cs="Arial"/>
          <w:sz w:val="22"/>
          <w:szCs w:val="22"/>
        </w:rPr>
        <w:t>Carteira</w:t>
      </w:r>
      <w:r w:rsidR="005E3348">
        <w:rPr>
          <w:rFonts w:ascii="Arial" w:hAnsi="Arial" w:cs="Arial"/>
          <w:sz w:val="22"/>
          <w:szCs w:val="22"/>
        </w:rPr>
        <w:t xml:space="preserve"> </w:t>
      </w:r>
      <w:r w:rsidRPr="005E3348">
        <w:rPr>
          <w:rFonts w:ascii="Arial" w:hAnsi="Arial" w:cs="Arial"/>
          <w:sz w:val="22"/>
          <w:szCs w:val="22"/>
        </w:rPr>
        <w:t>de</w:t>
      </w:r>
      <w:r w:rsidR="005E3348">
        <w:rPr>
          <w:rFonts w:ascii="Arial" w:hAnsi="Arial" w:cs="Arial"/>
          <w:sz w:val="22"/>
          <w:szCs w:val="22"/>
        </w:rPr>
        <w:t xml:space="preserve"> </w:t>
      </w:r>
      <w:r w:rsidRPr="005E3348">
        <w:rPr>
          <w:rFonts w:ascii="Arial" w:hAnsi="Arial" w:cs="Arial"/>
          <w:sz w:val="22"/>
          <w:szCs w:val="22"/>
        </w:rPr>
        <w:t>Identidade</w:t>
      </w:r>
      <w:r w:rsidR="005E3348">
        <w:rPr>
          <w:rFonts w:ascii="Arial" w:hAnsi="Arial" w:cs="Arial"/>
          <w:sz w:val="22"/>
          <w:szCs w:val="22"/>
        </w:rPr>
        <w:t xml:space="preserve"> </w:t>
      </w:r>
      <w:r w:rsidRPr="005E3348">
        <w:rPr>
          <w:rFonts w:ascii="Arial" w:hAnsi="Arial" w:cs="Arial"/>
          <w:sz w:val="22"/>
          <w:szCs w:val="22"/>
        </w:rPr>
        <w:t>n.</w:t>
      </w:r>
      <w:r w:rsidR="005E3348">
        <w:rPr>
          <w:rFonts w:ascii="Arial" w:hAnsi="Arial" w:cs="Arial"/>
          <w:sz w:val="22"/>
          <w:szCs w:val="22"/>
        </w:rPr>
        <w:t xml:space="preserve"> </w:t>
      </w:r>
      <w:r w:rsidRPr="005E3348">
        <w:rPr>
          <w:rFonts w:ascii="Arial" w:hAnsi="Arial" w:cs="Arial"/>
          <w:sz w:val="22"/>
          <w:szCs w:val="22"/>
        </w:rPr>
        <w:t>......................,</w:t>
      </w:r>
      <w:r w:rsidR="005E3348">
        <w:rPr>
          <w:rFonts w:ascii="Arial" w:hAnsi="Arial" w:cs="Arial"/>
          <w:sz w:val="22"/>
          <w:szCs w:val="22"/>
        </w:rPr>
        <w:t xml:space="preserve"> </w:t>
      </w:r>
      <w:r w:rsidRPr="005E3348">
        <w:rPr>
          <w:rFonts w:ascii="Arial" w:hAnsi="Arial" w:cs="Arial"/>
          <w:sz w:val="22"/>
          <w:szCs w:val="22"/>
        </w:rPr>
        <w:t>residente</w:t>
      </w:r>
      <w:r w:rsidR="005E3348">
        <w:rPr>
          <w:rFonts w:ascii="Arial" w:hAnsi="Arial" w:cs="Arial"/>
          <w:sz w:val="22"/>
          <w:szCs w:val="22"/>
        </w:rPr>
        <w:t xml:space="preserve"> </w:t>
      </w:r>
      <w:r w:rsidRPr="005E3348">
        <w:rPr>
          <w:rFonts w:ascii="Arial" w:hAnsi="Arial" w:cs="Arial"/>
          <w:sz w:val="22"/>
          <w:szCs w:val="22"/>
        </w:rPr>
        <w:t>e</w:t>
      </w:r>
      <w:r w:rsidR="005E3348">
        <w:rPr>
          <w:rFonts w:ascii="Arial" w:hAnsi="Arial" w:cs="Arial"/>
          <w:sz w:val="22"/>
          <w:szCs w:val="22"/>
        </w:rPr>
        <w:t xml:space="preserve"> </w:t>
      </w:r>
      <w:r w:rsidRPr="005E3348">
        <w:rPr>
          <w:rFonts w:ascii="Arial" w:hAnsi="Arial" w:cs="Arial"/>
          <w:sz w:val="22"/>
          <w:szCs w:val="22"/>
        </w:rPr>
        <w:t>domiciliado</w:t>
      </w:r>
      <w:r w:rsidR="005E3348">
        <w:rPr>
          <w:rFonts w:ascii="Arial" w:hAnsi="Arial" w:cs="Arial"/>
          <w:sz w:val="22"/>
          <w:szCs w:val="22"/>
        </w:rPr>
        <w:t xml:space="preserve"> </w:t>
      </w:r>
      <w:r w:rsidRPr="005E3348">
        <w:rPr>
          <w:rFonts w:ascii="Arial" w:hAnsi="Arial" w:cs="Arial"/>
          <w:sz w:val="22"/>
          <w:szCs w:val="22"/>
        </w:rPr>
        <w:t>na</w:t>
      </w:r>
      <w:r w:rsidR="005E3348">
        <w:rPr>
          <w:rFonts w:ascii="Arial" w:hAnsi="Arial" w:cs="Arial"/>
          <w:sz w:val="22"/>
          <w:szCs w:val="22"/>
        </w:rPr>
        <w:t xml:space="preserve"> </w:t>
      </w:r>
      <w:r w:rsidRPr="005E3348">
        <w:rPr>
          <w:rFonts w:ascii="Arial" w:hAnsi="Arial" w:cs="Arial"/>
          <w:sz w:val="22"/>
          <w:szCs w:val="22"/>
        </w:rPr>
        <w:t>......................................................,</w:t>
      </w:r>
      <w:r w:rsidRPr="005E3348">
        <w:rPr>
          <w:rFonts w:ascii="Arial" w:hAnsi="Arial" w:cs="Arial"/>
          <w:spacing w:val="24"/>
          <w:sz w:val="22"/>
          <w:szCs w:val="22"/>
        </w:rPr>
        <w:t xml:space="preserve"> </w:t>
      </w:r>
      <w:r w:rsidRPr="005E3348">
        <w:rPr>
          <w:rFonts w:ascii="Arial" w:hAnsi="Arial" w:cs="Arial"/>
          <w:sz w:val="22"/>
          <w:szCs w:val="22"/>
        </w:rPr>
        <w:t>cidade</w:t>
      </w:r>
      <w:r w:rsidRPr="005E3348">
        <w:rPr>
          <w:rFonts w:ascii="Arial" w:hAnsi="Arial" w:cs="Arial"/>
          <w:spacing w:val="25"/>
          <w:sz w:val="22"/>
          <w:szCs w:val="22"/>
        </w:rPr>
        <w:t xml:space="preserve"> </w:t>
      </w:r>
      <w:r w:rsidRPr="005E3348">
        <w:rPr>
          <w:rFonts w:ascii="Arial" w:hAnsi="Arial" w:cs="Arial"/>
          <w:sz w:val="22"/>
          <w:szCs w:val="22"/>
        </w:rPr>
        <w:t>de</w:t>
      </w:r>
      <w:r w:rsidRPr="005E3348">
        <w:rPr>
          <w:rFonts w:ascii="Arial" w:hAnsi="Arial" w:cs="Arial"/>
          <w:spacing w:val="24"/>
          <w:sz w:val="22"/>
          <w:szCs w:val="22"/>
        </w:rPr>
        <w:t xml:space="preserve"> </w:t>
      </w:r>
      <w:r w:rsidRPr="005E3348">
        <w:rPr>
          <w:rFonts w:ascii="Arial" w:hAnsi="Arial" w:cs="Arial"/>
          <w:sz w:val="22"/>
          <w:szCs w:val="22"/>
        </w:rPr>
        <w:t>.................,.doravante</w:t>
      </w:r>
      <w:r w:rsidRPr="005E3348">
        <w:rPr>
          <w:rFonts w:ascii="Arial" w:hAnsi="Arial" w:cs="Arial"/>
          <w:spacing w:val="25"/>
          <w:sz w:val="22"/>
          <w:szCs w:val="22"/>
        </w:rPr>
        <w:t xml:space="preserve"> </w:t>
      </w:r>
      <w:r w:rsidRPr="005E3348">
        <w:rPr>
          <w:rFonts w:ascii="Arial" w:hAnsi="Arial" w:cs="Arial"/>
          <w:sz w:val="22"/>
          <w:szCs w:val="22"/>
        </w:rPr>
        <w:t>denominada</w:t>
      </w:r>
      <w:r w:rsidRPr="005E3348">
        <w:rPr>
          <w:rFonts w:ascii="Arial" w:hAnsi="Arial" w:cs="Arial"/>
          <w:spacing w:val="22"/>
          <w:sz w:val="22"/>
          <w:szCs w:val="22"/>
        </w:rPr>
        <w:t xml:space="preserve"> </w:t>
      </w:r>
      <w:r w:rsidRPr="005E3348">
        <w:rPr>
          <w:rFonts w:ascii="Arial" w:hAnsi="Arial" w:cs="Arial"/>
          <w:sz w:val="22"/>
          <w:szCs w:val="22"/>
        </w:rPr>
        <w:t>de</w:t>
      </w:r>
      <w:r w:rsidRPr="005E3348">
        <w:rPr>
          <w:rFonts w:ascii="Arial" w:hAnsi="Arial" w:cs="Arial"/>
          <w:spacing w:val="24"/>
          <w:sz w:val="22"/>
          <w:szCs w:val="22"/>
        </w:rPr>
        <w:t xml:space="preserve"> </w:t>
      </w:r>
      <w:r w:rsidRPr="005E3348">
        <w:rPr>
          <w:rFonts w:ascii="Arial" w:hAnsi="Arial" w:cs="Arial"/>
          <w:sz w:val="22"/>
          <w:szCs w:val="22"/>
        </w:rPr>
        <w:t>CONTRATADA,</w:t>
      </w:r>
      <w:r w:rsidRPr="005E3348">
        <w:rPr>
          <w:rFonts w:ascii="Arial" w:hAnsi="Arial" w:cs="Arial"/>
          <w:spacing w:val="24"/>
          <w:sz w:val="22"/>
          <w:szCs w:val="22"/>
        </w:rPr>
        <w:t xml:space="preserve"> </w:t>
      </w:r>
      <w:r w:rsidRPr="005E3348">
        <w:rPr>
          <w:rFonts w:ascii="Arial" w:hAnsi="Arial" w:cs="Arial"/>
          <w:sz w:val="22"/>
          <w:szCs w:val="22"/>
        </w:rPr>
        <w:t>de</w:t>
      </w:r>
      <w:r w:rsidRPr="005E3348">
        <w:rPr>
          <w:rFonts w:ascii="Arial" w:hAnsi="Arial" w:cs="Arial"/>
          <w:spacing w:val="25"/>
          <w:sz w:val="22"/>
          <w:szCs w:val="22"/>
        </w:rPr>
        <w:t xml:space="preserve"> </w:t>
      </w:r>
      <w:r w:rsidRPr="005E3348">
        <w:rPr>
          <w:rFonts w:ascii="Arial" w:hAnsi="Arial" w:cs="Arial"/>
          <w:spacing w:val="2"/>
          <w:sz w:val="22"/>
          <w:szCs w:val="22"/>
        </w:rPr>
        <w:t>comum</w:t>
      </w:r>
      <w:r w:rsidR="005E3348">
        <w:rPr>
          <w:rFonts w:ascii="Arial" w:hAnsi="Arial" w:cs="Arial"/>
          <w:spacing w:val="2"/>
          <w:sz w:val="22"/>
          <w:szCs w:val="22"/>
        </w:rPr>
        <w:t xml:space="preserve"> </w:t>
      </w:r>
      <w:r w:rsidRPr="005E3348">
        <w:rPr>
          <w:rFonts w:ascii="Arial" w:hAnsi="Arial" w:cs="Arial"/>
          <w:sz w:val="22"/>
          <w:szCs w:val="22"/>
        </w:rPr>
        <w:t xml:space="preserve">acordo e amparado na Lei Federal n.º 8.666/93 e suas alterações posteriores, e no Processo Licitatório n. – Pregão Presencial Nº .. , declaram pelo presente instrumento e na melhor forma de direito, ter justo e contratado entre si, o fornecimento de </w:t>
      </w:r>
      <w:r w:rsidRPr="005E3348">
        <w:rPr>
          <w:rFonts w:ascii="Arial" w:hAnsi="Arial" w:cs="Arial"/>
          <w:b/>
          <w:sz w:val="22"/>
          <w:szCs w:val="22"/>
        </w:rPr>
        <w:t xml:space="preserve">objeto (descrever), </w:t>
      </w:r>
      <w:r w:rsidRPr="005E3348">
        <w:rPr>
          <w:rFonts w:ascii="Arial" w:hAnsi="Arial" w:cs="Arial"/>
          <w:sz w:val="22"/>
          <w:szCs w:val="22"/>
        </w:rPr>
        <w:t>nas cláusulas e condições conforme segue:</w:t>
      </w:r>
    </w:p>
    <w:p w14:paraId="23958E01" w14:textId="77777777" w:rsidR="00A3039A" w:rsidRPr="005E3348" w:rsidRDefault="00C13C87">
      <w:pPr>
        <w:pStyle w:val="Ttulo1"/>
        <w:spacing w:before="241"/>
        <w:ind w:left="654"/>
        <w:rPr>
          <w:rFonts w:ascii="Arial" w:hAnsi="Arial" w:cs="Arial"/>
          <w:sz w:val="22"/>
          <w:szCs w:val="22"/>
        </w:rPr>
      </w:pPr>
      <w:r w:rsidRPr="005E3348">
        <w:rPr>
          <w:rFonts w:ascii="Arial" w:hAnsi="Arial" w:cs="Arial"/>
          <w:sz w:val="22"/>
          <w:szCs w:val="22"/>
        </w:rPr>
        <w:t>CLÁUSULA PRIMEIRA - DO OBJETO</w:t>
      </w:r>
    </w:p>
    <w:p w14:paraId="3B757E00" w14:textId="77777777" w:rsidR="00A3039A" w:rsidRPr="005E3348" w:rsidRDefault="00C13C87" w:rsidP="00FC4077">
      <w:pPr>
        <w:pStyle w:val="PargrafodaLista"/>
        <w:numPr>
          <w:ilvl w:val="0"/>
          <w:numId w:val="5"/>
        </w:numPr>
        <w:tabs>
          <w:tab w:val="left" w:pos="1363"/>
        </w:tabs>
        <w:spacing w:before="238"/>
        <w:ind w:right="104" w:firstLine="427"/>
        <w:jc w:val="both"/>
        <w:rPr>
          <w:rFonts w:ascii="Arial" w:hAnsi="Arial" w:cs="Arial"/>
        </w:rPr>
      </w:pPr>
      <w:r w:rsidRPr="005E3348">
        <w:rPr>
          <w:rFonts w:ascii="Arial" w:hAnsi="Arial" w:cs="Arial"/>
        </w:rPr>
        <w:t xml:space="preserve">A CONTRATADA obriga-se a prestar os serviços especializados em informática para conversão de dados, implantação, treinamento e fornecimento mediante locação, atualização e manutenção de software aplicativo na arquitetura cliente/servidor em rede padrão TCP/IP, com interface gráfica em plataforma PC, com suporte a sistemas operacionais no servidor </w:t>
      </w:r>
      <w:proofErr w:type="spellStart"/>
      <w:r w:rsidRPr="005E3348">
        <w:rPr>
          <w:rFonts w:ascii="Arial" w:hAnsi="Arial" w:cs="Arial"/>
        </w:rPr>
        <w:t>linux</w:t>
      </w:r>
      <w:proofErr w:type="spellEnd"/>
      <w:r w:rsidRPr="005E3348">
        <w:rPr>
          <w:rFonts w:ascii="Arial" w:hAnsi="Arial" w:cs="Arial"/>
        </w:rPr>
        <w:t xml:space="preserve"> e/ou Windows. Os dados do sistema em uso no município deverão ser convertidos na</w:t>
      </w:r>
      <w:r w:rsidRPr="005E3348">
        <w:rPr>
          <w:rFonts w:ascii="Arial" w:hAnsi="Arial" w:cs="Arial"/>
          <w:spacing w:val="-2"/>
        </w:rPr>
        <w:t xml:space="preserve"> </w:t>
      </w:r>
      <w:r w:rsidRPr="005E3348">
        <w:rPr>
          <w:rFonts w:ascii="Arial" w:hAnsi="Arial" w:cs="Arial"/>
        </w:rPr>
        <w:t>integra.</w:t>
      </w:r>
    </w:p>
    <w:p w14:paraId="256FA456" w14:textId="23944EF3" w:rsidR="00A3039A" w:rsidRPr="0088528A" w:rsidRDefault="00C13C87" w:rsidP="00FC4077">
      <w:pPr>
        <w:pStyle w:val="PargrafodaLista"/>
        <w:numPr>
          <w:ilvl w:val="0"/>
          <w:numId w:val="5"/>
        </w:numPr>
        <w:tabs>
          <w:tab w:val="left" w:pos="1363"/>
        </w:tabs>
        <w:spacing w:before="1"/>
        <w:ind w:right="220" w:firstLine="427"/>
        <w:rPr>
          <w:rFonts w:ascii="Arial" w:hAnsi="Arial" w:cs="Arial"/>
          <w:color w:val="000000" w:themeColor="text1"/>
        </w:rPr>
      </w:pPr>
      <w:r w:rsidRPr="005E3348">
        <w:rPr>
          <w:rFonts w:ascii="Arial" w:hAnsi="Arial" w:cs="Arial"/>
        </w:rPr>
        <w:t xml:space="preserve">- Integram este termo, independentemente de transcrição, para todos os fins e efeitos legais, a proposta técnica e comercial da CONTRATADA e a </w:t>
      </w:r>
      <w:r w:rsidR="0088528A" w:rsidRPr="0088528A">
        <w:rPr>
          <w:rFonts w:ascii="Arial" w:hAnsi="Arial" w:cs="Arial"/>
          <w:color w:val="000000" w:themeColor="text1"/>
        </w:rPr>
        <w:t>DE PREGAO PRESENCIAL Nº 001</w:t>
      </w:r>
      <w:r w:rsidRPr="0088528A">
        <w:rPr>
          <w:rFonts w:ascii="Arial" w:hAnsi="Arial" w:cs="Arial"/>
          <w:color w:val="000000" w:themeColor="text1"/>
        </w:rPr>
        <w:t>/20</w:t>
      </w:r>
      <w:r w:rsidR="0088528A" w:rsidRPr="0088528A">
        <w:rPr>
          <w:rFonts w:ascii="Arial" w:hAnsi="Arial" w:cs="Arial"/>
          <w:color w:val="000000" w:themeColor="text1"/>
        </w:rPr>
        <w:t>23</w:t>
      </w:r>
      <w:r w:rsidRPr="0088528A">
        <w:rPr>
          <w:rFonts w:ascii="Arial" w:hAnsi="Arial" w:cs="Arial"/>
          <w:color w:val="000000" w:themeColor="text1"/>
        </w:rPr>
        <w:t xml:space="preserve"> e seus</w:t>
      </w:r>
      <w:r w:rsidRPr="0088528A">
        <w:rPr>
          <w:rFonts w:ascii="Arial" w:hAnsi="Arial" w:cs="Arial"/>
          <w:color w:val="000000" w:themeColor="text1"/>
          <w:spacing w:val="-14"/>
        </w:rPr>
        <w:t xml:space="preserve"> </w:t>
      </w:r>
      <w:r w:rsidRPr="0088528A">
        <w:rPr>
          <w:rFonts w:ascii="Arial" w:hAnsi="Arial" w:cs="Arial"/>
          <w:color w:val="000000" w:themeColor="text1"/>
        </w:rPr>
        <w:t>anexos</w:t>
      </w:r>
    </w:p>
    <w:p w14:paraId="47004505" w14:textId="77777777" w:rsidR="00A3039A" w:rsidRPr="0088528A" w:rsidRDefault="00A3039A">
      <w:pPr>
        <w:pStyle w:val="Corpodetexto"/>
        <w:spacing w:before="11"/>
        <w:ind w:left="0"/>
        <w:rPr>
          <w:rFonts w:ascii="Arial" w:hAnsi="Arial" w:cs="Arial"/>
          <w:color w:val="000000" w:themeColor="text1"/>
          <w:sz w:val="22"/>
          <w:szCs w:val="22"/>
        </w:rPr>
      </w:pPr>
    </w:p>
    <w:p w14:paraId="4A92442C" w14:textId="77777777" w:rsidR="007D477C" w:rsidRPr="005E3348" w:rsidRDefault="007D477C" w:rsidP="00566541">
      <w:pPr>
        <w:pStyle w:val="PargrafodaLista"/>
        <w:numPr>
          <w:ilvl w:val="0"/>
          <w:numId w:val="97"/>
        </w:numPr>
        <w:rPr>
          <w:rFonts w:ascii="Arial" w:hAnsi="Arial" w:cs="Arial"/>
          <w:bCs/>
        </w:rPr>
      </w:pPr>
      <w:r w:rsidRPr="005E3348">
        <w:rPr>
          <w:rFonts w:ascii="Arial" w:hAnsi="Arial" w:cs="Arial"/>
          <w:bCs/>
        </w:rPr>
        <w:t>Prefeitura Municipal</w:t>
      </w:r>
    </w:p>
    <w:tbl>
      <w:tblPr>
        <w:tblStyle w:val="Tabelacomgrade"/>
        <w:tblW w:w="9917" w:type="dxa"/>
        <w:tblInd w:w="993" w:type="dxa"/>
        <w:tblLook w:val="04A0" w:firstRow="1" w:lastRow="0" w:firstColumn="1" w:lastColumn="0" w:noHBand="0" w:noVBand="1"/>
      </w:tblPr>
      <w:tblGrid>
        <w:gridCol w:w="845"/>
        <w:gridCol w:w="5670"/>
        <w:gridCol w:w="1701"/>
        <w:gridCol w:w="1701"/>
      </w:tblGrid>
      <w:tr w:rsidR="007D477C" w:rsidRPr="005E3348" w14:paraId="784CE1CA" w14:textId="77777777" w:rsidTr="00C33D59">
        <w:tc>
          <w:tcPr>
            <w:tcW w:w="845" w:type="dxa"/>
          </w:tcPr>
          <w:p w14:paraId="684E2586" w14:textId="77777777" w:rsidR="007D477C" w:rsidRPr="005E3348" w:rsidRDefault="007D477C" w:rsidP="00C33D59">
            <w:pPr>
              <w:pStyle w:val="PargrafodaLista"/>
              <w:ind w:left="0"/>
              <w:jc w:val="center"/>
              <w:rPr>
                <w:rFonts w:ascii="Arial" w:hAnsi="Arial" w:cs="Arial"/>
                <w:b/>
                <w:sz w:val="16"/>
                <w:szCs w:val="16"/>
              </w:rPr>
            </w:pPr>
            <w:r w:rsidRPr="005E3348">
              <w:rPr>
                <w:rFonts w:ascii="Arial" w:hAnsi="Arial" w:cs="Arial"/>
                <w:b/>
                <w:sz w:val="16"/>
                <w:szCs w:val="16"/>
              </w:rPr>
              <w:t>Itens</w:t>
            </w:r>
          </w:p>
        </w:tc>
        <w:tc>
          <w:tcPr>
            <w:tcW w:w="5670" w:type="dxa"/>
          </w:tcPr>
          <w:p w14:paraId="190261D8" w14:textId="77777777" w:rsidR="007D477C" w:rsidRPr="005E3348" w:rsidRDefault="007D477C" w:rsidP="00C33D59">
            <w:pPr>
              <w:pStyle w:val="PargrafodaLista"/>
              <w:ind w:left="0"/>
              <w:rPr>
                <w:rFonts w:ascii="Arial" w:hAnsi="Arial" w:cs="Arial"/>
                <w:b/>
                <w:sz w:val="16"/>
                <w:szCs w:val="16"/>
              </w:rPr>
            </w:pPr>
            <w:r w:rsidRPr="005E3348">
              <w:rPr>
                <w:rFonts w:ascii="Arial" w:hAnsi="Arial" w:cs="Arial"/>
                <w:b/>
                <w:sz w:val="16"/>
                <w:szCs w:val="16"/>
              </w:rPr>
              <w:t>Módulos</w:t>
            </w:r>
          </w:p>
        </w:tc>
        <w:tc>
          <w:tcPr>
            <w:tcW w:w="1701" w:type="dxa"/>
          </w:tcPr>
          <w:p w14:paraId="0B705EFC" w14:textId="77777777" w:rsidR="007D477C" w:rsidRPr="005E3348" w:rsidRDefault="007D477C" w:rsidP="00C33D59">
            <w:pPr>
              <w:pStyle w:val="PargrafodaLista"/>
              <w:ind w:left="0"/>
              <w:jc w:val="center"/>
              <w:rPr>
                <w:rFonts w:ascii="Arial" w:hAnsi="Arial" w:cs="Arial"/>
                <w:b/>
                <w:sz w:val="16"/>
                <w:szCs w:val="16"/>
              </w:rPr>
            </w:pPr>
            <w:r w:rsidRPr="005E3348">
              <w:rPr>
                <w:rFonts w:ascii="Arial" w:hAnsi="Arial" w:cs="Arial"/>
                <w:b/>
                <w:sz w:val="16"/>
                <w:szCs w:val="16"/>
              </w:rPr>
              <w:t>Valor Mensal</w:t>
            </w:r>
          </w:p>
        </w:tc>
        <w:tc>
          <w:tcPr>
            <w:tcW w:w="1701" w:type="dxa"/>
          </w:tcPr>
          <w:p w14:paraId="70F88FE8" w14:textId="77777777" w:rsidR="007D477C" w:rsidRPr="005E3348" w:rsidRDefault="007D477C" w:rsidP="00C33D59">
            <w:pPr>
              <w:pStyle w:val="PargrafodaLista"/>
              <w:ind w:left="0"/>
              <w:jc w:val="center"/>
              <w:rPr>
                <w:rFonts w:ascii="Arial" w:hAnsi="Arial" w:cs="Arial"/>
                <w:b/>
                <w:sz w:val="16"/>
                <w:szCs w:val="16"/>
              </w:rPr>
            </w:pPr>
            <w:r w:rsidRPr="005E3348">
              <w:rPr>
                <w:rFonts w:ascii="Arial" w:hAnsi="Arial" w:cs="Arial"/>
                <w:b/>
                <w:sz w:val="16"/>
                <w:szCs w:val="16"/>
              </w:rPr>
              <w:t>Valor de migração, implantação e treinamento R$</w:t>
            </w:r>
          </w:p>
          <w:p w14:paraId="0AB5B77D" w14:textId="77777777" w:rsidR="007D477C" w:rsidRPr="005E3348" w:rsidRDefault="007D477C" w:rsidP="00C33D59">
            <w:pPr>
              <w:pStyle w:val="PargrafodaLista"/>
              <w:ind w:left="0"/>
              <w:jc w:val="center"/>
              <w:rPr>
                <w:rFonts w:ascii="Arial" w:hAnsi="Arial" w:cs="Arial"/>
                <w:b/>
                <w:sz w:val="16"/>
                <w:szCs w:val="16"/>
              </w:rPr>
            </w:pPr>
            <w:r w:rsidRPr="005E3348">
              <w:rPr>
                <w:rFonts w:ascii="Arial" w:hAnsi="Arial" w:cs="Arial"/>
                <w:b/>
                <w:sz w:val="16"/>
                <w:szCs w:val="16"/>
              </w:rPr>
              <w:t>(Taxa única)</w:t>
            </w:r>
          </w:p>
        </w:tc>
      </w:tr>
      <w:tr w:rsidR="007D477C" w:rsidRPr="005E3348" w14:paraId="4F175668" w14:textId="77777777" w:rsidTr="00C33D59">
        <w:tc>
          <w:tcPr>
            <w:tcW w:w="845" w:type="dxa"/>
          </w:tcPr>
          <w:p w14:paraId="387F091B"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01</w:t>
            </w:r>
          </w:p>
        </w:tc>
        <w:tc>
          <w:tcPr>
            <w:tcW w:w="5670" w:type="dxa"/>
          </w:tcPr>
          <w:p w14:paraId="7C8D1B0F" w14:textId="77777777" w:rsidR="007D477C" w:rsidRPr="005E3348" w:rsidRDefault="007D477C" w:rsidP="00C33D59">
            <w:pPr>
              <w:pStyle w:val="PargrafodaLista"/>
              <w:ind w:left="0"/>
              <w:rPr>
                <w:rFonts w:ascii="Arial" w:hAnsi="Arial" w:cs="Arial"/>
                <w:bCs/>
              </w:rPr>
            </w:pPr>
            <w:r w:rsidRPr="005E3348">
              <w:rPr>
                <w:rFonts w:ascii="Arial" w:hAnsi="Arial" w:cs="Arial"/>
                <w:bCs/>
              </w:rPr>
              <w:t>CONTABILIDADE PÚBLICA, ORÇAMENTÁRIA, EMPENHOS</w:t>
            </w:r>
          </w:p>
        </w:tc>
        <w:tc>
          <w:tcPr>
            <w:tcW w:w="1701" w:type="dxa"/>
          </w:tcPr>
          <w:p w14:paraId="4C540EE0" w14:textId="49C54BD4" w:rsidR="007D477C" w:rsidRPr="005E3348" w:rsidRDefault="00415916" w:rsidP="00415916">
            <w:pPr>
              <w:pStyle w:val="PargrafodaLista"/>
              <w:ind w:left="0"/>
              <w:rPr>
                <w:rFonts w:ascii="Arial" w:hAnsi="Arial" w:cs="Arial"/>
                <w:bCs/>
              </w:rPr>
            </w:pPr>
            <w:r>
              <w:rPr>
                <w:rFonts w:ascii="Arial" w:hAnsi="Arial" w:cs="Arial"/>
                <w:bCs/>
              </w:rPr>
              <w:t>R$</w:t>
            </w:r>
          </w:p>
        </w:tc>
        <w:tc>
          <w:tcPr>
            <w:tcW w:w="1701" w:type="dxa"/>
          </w:tcPr>
          <w:p w14:paraId="4FCB8E1A" w14:textId="0A7A45F8" w:rsidR="007D477C" w:rsidRPr="005E3348" w:rsidRDefault="009D19DC" w:rsidP="00C33D59">
            <w:pPr>
              <w:pStyle w:val="PargrafodaLista"/>
              <w:ind w:left="0"/>
              <w:rPr>
                <w:rFonts w:ascii="Arial" w:hAnsi="Arial" w:cs="Arial"/>
                <w:bCs/>
              </w:rPr>
            </w:pPr>
            <w:r>
              <w:rPr>
                <w:rFonts w:ascii="Arial" w:hAnsi="Arial" w:cs="Arial"/>
                <w:bCs/>
              </w:rPr>
              <w:t>R$</w:t>
            </w:r>
          </w:p>
        </w:tc>
      </w:tr>
      <w:tr w:rsidR="007D477C" w:rsidRPr="005E3348" w14:paraId="7733712E" w14:textId="77777777" w:rsidTr="00C33D59">
        <w:tc>
          <w:tcPr>
            <w:tcW w:w="845" w:type="dxa"/>
          </w:tcPr>
          <w:p w14:paraId="4D5AC140"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02</w:t>
            </w:r>
          </w:p>
        </w:tc>
        <w:tc>
          <w:tcPr>
            <w:tcW w:w="5670" w:type="dxa"/>
          </w:tcPr>
          <w:p w14:paraId="2DB49C8D" w14:textId="77777777" w:rsidR="007D477C" w:rsidRPr="005E3348" w:rsidRDefault="007D477C" w:rsidP="00C33D59">
            <w:pPr>
              <w:pStyle w:val="PargrafodaLista"/>
              <w:ind w:left="0"/>
              <w:rPr>
                <w:rFonts w:ascii="Arial" w:hAnsi="Arial" w:cs="Arial"/>
                <w:bCs/>
              </w:rPr>
            </w:pPr>
            <w:r w:rsidRPr="005E3348">
              <w:rPr>
                <w:rFonts w:ascii="Arial" w:hAnsi="Arial" w:cs="Arial"/>
                <w:bCs/>
              </w:rPr>
              <w:t>TESOURARIA</w:t>
            </w:r>
          </w:p>
        </w:tc>
        <w:tc>
          <w:tcPr>
            <w:tcW w:w="1701" w:type="dxa"/>
          </w:tcPr>
          <w:p w14:paraId="04E6A112" w14:textId="30FADC6F" w:rsidR="007D477C" w:rsidRPr="005E3348" w:rsidRDefault="00147A05" w:rsidP="00415916">
            <w:pPr>
              <w:pStyle w:val="PargrafodaLista"/>
              <w:ind w:left="0"/>
              <w:rPr>
                <w:rFonts w:ascii="Arial" w:hAnsi="Arial" w:cs="Arial"/>
                <w:bCs/>
              </w:rPr>
            </w:pPr>
            <w:r>
              <w:rPr>
                <w:rFonts w:ascii="Arial" w:hAnsi="Arial" w:cs="Arial"/>
                <w:bCs/>
              </w:rPr>
              <w:t xml:space="preserve">R$ </w:t>
            </w:r>
          </w:p>
        </w:tc>
        <w:tc>
          <w:tcPr>
            <w:tcW w:w="1701" w:type="dxa"/>
          </w:tcPr>
          <w:p w14:paraId="1EBDECD5" w14:textId="5CB74BF1" w:rsidR="007D477C" w:rsidRPr="005E3348" w:rsidRDefault="009D19DC" w:rsidP="00C33D59">
            <w:pPr>
              <w:pStyle w:val="PargrafodaLista"/>
              <w:ind w:left="0"/>
              <w:rPr>
                <w:rFonts w:ascii="Arial" w:hAnsi="Arial" w:cs="Arial"/>
                <w:bCs/>
              </w:rPr>
            </w:pPr>
            <w:r>
              <w:rPr>
                <w:rFonts w:ascii="Arial" w:hAnsi="Arial" w:cs="Arial"/>
                <w:bCs/>
              </w:rPr>
              <w:t>R$</w:t>
            </w:r>
          </w:p>
        </w:tc>
      </w:tr>
      <w:tr w:rsidR="007D477C" w:rsidRPr="005E3348" w14:paraId="1183C7E0" w14:textId="77777777" w:rsidTr="00C33D59">
        <w:tc>
          <w:tcPr>
            <w:tcW w:w="845" w:type="dxa"/>
          </w:tcPr>
          <w:p w14:paraId="0B89EEB2"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03</w:t>
            </w:r>
          </w:p>
        </w:tc>
        <w:tc>
          <w:tcPr>
            <w:tcW w:w="5670" w:type="dxa"/>
          </w:tcPr>
          <w:p w14:paraId="4596D53E" w14:textId="77777777" w:rsidR="007D477C" w:rsidRPr="005E3348" w:rsidRDefault="007D477C" w:rsidP="00C33D59">
            <w:pPr>
              <w:pStyle w:val="PargrafodaLista"/>
              <w:ind w:left="0"/>
              <w:rPr>
                <w:rFonts w:ascii="Arial" w:hAnsi="Arial" w:cs="Arial"/>
                <w:bCs/>
              </w:rPr>
            </w:pPr>
            <w:r w:rsidRPr="005E3348">
              <w:rPr>
                <w:rFonts w:ascii="Arial" w:hAnsi="Arial" w:cs="Arial"/>
                <w:bCs/>
              </w:rPr>
              <w:t xml:space="preserve">TRIBUTOS MUNICIPAIS </w:t>
            </w:r>
          </w:p>
        </w:tc>
        <w:tc>
          <w:tcPr>
            <w:tcW w:w="1701" w:type="dxa"/>
          </w:tcPr>
          <w:p w14:paraId="467F764D" w14:textId="22E74EB1" w:rsidR="007D477C" w:rsidRPr="005E3348" w:rsidRDefault="00147A05" w:rsidP="00415916">
            <w:pPr>
              <w:pStyle w:val="PargrafodaLista"/>
              <w:ind w:left="0"/>
              <w:rPr>
                <w:rFonts w:ascii="Arial" w:hAnsi="Arial" w:cs="Arial"/>
                <w:bCs/>
              </w:rPr>
            </w:pPr>
            <w:r>
              <w:rPr>
                <w:rFonts w:ascii="Arial" w:hAnsi="Arial" w:cs="Arial"/>
                <w:bCs/>
              </w:rPr>
              <w:t xml:space="preserve">R$ </w:t>
            </w:r>
          </w:p>
        </w:tc>
        <w:tc>
          <w:tcPr>
            <w:tcW w:w="1701" w:type="dxa"/>
          </w:tcPr>
          <w:p w14:paraId="22EA4C74" w14:textId="57B81F62" w:rsidR="007D477C" w:rsidRPr="005E3348" w:rsidRDefault="009D19DC" w:rsidP="00C33D59">
            <w:pPr>
              <w:pStyle w:val="PargrafodaLista"/>
              <w:ind w:left="0"/>
              <w:rPr>
                <w:rFonts w:ascii="Arial" w:hAnsi="Arial" w:cs="Arial"/>
                <w:bCs/>
              </w:rPr>
            </w:pPr>
            <w:r>
              <w:rPr>
                <w:rFonts w:ascii="Arial" w:hAnsi="Arial" w:cs="Arial"/>
                <w:bCs/>
              </w:rPr>
              <w:t>R$</w:t>
            </w:r>
          </w:p>
        </w:tc>
      </w:tr>
      <w:tr w:rsidR="007D477C" w:rsidRPr="005E3348" w14:paraId="20BF0B7E" w14:textId="77777777" w:rsidTr="00C33D59">
        <w:tc>
          <w:tcPr>
            <w:tcW w:w="845" w:type="dxa"/>
          </w:tcPr>
          <w:p w14:paraId="079785AA"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04</w:t>
            </w:r>
          </w:p>
        </w:tc>
        <w:tc>
          <w:tcPr>
            <w:tcW w:w="5670" w:type="dxa"/>
          </w:tcPr>
          <w:p w14:paraId="5AEF8174" w14:textId="77777777" w:rsidR="007D477C" w:rsidRPr="005E3348" w:rsidRDefault="007D477C" w:rsidP="00C33D59">
            <w:pPr>
              <w:pStyle w:val="PargrafodaLista"/>
              <w:ind w:left="0"/>
              <w:rPr>
                <w:rFonts w:ascii="Arial" w:hAnsi="Arial" w:cs="Arial"/>
                <w:bCs/>
              </w:rPr>
            </w:pPr>
            <w:r w:rsidRPr="005E3348">
              <w:rPr>
                <w:rFonts w:ascii="Arial" w:hAnsi="Arial" w:cs="Arial"/>
                <w:bCs/>
              </w:rPr>
              <w:t>PATRIMONIAL</w:t>
            </w:r>
          </w:p>
        </w:tc>
        <w:tc>
          <w:tcPr>
            <w:tcW w:w="1701" w:type="dxa"/>
          </w:tcPr>
          <w:p w14:paraId="31462FE9" w14:textId="1EC290E7" w:rsidR="007D477C" w:rsidRPr="005E3348" w:rsidRDefault="00147A05" w:rsidP="00415916">
            <w:pPr>
              <w:pStyle w:val="PargrafodaLista"/>
              <w:ind w:left="0"/>
              <w:rPr>
                <w:rFonts w:ascii="Arial" w:hAnsi="Arial" w:cs="Arial"/>
                <w:bCs/>
              </w:rPr>
            </w:pPr>
            <w:r>
              <w:rPr>
                <w:rFonts w:ascii="Arial" w:hAnsi="Arial" w:cs="Arial"/>
                <w:bCs/>
              </w:rPr>
              <w:t xml:space="preserve">R$ </w:t>
            </w:r>
          </w:p>
        </w:tc>
        <w:tc>
          <w:tcPr>
            <w:tcW w:w="1701" w:type="dxa"/>
          </w:tcPr>
          <w:p w14:paraId="6CA8BF48" w14:textId="79806160" w:rsidR="007D477C" w:rsidRPr="005E3348" w:rsidRDefault="009D19DC" w:rsidP="00C33D59">
            <w:pPr>
              <w:pStyle w:val="PargrafodaLista"/>
              <w:ind w:left="0"/>
              <w:rPr>
                <w:rFonts w:ascii="Arial" w:hAnsi="Arial" w:cs="Arial"/>
                <w:bCs/>
              </w:rPr>
            </w:pPr>
            <w:r>
              <w:rPr>
                <w:rFonts w:ascii="Arial" w:hAnsi="Arial" w:cs="Arial"/>
                <w:bCs/>
              </w:rPr>
              <w:t>R$</w:t>
            </w:r>
          </w:p>
        </w:tc>
      </w:tr>
      <w:tr w:rsidR="007D477C" w:rsidRPr="005E3348" w14:paraId="764338D5" w14:textId="77777777" w:rsidTr="00C33D59">
        <w:tc>
          <w:tcPr>
            <w:tcW w:w="845" w:type="dxa"/>
          </w:tcPr>
          <w:p w14:paraId="5C28AE9F"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05</w:t>
            </w:r>
          </w:p>
        </w:tc>
        <w:tc>
          <w:tcPr>
            <w:tcW w:w="5670" w:type="dxa"/>
          </w:tcPr>
          <w:p w14:paraId="1FBFFF67" w14:textId="77777777" w:rsidR="007D477C" w:rsidRPr="005E3348" w:rsidRDefault="007D477C" w:rsidP="00C33D59">
            <w:pPr>
              <w:pStyle w:val="PargrafodaLista"/>
              <w:ind w:left="0"/>
              <w:rPr>
                <w:rFonts w:ascii="Arial" w:hAnsi="Arial" w:cs="Arial"/>
                <w:bCs/>
              </w:rPr>
            </w:pPr>
            <w:r w:rsidRPr="005E3348">
              <w:rPr>
                <w:rFonts w:ascii="Arial" w:hAnsi="Arial" w:cs="Arial"/>
                <w:bCs/>
              </w:rPr>
              <w:t>ALMOXARIFADO</w:t>
            </w:r>
          </w:p>
        </w:tc>
        <w:tc>
          <w:tcPr>
            <w:tcW w:w="1701" w:type="dxa"/>
          </w:tcPr>
          <w:p w14:paraId="23B5CCA4" w14:textId="293DB507" w:rsidR="007D477C" w:rsidRPr="005E3348" w:rsidRDefault="00147A05" w:rsidP="00415916">
            <w:pPr>
              <w:pStyle w:val="PargrafodaLista"/>
              <w:ind w:left="0"/>
              <w:rPr>
                <w:rFonts w:ascii="Arial" w:hAnsi="Arial" w:cs="Arial"/>
                <w:bCs/>
              </w:rPr>
            </w:pPr>
            <w:r>
              <w:rPr>
                <w:rFonts w:ascii="Arial" w:hAnsi="Arial" w:cs="Arial"/>
                <w:bCs/>
              </w:rPr>
              <w:t xml:space="preserve">R$ </w:t>
            </w:r>
          </w:p>
        </w:tc>
        <w:tc>
          <w:tcPr>
            <w:tcW w:w="1701" w:type="dxa"/>
          </w:tcPr>
          <w:p w14:paraId="1078683A" w14:textId="361D2F36" w:rsidR="007D477C" w:rsidRPr="005E3348" w:rsidRDefault="00147A05" w:rsidP="003E6735">
            <w:pPr>
              <w:pStyle w:val="PargrafodaLista"/>
              <w:ind w:left="0"/>
              <w:rPr>
                <w:rFonts w:ascii="Arial" w:hAnsi="Arial" w:cs="Arial"/>
                <w:bCs/>
              </w:rPr>
            </w:pPr>
            <w:r>
              <w:rPr>
                <w:rFonts w:ascii="Arial" w:hAnsi="Arial" w:cs="Arial"/>
                <w:bCs/>
              </w:rPr>
              <w:t xml:space="preserve">R$ </w:t>
            </w:r>
          </w:p>
        </w:tc>
      </w:tr>
      <w:tr w:rsidR="007D477C" w:rsidRPr="005E3348" w14:paraId="69867FAC" w14:textId="77777777" w:rsidTr="00C33D59">
        <w:tc>
          <w:tcPr>
            <w:tcW w:w="845" w:type="dxa"/>
          </w:tcPr>
          <w:p w14:paraId="0BE83353"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06</w:t>
            </w:r>
          </w:p>
        </w:tc>
        <w:tc>
          <w:tcPr>
            <w:tcW w:w="5670" w:type="dxa"/>
          </w:tcPr>
          <w:p w14:paraId="6605B903" w14:textId="77777777" w:rsidR="007D477C" w:rsidRPr="005E3348" w:rsidRDefault="007D477C" w:rsidP="00C33D59">
            <w:pPr>
              <w:pStyle w:val="PargrafodaLista"/>
              <w:ind w:left="0"/>
              <w:rPr>
                <w:rFonts w:ascii="Arial" w:hAnsi="Arial" w:cs="Arial"/>
                <w:bCs/>
              </w:rPr>
            </w:pPr>
            <w:r w:rsidRPr="005E3348">
              <w:rPr>
                <w:rFonts w:ascii="Arial" w:hAnsi="Arial" w:cs="Arial"/>
                <w:bCs/>
              </w:rPr>
              <w:t>ITBI ELETRÔNICO</w:t>
            </w:r>
          </w:p>
        </w:tc>
        <w:tc>
          <w:tcPr>
            <w:tcW w:w="1701" w:type="dxa"/>
          </w:tcPr>
          <w:p w14:paraId="04979B55" w14:textId="3F568F7B" w:rsidR="007D477C" w:rsidRPr="005E3348" w:rsidRDefault="00946F2C" w:rsidP="00415916">
            <w:pPr>
              <w:pStyle w:val="PargrafodaLista"/>
              <w:ind w:left="0"/>
              <w:rPr>
                <w:rFonts w:ascii="Arial" w:hAnsi="Arial" w:cs="Arial"/>
                <w:bCs/>
              </w:rPr>
            </w:pPr>
            <w:r>
              <w:rPr>
                <w:rFonts w:ascii="Arial" w:hAnsi="Arial" w:cs="Arial"/>
                <w:bCs/>
              </w:rPr>
              <w:t xml:space="preserve">R$ </w:t>
            </w:r>
          </w:p>
        </w:tc>
        <w:tc>
          <w:tcPr>
            <w:tcW w:w="1701" w:type="dxa"/>
          </w:tcPr>
          <w:p w14:paraId="472ECD4B" w14:textId="77B743DB" w:rsidR="007D477C" w:rsidRPr="005E3348" w:rsidRDefault="003E6735" w:rsidP="003E6735">
            <w:pPr>
              <w:pStyle w:val="PargrafodaLista"/>
              <w:ind w:left="0"/>
              <w:rPr>
                <w:rFonts w:ascii="Arial" w:hAnsi="Arial" w:cs="Arial"/>
                <w:bCs/>
              </w:rPr>
            </w:pPr>
            <w:r>
              <w:rPr>
                <w:rFonts w:ascii="Arial" w:hAnsi="Arial" w:cs="Arial"/>
                <w:bCs/>
              </w:rPr>
              <w:t xml:space="preserve">R$ </w:t>
            </w:r>
          </w:p>
        </w:tc>
      </w:tr>
      <w:tr w:rsidR="007D477C" w:rsidRPr="005E3348" w14:paraId="763844DC" w14:textId="77777777" w:rsidTr="00C33D59">
        <w:tc>
          <w:tcPr>
            <w:tcW w:w="845" w:type="dxa"/>
          </w:tcPr>
          <w:p w14:paraId="67DCE9FC"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07</w:t>
            </w:r>
          </w:p>
        </w:tc>
        <w:tc>
          <w:tcPr>
            <w:tcW w:w="5670" w:type="dxa"/>
          </w:tcPr>
          <w:p w14:paraId="21095618" w14:textId="77777777" w:rsidR="007D477C" w:rsidRPr="005E3348" w:rsidRDefault="007D477C" w:rsidP="00C33D59">
            <w:pPr>
              <w:pStyle w:val="PargrafodaLista"/>
              <w:ind w:left="0"/>
              <w:rPr>
                <w:rFonts w:ascii="Arial" w:hAnsi="Arial" w:cs="Arial"/>
                <w:bCs/>
              </w:rPr>
            </w:pPr>
            <w:r w:rsidRPr="005E3348">
              <w:rPr>
                <w:rFonts w:ascii="Arial" w:hAnsi="Arial" w:cs="Arial"/>
                <w:bCs/>
              </w:rPr>
              <w:t>PRODUÇÃO PRIMÁRIA</w:t>
            </w:r>
          </w:p>
        </w:tc>
        <w:tc>
          <w:tcPr>
            <w:tcW w:w="1701" w:type="dxa"/>
          </w:tcPr>
          <w:p w14:paraId="7E389F9F" w14:textId="76CB3586" w:rsidR="007D477C" w:rsidRPr="005E3348" w:rsidRDefault="00F1070B" w:rsidP="00415916">
            <w:pPr>
              <w:pStyle w:val="PargrafodaLista"/>
              <w:ind w:left="0"/>
              <w:rPr>
                <w:rFonts w:ascii="Arial" w:hAnsi="Arial" w:cs="Arial"/>
                <w:bCs/>
              </w:rPr>
            </w:pPr>
            <w:r>
              <w:rPr>
                <w:rFonts w:ascii="Arial" w:hAnsi="Arial" w:cs="Arial"/>
                <w:bCs/>
              </w:rPr>
              <w:t xml:space="preserve">R$ </w:t>
            </w:r>
          </w:p>
        </w:tc>
        <w:tc>
          <w:tcPr>
            <w:tcW w:w="1701" w:type="dxa"/>
          </w:tcPr>
          <w:p w14:paraId="5D508CD9" w14:textId="4CB32E88" w:rsidR="007D477C" w:rsidRPr="005E3348" w:rsidRDefault="00F1070B" w:rsidP="003E6735">
            <w:pPr>
              <w:pStyle w:val="PargrafodaLista"/>
              <w:ind w:left="0"/>
              <w:rPr>
                <w:rFonts w:ascii="Arial" w:hAnsi="Arial" w:cs="Arial"/>
                <w:bCs/>
              </w:rPr>
            </w:pPr>
            <w:r>
              <w:rPr>
                <w:rFonts w:ascii="Arial" w:hAnsi="Arial" w:cs="Arial"/>
                <w:bCs/>
              </w:rPr>
              <w:t xml:space="preserve">R$ </w:t>
            </w:r>
          </w:p>
        </w:tc>
      </w:tr>
      <w:tr w:rsidR="007D477C" w:rsidRPr="005E3348" w14:paraId="2454C1EC" w14:textId="77777777" w:rsidTr="00C33D59">
        <w:tc>
          <w:tcPr>
            <w:tcW w:w="845" w:type="dxa"/>
          </w:tcPr>
          <w:p w14:paraId="67B69891"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08</w:t>
            </w:r>
          </w:p>
        </w:tc>
        <w:tc>
          <w:tcPr>
            <w:tcW w:w="5670" w:type="dxa"/>
          </w:tcPr>
          <w:p w14:paraId="6307DB33" w14:textId="77777777" w:rsidR="007D477C" w:rsidRPr="005E3348" w:rsidRDefault="007D477C" w:rsidP="00C33D59">
            <w:pPr>
              <w:pStyle w:val="PargrafodaLista"/>
              <w:ind w:left="0"/>
              <w:rPr>
                <w:rFonts w:ascii="Arial" w:hAnsi="Arial" w:cs="Arial"/>
                <w:bCs/>
              </w:rPr>
            </w:pPr>
            <w:r w:rsidRPr="005E3348">
              <w:rPr>
                <w:rFonts w:ascii="Arial" w:hAnsi="Arial" w:cs="Arial"/>
                <w:bCs/>
              </w:rPr>
              <w:t>ISS ELETRÔNICO</w:t>
            </w:r>
          </w:p>
        </w:tc>
        <w:tc>
          <w:tcPr>
            <w:tcW w:w="1701" w:type="dxa"/>
          </w:tcPr>
          <w:p w14:paraId="3F711C47" w14:textId="6CD15FB2" w:rsidR="007D477C" w:rsidRPr="005E3348" w:rsidRDefault="00F1070B" w:rsidP="00415916">
            <w:pPr>
              <w:pStyle w:val="PargrafodaLista"/>
              <w:ind w:left="0"/>
              <w:rPr>
                <w:rFonts w:ascii="Arial" w:hAnsi="Arial" w:cs="Arial"/>
                <w:bCs/>
              </w:rPr>
            </w:pPr>
            <w:r>
              <w:rPr>
                <w:rFonts w:ascii="Arial" w:hAnsi="Arial" w:cs="Arial"/>
                <w:bCs/>
              </w:rPr>
              <w:t xml:space="preserve">R$ </w:t>
            </w:r>
          </w:p>
        </w:tc>
        <w:tc>
          <w:tcPr>
            <w:tcW w:w="1701" w:type="dxa"/>
          </w:tcPr>
          <w:p w14:paraId="7156A715" w14:textId="15C81C9A" w:rsidR="007D477C" w:rsidRPr="005E3348" w:rsidRDefault="00F1070B" w:rsidP="00C33D59">
            <w:pPr>
              <w:pStyle w:val="PargrafodaLista"/>
              <w:ind w:left="0"/>
              <w:rPr>
                <w:rFonts w:ascii="Arial" w:hAnsi="Arial" w:cs="Arial"/>
                <w:bCs/>
              </w:rPr>
            </w:pPr>
            <w:r>
              <w:rPr>
                <w:rFonts w:ascii="Arial" w:hAnsi="Arial" w:cs="Arial"/>
                <w:bCs/>
              </w:rPr>
              <w:t xml:space="preserve">R$ </w:t>
            </w:r>
          </w:p>
        </w:tc>
      </w:tr>
      <w:tr w:rsidR="007D477C" w:rsidRPr="005E3348" w14:paraId="0785B3D1" w14:textId="77777777" w:rsidTr="00C33D59">
        <w:tc>
          <w:tcPr>
            <w:tcW w:w="845" w:type="dxa"/>
          </w:tcPr>
          <w:p w14:paraId="62A046C9"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09</w:t>
            </w:r>
          </w:p>
        </w:tc>
        <w:tc>
          <w:tcPr>
            <w:tcW w:w="5670" w:type="dxa"/>
          </w:tcPr>
          <w:p w14:paraId="39C874DF" w14:textId="77777777" w:rsidR="007D477C" w:rsidRPr="005E3348" w:rsidRDefault="007D477C" w:rsidP="00C33D59">
            <w:pPr>
              <w:pStyle w:val="PargrafodaLista"/>
              <w:ind w:left="0"/>
              <w:rPr>
                <w:rFonts w:ascii="Arial" w:hAnsi="Arial" w:cs="Arial"/>
                <w:bCs/>
              </w:rPr>
            </w:pPr>
            <w:r w:rsidRPr="005E3348">
              <w:rPr>
                <w:rFonts w:ascii="Arial" w:hAnsi="Arial" w:cs="Arial"/>
                <w:bCs/>
              </w:rPr>
              <w:t>NOTA FISCAL DE SERVIÇOS ELETRÔNICA</w:t>
            </w:r>
          </w:p>
        </w:tc>
        <w:tc>
          <w:tcPr>
            <w:tcW w:w="1701" w:type="dxa"/>
          </w:tcPr>
          <w:p w14:paraId="5A385F69" w14:textId="37511FFC" w:rsidR="007D477C" w:rsidRPr="005E3348" w:rsidRDefault="00FD6A02" w:rsidP="00415916">
            <w:pPr>
              <w:pStyle w:val="PargrafodaLista"/>
              <w:ind w:left="0"/>
              <w:rPr>
                <w:rFonts w:ascii="Arial" w:hAnsi="Arial" w:cs="Arial"/>
                <w:bCs/>
              </w:rPr>
            </w:pPr>
            <w:r>
              <w:rPr>
                <w:rFonts w:ascii="Arial" w:hAnsi="Arial" w:cs="Arial"/>
                <w:bCs/>
              </w:rPr>
              <w:t>R$</w:t>
            </w:r>
            <w:r w:rsidR="005C5BA1">
              <w:rPr>
                <w:rFonts w:ascii="Arial" w:hAnsi="Arial" w:cs="Arial"/>
                <w:bCs/>
              </w:rPr>
              <w:t xml:space="preserve"> </w:t>
            </w:r>
          </w:p>
        </w:tc>
        <w:tc>
          <w:tcPr>
            <w:tcW w:w="1701" w:type="dxa"/>
          </w:tcPr>
          <w:p w14:paraId="3FB1152A" w14:textId="6A2AD6AB" w:rsidR="007D477C" w:rsidRPr="005E3348" w:rsidRDefault="00FD6A02" w:rsidP="00C33D59">
            <w:pPr>
              <w:pStyle w:val="PargrafodaLista"/>
              <w:ind w:left="0"/>
              <w:rPr>
                <w:rFonts w:ascii="Arial" w:hAnsi="Arial" w:cs="Arial"/>
                <w:bCs/>
              </w:rPr>
            </w:pPr>
            <w:r>
              <w:rPr>
                <w:rFonts w:ascii="Arial" w:hAnsi="Arial" w:cs="Arial"/>
                <w:bCs/>
              </w:rPr>
              <w:t>R$</w:t>
            </w:r>
          </w:p>
        </w:tc>
      </w:tr>
      <w:tr w:rsidR="007D477C" w:rsidRPr="005E3348" w14:paraId="0E34F0FB" w14:textId="77777777" w:rsidTr="00C33D59">
        <w:tc>
          <w:tcPr>
            <w:tcW w:w="845" w:type="dxa"/>
          </w:tcPr>
          <w:p w14:paraId="2F501E50"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10</w:t>
            </w:r>
          </w:p>
        </w:tc>
        <w:tc>
          <w:tcPr>
            <w:tcW w:w="5670" w:type="dxa"/>
          </w:tcPr>
          <w:p w14:paraId="2FA79E2F" w14:textId="77777777" w:rsidR="007D477C" w:rsidRPr="005E3348" w:rsidRDefault="007D477C" w:rsidP="00C33D59">
            <w:pPr>
              <w:pStyle w:val="PargrafodaLista"/>
              <w:ind w:left="0"/>
              <w:rPr>
                <w:rFonts w:ascii="Arial" w:hAnsi="Arial" w:cs="Arial"/>
                <w:bCs/>
              </w:rPr>
            </w:pPr>
            <w:r w:rsidRPr="005E3348">
              <w:rPr>
                <w:rFonts w:ascii="Arial" w:hAnsi="Arial" w:cs="Arial"/>
                <w:bCs/>
              </w:rPr>
              <w:t>SIOPS/SIOPE</w:t>
            </w:r>
          </w:p>
        </w:tc>
        <w:tc>
          <w:tcPr>
            <w:tcW w:w="1701" w:type="dxa"/>
          </w:tcPr>
          <w:p w14:paraId="4C6C309D" w14:textId="3E44C4D0" w:rsidR="007D477C" w:rsidRPr="005E3348" w:rsidRDefault="00FD6A02" w:rsidP="00415916">
            <w:pPr>
              <w:pStyle w:val="PargrafodaLista"/>
              <w:ind w:left="0"/>
              <w:rPr>
                <w:rFonts w:ascii="Arial" w:hAnsi="Arial" w:cs="Arial"/>
                <w:bCs/>
              </w:rPr>
            </w:pPr>
            <w:r>
              <w:rPr>
                <w:rFonts w:ascii="Arial" w:hAnsi="Arial" w:cs="Arial"/>
                <w:bCs/>
              </w:rPr>
              <w:t>R$</w:t>
            </w:r>
            <w:r w:rsidR="005C5BA1">
              <w:rPr>
                <w:rFonts w:ascii="Arial" w:hAnsi="Arial" w:cs="Arial"/>
                <w:bCs/>
              </w:rPr>
              <w:t xml:space="preserve"> </w:t>
            </w:r>
          </w:p>
        </w:tc>
        <w:tc>
          <w:tcPr>
            <w:tcW w:w="1701" w:type="dxa"/>
          </w:tcPr>
          <w:p w14:paraId="6D91D212" w14:textId="110CE88F" w:rsidR="007D477C" w:rsidRPr="005E3348" w:rsidRDefault="00FD6A02" w:rsidP="003E6735">
            <w:pPr>
              <w:pStyle w:val="PargrafodaLista"/>
              <w:ind w:left="0"/>
              <w:rPr>
                <w:rFonts w:ascii="Arial" w:hAnsi="Arial" w:cs="Arial"/>
                <w:bCs/>
              </w:rPr>
            </w:pPr>
            <w:r>
              <w:rPr>
                <w:rFonts w:ascii="Arial" w:hAnsi="Arial" w:cs="Arial"/>
                <w:bCs/>
              </w:rPr>
              <w:t>R$</w:t>
            </w:r>
            <w:r w:rsidR="006B4951">
              <w:rPr>
                <w:rFonts w:ascii="Arial" w:hAnsi="Arial" w:cs="Arial"/>
                <w:bCs/>
              </w:rPr>
              <w:t xml:space="preserve"> </w:t>
            </w:r>
          </w:p>
        </w:tc>
      </w:tr>
      <w:tr w:rsidR="007D477C" w:rsidRPr="005E3348" w14:paraId="1BB41F55" w14:textId="77777777" w:rsidTr="00C33D59">
        <w:tc>
          <w:tcPr>
            <w:tcW w:w="845" w:type="dxa"/>
          </w:tcPr>
          <w:p w14:paraId="200D8B27"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11</w:t>
            </w:r>
          </w:p>
        </w:tc>
        <w:tc>
          <w:tcPr>
            <w:tcW w:w="5670" w:type="dxa"/>
          </w:tcPr>
          <w:p w14:paraId="42A012F6" w14:textId="77777777" w:rsidR="007D477C" w:rsidRPr="005E3348" w:rsidRDefault="007D477C" w:rsidP="00C33D59">
            <w:pPr>
              <w:pStyle w:val="PargrafodaLista"/>
              <w:ind w:left="0"/>
              <w:rPr>
                <w:rFonts w:ascii="Arial" w:hAnsi="Arial" w:cs="Arial"/>
                <w:bCs/>
              </w:rPr>
            </w:pPr>
            <w:r w:rsidRPr="005E3348">
              <w:rPr>
                <w:rFonts w:ascii="Arial" w:hAnsi="Arial" w:cs="Arial"/>
                <w:bCs/>
              </w:rPr>
              <w:t xml:space="preserve">PORTAL DO CIDADÃO </w:t>
            </w:r>
          </w:p>
        </w:tc>
        <w:tc>
          <w:tcPr>
            <w:tcW w:w="1701" w:type="dxa"/>
          </w:tcPr>
          <w:p w14:paraId="12043F43" w14:textId="34B8AAFE" w:rsidR="007D477C" w:rsidRPr="005E3348" w:rsidRDefault="00FD6A02" w:rsidP="003E6735">
            <w:pPr>
              <w:pStyle w:val="PargrafodaLista"/>
              <w:ind w:left="0"/>
              <w:rPr>
                <w:rFonts w:ascii="Arial" w:hAnsi="Arial" w:cs="Arial"/>
                <w:bCs/>
              </w:rPr>
            </w:pPr>
            <w:r>
              <w:rPr>
                <w:rFonts w:ascii="Arial" w:hAnsi="Arial" w:cs="Arial"/>
                <w:bCs/>
              </w:rPr>
              <w:t>R$</w:t>
            </w:r>
            <w:r w:rsidR="005C5BA1">
              <w:rPr>
                <w:rFonts w:ascii="Arial" w:hAnsi="Arial" w:cs="Arial"/>
                <w:bCs/>
              </w:rPr>
              <w:t xml:space="preserve"> </w:t>
            </w:r>
          </w:p>
        </w:tc>
        <w:tc>
          <w:tcPr>
            <w:tcW w:w="1701" w:type="dxa"/>
          </w:tcPr>
          <w:p w14:paraId="47FBA34A" w14:textId="143FD250" w:rsidR="007D477C" w:rsidRPr="005E3348" w:rsidRDefault="00FD6A02" w:rsidP="003E6735">
            <w:pPr>
              <w:pStyle w:val="PargrafodaLista"/>
              <w:ind w:left="0"/>
              <w:rPr>
                <w:rFonts w:ascii="Arial" w:hAnsi="Arial" w:cs="Arial"/>
                <w:bCs/>
              </w:rPr>
            </w:pPr>
            <w:r>
              <w:rPr>
                <w:rFonts w:ascii="Arial" w:hAnsi="Arial" w:cs="Arial"/>
                <w:bCs/>
              </w:rPr>
              <w:t>R$</w:t>
            </w:r>
            <w:r w:rsidR="003E6735">
              <w:rPr>
                <w:rFonts w:ascii="Arial" w:hAnsi="Arial" w:cs="Arial"/>
                <w:bCs/>
              </w:rPr>
              <w:t xml:space="preserve"> </w:t>
            </w:r>
          </w:p>
        </w:tc>
      </w:tr>
      <w:tr w:rsidR="007D477C" w:rsidRPr="005E3348" w14:paraId="1C5151C1" w14:textId="77777777" w:rsidTr="00C33D59">
        <w:tc>
          <w:tcPr>
            <w:tcW w:w="845" w:type="dxa"/>
          </w:tcPr>
          <w:p w14:paraId="6822C45C"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12</w:t>
            </w:r>
          </w:p>
        </w:tc>
        <w:tc>
          <w:tcPr>
            <w:tcW w:w="5670" w:type="dxa"/>
          </w:tcPr>
          <w:p w14:paraId="18D3FE60" w14:textId="77777777" w:rsidR="007D477C" w:rsidRPr="005E3348" w:rsidRDefault="007D477C" w:rsidP="00C33D59">
            <w:pPr>
              <w:pStyle w:val="PargrafodaLista"/>
              <w:ind w:left="0"/>
              <w:rPr>
                <w:rFonts w:ascii="Arial" w:hAnsi="Arial" w:cs="Arial"/>
                <w:bCs/>
              </w:rPr>
            </w:pPr>
            <w:r w:rsidRPr="005E3348">
              <w:rPr>
                <w:rFonts w:ascii="Arial" w:hAnsi="Arial" w:cs="Arial"/>
                <w:bCs/>
              </w:rPr>
              <w:t>CONTROLE INTERNO</w:t>
            </w:r>
          </w:p>
        </w:tc>
        <w:tc>
          <w:tcPr>
            <w:tcW w:w="1701" w:type="dxa"/>
          </w:tcPr>
          <w:p w14:paraId="17D27382" w14:textId="2B849C9B" w:rsidR="007D477C" w:rsidRPr="005E3348" w:rsidRDefault="00FD6A02" w:rsidP="003E6735">
            <w:pPr>
              <w:pStyle w:val="PargrafodaLista"/>
              <w:ind w:left="0"/>
              <w:rPr>
                <w:rFonts w:ascii="Arial" w:hAnsi="Arial" w:cs="Arial"/>
                <w:bCs/>
              </w:rPr>
            </w:pPr>
            <w:r>
              <w:rPr>
                <w:rFonts w:ascii="Arial" w:hAnsi="Arial" w:cs="Arial"/>
                <w:bCs/>
              </w:rPr>
              <w:t>R$</w:t>
            </w:r>
            <w:r w:rsidR="006B4951">
              <w:rPr>
                <w:rFonts w:ascii="Arial" w:hAnsi="Arial" w:cs="Arial"/>
                <w:bCs/>
              </w:rPr>
              <w:t xml:space="preserve"> </w:t>
            </w:r>
          </w:p>
        </w:tc>
        <w:tc>
          <w:tcPr>
            <w:tcW w:w="1701" w:type="dxa"/>
          </w:tcPr>
          <w:p w14:paraId="7FA5F267" w14:textId="1E6DB5A2" w:rsidR="007D477C" w:rsidRPr="005E3348" w:rsidRDefault="00FD6A02" w:rsidP="003E6735">
            <w:pPr>
              <w:pStyle w:val="PargrafodaLista"/>
              <w:ind w:left="0"/>
              <w:rPr>
                <w:rFonts w:ascii="Arial" w:hAnsi="Arial" w:cs="Arial"/>
                <w:bCs/>
              </w:rPr>
            </w:pPr>
            <w:r>
              <w:rPr>
                <w:rFonts w:ascii="Arial" w:hAnsi="Arial" w:cs="Arial"/>
                <w:bCs/>
              </w:rPr>
              <w:t>R$</w:t>
            </w:r>
            <w:r w:rsidR="003E6735">
              <w:rPr>
                <w:rFonts w:ascii="Arial" w:hAnsi="Arial" w:cs="Arial"/>
                <w:bCs/>
              </w:rPr>
              <w:t xml:space="preserve"> </w:t>
            </w:r>
          </w:p>
        </w:tc>
      </w:tr>
      <w:tr w:rsidR="007D477C" w:rsidRPr="005E3348" w14:paraId="536BC28C" w14:textId="77777777" w:rsidTr="00C33D59">
        <w:tc>
          <w:tcPr>
            <w:tcW w:w="845" w:type="dxa"/>
          </w:tcPr>
          <w:p w14:paraId="76BA2829"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13</w:t>
            </w:r>
          </w:p>
        </w:tc>
        <w:tc>
          <w:tcPr>
            <w:tcW w:w="5670" w:type="dxa"/>
          </w:tcPr>
          <w:p w14:paraId="5EA39EEF" w14:textId="77777777" w:rsidR="007D477C" w:rsidRPr="005E3348" w:rsidRDefault="007D477C" w:rsidP="00C33D59">
            <w:pPr>
              <w:pStyle w:val="PargrafodaLista"/>
              <w:ind w:left="0"/>
              <w:rPr>
                <w:rFonts w:ascii="Arial" w:hAnsi="Arial" w:cs="Arial"/>
                <w:bCs/>
              </w:rPr>
            </w:pPr>
            <w:r w:rsidRPr="005E3348">
              <w:rPr>
                <w:rFonts w:ascii="Arial" w:hAnsi="Arial" w:cs="Arial"/>
                <w:bCs/>
              </w:rPr>
              <w:t>PROCESSOS JURÍDICOS</w:t>
            </w:r>
          </w:p>
        </w:tc>
        <w:tc>
          <w:tcPr>
            <w:tcW w:w="1701" w:type="dxa"/>
          </w:tcPr>
          <w:p w14:paraId="46152259" w14:textId="1978A0FB" w:rsidR="007D477C" w:rsidRPr="005E3348" w:rsidRDefault="00FD6A02" w:rsidP="003E6735">
            <w:pPr>
              <w:pStyle w:val="PargrafodaLista"/>
              <w:ind w:left="0"/>
              <w:rPr>
                <w:rFonts w:ascii="Arial" w:hAnsi="Arial" w:cs="Arial"/>
                <w:bCs/>
              </w:rPr>
            </w:pPr>
            <w:r>
              <w:rPr>
                <w:rFonts w:ascii="Arial" w:hAnsi="Arial" w:cs="Arial"/>
                <w:bCs/>
              </w:rPr>
              <w:t>R$</w:t>
            </w:r>
            <w:r w:rsidR="006B4951">
              <w:rPr>
                <w:rFonts w:ascii="Arial" w:hAnsi="Arial" w:cs="Arial"/>
                <w:bCs/>
              </w:rPr>
              <w:t xml:space="preserve"> </w:t>
            </w:r>
          </w:p>
        </w:tc>
        <w:tc>
          <w:tcPr>
            <w:tcW w:w="1701" w:type="dxa"/>
          </w:tcPr>
          <w:p w14:paraId="33D37CE9" w14:textId="4BA281C5" w:rsidR="007D477C" w:rsidRPr="005E3348" w:rsidRDefault="00FD6A02" w:rsidP="003E6735">
            <w:pPr>
              <w:pStyle w:val="PargrafodaLista"/>
              <w:ind w:left="0"/>
              <w:rPr>
                <w:rFonts w:ascii="Arial" w:hAnsi="Arial" w:cs="Arial"/>
                <w:bCs/>
              </w:rPr>
            </w:pPr>
            <w:r>
              <w:rPr>
                <w:rFonts w:ascii="Arial" w:hAnsi="Arial" w:cs="Arial"/>
                <w:bCs/>
              </w:rPr>
              <w:t>R$</w:t>
            </w:r>
            <w:r w:rsidR="003E6735">
              <w:rPr>
                <w:rFonts w:ascii="Arial" w:hAnsi="Arial" w:cs="Arial"/>
                <w:bCs/>
              </w:rPr>
              <w:t xml:space="preserve"> </w:t>
            </w:r>
          </w:p>
        </w:tc>
      </w:tr>
      <w:tr w:rsidR="007D477C" w:rsidRPr="005E3348" w14:paraId="5B426B47" w14:textId="77777777" w:rsidTr="00C33D59">
        <w:tc>
          <w:tcPr>
            <w:tcW w:w="845" w:type="dxa"/>
          </w:tcPr>
          <w:p w14:paraId="68134EC5"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14</w:t>
            </w:r>
          </w:p>
        </w:tc>
        <w:tc>
          <w:tcPr>
            <w:tcW w:w="5670" w:type="dxa"/>
          </w:tcPr>
          <w:p w14:paraId="47C1DA92" w14:textId="77777777" w:rsidR="007D477C" w:rsidRPr="005E3348" w:rsidRDefault="007D477C" w:rsidP="00C33D59">
            <w:pPr>
              <w:pStyle w:val="PargrafodaLista"/>
              <w:ind w:left="0"/>
              <w:rPr>
                <w:rFonts w:ascii="Arial" w:hAnsi="Arial" w:cs="Arial"/>
                <w:bCs/>
              </w:rPr>
            </w:pPr>
            <w:r w:rsidRPr="005E3348">
              <w:rPr>
                <w:rFonts w:ascii="Arial" w:hAnsi="Arial" w:cs="Arial"/>
                <w:bCs/>
              </w:rPr>
              <w:t>RH- PONTO ELETRÔNICO</w:t>
            </w:r>
          </w:p>
        </w:tc>
        <w:tc>
          <w:tcPr>
            <w:tcW w:w="1701" w:type="dxa"/>
          </w:tcPr>
          <w:p w14:paraId="72EAE84E" w14:textId="43C47947" w:rsidR="007D477C" w:rsidRPr="005E3348" w:rsidRDefault="00FD6A02" w:rsidP="003E6735">
            <w:pPr>
              <w:pStyle w:val="PargrafodaLista"/>
              <w:ind w:left="0"/>
              <w:rPr>
                <w:rFonts w:ascii="Arial" w:hAnsi="Arial" w:cs="Arial"/>
                <w:bCs/>
              </w:rPr>
            </w:pPr>
            <w:r>
              <w:rPr>
                <w:rFonts w:ascii="Arial" w:hAnsi="Arial" w:cs="Arial"/>
                <w:bCs/>
              </w:rPr>
              <w:t>R$</w:t>
            </w:r>
            <w:r w:rsidR="006B4951">
              <w:rPr>
                <w:rFonts w:ascii="Arial" w:hAnsi="Arial" w:cs="Arial"/>
                <w:bCs/>
              </w:rPr>
              <w:t xml:space="preserve"> </w:t>
            </w:r>
          </w:p>
        </w:tc>
        <w:tc>
          <w:tcPr>
            <w:tcW w:w="1701" w:type="dxa"/>
          </w:tcPr>
          <w:p w14:paraId="38DEED4D" w14:textId="5F10D89C" w:rsidR="007D477C" w:rsidRPr="005E3348" w:rsidRDefault="00FD6A02" w:rsidP="003E6735">
            <w:pPr>
              <w:pStyle w:val="PargrafodaLista"/>
              <w:ind w:left="0"/>
              <w:rPr>
                <w:rFonts w:ascii="Arial" w:hAnsi="Arial" w:cs="Arial"/>
                <w:bCs/>
              </w:rPr>
            </w:pPr>
            <w:r>
              <w:rPr>
                <w:rFonts w:ascii="Arial" w:hAnsi="Arial" w:cs="Arial"/>
                <w:bCs/>
              </w:rPr>
              <w:t>R$</w:t>
            </w:r>
            <w:r w:rsidR="003E6735">
              <w:rPr>
                <w:rFonts w:ascii="Arial" w:hAnsi="Arial" w:cs="Arial"/>
                <w:bCs/>
              </w:rPr>
              <w:t xml:space="preserve"> </w:t>
            </w:r>
          </w:p>
        </w:tc>
      </w:tr>
      <w:tr w:rsidR="007D477C" w:rsidRPr="005E3348" w14:paraId="257ED934" w14:textId="77777777" w:rsidTr="00C33D59">
        <w:tc>
          <w:tcPr>
            <w:tcW w:w="845" w:type="dxa"/>
          </w:tcPr>
          <w:p w14:paraId="1E1A6780"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15</w:t>
            </w:r>
          </w:p>
        </w:tc>
        <w:tc>
          <w:tcPr>
            <w:tcW w:w="5670" w:type="dxa"/>
          </w:tcPr>
          <w:p w14:paraId="760151C5" w14:textId="77777777" w:rsidR="007D477C" w:rsidRPr="005E3348" w:rsidRDefault="007D477C" w:rsidP="00C33D59">
            <w:pPr>
              <w:pStyle w:val="PargrafodaLista"/>
              <w:ind w:left="0"/>
              <w:rPr>
                <w:rFonts w:ascii="Arial" w:hAnsi="Arial" w:cs="Arial"/>
                <w:bCs/>
              </w:rPr>
            </w:pPr>
            <w:r w:rsidRPr="005E3348">
              <w:rPr>
                <w:rFonts w:ascii="Arial" w:hAnsi="Arial" w:cs="Arial"/>
                <w:bCs/>
              </w:rPr>
              <w:t xml:space="preserve">RH - FOLHA DE PAGAMENTO  </w:t>
            </w:r>
          </w:p>
        </w:tc>
        <w:tc>
          <w:tcPr>
            <w:tcW w:w="1701" w:type="dxa"/>
          </w:tcPr>
          <w:p w14:paraId="2BAADC38" w14:textId="636D6631" w:rsidR="007D477C" w:rsidRPr="005E3348" w:rsidRDefault="00FD6A02" w:rsidP="003E6735">
            <w:pPr>
              <w:pStyle w:val="PargrafodaLista"/>
              <w:ind w:left="0"/>
              <w:rPr>
                <w:rFonts w:ascii="Arial" w:hAnsi="Arial" w:cs="Arial"/>
                <w:bCs/>
              </w:rPr>
            </w:pPr>
            <w:r>
              <w:rPr>
                <w:rFonts w:ascii="Arial" w:hAnsi="Arial" w:cs="Arial"/>
                <w:bCs/>
              </w:rPr>
              <w:t>R$</w:t>
            </w:r>
            <w:r w:rsidR="004608EE">
              <w:rPr>
                <w:rFonts w:ascii="Arial" w:hAnsi="Arial" w:cs="Arial"/>
                <w:bCs/>
              </w:rPr>
              <w:t xml:space="preserve"> </w:t>
            </w:r>
          </w:p>
        </w:tc>
        <w:tc>
          <w:tcPr>
            <w:tcW w:w="1701" w:type="dxa"/>
          </w:tcPr>
          <w:p w14:paraId="54CF0850" w14:textId="5414B95C" w:rsidR="007D477C" w:rsidRPr="005E3348" w:rsidRDefault="00FD6A02" w:rsidP="00C33D59">
            <w:pPr>
              <w:pStyle w:val="PargrafodaLista"/>
              <w:ind w:left="0"/>
              <w:rPr>
                <w:rFonts w:ascii="Arial" w:hAnsi="Arial" w:cs="Arial"/>
                <w:bCs/>
              </w:rPr>
            </w:pPr>
            <w:r>
              <w:rPr>
                <w:rFonts w:ascii="Arial" w:hAnsi="Arial" w:cs="Arial"/>
                <w:bCs/>
              </w:rPr>
              <w:t>R$</w:t>
            </w:r>
            <w:r w:rsidR="004608EE">
              <w:rPr>
                <w:rFonts w:ascii="Arial" w:hAnsi="Arial" w:cs="Arial"/>
                <w:bCs/>
              </w:rPr>
              <w:t xml:space="preserve"> </w:t>
            </w:r>
          </w:p>
        </w:tc>
      </w:tr>
      <w:tr w:rsidR="007D477C" w:rsidRPr="005E3348" w14:paraId="541EF0E4" w14:textId="77777777" w:rsidTr="00C33D59">
        <w:tc>
          <w:tcPr>
            <w:tcW w:w="845" w:type="dxa"/>
          </w:tcPr>
          <w:p w14:paraId="0E5F6833"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16</w:t>
            </w:r>
          </w:p>
        </w:tc>
        <w:tc>
          <w:tcPr>
            <w:tcW w:w="5670" w:type="dxa"/>
          </w:tcPr>
          <w:p w14:paraId="7D2D2ADD" w14:textId="77777777" w:rsidR="007D477C" w:rsidRPr="005E3348" w:rsidRDefault="007D477C" w:rsidP="00C33D59">
            <w:pPr>
              <w:pStyle w:val="PargrafodaLista"/>
              <w:ind w:left="0"/>
              <w:rPr>
                <w:rFonts w:ascii="Arial" w:hAnsi="Arial" w:cs="Arial"/>
                <w:bCs/>
              </w:rPr>
            </w:pPr>
            <w:r w:rsidRPr="005E3348">
              <w:rPr>
                <w:rFonts w:ascii="Arial" w:hAnsi="Arial" w:cs="Arial"/>
                <w:bCs/>
              </w:rPr>
              <w:t>RH - E-SOCIAL</w:t>
            </w:r>
          </w:p>
        </w:tc>
        <w:tc>
          <w:tcPr>
            <w:tcW w:w="1701" w:type="dxa"/>
          </w:tcPr>
          <w:p w14:paraId="48D26548" w14:textId="76F657FD" w:rsidR="007D477C" w:rsidRPr="005E3348" w:rsidRDefault="00FD6A02" w:rsidP="003E6735">
            <w:pPr>
              <w:pStyle w:val="PargrafodaLista"/>
              <w:ind w:left="0"/>
              <w:rPr>
                <w:rFonts w:ascii="Arial" w:hAnsi="Arial" w:cs="Arial"/>
                <w:bCs/>
              </w:rPr>
            </w:pPr>
            <w:r>
              <w:rPr>
                <w:rFonts w:ascii="Arial" w:hAnsi="Arial" w:cs="Arial"/>
                <w:bCs/>
              </w:rPr>
              <w:t>R$</w:t>
            </w:r>
            <w:r w:rsidR="004608EE">
              <w:rPr>
                <w:rFonts w:ascii="Arial" w:hAnsi="Arial" w:cs="Arial"/>
                <w:bCs/>
              </w:rPr>
              <w:t xml:space="preserve"> </w:t>
            </w:r>
          </w:p>
        </w:tc>
        <w:tc>
          <w:tcPr>
            <w:tcW w:w="1701" w:type="dxa"/>
          </w:tcPr>
          <w:p w14:paraId="4A8464E1" w14:textId="621FECB5" w:rsidR="007D477C" w:rsidRPr="005E3348" w:rsidRDefault="00FD6A02" w:rsidP="00C33D59">
            <w:pPr>
              <w:pStyle w:val="PargrafodaLista"/>
              <w:ind w:left="0"/>
              <w:rPr>
                <w:rFonts w:ascii="Arial" w:hAnsi="Arial" w:cs="Arial"/>
                <w:bCs/>
              </w:rPr>
            </w:pPr>
            <w:r>
              <w:rPr>
                <w:rFonts w:ascii="Arial" w:hAnsi="Arial" w:cs="Arial"/>
                <w:bCs/>
              </w:rPr>
              <w:t>R$</w:t>
            </w:r>
          </w:p>
        </w:tc>
      </w:tr>
      <w:tr w:rsidR="007D477C" w:rsidRPr="005E3348" w14:paraId="4178A5E5" w14:textId="77777777" w:rsidTr="00C33D59">
        <w:tc>
          <w:tcPr>
            <w:tcW w:w="845" w:type="dxa"/>
          </w:tcPr>
          <w:p w14:paraId="420C3CE9"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17</w:t>
            </w:r>
          </w:p>
        </w:tc>
        <w:tc>
          <w:tcPr>
            <w:tcW w:w="5670" w:type="dxa"/>
          </w:tcPr>
          <w:p w14:paraId="6A898791" w14:textId="77777777" w:rsidR="007D477C" w:rsidRPr="005E3348" w:rsidRDefault="007D477C" w:rsidP="00C33D59">
            <w:pPr>
              <w:pStyle w:val="PargrafodaLista"/>
              <w:ind w:left="0"/>
              <w:rPr>
                <w:rFonts w:ascii="Arial" w:hAnsi="Arial" w:cs="Arial"/>
                <w:bCs/>
              </w:rPr>
            </w:pPr>
            <w:r w:rsidRPr="005E3348">
              <w:rPr>
                <w:rFonts w:ascii="Arial" w:hAnsi="Arial" w:cs="Arial"/>
                <w:bCs/>
              </w:rPr>
              <w:t>PROCESSOS DIGITAIS</w:t>
            </w:r>
          </w:p>
        </w:tc>
        <w:tc>
          <w:tcPr>
            <w:tcW w:w="1701" w:type="dxa"/>
          </w:tcPr>
          <w:p w14:paraId="3922A61C" w14:textId="639A7E38" w:rsidR="007D477C" w:rsidRPr="005E3348" w:rsidRDefault="00FD6A02" w:rsidP="003E6735">
            <w:pPr>
              <w:pStyle w:val="PargrafodaLista"/>
              <w:ind w:left="0"/>
              <w:rPr>
                <w:rFonts w:ascii="Arial" w:hAnsi="Arial" w:cs="Arial"/>
                <w:bCs/>
              </w:rPr>
            </w:pPr>
            <w:r>
              <w:rPr>
                <w:rFonts w:ascii="Arial" w:hAnsi="Arial" w:cs="Arial"/>
                <w:bCs/>
              </w:rPr>
              <w:t>R$</w:t>
            </w:r>
            <w:r w:rsidR="004608EE">
              <w:rPr>
                <w:rFonts w:ascii="Arial" w:hAnsi="Arial" w:cs="Arial"/>
                <w:bCs/>
              </w:rPr>
              <w:t xml:space="preserve"> </w:t>
            </w:r>
          </w:p>
        </w:tc>
        <w:tc>
          <w:tcPr>
            <w:tcW w:w="1701" w:type="dxa"/>
          </w:tcPr>
          <w:p w14:paraId="014B5140" w14:textId="268FBE17" w:rsidR="007D477C" w:rsidRPr="005E3348" w:rsidRDefault="00FD6A02" w:rsidP="003E6735">
            <w:pPr>
              <w:pStyle w:val="PargrafodaLista"/>
              <w:ind w:left="0"/>
              <w:rPr>
                <w:rFonts w:ascii="Arial" w:hAnsi="Arial" w:cs="Arial"/>
                <w:bCs/>
              </w:rPr>
            </w:pPr>
            <w:r>
              <w:rPr>
                <w:rFonts w:ascii="Arial" w:hAnsi="Arial" w:cs="Arial"/>
                <w:bCs/>
              </w:rPr>
              <w:t>R$</w:t>
            </w:r>
            <w:r w:rsidR="003E6735">
              <w:rPr>
                <w:rFonts w:ascii="Arial" w:hAnsi="Arial" w:cs="Arial"/>
                <w:bCs/>
              </w:rPr>
              <w:t xml:space="preserve"> </w:t>
            </w:r>
          </w:p>
        </w:tc>
      </w:tr>
      <w:tr w:rsidR="007D477C" w:rsidRPr="005E3348" w14:paraId="65005F7D" w14:textId="77777777" w:rsidTr="00C33D59">
        <w:tc>
          <w:tcPr>
            <w:tcW w:w="845" w:type="dxa"/>
          </w:tcPr>
          <w:p w14:paraId="4C810B06"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18</w:t>
            </w:r>
          </w:p>
        </w:tc>
        <w:tc>
          <w:tcPr>
            <w:tcW w:w="5670" w:type="dxa"/>
          </w:tcPr>
          <w:p w14:paraId="0D90B967" w14:textId="77777777" w:rsidR="007D477C" w:rsidRPr="005E3348" w:rsidRDefault="007D477C" w:rsidP="00C33D59">
            <w:pPr>
              <w:pStyle w:val="PargrafodaLista"/>
              <w:ind w:left="0"/>
              <w:rPr>
                <w:rFonts w:ascii="Arial" w:hAnsi="Arial" w:cs="Arial"/>
                <w:bCs/>
              </w:rPr>
            </w:pPr>
            <w:r w:rsidRPr="005E3348">
              <w:rPr>
                <w:rFonts w:ascii="Arial" w:hAnsi="Arial" w:cs="Arial"/>
                <w:bCs/>
              </w:rPr>
              <w:t>COMPRAS E LICITAÇÕES</w:t>
            </w:r>
          </w:p>
        </w:tc>
        <w:tc>
          <w:tcPr>
            <w:tcW w:w="1701" w:type="dxa"/>
          </w:tcPr>
          <w:p w14:paraId="04255E31" w14:textId="38E9072E" w:rsidR="007D477C" w:rsidRPr="005E3348" w:rsidRDefault="00FD6A02" w:rsidP="003E6735">
            <w:pPr>
              <w:pStyle w:val="PargrafodaLista"/>
              <w:ind w:left="0"/>
              <w:rPr>
                <w:rFonts w:ascii="Arial" w:hAnsi="Arial" w:cs="Arial"/>
                <w:bCs/>
              </w:rPr>
            </w:pPr>
            <w:r>
              <w:rPr>
                <w:rFonts w:ascii="Arial" w:hAnsi="Arial" w:cs="Arial"/>
                <w:bCs/>
              </w:rPr>
              <w:t>R$</w:t>
            </w:r>
            <w:r w:rsidR="009D59A3">
              <w:rPr>
                <w:rFonts w:ascii="Arial" w:hAnsi="Arial" w:cs="Arial"/>
                <w:bCs/>
              </w:rPr>
              <w:t xml:space="preserve"> </w:t>
            </w:r>
          </w:p>
        </w:tc>
        <w:tc>
          <w:tcPr>
            <w:tcW w:w="1701" w:type="dxa"/>
          </w:tcPr>
          <w:p w14:paraId="289B3300" w14:textId="15153D56" w:rsidR="007D477C" w:rsidRPr="005E3348" w:rsidRDefault="00FD6A02" w:rsidP="00C33D59">
            <w:pPr>
              <w:pStyle w:val="PargrafodaLista"/>
              <w:ind w:left="0"/>
              <w:rPr>
                <w:rFonts w:ascii="Arial" w:hAnsi="Arial" w:cs="Arial"/>
                <w:bCs/>
              </w:rPr>
            </w:pPr>
            <w:r>
              <w:rPr>
                <w:rFonts w:ascii="Arial" w:hAnsi="Arial" w:cs="Arial"/>
                <w:bCs/>
              </w:rPr>
              <w:t>R$</w:t>
            </w:r>
          </w:p>
        </w:tc>
      </w:tr>
      <w:tr w:rsidR="007D477C" w:rsidRPr="005E3348" w14:paraId="77C4CBBB" w14:textId="77777777" w:rsidTr="00C33D59">
        <w:tc>
          <w:tcPr>
            <w:tcW w:w="845" w:type="dxa"/>
          </w:tcPr>
          <w:p w14:paraId="5A5C2C1B"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19</w:t>
            </w:r>
          </w:p>
        </w:tc>
        <w:tc>
          <w:tcPr>
            <w:tcW w:w="5670" w:type="dxa"/>
          </w:tcPr>
          <w:p w14:paraId="1D14DEA7" w14:textId="77777777" w:rsidR="007D477C" w:rsidRPr="005E3348" w:rsidRDefault="007D477C" w:rsidP="00C33D59">
            <w:pPr>
              <w:pStyle w:val="PargrafodaLista"/>
              <w:ind w:left="0"/>
              <w:rPr>
                <w:rFonts w:ascii="Arial" w:hAnsi="Arial" w:cs="Arial"/>
                <w:bCs/>
              </w:rPr>
            </w:pPr>
            <w:r w:rsidRPr="005E3348">
              <w:rPr>
                <w:rFonts w:ascii="Arial" w:hAnsi="Arial" w:cs="Arial"/>
                <w:bCs/>
              </w:rPr>
              <w:t>CONTRATOS E CONVÊNIOS</w:t>
            </w:r>
          </w:p>
        </w:tc>
        <w:tc>
          <w:tcPr>
            <w:tcW w:w="1701" w:type="dxa"/>
          </w:tcPr>
          <w:p w14:paraId="44AE7426" w14:textId="5EC54B92" w:rsidR="007D477C" w:rsidRPr="005E3348" w:rsidRDefault="00FD6A02" w:rsidP="003E6735">
            <w:pPr>
              <w:pStyle w:val="PargrafodaLista"/>
              <w:ind w:left="0"/>
              <w:rPr>
                <w:rFonts w:ascii="Arial" w:hAnsi="Arial" w:cs="Arial"/>
                <w:bCs/>
              </w:rPr>
            </w:pPr>
            <w:r>
              <w:rPr>
                <w:rFonts w:ascii="Arial" w:hAnsi="Arial" w:cs="Arial"/>
                <w:bCs/>
              </w:rPr>
              <w:t>R$</w:t>
            </w:r>
            <w:r w:rsidR="009D59A3">
              <w:rPr>
                <w:rFonts w:ascii="Arial" w:hAnsi="Arial" w:cs="Arial"/>
                <w:bCs/>
              </w:rPr>
              <w:t xml:space="preserve"> </w:t>
            </w:r>
          </w:p>
        </w:tc>
        <w:tc>
          <w:tcPr>
            <w:tcW w:w="1701" w:type="dxa"/>
          </w:tcPr>
          <w:p w14:paraId="73AABA95" w14:textId="6C94712C" w:rsidR="007D477C" w:rsidRPr="005E3348" w:rsidRDefault="00FD6A02" w:rsidP="00C33D59">
            <w:pPr>
              <w:pStyle w:val="PargrafodaLista"/>
              <w:ind w:left="0"/>
              <w:rPr>
                <w:rFonts w:ascii="Arial" w:hAnsi="Arial" w:cs="Arial"/>
                <w:bCs/>
              </w:rPr>
            </w:pPr>
            <w:r>
              <w:rPr>
                <w:rFonts w:ascii="Arial" w:hAnsi="Arial" w:cs="Arial"/>
                <w:bCs/>
              </w:rPr>
              <w:t>R$</w:t>
            </w:r>
            <w:r w:rsidR="009D59A3">
              <w:rPr>
                <w:rFonts w:ascii="Arial" w:hAnsi="Arial" w:cs="Arial"/>
                <w:bCs/>
              </w:rPr>
              <w:t xml:space="preserve"> </w:t>
            </w:r>
          </w:p>
        </w:tc>
      </w:tr>
      <w:tr w:rsidR="007D477C" w:rsidRPr="005E3348" w14:paraId="180F261D" w14:textId="77777777" w:rsidTr="00C33D59">
        <w:tc>
          <w:tcPr>
            <w:tcW w:w="845" w:type="dxa"/>
          </w:tcPr>
          <w:p w14:paraId="53C8AA76"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20</w:t>
            </w:r>
          </w:p>
        </w:tc>
        <w:tc>
          <w:tcPr>
            <w:tcW w:w="5670" w:type="dxa"/>
          </w:tcPr>
          <w:p w14:paraId="54404F80" w14:textId="77777777" w:rsidR="007D477C" w:rsidRPr="005E3348" w:rsidRDefault="007D477C" w:rsidP="00C33D59">
            <w:pPr>
              <w:pStyle w:val="PargrafodaLista"/>
              <w:ind w:left="0"/>
              <w:rPr>
                <w:rFonts w:ascii="Arial" w:hAnsi="Arial" w:cs="Arial"/>
                <w:bCs/>
              </w:rPr>
            </w:pPr>
            <w:r w:rsidRPr="005E3348">
              <w:rPr>
                <w:rFonts w:ascii="Arial" w:hAnsi="Arial" w:cs="Arial"/>
                <w:bCs/>
              </w:rPr>
              <w:t>PORTAL DO SERVIDOR – CONTRACHEQUE ON-LINE</w:t>
            </w:r>
          </w:p>
        </w:tc>
        <w:tc>
          <w:tcPr>
            <w:tcW w:w="1701" w:type="dxa"/>
          </w:tcPr>
          <w:p w14:paraId="4236CB26" w14:textId="51F11467" w:rsidR="007D477C" w:rsidRPr="005E3348" w:rsidRDefault="00FD6A02" w:rsidP="003E6735">
            <w:pPr>
              <w:pStyle w:val="PargrafodaLista"/>
              <w:ind w:left="0"/>
              <w:rPr>
                <w:rFonts w:ascii="Arial" w:hAnsi="Arial" w:cs="Arial"/>
                <w:bCs/>
              </w:rPr>
            </w:pPr>
            <w:r>
              <w:rPr>
                <w:rFonts w:ascii="Arial" w:hAnsi="Arial" w:cs="Arial"/>
                <w:bCs/>
              </w:rPr>
              <w:t>R$</w:t>
            </w:r>
            <w:r w:rsidR="009D59A3">
              <w:rPr>
                <w:rFonts w:ascii="Arial" w:hAnsi="Arial" w:cs="Arial"/>
                <w:bCs/>
              </w:rPr>
              <w:t xml:space="preserve"> </w:t>
            </w:r>
          </w:p>
        </w:tc>
        <w:tc>
          <w:tcPr>
            <w:tcW w:w="1701" w:type="dxa"/>
          </w:tcPr>
          <w:p w14:paraId="4B1C4EFD" w14:textId="21472F68" w:rsidR="007D477C" w:rsidRPr="005E3348" w:rsidRDefault="00FD6A02" w:rsidP="00C33D59">
            <w:pPr>
              <w:pStyle w:val="PargrafodaLista"/>
              <w:ind w:left="0"/>
              <w:rPr>
                <w:rFonts w:ascii="Arial" w:hAnsi="Arial" w:cs="Arial"/>
                <w:bCs/>
              </w:rPr>
            </w:pPr>
            <w:r>
              <w:rPr>
                <w:rFonts w:ascii="Arial" w:hAnsi="Arial" w:cs="Arial"/>
                <w:bCs/>
              </w:rPr>
              <w:t>R$</w:t>
            </w:r>
          </w:p>
        </w:tc>
      </w:tr>
      <w:tr w:rsidR="007D477C" w:rsidRPr="005E3348" w14:paraId="24A8EB52" w14:textId="77777777" w:rsidTr="00C33D59">
        <w:tc>
          <w:tcPr>
            <w:tcW w:w="845" w:type="dxa"/>
          </w:tcPr>
          <w:p w14:paraId="1835F716"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21</w:t>
            </w:r>
          </w:p>
        </w:tc>
        <w:tc>
          <w:tcPr>
            <w:tcW w:w="5670" w:type="dxa"/>
          </w:tcPr>
          <w:p w14:paraId="6954C495" w14:textId="77777777" w:rsidR="007D477C" w:rsidRPr="005E3348" w:rsidRDefault="007D477C" w:rsidP="00C33D59">
            <w:pPr>
              <w:pStyle w:val="PargrafodaLista"/>
              <w:ind w:left="0"/>
              <w:rPr>
                <w:rFonts w:ascii="Arial" w:hAnsi="Arial" w:cs="Arial"/>
                <w:bCs/>
              </w:rPr>
            </w:pPr>
            <w:r w:rsidRPr="005E3348">
              <w:rPr>
                <w:rFonts w:ascii="Arial" w:hAnsi="Arial" w:cs="Arial"/>
                <w:bCs/>
              </w:rPr>
              <w:t>PORTAL DA TRANSPARÊNCIA</w:t>
            </w:r>
          </w:p>
        </w:tc>
        <w:tc>
          <w:tcPr>
            <w:tcW w:w="1701" w:type="dxa"/>
          </w:tcPr>
          <w:p w14:paraId="74066DCE" w14:textId="28A890A1" w:rsidR="007D477C" w:rsidRPr="005E3348" w:rsidRDefault="00FD6A02" w:rsidP="003E6735">
            <w:pPr>
              <w:pStyle w:val="PargrafodaLista"/>
              <w:ind w:left="0"/>
              <w:rPr>
                <w:rFonts w:ascii="Arial" w:hAnsi="Arial" w:cs="Arial"/>
                <w:bCs/>
              </w:rPr>
            </w:pPr>
            <w:r>
              <w:rPr>
                <w:rFonts w:ascii="Arial" w:hAnsi="Arial" w:cs="Arial"/>
                <w:bCs/>
              </w:rPr>
              <w:t>R$</w:t>
            </w:r>
            <w:r w:rsidR="009D59A3">
              <w:rPr>
                <w:rFonts w:ascii="Arial" w:hAnsi="Arial" w:cs="Arial"/>
                <w:bCs/>
              </w:rPr>
              <w:t xml:space="preserve"> </w:t>
            </w:r>
          </w:p>
        </w:tc>
        <w:tc>
          <w:tcPr>
            <w:tcW w:w="1701" w:type="dxa"/>
          </w:tcPr>
          <w:p w14:paraId="35AF6455" w14:textId="60B8A509" w:rsidR="007D477C" w:rsidRPr="005E3348" w:rsidRDefault="00FD6A02" w:rsidP="00C33D59">
            <w:pPr>
              <w:pStyle w:val="PargrafodaLista"/>
              <w:ind w:left="0"/>
              <w:rPr>
                <w:rFonts w:ascii="Arial" w:hAnsi="Arial" w:cs="Arial"/>
                <w:bCs/>
              </w:rPr>
            </w:pPr>
            <w:r>
              <w:rPr>
                <w:rFonts w:ascii="Arial" w:hAnsi="Arial" w:cs="Arial"/>
                <w:bCs/>
              </w:rPr>
              <w:t>R$</w:t>
            </w:r>
          </w:p>
        </w:tc>
      </w:tr>
      <w:tr w:rsidR="007D477C" w:rsidRPr="005E3348" w14:paraId="4CA7C25C" w14:textId="77777777" w:rsidTr="00C33D59">
        <w:tc>
          <w:tcPr>
            <w:tcW w:w="845" w:type="dxa"/>
          </w:tcPr>
          <w:p w14:paraId="7F58657A"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22</w:t>
            </w:r>
          </w:p>
        </w:tc>
        <w:tc>
          <w:tcPr>
            <w:tcW w:w="5670" w:type="dxa"/>
          </w:tcPr>
          <w:p w14:paraId="7D39FE77" w14:textId="77777777" w:rsidR="007D477C" w:rsidRPr="005E3348" w:rsidRDefault="007D477C" w:rsidP="00C33D59">
            <w:pPr>
              <w:pStyle w:val="PargrafodaLista"/>
              <w:ind w:left="0"/>
              <w:rPr>
                <w:rFonts w:ascii="Arial" w:hAnsi="Arial" w:cs="Arial"/>
                <w:bCs/>
              </w:rPr>
            </w:pPr>
            <w:r w:rsidRPr="005E3348">
              <w:rPr>
                <w:rFonts w:ascii="Arial" w:hAnsi="Arial" w:cs="Arial"/>
                <w:bCs/>
              </w:rPr>
              <w:t xml:space="preserve">WEBSITE OFICIAL DO MUNICÍPIO  </w:t>
            </w:r>
          </w:p>
        </w:tc>
        <w:tc>
          <w:tcPr>
            <w:tcW w:w="1701" w:type="dxa"/>
          </w:tcPr>
          <w:p w14:paraId="34E412E4" w14:textId="65C148D4" w:rsidR="007D477C" w:rsidRPr="005E3348" w:rsidRDefault="00FD6A02" w:rsidP="003E6735">
            <w:pPr>
              <w:pStyle w:val="PargrafodaLista"/>
              <w:ind w:left="0"/>
              <w:rPr>
                <w:rFonts w:ascii="Arial" w:hAnsi="Arial" w:cs="Arial"/>
                <w:bCs/>
              </w:rPr>
            </w:pPr>
            <w:r>
              <w:rPr>
                <w:rFonts w:ascii="Arial" w:hAnsi="Arial" w:cs="Arial"/>
                <w:bCs/>
              </w:rPr>
              <w:t>R$</w:t>
            </w:r>
            <w:r w:rsidR="009D59A3">
              <w:rPr>
                <w:rFonts w:ascii="Arial" w:hAnsi="Arial" w:cs="Arial"/>
                <w:bCs/>
              </w:rPr>
              <w:t xml:space="preserve"> </w:t>
            </w:r>
          </w:p>
        </w:tc>
        <w:tc>
          <w:tcPr>
            <w:tcW w:w="1701" w:type="dxa"/>
          </w:tcPr>
          <w:p w14:paraId="2CB591D1" w14:textId="43204748" w:rsidR="007D477C" w:rsidRPr="005E3348" w:rsidRDefault="00FD6A02" w:rsidP="00C33D59">
            <w:pPr>
              <w:pStyle w:val="PargrafodaLista"/>
              <w:ind w:left="0"/>
              <w:rPr>
                <w:rFonts w:ascii="Arial" w:hAnsi="Arial" w:cs="Arial"/>
                <w:bCs/>
              </w:rPr>
            </w:pPr>
            <w:r>
              <w:rPr>
                <w:rFonts w:ascii="Arial" w:hAnsi="Arial" w:cs="Arial"/>
                <w:bCs/>
              </w:rPr>
              <w:t>R$</w:t>
            </w:r>
          </w:p>
        </w:tc>
      </w:tr>
      <w:tr w:rsidR="007D477C" w:rsidRPr="005E3348" w14:paraId="21B76D6F" w14:textId="77777777" w:rsidTr="00C33D59">
        <w:tc>
          <w:tcPr>
            <w:tcW w:w="845" w:type="dxa"/>
          </w:tcPr>
          <w:p w14:paraId="5AD82F8B" w14:textId="77777777" w:rsidR="007D477C" w:rsidRPr="005E3348" w:rsidRDefault="007D477C" w:rsidP="00C33D59">
            <w:pPr>
              <w:pStyle w:val="PargrafodaLista"/>
              <w:ind w:left="-10"/>
              <w:jc w:val="center"/>
              <w:rPr>
                <w:rFonts w:ascii="Arial" w:hAnsi="Arial" w:cs="Arial"/>
                <w:bCs/>
              </w:rPr>
            </w:pPr>
            <w:r w:rsidRPr="005E3348">
              <w:rPr>
                <w:rFonts w:ascii="Arial" w:hAnsi="Arial" w:cs="Arial"/>
                <w:bCs/>
              </w:rPr>
              <w:t>23</w:t>
            </w:r>
          </w:p>
        </w:tc>
        <w:tc>
          <w:tcPr>
            <w:tcW w:w="5670" w:type="dxa"/>
          </w:tcPr>
          <w:p w14:paraId="32A4C575" w14:textId="77777777" w:rsidR="007D477C" w:rsidRPr="005E3348" w:rsidRDefault="007D477C" w:rsidP="00C33D59">
            <w:pPr>
              <w:pStyle w:val="PargrafodaLista"/>
              <w:ind w:left="-10"/>
              <w:rPr>
                <w:rFonts w:ascii="Arial" w:hAnsi="Arial" w:cs="Arial"/>
                <w:bCs/>
              </w:rPr>
            </w:pPr>
            <w:r w:rsidRPr="005E3348">
              <w:rPr>
                <w:rFonts w:ascii="Arial" w:hAnsi="Arial" w:cs="Arial"/>
                <w:bCs/>
              </w:rPr>
              <w:t>EDUCAÇÃO: SECRETARIA ESCOLAR</w:t>
            </w:r>
          </w:p>
        </w:tc>
        <w:tc>
          <w:tcPr>
            <w:tcW w:w="1701" w:type="dxa"/>
          </w:tcPr>
          <w:p w14:paraId="7637EACC" w14:textId="464B0B2F" w:rsidR="007D477C" w:rsidRPr="005E3348" w:rsidRDefault="00FD6A02" w:rsidP="003E6735">
            <w:pPr>
              <w:pStyle w:val="PargrafodaLista"/>
              <w:ind w:left="0"/>
              <w:rPr>
                <w:rFonts w:ascii="Arial" w:hAnsi="Arial" w:cs="Arial"/>
                <w:bCs/>
              </w:rPr>
            </w:pPr>
            <w:r>
              <w:rPr>
                <w:rFonts w:ascii="Arial" w:hAnsi="Arial" w:cs="Arial"/>
                <w:bCs/>
              </w:rPr>
              <w:t>R$</w:t>
            </w:r>
            <w:r w:rsidR="003E6735">
              <w:rPr>
                <w:rFonts w:ascii="Arial" w:hAnsi="Arial" w:cs="Arial"/>
                <w:bCs/>
              </w:rPr>
              <w:t xml:space="preserve"> </w:t>
            </w:r>
          </w:p>
        </w:tc>
        <w:tc>
          <w:tcPr>
            <w:tcW w:w="1701" w:type="dxa"/>
          </w:tcPr>
          <w:p w14:paraId="5A379762" w14:textId="5503462D" w:rsidR="007D477C" w:rsidRPr="005E3348" w:rsidRDefault="00FD6A02" w:rsidP="00C33D59">
            <w:pPr>
              <w:pStyle w:val="PargrafodaLista"/>
              <w:ind w:left="0"/>
              <w:rPr>
                <w:rFonts w:ascii="Arial" w:hAnsi="Arial" w:cs="Arial"/>
                <w:bCs/>
              </w:rPr>
            </w:pPr>
            <w:r>
              <w:rPr>
                <w:rFonts w:ascii="Arial" w:hAnsi="Arial" w:cs="Arial"/>
                <w:bCs/>
              </w:rPr>
              <w:t>R$</w:t>
            </w:r>
            <w:r w:rsidR="009D59A3">
              <w:rPr>
                <w:rFonts w:ascii="Arial" w:hAnsi="Arial" w:cs="Arial"/>
                <w:bCs/>
              </w:rPr>
              <w:t xml:space="preserve"> </w:t>
            </w:r>
          </w:p>
        </w:tc>
      </w:tr>
      <w:tr w:rsidR="007D477C" w:rsidRPr="005E3348" w14:paraId="27A44A65" w14:textId="77777777" w:rsidTr="00C33D59">
        <w:tc>
          <w:tcPr>
            <w:tcW w:w="845" w:type="dxa"/>
          </w:tcPr>
          <w:p w14:paraId="14EE0535"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24</w:t>
            </w:r>
          </w:p>
        </w:tc>
        <w:tc>
          <w:tcPr>
            <w:tcW w:w="5670" w:type="dxa"/>
          </w:tcPr>
          <w:p w14:paraId="0A4A797B" w14:textId="77777777" w:rsidR="007D477C" w:rsidRPr="005E3348" w:rsidRDefault="007D477C" w:rsidP="00C33D59">
            <w:pPr>
              <w:pStyle w:val="PargrafodaLista"/>
              <w:ind w:left="0"/>
              <w:rPr>
                <w:rFonts w:ascii="Arial" w:hAnsi="Arial" w:cs="Arial"/>
                <w:bCs/>
              </w:rPr>
            </w:pPr>
            <w:r w:rsidRPr="005E3348">
              <w:rPr>
                <w:rFonts w:ascii="Arial" w:hAnsi="Arial" w:cs="Arial"/>
                <w:bCs/>
              </w:rPr>
              <w:t xml:space="preserve">EDUCAÇÃO: MERENDA ESCOLAR </w:t>
            </w:r>
          </w:p>
        </w:tc>
        <w:tc>
          <w:tcPr>
            <w:tcW w:w="1701" w:type="dxa"/>
          </w:tcPr>
          <w:p w14:paraId="66231223" w14:textId="47F8F5E5" w:rsidR="007D477C" w:rsidRPr="005E3348" w:rsidRDefault="00FD6A02" w:rsidP="003E6735">
            <w:pPr>
              <w:pStyle w:val="PargrafodaLista"/>
              <w:ind w:left="0"/>
              <w:rPr>
                <w:rFonts w:ascii="Arial" w:hAnsi="Arial" w:cs="Arial"/>
                <w:bCs/>
              </w:rPr>
            </w:pPr>
            <w:r>
              <w:rPr>
                <w:rFonts w:ascii="Arial" w:hAnsi="Arial" w:cs="Arial"/>
                <w:bCs/>
              </w:rPr>
              <w:t>R$</w:t>
            </w:r>
            <w:r w:rsidR="009D59A3">
              <w:rPr>
                <w:rFonts w:ascii="Arial" w:hAnsi="Arial" w:cs="Arial"/>
                <w:bCs/>
              </w:rPr>
              <w:t xml:space="preserve"> </w:t>
            </w:r>
          </w:p>
        </w:tc>
        <w:tc>
          <w:tcPr>
            <w:tcW w:w="1701" w:type="dxa"/>
          </w:tcPr>
          <w:p w14:paraId="6A7BBA3B" w14:textId="1CD759DF" w:rsidR="007D477C" w:rsidRPr="005E3348" w:rsidRDefault="00FD6A02" w:rsidP="003E6735">
            <w:pPr>
              <w:pStyle w:val="PargrafodaLista"/>
              <w:ind w:left="0"/>
              <w:rPr>
                <w:rFonts w:ascii="Arial" w:hAnsi="Arial" w:cs="Arial"/>
                <w:bCs/>
              </w:rPr>
            </w:pPr>
            <w:r>
              <w:rPr>
                <w:rFonts w:ascii="Arial" w:hAnsi="Arial" w:cs="Arial"/>
                <w:bCs/>
              </w:rPr>
              <w:t>R$</w:t>
            </w:r>
            <w:r w:rsidR="003E6735">
              <w:rPr>
                <w:rFonts w:ascii="Arial" w:hAnsi="Arial" w:cs="Arial"/>
                <w:bCs/>
              </w:rPr>
              <w:t xml:space="preserve"> </w:t>
            </w:r>
          </w:p>
        </w:tc>
      </w:tr>
      <w:tr w:rsidR="007D477C" w:rsidRPr="005E3348" w14:paraId="0F5C78ED" w14:textId="77777777" w:rsidTr="00C33D59">
        <w:tc>
          <w:tcPr>
            <w:tcW w:w="845" w:type="dxa"/>
          </w:tcPr>
          <w:p w14:paraId="64C6B9D0"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25</w:t>
            </w:r>
          </w:p>
        </w:tc>
        <w:tc>
          <w:tcPr>
            <w:tcW w:w="5670" w:type="dxa"/>
          </w:tcPr>
          <w:p w14:paraId="36D35873" w14:textId="77777777" w:rsidR="007D477C" w:rsidRPr="005E3348" w:rsidRDefault="007D477C" w:rsidP="00C33D59">
            <w:pPr>
              <w:pStyle w:val="PargrafodaLista"/>
              <w:ind w:left="0"/>
              <w:rPr>
                <w:rFonts w:ascii="Arial" w:hAnsi="Arial" w:cs="Arial"/>
                <w:bCs/>
              </w:rPr>
            </w:pPr>
            <w:r w:rsidRPr="005E3348">
              <w:rPr>
                <w:rFonts w:ascii="Arial" w:hAnsi="Arial" w:cs="Arial"/>
                <w:bCs/>
              </w:rPr>
              <w:t xml:space="preserve">EDUCAÇÃO: BIBLIOTECA </w:t>
            </w:r>
          </w:p>
        </w:tc>
        <w:tc>
          <w:tcPr>
            <w:tcW w:w="1701" w:type="dxa"/>
          </w:tcPr>
          <w:p w14:paraId="64F4FF3A" w14:textId="34FE3AA4" w:rsidR="007D477C" w:rsidRPr="005E3348" w:rsidRDefault="00EF0FAA" w:rsidP="003E6735">
            <w:pPr>
              <w:pStyle w:val="PargrafodaLista"/>
              <w:ind w:left="0"/>
              <w:rPr>
                <w:rFonts w:ascii="Arial" w:hAnsi="Arial" w:cs="Arial"/>
                <w:bCs/>
              </w:rPr>
            </w:pPr>
            <w:r>
              <w:rPr>
                <w:rFonts w:ascii="Arial" w:hAnsi="Arial" w:cs="Arial"/>
                <w:bCs/>
              </w:rPr>
              <w:t xml:space="preserve">R$ </w:t>
            </w:r>
          </w:p>
        </w:tc>
        <w:tc>
          <w:tcPr>
            <w:tcW w:w="1701" w:type="dxa"/>
          </w:tcPr>
          <w:p w14:paraId="25F050E7" w14:textId="1BC23251" w:rsidR="007D477C" w:rsidRPr="005E3348" w:rsidRDefault="00EF0FAA" w:rsidP="003E6735">
            <w:pPr>
              <w:pStyle w:val="PargrafodaLista"/>
              <w:ind w:left="0"/>
              <w:rPr>
                <w:rFonts w:ascii="Arial" w:hAnsi="Arial" w:cs="Arial"/>
                <w:bCs/>
              </w:rPr>
            </w:pPr>
            <w:r>
              <w:rPr>
                <w:rFonts w:ascii="Arial" w:hAnsi="Arial" w:cs="Arial"/>
                <w:bCs/>
              </w:rPr>
              <w:t>R$</w:t>
            </w:r>
            <w:r w:rsidR="003E6735">
              <w:rPr>
                <w:rFonts w:ascii="Arial" w:hAnsi="Arial" w:cs="Arial"/>
                <w:bCs/>
              </w:rPr>
              <w:t xml:space="preserve"> </w:t>
            </w:r>
          </w:p>
        </w:tc>
      </w:tr>
      <w:tr w:rsidR="007D477C" w:rsidRPr="005E3348" w14:paraId="12821BE0" w14:textId="77777777" w:rsidTr="00C33D59">
        <w:tc>
          <w:tcPr>
            <w:tcW w:w="845" w:type="dxa"/>
          </w:tcPr>
          <w:p w14:paraId="6997C8C1"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26</w:t>
            </w:r>
          </w:p>
        </w:tc>
        <w:tc>
          <w:tcPr>
            <w:tcW w:w="5670" w:type="dxa"/>
          </w:tcPr>
          <w:p w14:paraId="7EFD77D7" w14:textId="77777777" w:rsidR="007D477C" w:rsidRPr="005E3348" w:rsidRDefault="007D477C" w:rsidP="00C33D59">
            <w:pPr>
              <w:pStyle w:val="PargrafodaLista"/>
              <w:ind w:left="0"/>
              <w:rPr>
                <w:rFonts w:ascii="Arial" w:hAnsi="Arial" w:cs="Arial"/>
                <w:bCs/>
                <w:color w:val="000000" w:themeColor="text1"/>
              </w:rPr>
            </w:pPr>
            <w:r w:rsidRPr="005E3348">
              <w:rPr>
                <w:rFonts w:ascii="Arial" w:hAnsi="Arial" w:cs="Arial"/>
                <w:bCs/>
              </w:rPr>
              <w:t xml:space="preserve">EDUCAÇÃO: CENSO ESCOLAR </w:t>
            </w:r>
          </w:p>
        </w:tc>
        <w:tc>
          <w:tcPr>
            <w:tcW w:w="1701" w:type="dxa"/>
          </w:tcPr>
          <w:p w14:paraId="5CEB6A3D" w14:textId="181C875D" w:rsidR="007D477C" w:rsidRPr="005E3348" w:rsidRDefault="00EF0FAA" w:rsidP="003E6735">
            <w:pPr>
              <w:pStyle w:val="PargrafodaLista"/>
              <w:ind w:left="0"/>
              <w:rPr>
                <w:rFonts w:ascii="Arial" w:hAnsi="Arial" w:cs="Arial"/>
                <w:bCs/>
              </w:rPr>
            </w:pPr>
            <w:r>
              <w:rPr>
                <w:rFonts w:ascii="Arial" w:hAnsi="Arial" w:cs="Arial"/>
                <w:bCs/>
              </w:rPr>
              <w:t>R$</w:t>
            </w:r>
            <w:r w:rsidR="003702D9">
              <w:rPr>
                <w:rFonts w:ascii="Arial" w:hAnsi="Arial" w:cs="Arial"/>
                <w:bCs/>
              </w:rPr>
              <w:t xml:space="preserve"> </w:t>
            </w:r>
          </w:p>
        </w:tc>
        <w:tc>
          <w:tcPr>
            <w:tcW w:w="1701" w:type="dxa"/>
          </w:tcPr>
          <w:p w14:paraId="4E579F2B" w14:textId="3F8A395F" w:rsidR="007D477C" w:rsidRPr="005E3348" w:rsidRDefault="00EF0FAA" w:rsidP="003E6735">
            <w:pPr>
              <w:pStyle w:val="PargrafodaLista"/>
              <w:ind w:left="0"/>
              <w:rPr>
                <w:rFonts w:ascii="Arial" w:hAnsi="Arial" w:cs="Arial"/>
                <w:bCs/>
              </w:rPr>
            </w:pPr>
            <w:r>
              <w:rPr>
                <w:rFonts w:ascii="Arial" w:hAnsi="Arial" w:cs="Arial"/>
                <w:bCs/>
              </w:rPr>
              <w:t>R$</w:t>
            </w:r>
            <w:r w:rsidR="003E6735">
              <w:rPr>
                <w:rFonts w:ascii="Arial" w:hAnsi="Arial" w:cs="Arial"/>
                <w:bCs/>
              </w:rPr>
              <w:t xml:space="preserve"> </w:t>
            </w:r>
          </w:p>
        </w:tc>
      </w:tr>
      <w:tr w:rsidR="007D477C" w:rsidRPr="005E3348" w14:paraId="6C16C87F" w14:textId="77777777" w:rsidTr="00C33D59">
        <w:tc>
          <w:tcPr>
            <w:tcW w:w="845" w:type="dxa"/>
          </w:tcPr>
          <w:p w14:paraId="24741F64"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27</w:t>
            </w:r>
          </w:p>
        </w:tc>
        <w:tc>
          <w:tcPr>
            <w:tcW w:w="5670" w:type="dxa"/>
          </w:tcPr>
          <w:p w14:paraId="15E50FF4" w14:textId="77777777" w:rsidR="007D477C" w:rsidRPr="005E3348" w:rsidRDefault="007D477C" w:rsidP="00C33D59">
            <w:pPr>
              <w:pStyle w:val="PargrafodaLista"/>
              <w:ind w:left="0"/>
              <w:rPr>
                <w:rFonts w:ascii="Arial" w:hAnsi="Arial" w:cs="Arial"/>
                <w:bCs/>
                <w:color w:val="000000" w:themeColor="text1"/>
              </w:rPr>
            </w:pPr>
            <w:r w:rsidRPr="005E3348">
              <w:rPr>
                <w:rFonts w:ascii="Arial" w:hAnsi="Arial" w:cs="Arial"/>
                <w:bCs/>
              </w:rPr>
              <w:t>EDUCAÇÃO: PORTAL DA EDUCAÇÃO (Professores, Pais e Alunos)</w:t>
            </w:r>
          </w:p>
        </w:tc>
        <w:tc>
          <w:tcPr>
            <w:tcW w:w="1701" w:type="dxa"/>
          </w:tcPr>
          <w:p w14:paraId="0FA1C834" w14:textId="1981AFD6" w:rsidR="007D477C" w:rsidRPr="005E3348" w:rsidRDefault="00EF0FAA" w:rsidP="003E6735">
            <w:pPr>
              <w:pStyle w:val="PargrafodaLista"/>
              <w:ind w:left="0"/>
              <w:rPr>
                <w:rFonts w:ascii="Arial" w:hAnsi="Arial" w:cs="Arial"/>
                <w:bCs/>
              </w:rPr>
            </w:pPr>
            <w:r>
              <w:rPr>
                <w:rFonts w:ascii="Arial" w:hAnsi="Arial" w:cs="Arial"/>
                <w:bCs/>
              </w:rPr>
              <w:t>R$</w:t>
            </w:r>
            <w:r w:rsidR="003702D9">
              <w:rPr>
                <w:rFonts w:ascii="Arial" w:hAnsi="Arial" w:cs="Arial"/>
                <w:bCs/>
              </w:rPr>
              <w:t xml:space="preserve"> </w:t>
            </w:r>
          </w:p>
        </w:tc>
        <w:tc>
          <w:tcPr>
            <w:tcW w:w="1701" w:type="dxa"/>
          </w:tcPr>
          <w:p w14:paraId="4C8A2E15" w14:textId="34C7B5C6" w:rsidR="007D477C" w:rsidRPr="005E3348" w:rsidRDefault="00EF0FAA" w:rsidP="003E6735">
            <w:pPr>
              <w:pStyle w:val="PargrafodaLista"/>
              <w:ind w:left="0"/>
              <w:rPr>
                <w:rFonts w:ascii="Arial" w:hAnsi="Arial" w:cs="Arial"/>
                <w:bCs/>
              </w:rPr>
            </w:pPr>
            <w:r>
              <w:rPr>
                <w:rFonts w:ascii="Arial" w:hAnsi="Arial" w:cs="Arial"/>
                <w:bCs/>
              </w:rPr>
              <w:t>R$</w:t>
            </w:r>
            <w:r w:rsidR="003702D9">
              <w:rPr>
                <w:rFonts w:ascii="Arial" w:hAnsi="Arial" w:cs="Arial"/>
                <w:bCs/>
              </w:rPr>
              <w:t xml:space="preserve"> </w:t>
            </w:r>
          </w:p>
        </w:tc>
      </w:tr>
      <w:tr w:rsidR="007D477C" w:rsidRPr="005E3348" w14:paraId="40AC7756" w14:textId="77777777" w:rsidTr="00C33D59">
        <w:tc>
          <w:tcPr>
            <w:tcW w:w="845" w:type="dxa"/>
          </w:tcPr>
          <w:p w14:paraId="4116AD6B" w14:textId="77777777" w:rsidR="007D477C" w:rsidRPr="005E3348" w:rsidRDefault="007D477C" w:rsidP="00C33D59">
            <w:pPr>
              <w:jc w:val="center"/>
              <w:rPr>
                <w:rFonts w:ascii="Arial" w:hAnsi="Arial" w:cs="Arial"/>
                <w:bCs/>
              </w:rPr>
            </w:pPr>
            <w:r w:rsidRPr="005E3348">
              <w:rPr>
                <w:rFonts w:ascii="Arial" w:hAnsi="Arial" w:cs="Arial"/>
                <w:bCs/>
              </w:rPr>
              <w:t>28</w:t>
            </w:r>
          </w:p>
        </w:tc>
        <w:tc>
          <w:tcPr>
            <w:tcW w:w="5670" w:type="dxa"/>
          </w:tcPr>
          <w:p w14:paraId="1E07B053" w14:textId="77777777" w:rsidR="007D477C" w:rsidRPr="005E3348" w:rsidRDefault="007D477C" w:rsidP="00C33D59">
            <w:pPr>
              <w:pStyle w:val="PargrafodaLista"/>
              <w:ind w:left="0"/>
              <w:rPr>
                <w:rFonts w:ascii="Arial" w:hAnsi="Arial" w:cs="Arial"/>
                <w:bCs/>
                <w:color w:val="000000" w:themeColor="text1"/>
              </w:rPr>
            </w:pPr>
            <w:r w:rsidRPr="005E3348">
              <w:rPr>
                <w:rFonts w:ascii="Arial" w:hAnsi="Arial" w:cs="Arial"/>
                <w:bCs/>
              </w:rPr>
              <w:t>EDUCAÇÃO: APLICATIVO DA EDUCAÇÃO</w:t>
            </w:r>
          </w:p>
        </w:tc>
        <w:tc>
          <w:tcPr>
            <w:tcW w:w="1701" w:type="dxa"/>
          </w:tcPr>
          <w:p w14:paraId="28041A73" w14:textId="1F436F4C" w:rsidR="007D477C" w:rsidRPr="005E3348" w:rsidRDefault="00EF0FAA" w:rsidP="003E6735">
            <w:pPr>
              <w:pStyle w:val="PargrafodaLista"/>
              <w:ind w:left="0"/>
              <w:rPr>
                <w:rFonts w:ascii="Arial" w:hAnsi="Arial" w:cs="Arial"/>
                <w:bCs/>
              </w:rPr>
            </w:pPr>
            <w:r>
              <w:rPr>
                <w:rFonts w:ascii="Arial" w:hAnsi="Arial" w:cs="Arial"/>
                <w:bCs/>
              </w:rPr>
              <w:t>R$</w:t>
            </w:r>
            <w:r w:rsidR="003702D9">
              <w:rPr>
                <w:rFonts w:ascii="Arial" w:hAnsi="Arial" w:cs="Arial"/>
                <w:bCs/>
              </w:rPr>
              <w:t xml:space="preserve"> </w:t>
            </w:r>
          </w:p>
        </w:tc>
        <w:tc>
          <w:tcPr>
            <w:tcW w:w="1701" w:type="dxa"/>
          </w:tcPr>
          <w:p w14:paraId="40776D64" w14:textId="12464A0A" w:rsidR="007D477C" w:rsidRPr="005E3348" w:rsidRDefault="00EF0FAA" w:rsidP="003E6735">
            <w:pPr>
              <w:pStyle w:val="PargrafodaLista"/>
              <w:ind w:left="0"/>
              <w:rPr>
                <w:rFonts w:ascii="Arial" w:hAnsi="Arial" w:cs="Arial"/>
                <w:bCs/>
              </w:rPr>
            </w:pPr>
            <w:r>
              <w:rPr>
                <w:rFonts w:ascii="Arial" w:hAnsi="Arial" w:cs="Arial"/>
                <w:bCs/>
              </w:rPr>
              <w:t>R$</w:t>
            </w:r>
            <w:r w:rsidR="003E6735">
              <w:rPr>
                <w:rFonts w:ascii="Arial" w:hAnsi="Arial" w:cs="Arial"/>
                <w:bCs/>
              </w:rPr>
              <w:t xml:space="preserve"> </w:t>
            </w:r>
          </w:p>
        </w:tc>
      </w:tr>
      <w:tr w:rsidR="007D477C" w:rsidRPr="005E3348" w14:paraId="2C66F09E" w14:textId="77777777" w:rsidTr="00C33D59">
        <w:tc>
          <w:tcPr>
            <w:tcW w:w="845" w:type="dxa"/>
          </w:tcPr>
          <w:p w14:paraId="336AE833"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29</w:t>
            </w:r>
          </w:p>
        </w:tc>
        <w:tc>
          <w:tcPr>
            <w:tcW w:w="5670" w:type="dxa"/>
          </w:tcPr>
          <w:p w14:paraId="275AAAB8" w14:textId="77777777" w:rsidR="007D477C" w:rsidRPr="005E3348" w:rsidRDefault="007D477C" w:rsidP="00C33D59">
            <w:pPr>
              <w:pStyle w:val="PargrafodaLista"/>
              <w:ind w:left="0"/>
              <w:rPr>
                <w:rFonts w:ascii="Arial" w:hAnsi="Arial" w:cs="Arial"/>
                <w:bCs/>
                <w:color w:val="000000" w:themeColor="text1"/>
              </w:rPr>
            </w:pPr>
            <w:r w:rsidRPr="005E3348">
              <w:rPr>
                <w:rFonts w:ascii="Arial" w:hAnsi="Arial" w:cs="Arial"/>
                <w:bCs/>
              </w:rPr>
              <w:t>EDUCAÇÃO: GERADOR DE QUADRO HORÁRIO</w:t>
            </w:r>
          </w:p>
        </w:tc>
        <w:tc>
          <w:tcPr>
            <w:tcW w:w="1701" w:type="dxa"/>
          </w:tcPr>
          <w:p w14:paraId="5C54258A" w14:textId="7911862E" w:rsidR="007D477C" w:rsidRPr="005E3348" w:rsidRDefault="00EF0FAA" w:rsidP="003E6735">
            <w:pPr>
              <w:pStyle w:val="PargrafodaLista"/>
              <w:ind w:left="0"/>
              <w:rPr>
                <w:rFonts w:ascii="Arial" w:hAnsi="Arial" w:cs="Arial"/>
                <w:bCs/>
              </w:rPr>
            </w:pPr>
            <w:r>
              <w:rPr>
                <w:rFonts w:ascii="Arial" w:hAnsi="Arial" w:cs="Arial"/>
                <w:bCs/>
              </w:rPr>
              <w:t>R$</w:t>
            </w:r>
            <w:r w:rsidR="003702D9">
              <w:rPr>
                <w:rFonts w:ascii="Arial" w:hAnsi="Arial" w:cs="Arial"/>
                <w:bCs/>
              </w:rPr>
              <w:t xml:space="preserve"> </w:t>
            </w:r>
          </w:p>
        </w:tc>
        <w:tc>
          <w:tcPr>
            <w:tcW w:w="1701" w:type="dxa"/>
          </w:tcPr>
          <w:p w14:paraId="23311107" w14:textId="124527C2" w:rsidR="007D477C" w:rsidRPr="005E3348" w:rsidRDefault="00EF0FAA" w:rsidP="003E6735">
            <w:pPr>
              <w:pStyle w:val="PargrafodaLista"/>
              <w:ind w:left="0"/>
              <w:rPr>
                <w:rFonts w:ascii="Arial" w:hAnsi="Arial" w:cs="Arial"/>
                <w:bCs/>
              </w:rPr>
            </w:pPr>
            <w:r>
              <w:rPr>
                <w:rFonts w:ascii="Arial" w:hAnsi="Arial" w:cs="Arial"/>
                <w:bCs/>
              </w:rPr>
              <w:t>R$</w:t>
            </w:r>
            <w:r w:rsidR="003E6735">
              <w:rPr>
                <w:rFonts w:ascii="Arial" w:hAnsi="Arial" w:cs="Arial"/>
                <w:bCs/>
              </w:rPr>
              <w:t xml:space="preserve"> </w:t>
            </w:r>
          </w:p>
        </w:tc>
      </w:tr>
      <w:tr w:rsidR="007D477C" w:rsidRPr="005E3348" w14:paraId="00479A26" w14:textId="77777777" w:rsidTr="00C33D59">
        <w:tc>
          <w:tcPr>
            <w:tcW w:w="845" w:type="dxa"/>
          </w:tcPr>
          <w:p w14:paraId="0429A449"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30</w:t>
            </w:r>
          </w:p>
        </w:tc>
        <w:tc>
          <w:tcPr>
            <w:tcW w:w="5670" w:type="dxa"/>
          </w:tcPr>
          <w:p w14:paraId="4C90318D" w14:textId="77777777" w:rsidR="007D477C" w:rsidRPr="005E3348" w:rsidRDefault="007D477C" w:rsidP="00C33D59">
            <w:pPr>
              <w:pStyle w:val="PargrafodaLista"/>
              <w:ind w:left="0"/>
              <w:rPr>
                <w:rFonts w:ascii="Arial" w:hAnsi="Arial" w:cs="Arial"/>
                <w:bCs/>
                <w:color w:val="000000" w:themeColor="text1"/>
              </w:rPr>
            </w:pPr>
            <w:r w:rsidRPr="005E3348">
              <w:rPr>
                <w:rFonts w:ascii="Arial" w:hAnsi="Arial" w:cs="Arial"/>
                <w:bCs/>
              </w:rPr>
              <w:t>EDUCAÇÃO: CENTRAL DE VAGAS (INSCRIÇÕES E LISTA DE ESPERA)</w:t>
            </w:r>
          </w:p>
        </w:tc>
        <w:tc>
          <w:tcPr>
            <w:tcW w:w="1701" w:type="dxa"/>
          </w:tcPr>
          <w:p w14:paraId="52C9CE6E" w14:textId="30558F2B" w:rsidR="007D477C" w:rsidRPr="005E3348" w:rsidRDefault="00EF0FAA" w:rsidP="003E6735">
            <w:pPr>
              <w:pStyle w:val="PargrafodaLista"/>
              <w:ind w:left="0"/>
              <w:rPr>
                <w:rFonts w:ascii="Arial" w:hAnsi="Arial" w:cs="Arial"/>
                <w:bCs/>
              </w:rPr>
            </w:pPr>
            <w:r>
              <w:rPr>
                <w:rFonts w:ascii="Arial" w:hAnsi="Arial" w:cs="Arial"/>
                <w:bCs/>
              </w:rPr>
              <w:t>R$</w:t>
            </w:r>
            <w:r w:rsidR="003702D9">
              <w:rPr>
                <w:rFonts w:ascii="Arial" w:hAnsi="Arial" w:cs="Arial"/>
                <w:bCs/>
              </w:rPr>
              <w:t xml:space="preserve"> </w:t>
            </w:r>
          </w:p>
        </w:tc>
        <w:tc>
          <w:tcPr>
            <w:tcW w:w="1701" w:type="dxa"/>
          </w:tcPr>
          <w:p w14:paraId="2301347E" w14:textId="04A2A74B" w:rsidR="007D477C" w:rsidRPr="005E3348" w:rsidRDefault="00EF0FAA" w:rsidP="003E6735">
            <w:pPr>
              <w:pStyle w:val="PargrafodaLista"/>
              <w:ind w:left="0"/>
              <w:rPr>
                <w:rFonts w:ascii="Arial" w:hAnsi="Arial" w:cs="Arial"/>
                <w:bCs/>
              </w:rPr>
            </w:pPr>
            <w:r>
              <w:rPr>
                <w:rFonts w:ascii="Arial" w:hAnsi="Arial" w:cs="Arial"/>
                <w:bCs/>
              </w:rPr>
              <w:t>R$</w:t>
            </w:r>
            <w:r w:rsidR="003E6735">
              <w:rPr>
                <w:rFonts w:ascii="Arial" w:hAnsi="Arial" w:cs="Arial"/>
                <w:bCs/>
              </w:rPr>
              <w:t xml:space="preserve"> </w:t>
            </w:r>
          </w:p>
        </w:tc>
      </w:tr>
      <w:tr w:rsidR="007D477C" w:rsidRPr="005E3348" w14:paraId="223E5C31" w14:textId="77777777" w:rsidTr="00C33D59">
        <w:tc>
          <w:tcPr>
            <w:tcW w:w="845" w:type="dxa"/>
          </w:tcPr>
          <w:p w14:paraId="55F14526"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31</w:t>
            </w:r>
          </w:p>
        </w:tc>
        <w:tc>
          <w:tcPr>
            <w:tcW w:w="5670" w:type="dxa"/>
          </w:tcPr>
          <w:p w14:paraId="23F69621" w14:textId="77777777" w:rsidR="007D477C" w:rsidRPr="005E3348" w:rsidRDefault="007D477C" w:rsidP="00C33D59">
            <w:pPr>
              <w:pStyle w:val="PargrafodaLista"/>
              <w:ind w:left="0"/>
              <w:rPr>
                <w:rFonts w:ascii="Arial" w:hAnsi="Arial" w:cs="Arial"/>
                <w:bCs/>
                <w:color w:val="000000" w:themeColor="text1"/>
              </w:rPr>
            </w:pPr>
            <w:r w:rsidRPr="005E3348">
              <w:rPr>
                <w:rFonts w:ascii="Arial" w:hAnsi="Arial" w:cs="Arial"/>
                <w:bCs/>
              </w:rPr>
              <w:t xml:space="preserve">SAÚDE: PRONTUÁRIO ELETRÔNICO DO CIDADÃO - PEC </w:t>
            </w:r>
          </w:p>
        </w:tc>
        <w:tc>
          <w:tcPr>
            <w:tcW w:w="1701" w:type="dxa"/>
          </w:tcPr>
          <w:p w14:paraId="45EA3140" w14:textId="5D623338" w:rsidR="007D477C" w:rsidRPr="005E3348" w:rsidRDefault="00EF0FAA" w:rsidP="003E6735">
            <w:pPr>
              <w:pStyle w:val="PargrafodaLista"/>
              <w:ind w:left="0"/>
              <w:rPr>
                <w:rFonts w:ascii="Arial" w:hAnsi="Arial" w:cs="Arial"/>
                <w:bCs/>
              </w:rPr>
            </w:pPr>
            <w:r>
              <w:rPr>
                <w:rFonts w:ascii="Arial" w:hAnsi="Arial" w:cs="Arial"/>
                <w:bCs/>
              </w:rPr>
              <w:t>R$</w:t>
            </w:r>
            <w:r w:rsidR="000106BE">
              <w:rPr>
                <w:rFonts w:ascii="Arial" w:hAnsi="Arial" w:cs="Arial"/>
                <w:bCs/>
              </w:rPr>
              <w:t xml:space="preserve"> </w:t>
            </w:r>
          </w:p>
        </w:tc>
        <w:tc>
          <w:tcPr>
            <w:tcW w:w="1701" w:type="dxa"/>
          </w:tcPr>
          <w:p w14:paraId="4470461B" w14:textId="6EF8A576" w:rsidR="007D477C" w:rsidRPr="005E3348" w:rsidRDefault="00EF0FAA" w:rsidP="003E6735">
            <w:pPr>
              <w:pStyle w:val="PargrafodaLista"/>
              <w:ind w:left="0"/>
              <w:rPr>
                <w:rFonts w:ascii="Arial" w:hAnsi="Arial" w:cs="Arial"/>
                <w:bCs/>
              </w:rPr>
            </w:pPr>
            <w:r>
              <w:rPr>
                <w:rFonts w:ascii="Arial" w:hAnsi="Arial" w:cs="Arial"/>
                <w:bCs/>
              </w:rPr>
              <w:t>R$</w:t>
            </w:r>
            <w:r w:rsidR="000106BE">
              <w:rPr>
                <w:rFonts w:ascii="Arial" w:hAnsi="Arial" w:cs="Arial"/>
                <w:bCs/>
              </w:rPr>
              <w:t xml:space="preserve"> </w:t>
            </w:r>
          </w:p>
        </w:tc>
      </w:tr>
      <w:tr w:rsidR="007D477C" w:rsidRPr="005E3348" w14:paraId="14E0D8C3" w14:textId="77777777" w:rsidTr="00C33D59">
        <w:tc>
          <w:tcPr>
            <w:tcW w:w="845" w:type="dxa"/>
          </w:tcPr>
          <w:p w14:paraId="4D638A3C"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32</w:t>
            </w:r>
          </w:p>
        </w:tc>
        <w:tc>
          <w:tcPr>
            <w:tcW w:w="5670" w:type="dxa"/>
          </w:tcPr>
          <w:p w14:paraId="7EBAEFBE" w14:textId="77777777" w:rsidR="007D477C" w:rsidRPr="005E3348" w:rsidRDefault="007D477C" w:rsidP="00C33D59">
            <w:pPr>
              <w:pStyle w:val="PargrafodaLista"/>
              <w:ind w:left="0"/>
              <w:rPr>
                <w:rFonts w:ascii="Arial" w:hAnsi="Arial" w:cs="Arial"/>
                <w:bCs/>
                <w:color w:val="000000" w:themeColor="text1"/>
              </w:rPr>
            </w:pPr>
            <w:r w:rsidRPr="005E3348">
              <w:rPr>
                <w:rFonts w:ascii="Arial" w:hAnsi="Arial" w:cs="Arial"/>
                <w:bCs/>
              </w:rPr>
              <w:t>SAÚDE: CADASTROS</w:t>
            </w:r>
          </w:p>
        </w:tc>
        <w:tc>
          <w:tcPr>
            <w:tcW w:w="1701" w:type="dxa"/>
          </w:tcPr>
          <w:p w14:paraId="648C44F5" w14:textId="1B53D9F1" w:rsidR="007D477C" w:rsidRPr="005E3348" w:rsidRDefault="00EF0FAA" w:rsidP="003E6735">
            <w:pPr>
              <w:pStyle w:val="PargrafodaLista"/>
              <w:ind w:left="0"/>
              <w:rPr>
                <w:rFonts w:ascii="Arial" w:hAnsi="Arial" w:cs="Arial"/>
                <w:bCs/>
              </w:rPr>
            </w:pPr>
            <w:r>
              <w:rPr>
                <w:rFonts w:ascii="Arial" w:hAnsi="Arial" w:cs="Arial"/>
                <w:bCs/>
              </w:rPr>
              <w:t>R$</w:t>
            </w:r>
            <w:r w:rsidR="000106BE">
              <w:rPr>
                <w:rFonts w:ascii="Arial" w:hAnsi="Arial" w:cs="Arial"/>
                <w:bCs/>
              </w:rPr>
              <w:t xml:space="preserve"> </w:t>
            </w:r>
          </w:p>
        </w:tc>
        <w:tc>
          <w:tcPr>
            <w:tcW w:w="1701" w:type="dxa"/>
          </w:tcPr>
          <w:p w14:paraId="743E4B6F" w14:textId="53F08911" w:rsidR="007D477C" w:rsidRPr="005E3348" w:rsidRDefault="00EF0FAA" w:rsidP="003E6735">
            <w:pPr>
              <w:pStyle w:val="PargrafodaLista"/>
              <w:ind w:left="0"/>
              <w:rPr>
                <w:rFonts w:ascii="Arial" w:hAnsi="Arial" w:cs="Arial"/>
                <w:bCs/>
              </w:rPr>
            </w:pPr>
            <w:r>
              <w:rPr>
                <w:rFonts w:ascii="Arial" w:hAnsi="Arial" w:cs="Arial"/>
                <w:bCs/>
              </w:rPr>
              <w:t>R$</w:t>
            </w:r>
            <w:r w:rsidR="000106BE">
              <w:rPr>
                <w:rFonts w:ascii="Arial" w:hAnsi="Arial" w:cs="Arial"/>
                <w:bCs/>
              </w:rPr>
              <w:t xml:space="preserve"> </w:t>
            </w:r>
          </w:p>
        </w:tc>
      </w:tr>
      <w:tr w:rsidR="007D477C" w:rsidRPr="005E3348" w14:paraId="5E72FDAB" w14:textId="77777777" w:rsidTr="00C33D59">
        <w:tc>
          <w:tcPr>
            <w:tcW w:w="845" w:type="dxa"/>
          </w:tcPr>
          <w:p w14:paraId="10E87900"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33</w:t>
            </w:r>
          </w:p>
        </w:tc>
        <w:tc>
          <w:tcPr>
            <w:tcW w:w="5670" w:type="dxa"/>
          </w:tcPr>
          <w:p w14:paraId="4176A567" w14:textId="77777777" w:rsidR="007D477C" w:rsidRPr="005E3348" w:rsidRDefault="007D477C" w:rsidP="00C33D59">
            <w:pPr>
              <w:pStyle w:val="PargrafodaLista"/>
              <w:ind w:left="0"/>
              <w:rPr>
                <w:rFonts w:ascii="Arial" w:hAnsi="Arial" w:cs="Arial"/>
                <w:bCs/>
                <w:color w:val="000000" w:themeColor="text1"/>
              </w:rPr>
            </w:pPr>
            <w:r w:rsidRPr="005E3348">
              <w:rPr>
                <w:rFonts w:ascii="Arial" w:hAnsi="Arial" w:cs="Arial"/>
                <w:bCs/>
              </w:rPr>
              <w:t>SAÚDE: CONTROLE DE VACINAS</w:t>
            </w:r>
          </w:p>
        </w:tc>
        <w:tc>
          <w:tcPr>
            <w:tcW w:w="1701" w:type="dxa"/>
          </w:tcPr>
          <w:p w14:paraId="7FB4474A" w14:textId="7ADCA9EB" w:rsidR="007D477C" w:rsidRPr="005E3348" w:rsidRDefault="00EF0FAA" w:rsidP="003E6735">
            <w:pPr>
              <w:pStyle w:val="PargrafodaLista"/>
              <w:ind w:left="0"/>
              <w:rPr>
                <w:rFonts w:ascii="Arial" w:hAnsi="Arial" w:cs="Arial"/>
                <w:bCs/>
              </w:rPr>
            </w:pPr>
            <w:r>
              <w:rPr>
                <w:rFonts w:ascii="Arial" w:hAnsi="Arial" w:cs="Arial"/>
                <w:bCs/>
              </w:rPr>
              <w:t>R$</w:t>
            </w:r>
            <w:r w:rsidR="000106BE">
              <w:rPr>
                <w:rFonts w:ascii="Arial" w:hAnsi="Arial" w:cs="Arial"/>
                <w:bCs/>
              </w:rPr>
              <w:t xml:space="preserve"> </w:t>
            </w:r>
          </w:p>
        </w:tc>
        <w:tc>
          <w:tcPr>
            <w:tcW w:w="1701" w:type="dxa"/>
          </w:tcPr>
          <w:p w14:paraId="421FF125" w14:textId="6CEC8892" w:rsidR="007D477C" w:rsidRPr="005E3348" w:rsidRDefault="00EF0FAA" w:rsidP="003E6735">
            <w:pPr>
              <w:pStyle w:val="PargrafodaLista"/>
              <w:ind w:left="0"/>
              <w:rPr>
                <w:rFonts w:ascii="Arial" w:hAnsi="Arial" w:cs="Arial"/>
                <w:bCs/>
              </w:rPr>
            </w:pPr>
            <w:r>
              <w:rPr>
                <w:rFonts w:ascii="Arial" w:hAnsi="Arial" w:cs="Arial"/>
                <w:bCs/>
              </w:rPr>
              <w:t>R$</w:t>
            </w:r>
            <w:r w:rsidR="000106BE">
              <w:rPr>
                <w:rFonts w:ascii="Arial" w:hAnsi="Arial" w:cs="Arial"/>
                <w:bCs/>
              </w:rPr>
              <w:t xml:space="preserve"> </w:t>
            </w:r>
          </w:p>
        </w:tc>
      </w:tr>
      <w:tr w:rsidR="007D477C" w:rsidRPr="005E3348" w14:paraId="17A150D5" w14:textId="77777777" w:rsidTr="00C33D59">
        <w:tc>
          <w:tcPr>
            <w:tcW w:w="845" w:type="dxa"/>
          </w:tcPr>
          <w:p w14:paraId="7C7A722B"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34</w:t>
            </w:r>
          </w:p>
        </w:tc>
        <w:tc>
          <w:tcPr>
            <w:tcW w:w="5670" w:type="dxa"/>
          </w:tcPr>
          <w:p w14:paraId="007ACECA" w14:textId="77777777" w:rsidR="007D477C" w:rsidRPr="005E3348" w:rsidRDefault="007D477C" w:rsidP="00C33D59">
            <w:pPr>
              <w:pStyle w:val="PargrafodaLista"/>
              <w:ind w:left="0"/>
              <w:rPr>
                <w:rFonts w:ascii="Arial" w:hAnsi="Arial" w:cs="Arial"/>
                <w:bCs/>
                <w:color w:val="000000" w:themeColor="text1"/>
              </w:rPr>
            </w:pPr>
            <w:r w:rsidRPr="005E3348">
              <w:rPr>
                <w:rFonts w:ascii="Arial" w:hAnsi="Arial" w:cs="Arial"/>
                <w:bCs/>
              </w:rPr>
              <w:t>SAÚDE: ESTOQUE DA FARMÁCIA</w:t>
            </w:r>
          </w:p>
        </w:tc>
        <w:tc>
          <w:tcPr>
            <w:tcW w:w="1701" w:type="dxa"/>
          </w:tcPr>
          <w:p w14:paraId="025BD5E8" w14:textId="7E6FA57D" w:rsidR="007D477C" w:rsidRPr="005E3348" w:rsidRDefault="00EF0FAA" w:rsidP="003E6735">
            <w:pPr>
              <w:pStyle w:val="PargrafodaLista"/>
              <w:ind w:left="0"/>
              <w:rPr>
                <w:rFonts w:ascii="Arial" w:hAnsi="Arial" w:cs="Arial"/>
                <w:bCs/>
              </w:rPr>
            </w:pPr>
            <w:r>
              <w:rPr>
                <w:rFonts w:ascii="Arial" w:hAnsi="Arial" w:cs="Arial"/>
                <w:bCs/>
              </w:rPr>
              <w:t>R$</w:t>
            </w:r>
            <w:r w:rsidR="000971CE">
              <w:rPr>
                <w:rFonts w:ascii="Arial" w:hAnsi="Arial" w:cs="Arial"/>
                <w:bCs/>
              </w:rPr>
              <w:t xml:space="preserve"> </w:t>
            </w:r>
          </w:p>
        </w:tc>
        <w:tc>
          <w:tcPr>
            <w:tcW w:w="1701" w:type="dxa"/>
          </w:tcPr>
          <w:p w14:paraId="1829D371" w14:textId="5C931DDD" w:rsidR="007D477C" w:rsidRPr="005E3348" w:rsidRDefault="00EF0FAA" w:rsidP="00C33D59">
            <w:pPr>
              <w:pStyle w:val="PargrafodaLista"/>
              <w:ind w:left="0"/>
              <w:rPr>
                <w:rFonts w:ascii="Arial" w:hAnsi="Arial" w:cs="Arial"/>
                <w:bCs/>
              </w:rPr>
            </w:pPr>
            <w:r>
              <w:rPr>
                <w:rFonts w:ascii="Arial" w:hAnsi="Arial" w:cs="Arial"/>
                <w:bCs/>
              </w:rPr>
              <w:t>R$</w:t>
            </w:r>
            <w:r w:rsidR="000971CE">
              <w:rPr>
                <w:rFonts w:ascii="Arial" w:hAnsi="Arial" w:cs="Arial"/>
                <w:bCs/>
              </w:rPr>
              <w:t xml:space="preserve"> </w:t>
            </w:r>
          </w:p>
        </w:tc>
      </w:tr>
      <w:tr w:rsidR="007D477C" w:rsidRPr="005E3348" w14:paraId="1082AFF7" w14:textId="77777777" w:rsidTr="00C33D59">
        <w:tc>
          <w:tcPr>
            <w:tcW w:w="845" w:type="dxa"/>
          </w:tcPr>
          <w:p w14:paraId="22A6BE1B"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35</w:t>
            </w:r>
          </w:p>
        </w:tc>
        <w:tc>
          <w:tcPr>
            <w:tcW w:w="5670" w:type="dxa"/>
          </w:tcPr>
          <w:p w14:paraId="71D7CEE9" w14:textId="77777777" w:rsidR="007D477C" w:rsidRPr="005E3348" w:rsidRDefault="007D477C" w:rsidP="00C33D59">
            <w:pPr>
              <w:pStyle w:val="PargrafodaLista"/>
              <w:ind w:left="0"/>
              <w:rPr>
                <w:rFonts w:ascii="Arial" w:hAnsi="Arial" w:cs="Arial"/>
                <w:bCs/>
                <w:color w:val="000000" w:themeColor="text1"/>
              </w:rPr>
            </w:pPr>
            <w:r w:rsidRPr="005E3348">
              <w:rPr>
                <w:rFonts w:ascii="Arial" w:hAnsi="Arial" w:cs="Arial"/>
                <w:bCs/>
              </w:rPr>
              <w:t>SAÚDE: ATENDIMENTOS</w:t>
            </w:r>
          </w:p>
        </w:tc>
        <w:tc>
          <w:tcPr>
            <w:tcW w:w="1701" w:type="dxa"/>
          </w:tcPr>
          <w:p w14:paraId="7F29B292" w14:textId="1C2C95D6" w:rsidR="007D477C" w:rsidRPr="005E3348" w:rsidRDefault="00EF0FAA" w:rsidP="003E6735">
            <w:pPr>
              <w:pStyle w:val="PargrafodaLista"/>
              <w:ind w:left="0"/>
              <w:rPr>
                <w:rFonts w:ascii="Arial" w:hAnsi="Arial" w:cs="Arial"/>
                <w:bCs/>
              </w:rPr>
            </w:pPr>
            <w:r>
              <w:rPr>
                <w:rFonts w:ascii="Arial" w:hAnsi="Arial" w:cs="Arial"/>
                <w:bCs/>
              </w:rPr>
              <w:t>R$</w:t>
            </w:r>
            <w:r w:rsidR="000971CE">
              <w:rPr>
                <w:rFonts w:ascii="Arial" w:hAnsi="Arial" w:cs="Arial"/>
                <w:bCs/>
              </w:rPr>
              <w:t xml:space="preserve"> </w:t>
            </w:r>
          </w:p>
        </w:tc>
        <w:tc>
          <w:tcPr>
            <w:tcW w:w="1701" w:type="dxa"/>
          </w:tcPr>
          <w:p w14:paraId="7DB47F40" w14:textId="544A0143" w:rsidR="007D477C" w:rsidRPr="005E3348" w:rsidRDefault="00EF0FAA" w:rsidP="003E6735">
            <w:pPr>
              <w:pStyle w:val="PargrafodaLista"/>
              <w:ind w:left="0"/>
              <w:rPr>
                <w:rFonts w:ascii="Arial" w:hAnsi="Arial" w:cs="Arial"/>
                <w:bCs/>
              </w:rPr>
            </w:pPr>
            <w:r>
              <w:rPr>
                <w:rFonts w:ascii="Arial" w:hAnsi="Arial" w:cs="Arial"/>
                <w:bCs/>
              </w:rPr>
              <w:t>R$</w:t>
            </w:r>
            <w:r w:rsidR="003E6735">
              <w:rPr>
                <w:rFonts w:ascii="Arial" w:hAnsi="Arial" w:cs="Arial"/>
                <w:bCs/>
              </w:rPr>
              <w:t xml:space="preserve"> </w:t>
            </w:r>
          </w:p>
        </w:tc>
      </w:tr>
      <w:tr w:rsidR="007D477C" w:rsidRPr="005E3348" w14:paraId="4693CF13" w14:textId="77777777" w:rsidTr="00C33D59">
        <w:tc>
          <w:tcPr>
            <w:tcW w:w="845" w:type="dxa"/>
          </w:tcPr>
          <w:p w14:paraId="00A557FF"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36</w:t>
            </w:r>
          </w:p>
        </w:tc>
        <w:tc>
          <w:tcPr>
            <w:tcW w:w="5670" w:type="dxa"/>
          </w:tcPr>
          <w:p w14:paraId="622D8D21" w14:textId="77777777" w:rsidR="007D477C" w:rsidRPr="005E3348" w:rsidRDefault="007D477C" w:rsidP="00C33D59">
            <w:pPr>
              <w:pStyle w:val="PargrafodaLista"/>
              <w:ind w:left="0"/>
              <w:rPr>
                <w:rFonts w:ascii="Arial" w:hAnsi="Arial" w:cs="Arial"/>
                <w:bCs/>
                <w:color w:val="000000" w:themeColor="text1"/>
              </w:rPr>
            </w:pPr>
            <w:r w:rsidRPr="005E3348">
              <w:rPr>
                <w:rFonts w:ascii="Arial" w:hAnsi="Arial" w:cs="Arial"/>
                <w:bCs/>
              </w:rPr>
              <w:t>SAÚDE: AGENTES DE SAÚDE MÓBILE</w:t>
            </w:r>
          </w:p>
        </w:tc>
        <w:tc>
          <w:tcPr>
            <w:tcW w:w="1701" w:type="dxa"/>
          </w:tcPr>
          <w:p w14:paraId="088C0D60" w14:textId="757CFC18" w:rsidR="007D477C" w:rsidRPr="005E3348" w:rsidRDefault="00EF0FAA" w:rsidP="003E6735">
            <w:pPr>
              <w:pStyle w:val="PargrafodaLista"/>
              <w:ind w:left="0"/>
              <w:rPr>
                <w:rFonts w:ascii="Arial" w:hAnsi="Arial" w:cs="Arial"/>
                <w:bCs/>
              </w:rPr>
            </w:pPr>
            <w:r>
              <w:rPr>
                <w:rFonts w:ascii="Arial" w:hAnsi="Arial" w:cs="Arial"/>
                <w:bCs/>
              </w:rPr>
              <w:t>R$</w:t>
            </w:r>
            <w:r w:rsidR="000971CE">
              <w:rPr>
                <w:rFonts w:ascii="Arial" w:hAnsi="Arial" w:cs="Arial"/>
                <w:bCs/>
              </w:rPr>
              <w:t xml:space="preserve"> </w:t>
            </w:r>
          </w:p>
        </w:tc>
        <w:tc>
          <w:tcPr>
            <w:tcW w:w="1701" w:type="dxa"/>
          </w:tcPr>
          <w:p w14:paraId="7FE9C768" w14:textId="62E9E32E" w:rsidR="007D477C" w:rsidRPr="005E3348" w:rsidRDefault="00EF0FAA" w:rsidP="003E6735">
            <w:pPr>
              <w:pStyle w:val="PargrafodaLista"/>
              <w:ind w:left="0"/>
              <w:rPr>
                <w:rFonts w:ascii="Arial" w:hAnsi="Arial" w:cs="Arial"/>
                <w:bCs/>
              </w:rPr>
            </w:pPr>
            <w:r>
              <w:rPr>
                <w:rFonts w:ascii="Arial" w:hAnsi="Arial" w:cs="Arial"/>
                <w:bCs/>
              </w:rPr>
              <w:t>R$</w:t>
            </w:r>
            <w:r w:rsidR="003E6735">
              <w:rPr>
                <w:rFonts w:ascii="Arial" w:hAnsi="Arial" w:cs="Arial"/>
                <w:bCs/>
              </w:rPr>
              <w:t xml:space="preserve"> </w:t>
            </w:r>
          </w:p>
        </w:tc>
      </w:tr>
      <w:tr w:rsidR="007D477C" w:rsidRPr="005E3348" w14:paraId="1D4BD7AA" w14:textId="77777777" w:rsidTr="00C33D59">
        <w:tc>
          <w:tcPr>
            <w:tcW w:w="845" w:type="dxa"/>
          </w:tcPr>
          <w:p w14:paraId="2F7BF421"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37</w:t>
            </w:r>
          </w:p>
        </w:tc>
        <w:tc>
          <w:tcPr>
            <w:tcW w:w="5670" w:type="dxa"/>
          </w:tcPr>
          <w:p w14:paraId="415162DD" w14:textId="77777777" w:rsidR="007D477C" w:rsidRPr="005E3348" w:rsidRDefault="007D477C" w:rsidP="00C33D59">
            <w:pPr>
              <w:pStyle w:val="PargrafodaLista"/>
              <w:ind w:left="0"/>
              <w:rPr>
                <w:rFonts w:ascii="Arial" w:hAnsi="Arial" w:cs="Arial"/>
                <w:bCs/>
                <w:color w:val="000000" w:themeColor="text1"/>
              </w:rPr>
            </w:pPr>
            <w:r w:rsidRPr="005E3348">
              <w:rPr>
                <w:rFonts w:ascii="Arial" w:hAnsi="Arial" w:cs="Arial"/>
                <w:bCs/>
              </w:rPr>
              <w:t>SAÚDE: VIGILÂNCIA SANITÁRIA</w:t>
            </w:r>
          </w:p>
        </w:tc>
        <w:tc>
          <w:tcPr>
            <w:tcW w:w="1701" w:type="dxa"/>
          </w:tcPr>
          <w:p w14:paraId="6A4AA00F" w14:textId="56E01E40" w:rsidR="007D477C" w:rsidRPr="005E3348" w:rsidRDefault="00EF0FAA" w:rsidP="003E6735">
            <w:pPr>
              <w:pStyle w:val="PargrafodaLista"/>
              <w:ind w:left="0"/>
              <w:rPr>
                <w:rFonts w:ascii="Arial" w:hAnsi="Arial" w:cs="Arial"/>
                <w:bCs/>
              </w:rPr>
            </w:pPr>
            <w:r>
              <w:rPr>
                <w:rFonts w:ascii="Arial" w:hAnsi="Arial" w:cs="Arial"/>
                <w:bCs/>
              </w:rPr>
              <w:t>R$</w:t>
            </w:r>
            <w:r w:rsidR="000971CE">
              <w:rPr>
                <w:rFonts w:ascii="Arial" w:hAnsi="Arial" w:cs="Arial"/>
                <w:bCs/>
              </w:rPr>
              <w:t xml:space="preserve"> </w:t>
            </w:r>
          </w:p>
        </w:tc>
        <w:tc>
          <w:tcPr>
            <w:tcW w:w="1701" w:type="dxa"/>
          </w:tcPr>
          <w:p w14:paraId="4BEB4F3E" w14:textId="50797FA9" w:rsidR="007D477C" w:rsidRPr="005E3348" w:rsidRDefault="00EF0FAA" w:rsidP="00C33D59">
            <w:pPr>
              <w:pStyle w:val="PargrafodaLista"/>
              <w:ind w:left="0"/>
              <w:rPr>
                <w:rFonts w:ascii="Arial" w:hAnsi="Arial" w:cs="Arial"/>
                <w:bCs/>
              </w:rPr>
            </w:pPr>
            <w:r>
              <w:rPr>
                <w:rFonts w:ascii="Arial" w:hAnsi="Arial" w:cs="Arial"/>
                <w:bCs/>
              </w:rPr>
              <w:t>R$</w:t>
            </w:r>
          </w:p>
        </w:tc>
      </w:tr>
      <w:tr w:rsidR="007D477C" w:rsidRPr="005E3348" w14:paraId="5042E9E0" w14:textId="77777777" w:rsidTr="00C33D59">
        <w:tc>
          <w:tcPr>
            <w:tcW w:w="845" w:type="dxa"/>
          </w:tcPr>
          <w:p w14:paraId="019D5BF2"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38</w:t>
            </w:r>
          </w:p>
        </w:tc>
        <w:tc>
          <w:tcPr>
            <w:tcW w:w="5670" w:type="dxa"/>
          </w:tcPr>
          <w:p w14:paraId="0CDCF576" w14:textId="77777777" w:rsidR="007D477C" w:rsidRPr="005E3348" w:rsidRDefault="007D477C" w:rsidP="00C33D59">
            <w:pPr>
              <w:pStyle w:val="PargrafodaLista"/>
              <w:ind w:left="0"/>
              <w:rPr>
                <w:rFonts w:ascii="Arial" w:hAnsi="Arial" w:cs="Arial"/>
                <w:bCs/>
                <w:color w:val="000000" w:themeColor="text1"/>
              </w:rPr>
            </w:pPr>
            <w:r w:rsidRPr="005E3348">
              <w:rPr>
                <w:rFonts w:ascii="Arial" w:hAnsi="Arial" w:cs="Arial"/>
                <w:bCs/>
              </w:rPr>
              <w:t>SAÚDE: CONSELHO TUTELAR</w:t>
            </w:r>
          </w:p>
        </w:tc>
        <w:tc>
          <w:tcPr>
            <w:tcW w:w="1701" w:type="dxa"/>
          </w:tcPr>
          <w:p w14:paraId="13C1593B" w14:textId="6EF56F10" w:rsidR="007D477C" w:rsidRPr="005E3348" w:rsidRDefault="00EF0FAA" w:rsidP="003E6735">
            <w:pPr>
              <w:pStyle w:val="PargrafodaLista"/>
              <w:ind w:left="0"/>
              <w:rPr>
                <w:rFonts w:ascii="Arial" w:hAnsi="Arial" w:cs="Arial"/>
                <w:bCs/>
              </w:rPr>
            </w:pPr>
            <w:r>
              <w:rPr>
                <w:rFonts w:ascii="Arial" w:hAnsi="Arial" w:cs="Arial"/>
                <w:bCs/>
              </w:rPr>
              <w:t>R$</w:t>
            </w:r>
            <w:r w:rsidR="000971CE">
              <w:rPr>
                <w:rFonts w:ascii="Arial" w:hAnsi="Arial" w:cs="Arial"/>
                <w:bCs/>
              </w:rPr>
              <w:t xml:space="preserve"> </w:t>
            </w:r>
          </w:p>
        </w:tc>
        <w:tc>
          <w:tcPr>
            <w:tcW w:w="1701" w:type="dxa"/>
          </w:tcPr>
          <w:p w14:paraId="7B88F599" w14:textId="0EB4FF55" w:rsidR="007D477C" w:rsidRPr="005E3348" w:rsidRDefault="00EF0FAA" w:rsidP="00C33D59">
            <w:pPr>
              <w:pStyle w:val="PargrafodaLista"/>
              <w:ind w:left="0"/>
              <w:rPr>
                <w:rFonts w:ascii="Arial" w:hAnsi="Arial" w:cs="Arial"/>
                <w:bCs/>
              </w:rPr>
            </w:pPr>
            <w:r>
              <w:rPr>
                <w:rFonts w:ascii="Arial" w:hAnsi="Arial" w:cs="Arial"/>
                <w:bCs/>
              </w:rPr>
              <w:t>R$</w:t>
            </w:r>
            <w:r w:rsidR="000971CE">
              <w:rPr>
                <w:rFonts w:ascii="Arial" w:hAnsi="Arial" w:cs="Arial"/>
                <w:bCs/>
              </w:rPr>
              <w:t xml:space="preserve"> </w:t>
            </w:r>
          </w:p>
        </w:tc>
      </w:tr>
      <w:tr w:rsidR="007D477C" w:rsidRPr="005E3348" w14:paraId="2572EE67" w14:textId="77777777" w:rsidTr="00C33D59">
        <w:tc>
          <w:tcPr>
            <w:tcW w:w="845" w:type="dxa"/>
          </w:tcPr>
          <w:p w14:paraId="32131F33"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39</w:t>
            </w:r>
          </w:p>
        </w:tc>
        <w:tc>
          <w:tcPr>
            <w:tcW w:w="5670" w:type="dxa"/>
          </w:tcPr>
          <w:p w14:paraId="22A0C5CA" w14:textId="77777777" w:rsidR="007D477C" w:rsidRPr="005E3348" w:rsidRDefault="007D477C" w:rsidP="00C33D59">
            <w:pPr>
              <w:pStyle w:val="PargrafodaLista"/>
              <w:ind w:left="0"/>
              <w:rPr>
                <w:rFonts w:ascii="Arial" w:hAnsi="Arial" w:cs="Arial"/>
                <w:bCs/>
              </w:rPr>
            </w:pPr>
            <w:r w:rsidRPr="005E3348">
              <w:rPr>
                <w:rFonts w:ascii="Arial" w:hAnsi="Arial" w:cs="Arial"/>
                <w:bCs/>
              </w:rPr>
              <w:t>VEÍCULOS E FROTAS</w:t>
            </w:r>
          </w:p>
        </w:tc>
        <w:tc>
          <w:tcPr>
            <w:tcW w:w="1701" w:type="dxa"/>
          </w:tcPr>
          <w:p w14:paraId="0CD09D32" w14:textId="58B2B5A4" w:rsidR="007D477C" w:rsidRPr="005E3348" w:rsidRDefault="00EF0FAA" w:rsidP="003E6735">
            <w:pPr>
              <w:pStyle w:val="PargrafodaLista"/>
              <w:ind w:left="0"/>
              <w:rPr>
                <w:rFonts w:ascii="Arial" w:hAnsi="Arial" w:cs="Arial"/>
                <w:bCs/>
              </w:rPr>
            </w:pPr>
            <w:r>
              <w:rPr>
                <w:rFonts w:ascii="Arial" w:hAnsi="Arial" w:cs="Arial"/>
                <w:bCs/>
              </w:rPr>
              <w:t>R$</w:t>
            </w:r>
            <w:r w:rsidR="000971CE">
              <w:rPr>
                <w:rFonts w:ascii="Arial" w:hAnsi="Arial" w:cs="Arial"/>
                <w:bCs/>
              </w:rPr>
              <w:t xml:space="preserve"> </w:t>
            </w:r>
          </w:p>
        </w:tc>
        <w:tc>
          <w:tcPr>
            <w:tcW w:w="1701" w:type="dxa"/>
          </w:tcPr>
          <w:p w14:paraId="3A2B2D3A" w14:textId="67D4DF05" w:rsidR="007D477C" w:rsidRPr="005E3348" w:rsidRDefault="00EF0FAA" w:rsidP="00C33D59">
            <w:pPr>
              <w:pStyle w:val="PargrafodaLista"/>
              <w:ind w:left="0"/>
              <w:rPr>
                <w:rFonts w:ascii="Arial" w:hAnsi="Arial" w:cs="Arial"/>
                <w:bCs/>
              </w:rPr>
            </w:pPr>
            <w:r>
              <w:rPr>
                <w:rFonts w:ascii="Arial" w:hAnsi="Arial" w:cs="Arial"/>
                <w:bCs/>
              </w:rPr>
              <w:t>R$</w:t>
            </w:r>
          </w:p>
        </w:tc>
      </w:tr>
      <w:tr w:rsidR="007D477C" w:rsidRPr="005E3348" w14:paraId="1162A69E" w14:textId="77777777" w:rsidTr="00C33D59">
        <w:tc>
          <w:tcPr>
            <w:tcW w:w="845" w:type="dxa"/>
          </w:tcPr>
          <w:p w14:paraId="4530A136"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40</w:t>
            </w:r>
          </w:p>
        </w:tc>
        <w:tc>
          <w:tcPr>
            <w:tcW w:w="5670" w:type="dxa"/>
          </w:tcPr>
          <w:p w14:paraId="75A56C81" w14:textId="77777777" w:rsidR="007D477C" w:rsidRPr="005E3348" w:rsidRDefault="007D477C" w:rsidP="00C33D59">
            <w:pPr>
              <w:pStyle w:val="PargrafodaLista"/>
              <w:ind w:left="0"/>
              <w:rPr>
                <w:rFonts w:ascii="Arial" w:hAnsi="Arial" w:cs="Arial"/>
                <w:bCs/>
              </w:rPr>
            </w:pPr>
            <w:r w:rsidRPr="005E3348">
              <w:rPr>
                <w:rFonts w:ascii="Arial" w:hAnsi="Arial" w:cs="Arial"/>
                <w:bCs/>
              </w:rPr>
              <w:t>LICENCIAMENTO AMBIENTAL</w:t>
            </w:r>
          </w:p>
        </w:tc>
        <w:tc>
          <w:tcPr>
            <w:tcW w:w="1701" w:type="dxa"/>
          </w:tcPr>
          <w:p w14:paraId="66409389" w14:textId="5AEF4618" w:rsidR="007D477C" w:rsidRPr="005E3348" w:rsidRDefault="00EF0FAA" w:rsidP="003E6735">
            <w:pPr>
              <w:pStyle w:val="PargrafodaLista"/>
              <w:ind w:left="0"/>
              <w:rPr>
                <w:rFonts w:ascii="Arial" w:hAnsi="Arial" w:cs="Arial"/>
                <w:bCs/>
              </w:rPr>
            </w:pPr>
            <w:r>
              <w:rPr>
                <w:rFonts w:ascii="Arial" w:hAnsi="Arial" w:cs="Arial"/>
                <w:bCs/>
              </w:rPr>
              <w:t>R$</w:t>
            </w:r>
            <w:r w:rsidR="009117FE">
              <w:rPr>
                <w:rFonts w:ascii="Arial" w:hAnsi="Arial" w:cs="Arial"/>
                <w:bCs/>
              </w:rPr>
              <w:t xml:space="preserve"> </w:t>
            </w:r>
          </w:p>
        </w:tc>
        <w:tc>
          <w:tcPr>
            <w:tcW w:w="1701" w:type="dxa"/>
          </w:tcPr>
          <w:p w14:paraId="5668E694" w14:textId="6C7CAAE4" w:rsidR="007D477C" w:rsidRPr="005E3348" w:rsidRDefault="00EF0FAA" w:rsidP="00C33D59">
            <w:pPr>
              <w:pStyle w:val="PargrafodaLista"/>
              <w:ind w:left="0"/>
              <w:rPr>
                <w:rFonts w:ascii="Arial" w:hAnsi="Arial" w:cs="Arial"/>
                <w:bCs/>
              </w:rPr>
            </w:pPr>
            <w:r>
              <w:rPr>
                <w:rFonts w:ascii="Arial" w:hAnsi="Arial" w:cs="Arial"/>
                <w:bCs/>
              </w:rPr>
              <w:t>R$</w:t>
            </w:r>
          </w:p>
        </w:tc>
      </w:tr>
      <w:tr w:rsidR="007D477C" w:rsidRPr="005E3348" w14:paraId="18859D44" w14:textId="77777777" w:rsidTr="00C33D59">
        <w:tc>
          <w:tcPr>
            <w:tcW w:w="845" w:type="dxa"/>
          </w:tcPr>
          <w:p w14:paraId="109EAFA0"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41</w:t>
            </w:r>
          </w:p>
        </w:tc>
        <w:tc>
          <w:tcPr>
            <w:tcW w:w="5670" w:type="dxa"/>
          </w:tcPr>
          <w:p w14:paraId="32C457C1" w14:textId="77777777" w:rsidR="007D477C" w:rsidRPr="005E3348" w:rsidRDefault="007D477C" w:rsidP="00C33D59">
            <w:pPr>
              <w:pStyle w:val="PargrafodaLista"/>
              <w:ind w:left="0"/>
              <w:rPr>
                <w:rFonts w:ascii="Arial" w:hAnsi="Arial" w:cs="Arial"/>
                <w:bCs/>
              </w:rPr>
            </w:pPr>
            <w:r w:rsidRPr="005E3348">
              <w:rPr>
                <w:rFonts w:ascii="Arial" w:hAnsi="Arial" w:cs="Arial"/>
                <w:bCs/>
              </w:rPr>
              <w:t xml:space="preserve">LEI DE DIRETRIZES ORÇAMENTÁRIAS </w:t>
            </w:r>
          </w:p>
        </w:tc>
        <w:tc>
          <w:tcPr>
            <w:tcW w:w="1701" w:type="dxa"/>
          </w:tcPr>
          <w:p w14:paraId="31675DA8" w14:textId="2860E7AD" w:rsidR="007D477C" w:rsidRPr="005E3348" w:rsidRDefault="00EF0FAA" w:rsidP="003E6735">
            <w:pPr>
              <w:pStyle w:val="PargrafodaLista"/>
              <w:ind w:left="0"/>
              <w:rPr>
                <w:rFonts w:ascii="Arial" w:hAnsi="Arial" w:cs="Arial"/>
                <w:bCs/>
              </w:rPr>
            </w:pPr>
            <w:r>
              <w:rPr>
                <w:rFonts w:ascii="Arial" w:hAnsi="Arial" w:cs="Arial"/>
                <w:bCs/>
              </w:rPr>
              <w:t>R$</w:t>
            </w:r>
            <w:r w:rsidR="009117FE">
              <w:rPr>
                <w:rFonts w:ascii="Arial" w:hAnsi="Arial" w:cs="Arial"/>
                <w:bCs/>
              </w:rPr>
              <w:t xml:space="preserve"> </w:t>
            </w:r>
          </w:p>
        </w:tc>
        <w:tc>
          <w:tcPr>
            <w:tcW w:w="1701" w:type="dxa"/>
          </w:tcPr>
          <w:p w14:paraId="6580C800" w14:textId="04EE2C03" w:rsidR="007D477C" w:rsidRPr="005E3348" w:rsidRDefault="00EF0FAA" w:rsidP="00C33D59">
            <w:pPr>
              <w:pStyle w:val="PargrafodaLista"/>
              <w:ind w:left="0"/>
              <w:rPr>
                <w:rFonts w:ascii="Arial" w:hAnsi="Arial" w:cs="Arial"/>
                <w:bCs/>
              </w:rPr>
            </w:pPr>
            <w:r>
              <w:rPr>
                <w:rFonts w:ascii="Arial" w:hAnsi="Arial" w:cs="Arial"/>
                <w:bCs/>
              </w:rPr>
              <w:t>R$</w:t>
            </w:r>
          </w:p>
        </w:tc>
      </w:tr>
      <w:tr w:rsidR="007D477C" w:rsidRPr="005E3348" w14:paraId="75A4B4E0" w14:textId="77777777" w:rsidTr="00C33D59">
        <w:tc>
          <w:tcPr>
            <w:tcW w:w="845" w:type="dxa"/>
          </w:tcPr>
          <w:p w14:paraId="58EEF771"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42</w:t>
            </w:r>
          </w:p>
        </w:tc>
        <w:tc>
          <w:tcPr>
            <w:tcW w:w="5670" w:type="dxa"/>
          </w:tcPr>
          <w:p w14:paraId="62979DAA" w14:textId="77777777" w:rsidR="007D477C" w:rsidRPr="005E3348" w:rsidRDefault="007D477C" w:rsidP="00C33D59">
            <w:pPr>
              <w:pStyle w:val="PargrafodaLista"/>
              <w:ind w:left="0"/>
              <w:rPr>
                <w:rFonts w:ascii="Arial" w:hAnsi="Arial" w:cs="Arial"/>
                <w:bCs/>
              </w:rPr>
            </w:pPr>
            <w:r w:rsidRPr="005E3348">
              <w:rPr>
                <w:rFonts w:ascii="Arial" w:hAnsi="Arial" w:cs="Arial"/>
                <w:bCs/>
              </w:rPr>
              <w:t xml:space="preserve">PLANO PLURIANUAL </w:t>
            </w:r>
          </w:p>
        </w:tc>
        <w:tc>
          <w:tcPr>
            <w:tcW w:w="1701" w:type="dxa"/>
          </w:tcPr>
          <w:p w14:paraId="6D886702" w14:textId="28A4B356" w:rsidR="007D477C" w:rsidRPr="005E3348" w:rsidRDefault="00EF0FAA" w:rsidP="003E6735">
            <w:pPr>
              <w:pStyle w:val="PargrafodaLista"/>
              <w:ind w:left="0"/>
              <w:rPr>
                <w:rFonts w:ascii="Arial" w:hAnsi="Arial" w:cs="Arial"/>
                <w:bCs/>
              </w:rPr>
            </w:pPr>
            <w:r>
              <w:rPr>
                <w:rFonts w:ascii="Arial" w:hAnsi="Arial" w:cs="Arial"/>
                <w:bCs/>
              </w:rPr>
              <w:t>R$</w:t>
            </w:r>
            <w:r w:rsidR="009117FE">
              <w:rPr>
                <w:rFonts w:ascii="Arial" w:hAnsi="Arial" w:cs="Arial"/>
                <w:bCs/>
              </w:rPr>
              <w:t xml:space="preserve"> </w:t>
            </w:r>
          </w:p>
        </w:tc>
        <w:tc>
          <w:tcPr>
            <w:tcW w:w="1701" w:type="dxa"/>
          </w:tcPr>
          <w:p w14:paraId="24E4B948" w14:textId="1FF57200" w:rsidR="007D477C" w:rsidRPr="005E3348" w:rsidRDefault="00EF0FAA" w:rsidP="00C33D59">
            <w:pPr>
              <w:pStyle w:val="PargrafodaLista"/>
              <w:ind w:left="0"/>
              <w:rPr>
                <w:rFonts w:ascii="Arial" w:hAnsi="Arial" w:cs="Arial"/>
                <w:bCs/>
              </w:rPr>
            </w:pPr>
            <w:r>
              <w:rPr>
                <w:rFonts w:ascii="Arial" w:hAnsi="Arial" w:cs="Arial"/>
                <w:bCs/>
              </w:rPr>
              <w:t>R$</w:t>
            </w:r>
          </w:p>
        </w:tc>
      </w:tr>
      <w:tr w:rsidR="007D477C" w:rsidRPr="005E3348" w14:paraId="421C242D" w14:textId="77777777" w:rsidTr="00C33D59">
        <w:tc>
          <w:tcPr>
            <w:tcW w:w="845" w:type="dxa"/>
          </w:tcPr>
          <w:p w14:paraId="4ABBFEA5"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43</w:t>
            </w:r>
          </w:p>
        </w:tc>
        <w:tc>
          <w:tcPr>
            <w:tcW w:w="5670" w:type="dxa"/>
          </w:tcPr>
          <w:p w14:paraId="2924D0CA" w14:textId="77777777" w:rsidR="007D477C" w:rsidRPr="005E3348" w:rsidRDefault="007D477C" w:rsidP="00C33D59">
            <w:pPr>
              <w:pStyle w:val="PargrafodaLista"/>
              <w:ind w:left="0"/>
              <w:rPr>
                <w:rFonts w:ascii="Arial" w:hAnsi="Arial" w:cs="Arial"/>
                <w:bCs/>
              </w:rPr>
            </w:pPr>
            <w:r w:rsidRPr="005E3348">
              <w:rPr>
                <w:rFonts w:ascii="Arial" w:hAnsi="Arial" w:cs="Arial"/>
                <w:bCs/>
              </w:rPr>
              <w:t>AÇÃO SOCIAL</w:t>
            </w:r>
          </w:p>
        </w:tc>
        <w:tc>
          <w:tcPr>
            <w:tcW w:w="1701" w:type="dxa"/>
          </w:tcPr>
          <w:p w14:paraId="046AAEDA" w14:textId="5180BBC3" w:rsidR="007D477C" w:rsidRPr="005E3348" w:rsidRDefault="00EF0FAA" w:rsidP="003E6735">
            <w:pPr>
              <w:pStyle w:val="PargrafodaLista"/>
              <w:ind w:left="0"/>
              <w:rPr>
                <w:rFonts w:ascii="Arial" w:hAnsi="Arial" w:cs="Arial"/>
                <w:bCs/>
              </w:rPr>
            </w:pPr>
            <w:r>
              <w:rPr>
                <w:rFonts w:ascii="Arial" w:hAnsi="Arial" w:cs="Arial"/>
                <w:bCs/>
              </w:rPr>
              <w:t>R$</w:t>
            </w:r>
            <w:r w:rsidR="009117FE">
              <w:rPr>
                <w:rFonts w:ascii="Arial" w:hAnsi="Arial" w:cs="Arial"/>
                <w:bCs/>
              </w:rPr>
              <w:t xml:space="preserve"> </w:t>
            </w:r>
          </w:p>
        </w:tc>
        <w:tc>
          <w:tcPr>
            <w:tcW w:w="1701" w:type="dxa"/>
          </w:tcPr>
          <w:p w14:paraId="0BC29007" w14:textId="2FF197AB" w:rsidR="007D477C" w:rsidRPr="005E3348" w:rsidRDefault="00EF0FAA" w:rsidP="00C33D59">
            <w:pPr>
              <w:pStyle w:val="PargrafodaLista"/>
              <w:ind w:left="0"/>
              <w:rPr>
                <w:rFonts w:ascii="Arial" w:hAnsi="Arial" w:cs="Arial"/>
                <w:bCs/>
              </w:rPr>
            </w:pPr>
            <w:r>
              <w:rPr>
                <w:rFonts w:ascii="Arial" w:hAnsi="Arial" w:cs="Arial"/>
                <w:bCs/>
              </w:rPr>
              <w:t>R$</w:t>
            </w:r>
          </w:p>
        </w:tc>
      </w:tr>
      <w:tr w:rsidR="007D477C" w:rsidRPr="005E3348" w14:paraId="68F4C377" w14:textId="77777777" w:rsidTr="00C33D59">
        <w:tc>
          <w:tcPr>
            <w:tcW w:w="845" w:type="dxa"/>
          </w:tcPr>
          <w:p w14:paraId="4CA49EB3"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44</w:t>
            </w:r>
          </w:p>
        </w:tc>
        <w:tc>
          <w:tcPr>
            <w:tcW w:w="5670" w:type="dxa"/>
          </w:tcPr>
          <w:p w14:paraId="62691663" w14:textId="77777777" w:rsidR="007D477C" w:rsidRPr="005E3348" w:rsidRDefault="007D477C" w:rsidP="00C33D59">
            <w:pPr>
              <w:pStyle w:val="PargrafodaLista"/>
              <w:ind w:left="0"/>
              <w:rPr>
                <w:rFonts w:ascii="Arial" w:hAnsi="Arial" w:cs="Arial"/>
                <w:bCs/>
              </w:rPr>
            </w:pPr>
            <w:r w:rsidRPr="005E3348">
              <w:rPr>
                <w:rFonts w:ascii="Arial" w:hAnsi="Arial" w:cs="Arial"/>
                <w:bCs/>
              </w:rPr>
              <w:t>MODULO GESTORES</w:t>
            </w:r>
          </w:p>
        </w:tc>
        <w:tc>
          <w:tcPr>
            <w:tcW w:w="1701" w:type="dxa"/>
          </w:tcPr>
          <w:p w14:paraId="748CBA3D" w14:textId="52B019A8" w:rsidR="007D477C" w:rsidRPr="005E3348" w:rsidRDefault="00EF0FAA" w:rsidP="003E6735">
            <w:pPr>
              <w:pStyle w:val="PargrafodaLista"/>
              <w:ind w:left="0"/>
              <w:rPr>
                <w:rFonts w:ascii="Arial" w:hAnsi="Arial" w:cs="Arial"/>
                <w:bCs/>
              </w:rPr>
            </w:pPr>
            <w:r>
              <w:rPr>
                <w:rFonts w:ascii="Arial" w:hAnsi="Arial" w:cs="Arial"/>
                <w:bCs/>
              </w:rPr>
              <w:t>R$</w:t>
            </w:r>
            <w:r w:rsidR="009117FE">
              <w:rPr>
                <w:rFonts w:ascii="Arial" w:hAnsi="Arial" w:cs="Arial"/>
                <w:bCs/>
              </w:rPr>
              <w:t xml:space="preserve"> </w:t>
            </w:r>
          </w:p>
        </w:tc>
        <w:tc>
          <w:tcPr>
            <w:tcW w:w="1701" w:type="dxa"/>
          </w:tcPr>
          <w:p w14:paraId="55D1B40A" w14:textId="584F12E9" w:rsidR="007D477C" w:rsidRPr="005E3348" w:rsidRDefault="00EF0FAA" w:rsidP="00C33D59">
            <w:pPr>
              <w:pStyle w:val="PargrafodaLista"/>
              <w:ind w:left="0"/>
              <w:rPr>
                <w:rFonts w:ascii="Arial" w:hAnsi="Arial" w:cs="Arial"/>
                <w:bCs/>
              </w:rPr>
            </w:pPr>
            <w:r>
              <w:rPr>
                <w:rFonts w:ascii="Arial" w:hAnsi="Arial" w:cs="Arial"/>
                <w:bCs/>
              </w:rPr>
              <w:t>R$</w:t>
            </w:r>
          </w:p>
        </w:tc>
      </w:tr>
      <w:tr w:rsidR="007D477C" w:rsidRPr="005E3348" w14:paraId="6447229D" w14:textId="77777777" w:rsidTr="00C33D59">
        <w:tc>
          <w:tcPr>
            <w:tcW w:w="845" w:type="dxa"/>
          </w:tcPr>
          <w:p w14:paraId="10FB9249"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45</w:t>
            </w:r>
          </w:p>
        </w:tc>
        <w:tc>
          <w:tcPr>
            <w:tcW w:w="5670" w:type="dxa"/>
          </w:tcPr>
          <w:p w14:paraId="1E27BD22" w14:textId="77777777" w:rsidR="007D477C" w:rsidRPr="005E3348" w:rsidRDefault="007D477C" w:rsidP="00C33D59">
            <w:pPr>
              <w:pStyle w:val="PargrafodaLista"/>
              <w:ind w:left="0"/>
              <w:rPr>
                <w:rFonts w:ascii="Arial" w:hAnsi="Arial" w:cs="Arial"/>
                <w:bCs/>
              </w:rPr>
            </w:pPr>
            <w:proofErr w:type="spellStart"/>
            <w:r w:rsidRPr="005E3348">
              <w:rPr>
                <w:rFonts w:ascii="Arial" w:hAnsi="Arial" w:cs="Arial"/>
                <w:bCs/>
              </w:rPr>
              <w:t>CDA’s</w:t>
            </w:r>
            <w:proofErr w:type="spellEnd"/>
            <w:r w:rsidRPr="005E3348">
              <w:rPr>
                <w:rFonts w:ascii="Arial" w:hAnsi="Arial" w:cs="Arial"/>
                <w:bCs/>
              </w:rPr>
              <w:t xml:space="preserve"> PROTESTOS</w:t>
            </w:r>
          </w:p>
        </w:tc>
        <w:tc>
          <w:tcPr>
            <w:tcW w:w="1701" w:type="dxa"/>
          </w:tcPr>
          <w:p w14:paraId="758F872F" w14:textId="48D51880" w:rsidR="007D477C" w:rsidRPr="005E3348" w:rsidRDefault="00EF0FAA" w:rsidP="003E6735">
            <w:pPr>
              <w:pStyle w:val="PargrafodaLista"/>
              <w:ind w:left="0"/>
              <w:rPr>
                <w:rFonts w:ascii="Arial" w:hAnsi="Arial" w:cs="Arial"/>
                <w:bCs/>
              </w:rPr>
            </w:pPr>
            <w:r>
              <w:rPr>
                <w:rFonts w:ascii="Arial" w:hAnsi="Arial" w:cs="Arial"/>
                <w:bCs/>
              </w:rPr>
              <w:t>R$</w:t>
            </w:r>
            <w:r w:rsidR="009117FE">
              <w:rPr>
                <w:rFonts w:ascii="Arial" w:hAnsi="Arial" w:cs="Arial"/>
                <w:bCs/>
              </w:rPr>
              <w:t xml:space="preserve"> </w:t>
            </w:r>
          </w:p>
        </w:tc>
        <w:tc>
          <w:tcPr>
            <w:tcW w:w="1701" w:type="dxa"/>
          </w:tcPr>
          <w:p w14:paraId="1E41FB01" w14:textId="3641649C" w:rsidR="007D477C" w:rsidRPr="005E3348" w:rsidRDefault="00EF0FAA" w:rsidP="00C33D59">
            <w:pPr>
              <w:pStyle w:val="PargrafodaLista"/>
              <w:ind w:left="0"/>
              <w:rPr>
                <w:rFonts w:ascii="Arial" w:hAnsi="Arial" w:cs="Arial"/>
                <w:bCs/>
              </w:rPr>
            </w:pPr>
            <w:r>
              <w:rPr>
                <w:rFonts w:ascii="Arial" w:hAnsi="Arial" w:cs="Arial"/>
                <w:bCs/>
              </w:rPr>
              <w:t>R$</w:t>
            </w:r>
          </w:p>
        </w:tc>
      </w:tr>
      <w:tr w:rsidR="007D477C" w:rsidRPr="005E3348" w14:paraId="4028EFDD" w14:textId="77777777" w:rsidTr="00C33D59">
        <w:tc>
          <w:tcPr>
            <w:tcW w:w="845" w:type="dxa"/>
          </w:tcPr>
          <w:p w14:paraId="1807C54B"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46</w:t>
            </w:r>
          </w:p>
        </w:tc>
        <w:tc>
          <w:tcPr>
            <w:tcW w:w="5670" w:type="dxa"/>
          </w:tcPr>
          <w:p w14:paraId="7D288311" w14:textId="77777777" w:rsidR="007D477C" w:rsidRPr="005E3348" w:rsidRDefault="007D477C" w:rsidP="00C33D59">
            <w:pPr>
              <w:pStyle w:val="PargrafodaLista"/>
              <w:ind w:left="0"/>
              <w:rPr>
                <w:rFonts w:ascii="Arial" w:hAnsi="Arial" w:cs="Arial"/>
                <w:bCs/>
              </w:rPr>
            </w:pPr>
            <w:r w:rsidRPr="005E3348">
              <w:rPr>
                <w:rFonts w:ascii="Arial" w:hAnsi="Arial" w:cs="Arial"/>
                <w:bCs/>
              </w:rPr>
              <w:t>ABERTURA DE EMPRESAS ON-LINE</w:t>
            </w:r>
          </w:p>
        </w:tc>
        <w:tc>
          <w:tcPr>
            <w:tcW w:w="1701" w:type="dxa"/>
          </w:tcPr>
          <w:p w14:paraId="1639258E" w14:textId="3219B181" w:rsidR="007D477C" w:rsidRPr="005E3348" w:rsidRDefault="00EF0FAA" w:rsidP="003E6735">
            <w:pPr>
              <w:pStyle w:val="PargrafodaLista"/>
              <w:ind w:left="0"/>
              <w:rPr>
                <w:rFonts w:ascii="Arial" w:hAnsi="Arial" w:cs="Arial"/>
                <w:bCs/>
              </w:rPr>
            </w:pPr>
            <w:r>
              <w:rPr>
                <w:rFonts w:ascii="Arial" w:hAnsi="Arial" w:cs="Arial"/>
                <w:bCs/>
              </w:rPr>
              <w:t>R$</w:t>
            </w:r>
            <w:r w:rsidR="009117FE">
              <w:rPr>
                <w:rFonts w:ascii="Arial" w:hAnsi="Arial" w:cs="Arial"/>
                <w:bCs/>
              </w:rPr>
              <w:t xml:space="preserve"> </w:t>
            </w:r>
          </w:p>
        </w:tc>
        <w:tc>
          <w:tcPr>
            <w:tcW w:w="1701" w:type="dxa"/>
          </w:tcPr>
          <w:p w14:paraId="29626E29" w14:textId="59009479" w:rsidR="007D477C" w:rsidRPr="005E3348" w:rsidRDefault="00EF0FAA" w:rsidP="003E6735">
            <w:pPr>
              <w:pStyle w:val="PargrafodaLista"/>
              <w:ind w:left="0"/>
              <w:rPr>
                <w:rFonts w:ascii="Arial" w:hAnsi="Arial" w:cs="Arial"/>
                <w:bCs/>
              </w:rPr>
            </w:pPr>
            <w:r>
              <w:rPr>
                <w:rFonts w:ascii="Arial" w:hAnsi="Arial" w:cs="Arial"/>
                <w:bCs/>
              </w:rPr>
              <w:t>R$</w:t>
            </w:r>
            <w:r w:rsidR="003E6735">
              <w:rPr>
                <w:rFonts w:ascii="Arial" w:hAnsi="Arial" w:cs="Arial"/>
                <w:bCs/>
              </w:rPr>
              <w:t xml:space="preserve"> </w:t>
            </w:r>
          </w:p>
        </w:tc>
      </w:tr>
      <w:tr w:rsidR="007D477C" w:rsidRPr="005E3348" w14:paraId="08D19A23" w14:textId="77777777" w:rsidTr="00C33D59">
        <w:tc>
          <w:tcPr>
            <w:tcW w:w="845" w:type="dxa"/>
          </w:tcPr>
          <w:p w14:paraId="7D86CA5F" w14:textId="77777777" w:rsidR="007D477C" w:rsidRPr="005E3348" w:rsidRDefault="007D477C" w:rsidP="00C33D59">
            <w:pPr>
              <w:pStyle w:val="PargrafodaLista"/>
              <w:ind w:left="0"/>
              <w:jc w:val="center"/>
              <w:rPr>
                <w:rFonts w:ascii="Arial" w:hAnsi="Arial" w:cs="Arial"/>
                <w:bCs/>
              </w:rPr>
            </w:pPr>
            <w:r w:rsidRPr="005E3348">
              <w:rPr>
                <w:rFonts w:ascii="Arial" w:hAnsi="Arial" w:cs="Arial"/>
                <w:bCs/>
              </w:rPr>
              <w:t>47</w:t>
            </w:r>
          </w:p>
        </w:tc>
        <w:tc>
          <w:tcPr>
            <w:tcW w:w="5670" w:type="dxa"/>
          </w:tcPr>
          <w:p w14:paraId="370E9D97" w14:textId="77777777" w:rsidR="007D477C" w:rsidRPr="005E3348" w:rsidRDefault="007D477C" w:rsidP="00C33D59">
            <w:pPr>
              <w:pStyle w:val="PargrafodaLista"/>
              <w:ind w:left="0"/>
              <w:rPr>
                <w:rFonts w:ascii="Arial" w:hAnsi="Arial" w:cs="Arial"/>
                <w:bCs/>
              </w:rPr>
            </w:pPr>
            <w:r w:rsidRPr="005E3348">
              <w:rPr>
                <w:rFonts w:ascii="Arial" w:hAnsi="Arial" w:cs="Arial"/>
                <w:bCs/>
              </w:rPr>
              <w:t>CONTROLE DE CUSTOS</w:t>
            </w:r>
          </w:p>
        </w:tc>
        <w:tc>
          <w:tcPr>
            <w:tcW w:w="1701" w:type="dxa"/>
          </w:tcPr>
          <w:p w14:paraId="46C08618" w14:textId="1EBB74E3" w:rsidR="007D477C" w:rsidRPr="005E3348" w:rsidRDefault="00EF0FAA" w:rsidP="003E6735">
            <w:pPr>
              <w:pStyle w:val="PargrafodaLista"/>
              <w:ind w:left="0"/>
              <w:rPr>
                <w:rFonts w:ascii="Arial" w:hAnsi="Arial" w:cs="Arial"/>
                <w:bCs/>
              </w:rPr>
            </w:pPr>
            <w:r>
              <w:rPr>
                <w:rFonts w:ascii="Arial" w:hAnsi="Arial" w:cs="Arial"/>
                <w:bCs/>
              </w:rPr>
              <w:t>R$</w:t>
            </w:r>
            <w:r w:rsidR="009117FE">
              <w:rPr>
                <w:rFonts w:ascii="Arial" w:hAnsi="Arial" w:cs="Arial"/>
                <w:bCs/>
              </w:rPr>
              <w:t xml:space="preserve"> </w:t>
            </w:r>
          </w:p>
        </w:tc>
        <w:tc>
          <w:tcPr>
            <w:tcW w:w="1701" w:type="dxa"/>
          </w:tcPr>
          <w:p w14:paraId="62E51132" w14:textId="41A71175" w:rsidR="007D477C" w:rsidRPr="005E3348" w:rsidRDefault="00EF0FAA" w:rsidP="003E6735">
            <w:pPr>
              <w:pStyle w:val="PargrafodaLista"/>
              <w:ind w:left="0"/>
              <w:rPr>
                <w:rFonts w:ascii="Arial" w:hAnsi="Arial" w:cs="Arial"/>
                <w:bCs/>
              </w:rPr>
            </w:pPr>
            <w:r>
              <w:rPr>
                <w:rFonts w:ascii="Arial" w:hAnsi="Arial" w:cs="Arial"/>
                <w:bCs/>
              </w:rPr>
              <w:t>R$</w:t>
            </w:r>
            <w:r w:rsidR="003E6735">
              <w:rPr>
                <w:rFonts w:ascii="Arial" w:hAnsi="Arial" w:cs="Arial"/>
                <w:bCs/>
              </w:rPr>
              <w:t xml:space="preserve"> </w:t>
            </w:r>
          </w:p>
        </w:tc>
      </w:tr>
      <w:tr w:rsidR="007D477C" w:rsidRPr="005E3348" w14:paraId="25B56972" w14:textId="77777777" w:rsidTr="00C33D59">
        <w:tc>
          <w:tcPr>
            <w:tcW w:w="6515" w:type="dxa"/>
            <w:gridSpan w:val="2"/>
          </w:tcPr>
          <w:p w14:paraId="6C12E490" w14:textId="77777777" w:rsidR="007D477C" w:rsidRPr="005E3348" w:rsidRDefault="007D477C" w:rsidP="00C33D59">
            <w:pPr>
              <w:pStyle w:val="PargrafodaLista"/>
              <w:ind w:left="0"/>
              <w:rPr>
                <w:rFonts w:ascii="Arial" w:hAnsi="Arial" w:cs="Arial"/>
                <w:b/>
                <w:bCs/>
              </w:rPr>
            </w:pPr>
            <w:r w:rsidRPr="005E3348">
              <w:rPr>
                <w:rFonts w:ascii="Arial" w:hAnsi="Arial" w:cs="Arial"/>
                <w:b/>
                <w:bCs/>
                <w:lang w:eastAsia="en-US"/>
              </w:rPr>
              <w:t>SUBTOTAL</w:t>
            </w:r>
          </w:p>
        </w:tc>
        <w:tc>
          <w:tcPr>
            <w:tcW w:w="1701" w:type="dxa"/>
          </w:tcPr>
          <w:p w14:paraId="2BD75CD4" w14:textId="31B74F16" w:rsidR="007D477C" w:rsidRPr="005E3348" w:rsidRDefault="009117FE" w:rsidP="00C33D59">
            <w:pPr>
              <w:pStyle w:val="PargrafodaLista"/>
              <w:ind w:left="0"/>
              <w:rPr>
                <w:rFonts w:ascii="Arial" w:hAnsi="Arial" w:cs="Arial"/>
                <w:bCs/>
              </w:rPr>
            </w:pPr>
            <w:r>
              <w:rPr>
                <w:rFonts w:ascii="Arial" w:hAnsi="Arial" w:cs="Arial"/>
                <w:bCs/>
              </w:rPr>
              <w:t xml:space="preserve">R$ </w:t>
            </w:r>
          </w:p>
        </w:tc>
        <w:tc>
          <w:tcPr>
            <w:tcW w:w="1701" w:type="dxa"/>
          </w:tcPr>
          <w:p w14:paraId="0010F5E1" w14:textId="6449946B" w:rsidR="007D477C" w:rsidRPr="005E3348" w:rsidRDefault="00E8277F" w:rsidP="00C33D59">
            <w:pPr>
              <w:pStyle w:val="PargrafodaLista"/>
              <w:ind w:left="0"/>
              <w:rPr>
                <w:rFonts w:ascii="Arial" w:hAnsi="Arial" w:cs="Arial"/>
                <w:bCs/>
              </w:rPr>
            </w:pPr>
            <w:r>
              <w:rPr>
                <w:rFonts w:ascii="Arial" w:hAnsi="Arial" w:cs="Arial"/>
                <w:bCs/>
              </w:rPr>
              <w:t xml:space="preserve">R$ </w:t>
            </w:r>
          </w:p>
        </w:tc>
      </w:tr>
    </w:tbl>
    <w:p w14:paraId="3B9AF070" w14:textId="77777777" w:rsidR="007D477C" w:rsidRPr="005E3348" w:rsidRDefault="007D477C" w:rsidP="007D477C">
      <w:pPr>
        <w:pStyle w:val="PargrafodaLista"/>
        <w:ind w:left="993"/>
        <w:rPr>
          <w:rFonts w:ascii="Arial" w:hAnsi="Arial" w:cs="Arial"/>
          <w:bCs/>
        </w:rPr>
      </w:pPr>
    </w:p>
    <w:p w14:paraId="4206DEBD" w14:textId="77777777" w:rsidR="007D477C" w:rsidRPr="005E3348" w:rsidRDefault="007D477C" w:rsidP="00566541">
      <w:pPr>
        <w:pStyle w:val="PargrafodaLista"/>
        <w:numPr>
          <w:ilvl w:val="0"/>
          <w:numId w:val="97"/>
        </w:numPr>
        <w:rPr>
          <w:rFonts w:ascii="Arial" w:hAnsi="Arial" w:cs="Arial"/>
          <w:bCs/>
        </w:rPr>
      </w:pPr>
      <w:r w:rsidRPr="005E3348">
        <w:rPr>
          <w:rFonts w:ascii="Arial" w:hAnsi="Arial" w:cs="Arial"/>
          <w:bCs/>
        </w:rPr>
        <w:t>Câmara de Vereadores</w:t>
      </w:r>
    </w:p>
    <w:tbl>
      <w:tblPr>
        <w:tblStyle w:val="Tabelacomgrade"/>
        <w:tblW w:w="9917" w:type="dxa"/>
        <w:tblInd w:w="993" w:type="dxa"/>
        <w:tblLook w:val="04A0" w:firstRow="1" w:lastRow="0" w:firstColumn="1" w:lastColumn="0" w:noHBand="0" w:noVBand="1"/>
      </w:tblPr>
      <w:tblGrid>
        <w:gridCol w:w="845"/>
        <w:gridCol w:w="5670"/>
        <w:gridCol w:w="1701"/>
        <w:gridCol w:w="1701"/>
      </w:tblGrid>
      <w:tr w:rsidR="007D477C" w:rsidRPr="005E3348" w14:paraId="7BE4A09A" w14:textId="77777777" w:rsidTr="00C33D59">
        <w:tc>
          <w:tcPr>
            <w:tcW w:w="845" w:type="dxa"/>
          </w:tcPr>
          <w:p w14:paraId="1C9BE1A3" w14:textId="77777777" w:rsidR="007D477C" w:rsidRPr="005E3348" w:rsidRDefault="007D477C" w:rsidP="00C33D59">
            <w:pPr>
              <w:pStyle w:val="PargrafodaLista"/>
              <w:ind w:left="0"/>
              <w:jc w:val="center"/>
              <w:rPr>
                <w:rFonts w:ascii="Arial" w:hAnsi="Arial" w:cs="Arial"/>
                <w:b/>
                <w:sz w:val="16"/>
                <w:szCs w:val="16"/>
              </w:rPr>
            </w:pPr>
            <w:r w:rsidRPr="005E3348">
              <w:rPr>
                <w:rFonts w:ascii="Arial" w:hAnsi="Arial" w:cs="Arial"/>
                <w:b/>
                <w:sz w:val="16"/>
                <w:szCs w:val="16"/>
              </w:rPr>
              <w:t>Itens</w:t>
            </w:r>
          </w:p>
        </w:tc>
        <w:tc>
          <w:tcPr>
            <w:tcW w:w="5670" w:type="dxa"/>
          </w:tcPr>
          <w:p w14:paraId="232BF00D" w14:textId="77777777" w:rsidR="007D477C" w:rsidRPr="005E3348" w:rsidRDefault="007D477C" w:rsidP="00C33D59">
            <w:pPr>
              <w:pStyle w:val="PargrafodaLista"/>
              <w:ind w:left="0"/>
              <w:rPr>
                <w:rFonts w:ascii="Arial" w:hAnsi="Arial" w:cs="Arial"/>
                <w:b/>
                <w:sz w:val="16"/>
                <w:szCs w:val="16"/>
              </w:rPr>
            </w:pPr>
            <w:r w:rsidRPr="005E3348">
              <w:rPr>
                <w:rFonts w:ascii="Arial" w:hAnsi="Arial" w:cs="Arial"/>
                <w:b/>
                <w:sz w:val="16"/>
                <w:szCs w:val="16"/>
              </w:rPr>
              <w:t>Módulos</w:t>
            </w:r>
          </w:p>
        </w:tc>
        <w:tc>
          <w:tcPr>
            <w:tcW w:w="1701" w:type="dxa"/>
          </w:tcPr>
          <w:p w14:paraId="67A4E149" w14:textId="77777777" w:rsidR="007D477C" w:rsidRPr="005E3348" w:rsidRDefault="007D477C" w:rsidP="00C33D59">
            <w:pPr>
              <w:pStyle w:val="PargrafodaLista"/>
              <w:ind w:left="0"/>
              <w:jc w:val="center"/>
              <w:rPr>
                <w:rFonts w:ascii="Arial" w:hAnsi="Arial" w:cs="Arial"/>
                <w:b/>
                <w:sz w:val="16"/>
                <w:szCs w:val="16"/>
              </w:rPr>
            </w:pPr>
            <w:r w:rsidRPr="005E3348">
              <w:rPr>
                <w:rFonts w:ascii="Arial" w:hAnsi="Arial" w:cs="Arial"/>
                <w:b/>
                <w:sz w:val="16"/>
                <w:szCs w:val="16"/>
              </w:rPr>
              <w:t>Valor Mensal</w:t>
            </w:r>
          </w:p>
        </w:tc>
        <w:tc>
          <w:tcPr>
            <w:tcW w:w="1701" w:type="dxa"/>
          </w:tcPr>
          <w:p w14:paraId="3B63A10F" w14:textId="77777777" w:rsidR="007D477C" w:rsidRPr="005E3348" w:rsidRDefault="007D477C" w:rsidP="00C33D59">
            <w:pPr>
              <w:pStyle w:val="PargrafodaLista"/>
              <w:ind w:left="0"/>
              <w:jc w:val="center"/>
              <w:rPr>
                <w:rFonts w:ascii="Arial" w:hAnsi="Arial" w:cs="Arial"/>
                <w:b/>
                <w:sz w:val="16"/>
                <w:szCs w:val="16"/>
              </w:rPr>
            </w:pPr>
            <w:r w:rsidRPr="005E3348">
              <w:rPr>
                <w:rFonts w:ascii="Arial" w:hAnsi="Arial" w:cs="Arial"/>
                <w:b/>
                <w:sz w:val="16"/>
                <w:szCs w:val="16"/>
              </w:rPr>
              <w:t>Valor de migração, implantação e treinamento R$</w:t>
            </w:r>
          </w:p>
          <w:p w14:paraId="782699BB" w14:textId="77777777" w:rsidR="007D477C" w:rsidRPr="005E3348" w:rsidRDefault="007D477C" w:rsidP="00C33D59">
            <w:pPr>
              <w:pStyle w:val="PargrafodaLista"/>
              <w:ind w:left="0"/>
              <w:jc w:val="center"/>
              <w:rPr>
                <w:rFonts w:ascii="Arial" w:hAnsi="Arial" w:cs="Arial"/>
                <w:b/>
                <w:sz w:val="16"/>
                <w:szCs w:val="16"/>
              </w:rPr>
            </w:pPr>
            <w:r w:rsidRPr="005E3348">
              <w:rPr>
                <w:rFonts w:ascii="Arial" w:hAnsi="Arial" w:cs="Arial"/>
                <w:b/>
                <w:sz w:val="16"/>
                <w:szCs w:val="16"/>
              </w:rPr>
              <w:t>(Taxa única)</w:t>
            </w:r>
          </w:p>
        </w:tc>
      </w:tr>
      <w:tr w:rsidR="007D477C" w:rsidRPr="005E3348" w14:paraId="6F2CACC7" w14:textId="77777777" w:rsidTr="00C33D59">
        <w:tc>
          <w:tcPr>
            <w:tcW w:w="845" w:type="dxa"/>
          </w:tcPr>
          <w:p w14:paraId="0CF235F3" w14:textId="77777777" w:rsidR="007D477C" w:rsidRPr="005E3348" w:rsidRDefault="007D477C" w:rsidP="00C33D59">
            <w:pPr>
              <w:pStyle w:val="PargrafodaLista"/>
              <w:ind w:left="0"/>
              <w:jc w:val="center"/>
              <w:rPr>
                <w:rFonts w:ascii="Arial" w:hAnsi="Arial" w:cs="Arial"/>
                <w:bCs/>
              </w:rPr>
            </w:pPr>
            <w:r w:rsidRPr="005E3348">
              <w:rPr>
                <w:rFonts w:ascii="Arial" w:hAnsi="Arial" w:cs="Arial"/>
                <w:lang w:eastAsia="en-US"/>
              </w:rPr>
              <w:t>48</w:t>
            </w:r>
          </w:p>
        </w:tc>
        <w:tc>
          <w:tcPr>
            <w:tcW w:w="5670" w:type="dxa"/>
          </w:tcPr>
          <w:p w14:paraId="430C6473" w14:textId="77777777" w:rsidR="007D477C" w:rsidRPr="005E3348" w:rsidRDefault="007D477C" w:rsidP="00C33D59">
            <w:pPr>
              <w:pStyle w:val="PargrafodaLista"/>
              <w:ind w:left="0"/>
              <w:rPr>
                <w:rFonts w:ascii="Arial" w:hAnsi="Arial" w:cs="Arial"/>
                <w:bCs/>
              </w:rPr>
            </w:pPr>
            <w:r w:rsidRPr="005E3348">
              <w:rPr>
                <w:rFonts w:ascii="Arial" w:hAnsi="Arial" w:cs="Arial"/>
                <w:bCs/>
              </w:rPr>
              <w:t>CONTABILIDADE PÚBLICA, ORÇAMENTÁRIA, EMPENHOS</w:t>
            </w:r>
          </w:p>
        </w:tc>
        <w:tc>
          <w:tcPr>
            <w:tcW w:w="1701" w:type="dxa"/>
          </w:tcPr>
          <w:p w14:paraId="4D7659F5" w14:textId="7DA0ED26" w:rsidR="007D477C" w:rsidRPr="005E3348" w:rsidRDefault="009117FE" w:rsidP="003E6735">
            <w:pPr>
              <w:pStyle w:val="PargrafodaLista"/>
              <w:ind w:left="0"/>
              <w:rPr>
                <w:rFonts w:ascii="Arial" w:hAnsi="Arial" w:cs="Arial"/>
                <w:bCs/>
              </w:rPr>
            </w:pPr>
            <w:r>
              <w:rPr>
                <w:rFonts w:ascii="Arial" w:hAnsi="Arial" w:cs="Arial"/>
                <w:bCs/>
              </w:rPr>
              <w:t>R$</w:t>
            </w:r>
            <w:r w:rsidR="00B1722C">
              <w:rPr>
                <w:rFonts w:ascii="Arial" w:hAnsi="Arial" w:cs="Arial"/>
                <w:bCs/>
              </w:rPr>
              <w:t xml:space="preserve"> </w:t>
            </w:r>
          </w:p>
        </w:tc>
        <w:tc>
          <w:tcPr>
            <w:tcW w:w="1701" w:type="dxa"/>
          </w:tcPr>
          <w:p w14:paraId="5065DF19" w14:textId="69D89C67" w:rsidR="007D477C" w:rsidRPr="005E3348" w:rsidRDefault="009117FE" w:rsidP="00C33D59">
            <w:pPr>
              <w:pStyle w:val="PargrafodaLista"/>
              <w:ind w:left="0"/>
              <w:rPr>
                <w:rFonts w:ascii="Arial" w:hAnsi="Arial" w:cs="Arial"/>
                <w:bCs/>
              </w:rPr>
            </w:pPr>
            <w:r>
              <w:rPr>
                <w:rFonts w:ascii="Arial" w:hAnsi="Arial" w:cs="Arial"/>
                <w:bCs/>
              </w:rPr>
              <w:t>R$</w:t>
            </w:r>
          </w:p>
        </w:tc>
      </w:tr>
      <w:tr w:rsidR="007D477C" w:rsidRPr="005E3348" w14:paraId="17C47C63" w14:textId="77777777" w:rsidTr="00C33D59">
        <w:tc>
          <w:tcPr>
            <w:tcW w:w="845" w:type="dxa"/>
          </w:tcPr>
          <w:p w14:paraId="1FED414F" w14:textId="77777777" w:rsidR="007D477C" w:rsidRPr="005E3348" w:rsidRDefault="007D477C" w:rsidP="00C33D59">
            <w:pPr>
              <w:pStyle w:val="PargrafodaLista"/>
              <w:ind w:left="0"/>
              <w:jc w:val="center"/>
              <w:rPr>
                <w:rFonts w:ascii="Arial" w:hAnsi="Arial" w:cs="Arial"/>
                <w:bCs/>
              </w:rPr>
            </w:pPr>
            <w:r w:rsidRPr="005E3348">
              <w:rPr>
                <w:rFonts w:ascii="Arial" w:hAnsi="Arial" w:cs="Arial"/>
                <w:lang w:eastAsia="en-US"/>
              </w:rPr>
              <w:t>49</w:t>
            </w:r>
          </w:p>
        </w:tc>
        <w:tc>
          <w:tcPr>
            <w:tcW w:w="5670" w:type="dxa"/>
          </w:tcPr>
          <w:p w14:paraId="6BEF46A4" w14:textId="77777777" w:rsidR="007D477C" w:rsidRPr="005E3348" w:rsidRDefault="007D477C" w:rsidP="00C33D59">
            <w:pPr>
              <w:pStyle w:val="PargrafodaLista"/>
              <w:ind w:left="0"/>
              <w:rPr>
                <w:rFonts w:ascii="Arial" w:hAnsi="Arial" w:cs="Arial"/>
                <w:bCs/>
              </w:rPr>
            </w:pPr>
            <w:r w:rsidRPr="005E3348">
              <w:rPr>
                <w:rFonts w:ascii="Arial" w:hAnsi="Arial" w:cs="Arial"/>
                <w:lang w:eastAsia="en-US"/>
              </w:rPr>
              <w:t>ESOCIAL</w:t>
            </w:r>
          </w:p>
        </w:tc>
        <w:tc>
          <w:tcPr>
            <w:tcW w:w="1701" w:type="dxa"/>
          </w:tcPr>
          <w:p w14:paraId="557604B4" w14:textId="21B6C3AB" w:rsidR="007D477C" w:rsidRPr="005E3348" w:rsidRDefault="009117FE" w:rsidP="003E6735">
            <w:pPr>
              <w:pStyle w:val="PargrafodaLista"/>
              <w:ind w:left="0"/>
              <w:rPr>
                <w:rFonts w:ascii="Arial" w:hAnsi="Arial" w:cs="Arial"/>
                <w:bCs/>
              </w:rPr>
            </w:pPr>
            <w:r>
              <w:rPr>
                <w:rFonts w:ascii="Arial" w:hAnsi="Arial" w:cs="Arial"/>
                <w:bCs/>
              </w:rPr>
              <w:t>R$</w:t>
            </w:r>
            <w:r w:rsidR="00E8277F">
              <w:rPr>
                <w:rFonts w:ascii="Arial" w:hAnsi="Arial" w:cs="Arial"/>
                <w:bCs/>
              </w:rPr>
              <w:t xml:space="preserve"> </w:t>
            </w:r>
          </w:p>
        </w:tc>
        <w:tc>
          <w:tcPr>
            <w:tcW w:w="1701" w:type="dxa"/>
          </w:tcPr>
          <w:p w14:paraId="2B9F4270" w14:textId="145D1507" w:rsidR="007D477C" w:rsidRPr="005E3348" w:rsidRDefault="009117FE" w:rsidP="00C33D59">
            <w:pPr>
              <w:pStyle w:val="PargrafodaLista"/>
              <w:ind w:left="0"/>
              <w:rPr>
                <w:rFonts w:ascii="Arial" w:hAnsi="Arial" w:cs="Arial"/>
                <w:bCs/>
              </w:rPr>
            </w:pPr>
            <w:r>
              <w:rPr>
                <w:rFonts w:ascii="Arial" w:hAnsi="Arial" w:cs="Arial"/>
                <w:bCs/>
              </w:rPr>
              <w:t>R$</w:t>
            </w:r>
          </w:p>
        </w:tc>
      </w:tr>
      <w:tr w:rsidR="007D477C" w:rsidRPr="005E3348" w14:paraId="18B7E320" w14:textId="77777777" w:rsidTr="00C33D59">
        <w:tc>
          <w:tcPr>
            <w:tcW w:w="845" w:type="dxa"/>
          </w:tcPr>
          <w:p w14:paraId="67E49032" w14:textId="77777777" w:rsidR="007D477C" w:rsidRPr="005E3348" w:rsidRDefault="007D477C" w:rsidP="00C33D59">
            <w:pPr>
              <w:pStyle w:val="PargrafodaLista"/>
              <w:ind w:left="0"/>
              <w:jc w:val="center"/>
              <w:rPr>
                <w:rFonts w:ascii="Arial" w:hAnsi="Arial" w:cs="Arial"/>
                <w:bCs/>
              </w:rPr>
            </w:pPr>
            <w:r w:rsidRPr="005E3348">
              <w:rPr>
                <w:rFonts w:ascii="Arial" w:hAnsi="Arial" w:cs="Arial"/>
                <w:lang w:eastAsia="en-US"/>
              </w:rPr>
              <w:t>50</w:t>
            </w:r>
          </w:p>
        </w:tc>
        <w:tc>
          <w:tcPr>
            <w:tcW w:w="5670" w:type="dxa"/>
          </w:tcPr>
          <w:p w14:paraId="467CAAC6" w14:textId="77777777" w:rsidR="007D477C" w:rsidRPr="005E3348" w:rsidRDefault="007D477C" w:rsidP="00C33D59">
            <w:pPr>
              <w:pStyle w:val="PargrafodaLista"/>
              <w:ind w:left="0"/>
              <w:rPr>
                <w:rFonts w:ascii="Arial" w:hAnsi="Arial" w:cs="Arial"/>
                <w:bCs/>
              </w:rPr>
            </w:pPr>
            <w:r w:rsidRPr="005E3348">
              <w:rPr>
                <w:rFonts w:ascii="Arial" w:hAnsi="Arial" w:cs="Arial"/>
                <w:lang w:eastAsia="en-US"/>
              </w:rPr>
              <w:t>FOLHA DE PAGAMENTO</w:t>
            </w:r>
          </w:p>
        </w:tc>
        <w:tc>
          <w:tcPr>
            <w:tcW w:w="1701" w:type="dxa"/>
          </w:tcPr>
          <w:p w14:paraId="37B05B40" w14:textId="7B7D2A25" w:rsidR="007D477C" w:rsidRPr="005E3348" w:rsidRDefault="009117FE" w:rsidP="003E6735">
            <w:pPr>
              <w:pStyle w:val="PargrafodaLista"/>
              <w:ind w:left="0"/>
              <w:rPr>
                <w:rFonts w:ascii="Arial" w:hAnsi="Arial" w:cs="Arial"/>
                <w:bCs/>
              </w:rPr>
            </w:pPr>
            <w:r>
              <w:rPr>
                <w:rFonts w:ascii="Arial" w:hAnsi="Arial" w:cs="Arial"/>
                <w:bCs/>
              </w:rPr>
              <w:t>R$</w:t>
            </w:r>
            <w:r w:rsidR="00E8277F">
              <w:rPr>
                <w:rFonts w:ascii="Arial" w:hAnsi="Arial" w:cs="Arial"/>
                <w:bCs/>
              </w:rPr>
              <w:t xml:space="preserve"> </w:t>
            </w:r>
          </w:p>
        </w:tc>
        <w:tc>
          <w:tcPr>
            <w:tcW w:w="1701" w:type="dxa"/>
          </w:tcPr>
          <w:p w14:paraId="03A9809E" w14:textId="5A790A9B" w:rsidR="007D477C" w:rsidRPr="005E3348" w:rsidRDefault="009117FE" w:rsidP="00C33D59">
            <w:pPr>
              <w:pStyle w:val="PargrafodaLista"/>
              <w:ind w:left="0"/>
              <w:rPr>
                <w:rFonts w:ascii="Arial" w:hAnsi="Arial" w:cs="Arial"/>
                <w:bCs/>
              </w:rPr>
            </w:pPr>
            <w:r>
              <w:rPr>
                <w:rFonts w:ascii="Arial" w:hAnsi="Arial" w:cs="Arial"/>
                <w:bCs/>
              </w:rPr>
              <w:t>R$</w:t>
            </w:r>
          </w:p>
        </w:tc>
      </w:tr>
      <w:tr w:rsidR="007D477C" w:rsidRPr="005E3348" w14:paraId="7CF77B92" w14:textId="77777777" w:rsidTr="00C33D59">
        <w:tc>
          <w:tcPr>
            <w:tcW w:w="845" w:type="dxa"/>
          </w:tcPr>
          <w:p w14:paraId="6190FF2A" w14:textId="77777777" w:rsidR="007D477C" w:rsidRPr="005E3348" w:rsidRDefault="007D477C" w:rsidP="00C33D59">
            <w:pPr>
              <w:pStyle w:val="PargrafodaLista"/>
              <w:ind w:left="0"/>
              <w:jc w:val="center"/>
              <w:rPr>
                <w:rFonts w:ascii="Arial" w:hAnsi="Arial" w:cs="Arial"/>
                <w:bCs/>
              </w:rPr>
            </w:pPr>
            <w:r w:rsidRPr="005E3348">
              <w:rPr>
                <w:rFonts w:ascii="Arial" w:hAnsi="Arial" w:cs="Arial"/>
                <w:lang w:eastAsia="en-US"/>
              </w:rPr>
              <w:t>51</w:t>
            </w:r>
          </w:p>
        </w:tc>
        <w:tc>
          <w:tcPr>
            <w:tcW w:w="5670" w:type="dxa"/>
          </w:tcPr>
          <w:p w14:paraId="1299E579" w14:textId="77777777" w:rsidR="007D477C" w:rsidRPr="005E3348" w:rsidRDefault="007D477C" w:rsidP="00C33D59">
            <w:pPr>
              <w:pStyle w:val="PargrafodaLista"/>
              <w:ind w:left="0"/>
              <w:rPr>
                <w:rFonts w:ascii="Arial" w:hAnsi="Arial" w:cs="Arial"/>
                <w:bCs/>
              </w:rPr>
            </w:pPr>
            <w:r w:rsidRPr="005E3348">
              <w:rPr>
                <w:rFonts w:ascii="Arial" w:hAnsi="Arial" w:cs="Arial"/>
                <w:lang w:eastAsia="en-US"/>
              </w:rPr>
              <w:t>PORTAL DA TRANSPARÊNCIA</w:t>
            </w:r>
          </w:p>
        </w:tc>
        <w:tc>
          <w:tcPr>
            <w:tcW w:w="1701" w:type="dxa"/>
          </w:tcPr>
          <w:p w14:paraId="3505060F" w14:textId="0BC6C209" w:rsidR="007D477C" w:rsidRPr="005E3348" w:rsidRDefault="009117FE" w:rsidP="003E6735">
            <w:pPr>
              <w:pStyle w:val="PargrafodaLista"/>
              <w:ind w:left="0"/>
              <w:rPr>
                <w:rFonts w:ascii="Arial" w:hAnsi="Arial" w:cs="Arial"/>
                <w:bCs/>
              </w:rPr>
            </w:pPr>
            <w:r>
              <w:rPr>
                <w:rFonts w:ascii="Arial" w:hAnsi="Arial" w:cs="Arial"/>
                <w:bCs/>
              </w:rPr>
              <w:t>R$</w:t>
            </w:r>
            <w:r w:rsidR="00E8277F">
              <w:rPr>
                <w:rFonts w:ascii="Arial" w:hAnsi="Arial" w:cs="Arial"/>
                <w:bCs/>
              </w:rPr>
              <w:t xml:space="preserve"> </w:t>
            </w:r>
          </w:p>
        </w:tc>
        <w:tc>
          <w:tcPr>
            <w:tcW w:w="1701" w:type="dxa"/>
          </w:tcPr>
          <w:p w14:paraId="1CC642A5" w14:textId="31F76EC8" w:rsidR="007D477C" w:rsidRPr="005E3348" w:rsidRDefault="009117FE" w:rsidP="00C33D59">
            <w:pPr>
              <w:pStyle w:val="PargrafodaLista"/>
              <w:ind w:left="0"/>
              <w:rPr>
                <w:rFonts w:ascii="Arial" w:hAnsi="Arial" w:cs="Arial"/>
                <w:bCs/>
              </w:rPr>
            </w:pPr>
            <w:r>
              <w:rPr>
                <w:rFonts w:ascii="Arial" w:hAnsi="Arial" w:cs="Arial"/>
                <w:bCs/>
              </w:rPr>
              <w:t>R$</w:t>
            </w:r>
          </w:p>
        </w:tc>
      </w:tr>
      <w:tr w:rsidR="007D477C" w:rsidRPr="005E3348" w14:paraId="41148234" w14:textId="77777777" w:rsidTr="00C33D59">
        <w:tc>
          <w:tcPr>
            <w:tcW w:w="6515" w:type="dxa"/>
            <w:gridSpan w:val="2"/>
          </w:tcPr>
          <w:p w14:paraId="3D4C82C1" w14:textId="77777777" w:rsidR="007D477C" w:rsidRPr="005E3348" w:rsidRDefault="007D477C" w:rsidP="00C33D59">
            <w:pPr>
              <w:pStyle w:val="PargrafodaLista"/>
              <w:ind w:left="0"/>
              <w:rPr>
                <w:rFonts w:ascii="Arial" w:hAnsi="Arial" w:cs="Arial"/>
                <w:b/>
                <w:bCs/>
                <w:lang w:eastAsia="en-US"/>
              </w:rPr>
            </w:pPr>
            <w:r w:rsidRPr="005E3348">
              <w:rPr>
                <w:rFonts w:ascii="Arial" w:hAnsi="Arial" w:cs="Arial"/>
                <w:b/>
                <w:bCs/>
                <w:lang w:eastAsia="en-US"/>
              </w:rPr>
              <w:t xml:space="preserve">SUBTOTAL </w:t>
            </w:r>
          </w:p>
        </w:tc>
        <w:tc>
          <w:tcPr>
            <w:tcW w:w="1701" w:type="dxa"/>
          </w:tcPr>
          <w:p w14:paraId="3B41038D" w14:textId="1D829865" w:rsidR="007D477C" w:rsidRPr="005E3348" w:rsidRDefault="00E8277F" w:rsidP="003E6735">
            <w:pPr>
              <w:pStyle w:val="PargrafodaLista"/>
              <w:ind w:left="0"/>
              <w:rPr>
                <w:rFonts w:ascii="Arial" w:hAnsi="Arial" w:cs="Arial"/>
                <w:bCs/>
              </w:rPr>
            </w:pPr>
            <w:r>
              <w:rPr>
                <w:rFonts w:ascii="Arial" w:hAnsi="Arial" w:cs="Arial"/>
                <w:bCs/>
              </w:rPr>
              <w:t>R</w:t>
            </w:r>
            <w:r w:rsidR="003E6735">
              <w:rPr>
                <w:rFonts w:ascii="Arial" w:hAnsi="Arial" w:cs="Arial"/>
                <w:bCs/>
              </w:rPr>
              <w:t xml:space="preserve">$ </w:t>
            </w:r>
          </w:p>
        </w:tc>
        <w:tc>
          <w:tcPr>
            <w:tcW w:w="1701" w:type="dxa"/>
          </w:tcPr>
          <w:p w14:paraId="4831FF1B" w14:textId="77777777" w:rsidR="007D477C" w:rsidRPr="005E3348" w:rsidRDefault="007D477C" w:rsidP="00C33D59">
            <w:pPr>
              <w:pStyle w:val="PargrafodaLista"/>
              <w:ind w:left="0"/>
              <w:rPr>
                <w:rFonts w:ascii="Arial" w:hAnsi="Arial" w:cs="Arial"/>
                <w:bCs/>
              </w:rPr>
            </w:pPr>
          </w:p>
        </w:tc>
      </w:tr>
    </w:tbl>
    <w:p w14:paraId="4AD3E519" w14:textId="77777777" w:rsidR="007D477C" w:rsidRPr="005E3348" w:rsidRDefault="007D477C" w:rsidP="007D477C">
      <w:pPr>
        <w:ind w:left="993"/>
        <w:rPr>
          <w:rFonts w:ascii="Arial" w:hAnsi="Arial" w:cs="Arial"/>
        </w:rPr>
      </w:pPr>
    </w:p>
    <w:p w14:paraId="3E08D29D" w14:textId="77777777" w:rsidR="007D477C" w:rsidRPr="005E3348" w:rsidRDefault="007D477C" w:rsidP="007D477C">
      <w:pPr>
        <w:ind w:firstLine="1418"/>
        <w:rPr>
          <w:rFonts w:ascii="Arial" w:hAnsi="Arial" w:cs="Arial"/>
          <w:bCs/>
        </w:rPr>
      </w:pPr>
      <w:r w:rsidRPr="005E3348">
        <w:rPr>
          <w:rFonts w:ascii="Arial" w:hAnsi="Arial" w:cs="Arial"/>
          <w:bCs/>
        </w:rPr>
        <w:t xml:space="preserve">c. Valor Global do Orçamento </w:t>
      </w:r>
    </w:p>
    <w:p w14:paraId="7384A567" w14:textId="77777777" w:rsidR="007D477C" w:rsidRPr="005E3348" w:rsidRDefault="007D477C" w:rsidP="007D477C">
      <w:pPr>
        <w:rPr>
          <w:rFonts w:ascii="Arial" w:hAnsi="Arial" w:cs="Arial"/>
        </w:rPr>
      </w:pPr>
    </w:p>
    <w:tbl>
      <w:tblPr>
        <w:tblW w:w="9922"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6530"/>
        <w:gridCol w:w="3392"/>
      </w:tblGrid>
      <w:tr w:rsidR="007D477C" w:rsidRPr="005E3348" w14:paraId="2323930C" w14:textId="77777777" w:rsidTr="00200035">
        <w:trPr>
          <w:trHeight w:hRule="exact" w:val="257"/>
        </w:trPr>
        <w:tc>
          <w:tcPr>
            <w:tcW w:w="6530" w:type="dxa"/>
            <w:shd w:val="clear" w:color="auto" w:fill="auto"/>
          </w:tcPr>
          <w:p w14:paraId="42CA4E7D" w14:textId="77777777" w:rsidR="007D477C" w:rsidRPr="00200035" w:rsidRDefault="007D477C" w:rsidP="00C33D59">
            <w:pPr>
              <w:tabs>
                <w:tab w:val="left" w:pos="2140"/>
              </w:tabs>
              <w:ind w:left="100" w:right="106"/>
              <w:rPr>
                <w:rFonts w:ascii="Arial" w:hAnsi="Arial" w:cs="Arial"/>
                <w:b/>
              </w:rPr>
            </w:pPr>
            <w:r w:rsidRPr="00200035">
              <w:rPr>
                <w:rFonts w:ascii="Arial" w:hAnsi="Arial" w:cs="Arial"/>
                <w:b/>
              </w:rPr>
              <w:t>DESCRIÇÃO</w:t>
            </w:r>
          </w:p>
        </w:tc>
        <w:tc>
          <w:tcPr>
            <w:tcW w:w="3392" w:type="dxa"/>
            <w:shd w:val="clear" w:color="auto" w:fill="auto"/>
          </w:tcPr>
          <w:p w14:paraId="6631E4CE" w14:textId="77777777" w:rsidR="007D477C" w:rsidRPr="00200035" w:rsidRDefault="007D477C" w:rsidP="00C33D59">
            <w:pPr>
              <w:tabs>
                <w:tab w:val="left" w:pos="2140"/>
              </w:tabs>
              <w:ind w:left="100" w:right="106"/>
              <w:jc w:val="center"/>
              <w:rPr>
                <w:rFonts w:ascii="Arial" w:hAnsi="Arial" w:cs="Arial"/>
                <w:b/>
              </w:rPr>
            </w:pPr>
            <w:r w:rsidRPr="00200035">
              <w:rPr>
                <w:rFonts w:ascii="Arial" w:hAnsi="Arial" w:cs="Arial"/>
                <w:b/>
              </w:rPr>
              <w:t>VALOR R$</w:t>
            </w:r>
          </w:p>
        </w:tc>
      </w:tr>
      <w:tr w:rsidR="007D477C" w:rsidRPr="005E3348" w14:paraId="757B454C" w14:textId="77777777" w:rsidTr="00200035">
        <w:trPr>
          <w:trHeight w:hRule="exact" w:val="563"/>
        </w:trPr>
        <w:tc>
          <w:tcPr>
            <w:tcW w:w="6530" w:type="dxa"/>
            <w:shd w:val="clear" w:color="auto" w:fill="auto"/>
          </w:tcPr>
          <w:p w14:paraId="26CCEF87" w14:textId="77777777" w:rsidR="007D477C" w:rsidRPr="00200035" w:rsidRDefault="007D477C" w:rsidP="00C33D59">
            <w:pPr>
              <w:jc w:val="both"/>
              <w:outlineLvl w:val="1"/>
              <w:rPr>
                <w:rFonts w:ascii="Arial" w:hAnsi="Arial" w:cs="Arial"/>
                <w:bCs/>
              </w:rPr>
            </w:pPr>
            <w:r w:rsidRPr="00200035">
              <w:rPr>
                <w:rFonts w:ascii="Arial" w:hAnsi="Arial" w:cs="Arial"/>
                <w:bCs/>
              </w:rPr>
              <w:t xml:space="preserve">VALOR DE IMPLANTAÇÃO, MIGRAÇÃO E TREINAMENTO </w:t>
            </w:r>
          </w:p>
          <w:p w14:paraId="1F0DE26A" w14:textId="77777777" w:rsidR="007D477C" w:rsidRPr="00200035" w:rsidRDefault="007D477C" w:rsidP="00C33D59">
            <w:pPr>
              <w:jc w:val="both"/>
              <w:outlineLvl w:val="1"/>
              <w:rPr>
                <w:rFonts w:ascii="Arial" w:hAnsi="Arial" w:cs="Arial"/>
                <w:bCs/>
                <w:iCs/>
              </w:rPr>
            </w:pPr>
            <w:r w:rsidRPr="00200035">
              <w:rPr>
                <w:rFonts w:ascii="Arial" w:hAnsi="Arial" w:cs="Arial"/>
                <w:bCs/>
                <w:iCs/>
              </w:rPr>
              <w:t>(Taxa única)</w:t>
            </w:r>
          </w:p>
        </w:tc>
        <w:tc>
          <w:tcPr>
            <w:tcW w:w="3392" w:type="dxa"/>
            <w:shd w:val="clear" w:color="auto" w:fill="auto"/>
          </w:tcPr>
          <w:p w14:paraId="72B3C436" w14:textId="56A6721E" w:rsidR="007D477C" w:rsidRPr="00200035" w:rsidRDefault="009117FE" w:rsidP="009117FE">
            <w:pPr>
              <w:outlineLvl w:val="1"/>
              <w:rPr>
                <w:rFonts w:ascii="Arial" w:hAnsi="Arial" w:cs="Arial"/>
                <w:bCs/>
              </w:rPr>
            </w:pPr>
            <w:r>
              <w:rPr>
                <w:rFonts w:ascii="Arial" w:hAnsi="Arial" w:cs="Arial"/>
                <w:bCs/>
              </w:rPr>
              <w:t xml:space="preserve">R$ </w:t>
            </w:r>
          </w:p>
        </w:tc>
      </w:tr>
      <w:tr w:rsidR="007D477C" w:rsidRPr="005E3348" w14:paraId="2BFB64EF" w14:textId="77777777" w:rsidTr="00200035">
        <w:trPr>
          <w:trHeight w:hRule="exact" w:val="340"/>
        </w:trPr>
        <w:tc>
          <w:tcPr>
            <w:tcW w:w="6530" w:type="dxa"/>
            <w:shd w:val="clear" w:color="auto" w:fill="auto"/>
          </w:tcPr>
          <w:p w14:paraId="151E7437" w14:textId="77777777" w:rsidR="007D477C" w:rsidRPr="00200035" w:rsidRDefault="007D477C" w:rsidP="00C33D59">
            <w:pPr>
              <w:ind w:left="-5" w:right="82"/>
              <w:jc w:val="both"/>
              <w:outlineLvl w:val="1"/>
              <w:rPr>
                <w:rFonts w:ascii="Arial" w:hAnsi="Arial" w:cs="Arial"/>
                <w:bCs/>
              </w:rPr>
            </w:pPr>
            <w:r w:rsidRPr="00200035">
              <w:rPr>
                <w:rFonts w:ascii="Arial" w:hAnsi="Arial" w:cs="Arial"/>
                <w:bCs/>
              </w:rPr>
              <w:t xml:space="preserve">VALOR MENSAL (12 MESES) </w:t>
            </w:r>
          </w:p>
        </w:tc>
        <w:tc>
          <w:tcPr>
            <w:tcW w:w="3392" w:type="dxa"/>
            <w:shd w:val="clear" w:color="auto" w:fill="auto"/>
          </w:tcPr>
          <w:p w14:paraId="4C5D2258" w14:textId="7E3FA8BB" w:rsidR="007D477C" w:rsidRPr="00200035" w:rsidRDefault="009117FE" w:rsidP="009117FE">
            <w:pPr>
              <w:rPr>
                <w:rFonts w:ascii="Arial" w:hAnsi="Arial" w:cs="Arial"/>
                <w:color w:val="000000"/>
              </w:rPr>
            </w:pPr>
            <w:r>
              <w:rPr>
                <w:rFonts w:ascii="Arial" w:hAnsi="Arial" w:cs="Arial"/>
                <w:color w:val="000000"/>
              </w:rPr>
              <w:t>R$</w:t>
            </w:r>
          </w:p>
        </w:tc>
      </w:tr>
      <w:tr w:rsidR="007D477C" w:rsidRPr="005E3348" w14:paraId="5A85B24D" w14:textId="77777777" w:rsidTr="00200035">
        <w:trPr>
          <w:trHeight w:hRule="exact" w:val="788"/>
        </w:trPr>
        <w:tc>
          <w:tcPr>
            <w:tcW w:w="6530" w:type="dxa"/>
            <w:shd w:val="clear" w:color="auto" w:fill="auto"/>
          </w:tcPr>
          <w:p w14:paraId="665BEBEE" w14:textId="77777777" w:rsidR="007D477C" w:rsidRPr="00200035" w:rsidRDefault="007D477C" w:rsidP="00C33D59">
            <w:pPr>
              <w:ind w:left="-5" w:right="82"/>
              <w:jc w:val="both"/>
              <w:outlineLvl w:val="1"/>
              <w:rPr>
                <w:rFonts w:ascii="Arial" w:hAnsi="Arial" w:cs="Arial"/>
                <w:b/>
                <w:bCs/>
              </w:rPr>
            </w:pPr>
            <w:r w:rsidRPr="00200035">
              <w:rPr>
                <w:rFonts w:ascii="Arial" w:hAnsi="Arial" w:cs="Arial"/>
                <w:b/>
                <w:bCs/>
              </w:rPr>
              <w:t xml:space="preserve">VALOR GLOBAL DO ORÇAMENTO (para 12 meses) </w:t>
            </w:r>
          </w:p>
          <w:p w14:paraId="6F76F1C2" w14:textId="77777777" w:rsidR="007D477C" w:rsidRPr="00200035" w:rsidRDefault="007D477C" w:rsidP="00C33D59">
            <w:pPr>
              <w:ind w:left="-5" w:right="82"/>
              <w:jc w:val="both"/>
              <w:outlineLvl w:val="1"/>
              <w:rPr>
                <w:rFonts w:ascii="Arial" w:hAnsi="Arial" w:cs="Arial"/>
              </w:rPr>
            </w:pPr>
            <w:r w:rsidRPr="00200035">
              <w:rPr>
                <w:rFonts w:ascii="Arial" w:hAnsi="Arial" w:cs="Arial"/>
              </w:rPr>
              <w:t>Fórmula de cálculo: Valor de implantação, migração e treinamento mais 12 parcelas mensais</w:t>
            </w:r>
          </w:p>
        </w:tc>
        <w:tc>
          <w:tcPr>
            <w:tcW w:w="3392" w:type="dxa"/>
            <w:shd w:val="clear" w:color="auto" w:fill="auto"/>
          </w:tcPr>
          <w:p w14:paraId="412599AF" w14:textId="07280328" w:rsidR="007D477C" w:rsidRPr="00200035" w:rsidRDefault="009117FE" w:rsidP="009117FE">
            <w:pPr>
              <w:ind w:right="-8"/>
              <w:outlineLvl w:val="1"/>
              <w:rPr>
                <w:rFonts w:ascii="Arial" w:hAnsi="Arial" w:cs="Arial"/>
                <w:b/>
                <w:bCs/>
              </w:rPr>
            </w:pPr>
            <w:r>
              <w:rPr>
                <w:rFonts w:ascii="Arial" w:hAnsi="Arial" w:cs="Arial"/>
                <w:b/>
                <w:bCs/>
              </w:rPr>
              <w:t>R$</w:t>
            </w:r>
          </w:p>
        </w:tc>
      </w:tr>
    </w:tbl>
    <w:p w14:paraId="56162B1C" w14:textId="4E5AF1EC" w:rsidR="007D477C" w:rsidRPr="005E3348" w:rsidRDefault="007D477C" w:rsidP="007D477C">
      <w:pPr>
        <w:rPr>
          <w:rFonts w:ascii="Arial" w:hAnsi="Arial" w:cs="Arial"/>
        </w:rPr>
      </w:pPr>
    </w:p>
    <w:p w14:paraId="4BB4F347" w14:textId="1E8BA62D" w:rsidR="007D477C" w:rsidRPr="00200035" w:rsidRDefault="007D477C" w:rsidP="00200035">
      <w:pPr>
        <w:ind w:left="993"/>
        <w:rPr>
          <w:rFonts w:ascii="Arial" w:hAnsi="Arial" w:cs="Arial"/>
        </w:rPr>
      </w:pPr>
      <w:r w:rsidRPr="005E3348">
        <w:rPr>
          <w:rFonts w:ascii="Arial" w:hAnsi="Arial" w:cs="Arial"/>
        </w:rPr>
        <w:t>(</w:t>
      </w:r>
      <w:r w:rsidRPr="005E3348">
        <w:rPr>
          <w:rFonts w:ascii="Arial" w:hAnsi="Arial" w:cs="Arial"/>
          <w:b/>
          <w:bCs/>
        </w:rPr>
        <w:t>Observação</w:t>
      </w:r>
      <w:r w:rsidRPr="005E3348">
        <w:rPr>
          <w:rFonts w:ascii="Arial" w:hAnsi="Arial" w:cs="Arial"/>
        </w:rPr>
        <w:t>: Os órgãos Prefeitura Municipal e Câmara de Vereadores, cel</w:t>
      </w:r>
      <w:r w:rsidR="00200035">
        <w:rPr>
          <w:rFonts w:ascii="Arial" w:hAnsi="Arial" w:cs="Arial"/>
        </w:rPr>
        <w:t>ebrarão cada um o seu contrato)</w:t>
      </w:r>
    </w:p>
    <w:p w14:paraId="7A091A77" w14:textId="723A900B" w:rsidR="00A3039A" w:rsidRPr="005E3348" w:rsidRDefault="00C13C87">
      <w:pPr>
        <w:spacing w:before="100" w:line="275" w:lineRule="exact"/>
        <w:ind w:left="654"/>
        <w:rPr>
          <w:rFonts w:ascii="Arial" w:hAnsi="Arial" w:cs="Arial"/>
        </w:rPr>
      </w:pPr>
      <w:r w:rsidRPr="005E3348">
        <w:rPr>
          <w:rFonts w:ascii="Arial" w:hAnsi="Arial" w:cs="Arial"/>
          <w:b/>
        </w:rPr>
        <w:t xml:space="preserve">CLÁUSULA SEGUNDA- DA OBRIGATORIEDADE NA EXECUÇÃO DOS SERVIÇOS: </w:t>
      </w:r>
      <w:r w:rsidRPr="005E3348">
        <w:rPr>
          <w:rFonts w:ascii="Arial" w:hAnsi="Arial" w:cs="Arial"/>
        </w:rPr>
        <w:t>A CONTRATADA obriga-</w:t>
      </w:r>
    </w:p>
    <w:p w14:paraId="4A493EF7" w14:textId="000C7739" w:rsidR="00A3039A" w:rsidRPr="00E8277F" w:rsidRDefault="00C13C87" w:rsidP="00AC0DB5">
      <w:pPr>
        <w:pStyle w:val="Corpodetexto"/>
        <w:ind w:left="654" w:right="211"/>
        <w:jc w:val="both"/>
        <w:rPr>
          <w:rFonts w:ascii="Arial" w:hAnsi="Arial" w:cs="Arial"/>
          <w:color w:val="000000" w:themeColor="text1"/>
          <w:sz w:val="22"/>
          <w:szCs w:val="22"/>
        </w:rPr>
      </w:pPr>
      <w:proofErr w:type="gramStart"/>
      <w:r w:rsidRPr="005E3348">
        <w:rPr>
          <w:rFonts w:ascii="Arial" w:hAnsi="Arial" w:cs="Arial"/>
          <w:sz w:val="22"/>
          <w:szCs w:val="22"/>
        </w:rPr>
        <w:t>se</w:t>
      </w:r>
      <w:proofErr w:type="gramEnd"/>
      <w:r w:rsidRPr="005E3348">
        <w:rPr>
          <w:rFonts w:ascii="Arial" w:hAnsi="Arial" w:cs="Arial"/>
          <w:sz w:val="22"/>
          <w:szCs w:val="22"/>
        </w:rPr>
        <w:t xml:space="preserve"> a executar todos os serviços em conformidade com as especificações constantes no </w:t>
      </w:r>
      <w:r w:rsidRPr="00E8277F">
        <w:rPr>
          <w:rFonts w:ascii="Arial" w:hAnsi="Arial" w:cs="Arial"/>
          <w:color w:val="000000" w:themeColor="text1"/>
          <w:sz w:val="22"/>
          <w:szCs w:val="22"/>
        </w:rPr>
        <w:t xml:space="preserve">Edital do Pregão Presencial nº </w:t>
      </w:r>
      <w:r w:rsidR="00E8277F" w:rsidRPr="00E8277F">
        <w:rPr>
          <w:rFonts w:ascii="Arial" w:hAnsi="Arial" w:cs="Arial"/>
          <w:color w:val="000000" w:themeColor="text1"/>
          <w:sz w:val="22"/>
          <w:szCs w:val="22"/>
        </w:rPr>
        <w:t>001/2023</w:t>
      </w:r>
      <w:r w:rsidRPr="00E8277F">
        <w:rPr>
          <w:rFonts w:ascii="Arial" w:hAnsi="Arial" w:cs="Arial"/>
          <w:color w:val="000000" w:themeColor="text1"/>
          <w:sz w:val="22"/>
          <w:szCs w:val="22"/>
        </w:rPr>
        <w:t>, e na sua Proposta, especialmente:</w:t>
      </w:r>
    </w:p>
    <w:p w14:paraId="77016DC2" w14:textId="77777777" w:rsidR="00A3039A" w:rsidRPr="005E3348" w:rsidRDefault="00C13C87" w:rsidP="00AC0DB5">
      <w:pPr>
        <w:pStyle w:val="PargrafodaLista"/>
        <w:numPr>
          <w:ilvl w:val="1"/>
          <w:numId w:val="4"/>
        </w:numPr>
        <w:tabs>
          <w:tab w:val="left" w:pos="1362"/>
          <w:tab w:val="left" w:pos="1363"/>
        </w:tabs>
        <w:ind w:hanging="458"/>
        <w:jc w:val="both"/>
        <w:rPr>
          <w:rFonts w:ascii="Arial" w:hAnsi="Arial" w:cs="Arial"/>
        </w:rPr>
      </w:pPr>
      <w:r w:rsidRPr="005E3348">
        <w:rPr>
          <w:rFonts w:ascii="Arial" w:hAnsi="Arial" w:cs="Arial"/>
        </w:rPr>
        <w:t>Os sistemas deverão ser executados,</w:t>
      </w:r>
      <w:r w:rsidRPr="005E3348">
        <w:rPr>
          <w:rFonts w:ascii="Arial" w:hAnsi="Arial" w:cs="Arial"/>
          <w:spacing w:val="-5"/>
        </w:rPr>
        <w:t xml:space="preserve"> </w:t>
      </w:r>
      <w:r w:rsidRPr="005E3348">
        <w:rPr>
          <w:rFonts w:ascii="Arial" w:hAnsi="Arial" w:cs="Arial"/>
        </w:rPr>
        <w:t>observando:</w:t>
      </w:r>
    </w:p>
    <w:p w14:paraId="0CDC9820" w14:textId="77777777" w:rsidR="00A3039A" w:rsidRPr="005E3348" w:rsidRDefault="00C13C87" w:rsidP="00AC0DB5">
      <w:pPr>
        <w:pStyle w:val="PargrafodaLista"/>
        <w:numPr>
          <w:ilvl w:val="2"/>
          <w:numId w:val="4"/>
        </w:numPr>
        <w:tabs>
          <w:tab w:val="left" w:pos="2071"/>
        </w:tabs>
        <w:spacing w:before="1"/>
        <w:ind w:right="212" w:hanging="360"/>
        <w:jc w:val="both"/>
        <w:rPr>
          <w:rFonts w:ascii="Arial" w:hAnsi="Arial" w:cs="Arial"/>
        </w:rPr>
      </w:pPr>
      <w:r w:rsidRPr="005E3348">
        <w:rPr>
          <w:rFonts w:ascii="Arial" w:hAnsi="Arial" w:cs="Arial"/>
        </w:rPr>
        <w:t>Estar baseados no conceito de transações, mantendo a integridade dos dados em caso de queda de energia e/ou falha de</w:t>
      </w:r>
      <w:r w:rsidRPr="005E3348">
        <w:rPr>
          <w:rFonts w:ascii="Arial" w:hAnsi="Arial" w:cs="Arial"/>
          <w:spacing w:val="-6"/>
        </w:rPr>
        <w:t xml:space="preserve"> </w:t>
      </w:r>
      <w:r w:rsidRPr="005E3348">
        <w:rPr>
          <w:rFonts w:ascii="Arial" w:hAnsi="Arial" w:cs="Arial"/>
        </w:rPr>
        <w:t>software/hardware.</w:t>
      </w:r>
    </w:p>
    <w:p w14:paraId="05C4C5CA" w14:textId="77777777" w:rsidR="00A3039A" w:rsidRPr="005E3348" w:rsidRDefault="00C13C87" w:rsidP="00AC0DB5">
      <w:pPr>
        <w:pStyle w:val="PargrafodaLista"/>
        <w:numPr>
          <w:ilvl w:val="2"/>
          <w:numId w:val="4"/>
        </w:numPr>
        <w:tabs>
          <w:tab w:val="left" w:pos="2071"/>
        </w:tabs>
        <w:spacing w:line="274" w:lineRule="exact"/>
        <w:ind w:hanging="360"/>
        <w:jc w:val="both"/>
        <w:rPr>
          <w:rFonts w:ascii="Arial" w:hAnsi="Arial" w:cs="Arial"/>
        </w:rPr>
      </w:pPr>
      <w:r w:rsidRPr="005E3348">
        <w:rPr>
          <w:rFonts w:ascii="Arial" w:hAnsi="Arial" w:cs="Arial"/>
        </w:rPr>
        <w:t>Permitir acesso simultâneo de usuários por</w:t>
      </w:r>
      <w:r w:rsidRPr="005E3348">
        <w:rPr>
          <w:rFonts w:ascii="Arial" w:hAnsi="Arial" w:cs="Arial"/>
          <w:spacing w:val="-8"/>
        </w:rPr>
        <w:t xml:space="preserve"> </w:t>
      </w:r>
      <w:r w:rsidRPr="005E3348">
        <w:rPr>
          <w:rFonts w:ascii="Arial" w:hAnsi="Arial" w:cs="Arial"/>
        </w:rPr>
        <w:t>módulo;</w:t>
      </w:r>
    </w:p>
    <w:p w14:paraId="68E498C4" w14:textId="77777777" w:rsidR="00A3039A" w:rsidRPr="005E3348" w:rsidRDefault="00C13C87" w:rsidP="00AC0DB5">
      <w:pPr>
        <w:pStyle w:val="PargrafodaLista"/>
        <w:numPr>
          <w:ilvl w:val="2"/>
          <w:numId w:val="4"/>
        </w:numPr>
        <w:tabs>
          <w:tab w:val="left" w:pos="2071"/>
        </w:tabs>
        <w:ind w:hanging="360"/>
        <w:jc w:val="both"/>
        <w:rPr>
          <w:rFonts w:ascii="Arial" w:hAnsi="Arial" w:cs="Arial"/>
        </w:rPr>
      </w:pPr>
      <w:r w:rsidRPr="005E3348">
        <w:rPr>
          <w:rFonts w:ascii="Arial" w:hAnsi="Arial" w:cs="Arial"/>
        </w:rPr>
        <w:t>Utilizar, em cada lote, um único banco de</w:t>
      </w:r>
      <w:r w:rsidRPr="005E3348">
        <w:rPr>
          <w:rFonts w:ascii="Arial" w:hAnsi="Arial" w:cs="Arial"/>
          <w:spacing w:val="-8"/>
        </w:rPr>
        <w:t xml:space="preserve"> </w:t>
      </w:r>
      <w:r w:rsidRPr="005E3348">
        <w:rPr>
          <w:rFonts w:ascii="Arial" w:hAnsi="Arial" w:cs="Arial"/>
        </w:rPr>
        <w:t>dados;</w:t>
      </w:r>
    </w:p>
    <w:p w14:paraId="24C594DC" w14:textId="77777777" w:rsidR="00A3039A" w:rsidRPr="005E3348" w:rsidRDefault="00C13C87" w:rsidP="00AC0DB5">
      <w:pPr>
        <w:pStyle w:val="PargrafodaLista"/>
        <w:numPr>
          <w:ilvl w:val="2"/>
          <w:numId w:val="4"/>
        </w:numPr>
        <w:tabs>
          <w:tab w:val="left" w:pos="2071"/>
        </w:tabs>
        <w:spacing w:before="1"/>
        <w:ind w:right="212" w:hanging="360"/>
        <w:jc w:val="both"/>
        <w:rPr>
          <w:rFonts w:ascii="Arial" w:hAnsi="Arial" w:cs="Arial"/>
        </w:rPr>
      </w:pPr>
      <w:r w:rsidRPr="005E3348">
        <w:rPr>
          <w:rFonts w:ascii="Arial" w:hAnsi="Arial" w:cs="Arial"/>
        </w:rPr>
        <w:t xml:space="preserve">Possuir gerador de relatórios e de arquivos em português, que permitam </w:t>
      </w:r>
      <w:proofErr w:type="spellStart"/>
      <w:r w:rsidRPr="005E3348">
        <w:rPr>
          <w:rFonts w:ascii="Arial" w:hAnsi="Arial" w:cs="Arial"/>
        </w:rPr>
        <w:t>o</w:t>
      </w:r>
      <w:proofErr w:type="spellEnd"/>
      <w:r w:rsidRPr="005E3348">
        <w:rPr>
          <w:rFonts w:ascii="Arial" w:hAnsi="Arial" w:cs="Arial"/>
        </w:rPr>
        <w:t xml:space="preserve"> usuário acessar as todas as informações do banco, exceto os dados internos do próprio banco, para elaborar relatórios e gerar arquivos de acordo com sua conveniência, com possibilidade de restrição de acesso por</w:t>
      </w:r>
      <w:r w:rsidRPr="005E3348">
        <w:rPr>
          <w:rFonts w:ascii="Arial" w:hAnsi="Arial" w:cs="Arial"/>
          <w:spacing w:val="-3"/>
        </w:rPr>
        <w:t xml:space="preserve"> </w:t>
      </w:r>
      <w:r w:rsidRPr="005E3348">
        <w:rPr>
          <w:rFonts w:ascii="Arial" w:hAnsi="Arial" w:cs="Arial"/>
        </w:rPr>
        <w:t>usuário;</w:t>
      </w:r>
    </w:p>
    <w:p w14:paraId="4AEC86DA" w14:textId="77777777" w:rsidR="00A3039A" w:rsidRPr="005E3348" w:rsidRDefault="00C13C87" w:rsidP="00AC0DB5">
      <w:pPr>
        <w:pStyle w:val="PargrafodaLista"/>
        <w:numPr>
          <w:ilvl w:val="2"/>
          <w:numId w:val="4"/>
        </w:numPr>
        <w:tabs>
          <w:tab w:val="left" w:pos="2071"/>
        </w:tabs>
        <w:ind w:right="209" w:hanging="360"/>
        <w:jc w:val="both"/>
        <w:rPr>
          <w:rFonts w:ascii="Arial" w:hAnsi="Arial" w:cs="Arial"/>
        </w:rPr>
      </w:pPr>
      <w:r w:rsidRPr="005E3348">
        <w:rPr>
          <w:rFonts w:ascii="Arial" w:hAnsi="Arial" w:cs="Arial"/>
        </w:rPr>
        <w:t>Gerar os arquivos de intercâmbio de dados para alimentar automaticamente os sistemas de Auditoria adotados pelo Tribunal de Contas do Rio Grande do Sul, quando exigido, conforme layouts e parâmetros estipulados por</w:t>
      </w:r>
      <w:r w:rsidRPr="005E3348">
        <w:rPr>
          <w:rFonts w:ascii="Arial" w:hAnsi="Arial" w:cs="Arial"/>
          <w:spacing w:val="-6"/>
        </w:rPr>
        <w:t xml:space="preserve"> </w:t>
      </w:r>
      <w:r w:rsidRPr="005E3348">
        <w:rPr>
          <w:rFonts w:ascii="Arial" w:hAnsi="Arial" w:cs="Arial"/>
        </w:rPr>
        <w:t>este;</w:t>
      </w:r>
    </w:p>
    <w:p w14:paraId="6EFE253F" w14:textId="38DAE1FD" w:rsidR="00A3039A" w:rsidRPr="005E3348" w:rsidRDefault="00C13C87" w:rsidP="00AC0DB5">
      <w:pPr>
        <w:pStyle w:val="PargrafodaLista"/>
        <w:numPr>
          <w:ilvl w:val="2"/>
          <w:numId w:val="4"/>
        </w:numPr>
        <w:tabs>
          <w:tab w:val="left" w:pos="2070"/>
          <w:tab w:val="left" w:pos="2071"/>
        </w:tabs>
        <w:spacing w:line="274" w:lineRule="exact"/>
        <w:ind w:hanging="360"/>
        <w:jc w:val="both"/>
        <w:rPr>
          <w:rFonts w:ascii="Arial" w:hAnsi="Arial" w:cs="Arial"/>
        </w:rPr>
      </w:pPr>
      <w:r w:rsidRPr="005E3348">
        <w:rPr>
          <w:rFonts w:ascii="Arial" w:hAnsi="Arial" w:cs="Arial"/>
        </w:rPr>
        <w:t>Rodar nos equipamentos disponibilizados pela Prefeitura</w:t>
      </w:r>
      <w:r w:rsidRPr="005E3348">
        <w:rPr>
          <w:rFonts w:ascii="Arial" w:hAnsi="Arial" w:cs="Arial"/>
          <w:spacing w:val="-7"/>
        </w:rPr>
        <w:t xml:space="preserve"> </w:t>
      </w:r>
      <w:r w:rsidRPr="005E3348">
        <w:rPr>
          <w:rFonts w:ascii="Arial" w:hAnsi="Arial" w:cs="Arial"/>
        </w:rPr>
        <w:t>Municipal</w:t>
      </w:r>
      <w:r w:rsidR="00424404" w:rsidRPr="005E3348">
        <w:rPr>
          <w:rFonts w:ascii="Arial" w:hAnsi="Arial" w:cs="Arial"/>
        </w:rPr>
        <w:t xml:space="preserve"> e da Câmara de Vereadores</w:t>
      </w:r>
      <w:r w:rsidRPr="005E3348">
        <w:rPr>
          <w:rFonts w:ascii="Arial" w:hAnsi="Arial" w:cs="Arial"/>
        </w:rPr>
        <w:t>;</w:t>
      </w:r>
    </w:p>
    <w:p w14:paraId="26E7C9BD" w14:textId="77777777" w:rsidR="00A3039A" w:rsidRPr="005E3348" w:rsidRDefault="00C13C87" w:rsidP="00AC0DB5">
      <w:pPr>
        <w:pStyle w:val="PargrafodaLista"/>
        <w:numPr>
          <w:ilvl w:val="2"/>
          <w:numId w:val="4"/>
        </w:numPr>
        <w:tabs>
          <w:tab w:val="left" w:pos="2071"/>
        </w:tabs>
        <w:spacing w:line="274" w:lineRule="exact"/>
        <w:ind w:hanging="360"/>
        <w:jc w:val="both"/>
        <w:rPr>
          <w:rFonts w:ascii="Arial" w:hAnsi="Arial" w:cs="Arial"/>
        </w:rPr>
      </w:pPr>
      <w:r w:rsidRPr="005E3348">
        <w:rPr>
          <w:rFonts w:ascii="Arial" w:hAnsi="Arial" w:cs="Arial"/>
        </w:rPr>
        <w:t>Possuir controle de permissões de acesso de cada usuário dentro de cada</w:t>
      </w:r>
      <w:r w:rsidRPr="005E3348">
        <w:rPr>
          <w:rFonts w:ascii="Arial" w:hAnsi="Arial" w:cs="Arial"/>
          <w:spacing w:val="-21"/>
        </w:rPr>
        <w:t xml:space="preserve"> </w:t>
      </w:r>
      <w:r w:rsidRPr="005E3348">
        <w:rPr>
          <w:rFonts w:ascii="Arial" w:hAnsi="Arial" w:cs="Arial"/>
        </w:rPr>
        <w:t>sistema;</w:t>
      </w:r>
    </w:p>
    <w:p w14:paraId="25332836" w14:textId="77777777" w:rsidR="00A3039A" w:rsidRPr="005E3348" w:rsidRDefault="00C13C87" w:rsidP="00AC0DB5">
      <w:pPr>
        <w:pStyle w:val="PargrafodaLista"/>
        <w:numPr>
          <w:ilvl w:val="2"/>
          <w:numId w:val="4"/>
        </w:numPr>
        <w:tabs>
          <w:tab w:val="left" w:pos="2071"/>
        </w:tabs>
        <w:spacing w:before="1"/>
        <w:ind w:right="213" w:hanging="360"/>
        <w:jc w:val="both"/>
        <w:rPr>
          <w:rFonts w:ascii="Arial" w:hAnsi="Arial" w:cs="Arial"/>
        </w:rPr>
      </w:pPr>
      <w:r w:rsidRPr="005E3348">
        <w:rPr>
          <w:rFonts w:ascii="Arial" w:hAnsi="Arial" w:cs="Arial"/>
        </w:rPr>
        <w:t>Possibilitar a segurança total dos dados, mantendo a integridade do Banco de Dados e conter mecanismos de proteção que impeçam a perda de transações já</w:t>
      </w:r>
      <w:r w:rsidRPr="005E3348">
        <w:rPr>
          <w:rFonts w:ascii="Arial" w:hAnsi="Arial" w:cs="Arial"/>
          <w:spacing w:val="-12"/>
        </w:rPr>
        <w:t xml:space="preserve"> </w:t>
      </w:r>
      <w:r w:rsidRPr="005E3348">
        <w:rPr>
          <w:rFonts w:ascii="Arial" w:hAnsi="Arial" w:cs="Arial"/>
        </w:rPr>
        <w:t>efetivadas;</w:t>
      </w:r>
    </w:p>
    <w:p w14:paraId="369A5D36" w14:textId="77777777" w:rsidR="00A3039A" w:rsidRPr="005E3348" w:rsidRDefault="00C13C87" w:rsidP="00AC0DB5">
      <w:pPr>
        <w:pStyle w:val="PargrafodaLista"/>
        <w:numPr>
          <w:ilvl w:val="2"/>
          <w:numId w:val="4"/>
        </w:numPr>
        <w:tabs>
          <w:tab w:val="left" w:pos="2071"/>
        </w:tabs>
        <w:spacing w:before="1"/>
        <w:ind w:right="208" w:hanging="360"/>
        <w:jc w:val="both"/>
        <w:rPr>
          <w:rFonts w:ascii="Arial" w:hAnsi="Arial" w:cs="Arial"/>
        </w:rPr>
      </w:pPr>
      <w:r w:rsidRPr="005E3348">
        <w:rPr>
          <w:rFonts w:ascii="Arial" w:hAnsi="Arial" w:cs="Arial"/>
        </w:rPr>
        <w:t>Possuir auditoria automática nas tabelas dos sistemas registrando todas as operações de inclusão, exclusão e alteração, data, hora e usuário que efetuou a operação, mantendo a informação anterior para consulta dos dados antes da alteração</w:t>
      </w:r>
      <w:r w:rsidRPr="005E3348">
        <w:rPr>
          <w:rFonts w:ascii="Arial" w:hAnsi="Arial" w:cs="Arial"/>
          <w:spacing w:val="-19"/>
        </w:rPr>
        <w:t xml:space="preserve"> </w:t>
      </w:r>
      <w:r w:rsidRPr="005E3348">
        <w:rPr>
          <w:rFonts w:ascii="Arial" w:hAnsi="Arial" w:cs="Arial"/>
        </w:rPr>
        <w:t>efetuada;</w:t>
      </w:r>
    </w:p>
    <w:p w14:paraId="5AF69FEE" w14:textId="77777777" w:rsidR="00A3039A" w:rsidRPr="005E3348" w:rsidRDefault="00C13C87" w:rsidP="00AC0DB5">
      <w:pPr>
        <w:pStyle w:val="PargrafodaLista"/>
        <w:numPr>
          <w:ilvl w:val="2"/>
          <w:numId w:val="4"/>
        </w:numPr>
        <w:tabs>
          <w:tab w:val="left" w:pos="2071"/>
        </w:tabs>
        <w:ind w:right="208" w:hanging="360"/>
        <w:jc w:val="both"/>
        <w:rPr>
          <w:rFonts w:ascii="Arial" w:hAnsi="Arial" w:cs="Arial"/>
        </w:rPr>
      </w:pPr>
      <w:r w:rsidRPr="005E3348">
        <w:rPr>
          <w:rFonts w:ascii="Arial" w:hAnsi="Arial" w:cs="Arial"/>
        </w:rPr>
        <w:t>Disponibilizar aos relatórios apresentados formato gráfico, para serem impressos em impressoras laser ou jato de tinta, permitindo a visualização dos relatórios em tela, salvá-los em arquivos para posterior impressão e em arquivo</w:t>
      </w:r>
      <w:r w:rsidRPr="005E3348">
        <w:rPr>
          <w:rFonts w:ascii="Arial" w:hAnsi="Arial" w:cs="Arial"/>
          <w:spacing w:val="-3"/>
        </w:rPr>
        <w:t xml:space="preserve"> </w:t>
      </w:r>
      <w:r w:rsidRPr="005E3348">
        <w:rPr>
          <w:rFonts w:ascii="Arial" w:hAnsi="Arial" w:cs="Arial"/>
        </w:rPr>
        <w:t>PDF;</w:t>
      </w:r>
    </w:p>
    <w:p w14:paraId="426259F5" w14:textId="77777777" w:rsidR="00A3039A" w:rsidRPr="005E3348" w:rsidRDefault="00C13C87" w:rsidP="00FC4077">
      <w:pPr>
        <w:pStyle w:val="PargrafodaLista"/>
        <w:numPr>
          <w:ilvl w:val="2"/>
          <w:numId w:val="4"/>
        </w:numPr>
        <w:tabs>
          <w:tab w:val="left" w:pos="2071"/>
        </w:tabs>
        <w:ind w:right="207" w:hanging="360"/>
        <w:jc w:val="both"/>
        <w:rPr>
          <w:rFonts w:ascii="Arial" w:hAnsi="Arial" w:cs="Arial"/>
        </w:rPr>
      </w:pPr>
      <w:r w:rsidRPr="005E3348">
        <w:rPr>
          <w:rFonts w:ascii="Arial" w:hAnsi="Arial" w:cs="Arial"/>
        </w:rPr>
        <w:t>Permitir selecionar no momento da impressão do relatório qualquer impressora disponível na rede, possibilitando escolher tamanho de papel, configurar margens, selecionar intervalos de páginas, indicar o número de cópias a serem impressas e demais opções disponíveis na impressora;</w:t>
      </w:r>
    </w:p>
    <w:p w14:paraId="7F7DCA97" w14:textId="77777777" w:rsidR="00A3039A" w:rsidRPr="005E3348" w:rsidRDefault="00C13C87" w:rsidP="00FC4077">
      <w:pPr>
        <w:pStyle w:val="PargrafodaLista"/>
        <w:numPr>
          <w:ilvl w:val="2"/>
          <w:numId w:val="4"/>
        </w:numPr>
        <w:tabs>
          <w:tab w:val="left" w:pos="2070"/>
          <w:tab w:val="left" w:pos="2071"/>
        </w:tabs>
        <w:spacing w:before="100"/>
        <w:ind w:hanging="360"/>
        <w:rPr>
          <w:rFonts w:ascii="Arial" w:hAnsi="Arial" w:cs="Arial"/>
        </w:rPr>
      </w:pPr>
      <w:r w:rsidRPr="005E3348">
        <w:rPr>
          <w:rFonts w:ascii="Arial" w:hAnsi="Arial" w:cs="Arial"/>
        </w:rPr>
        <w:t>Permitir realizar backup do banco de dados DIARIAMENTE, com as seguintes</w:t>
      </w:r>
      <w:r w:rsidRPr="005E3348">
        <w:rPr>
          <w:rFonts w:ascii="Arial" w:hAnsi="Arial" w:cs="Arial"/>
          <w:spacing w:val="-22"/>
        </w:rPr>
        <w:t xml:space="preserve"> </w:t>
      </w:r>
      <w:r w:rsidRPr="005E3348">
        <w:rPr>
          <w:rFonts w:ascii="Arial" w:hAnsi="Arial" w:cs="Arial"/>
        </w:rPr>
        <w:t>funcionalidades:</w:t>
      </w:r>
    </w:p>
    <w:p w14:paraId="17D1FA85" w14:textId="77777777" w:rsidR="00A3039A" w:rsidRPr="005E3348" w:rsidRDefault="00C13C87" w:rsidP="00AC0DB5">
      <w:pPr>
        <w:pStyle w:val="PargrafodaLista"/>
        <w:numPr>
          <w:ilvl w:val="3"/>
          <w:numId w:val="4"/>
        </w:numPr>
        <w:tabs>
          <w:tab w:val="left" w:pos="2779"/>
        </w:tabs>
        <w:ind w:right="211" w:hanging="278"/>
        <w:jc w:val="both"/>
        <w:rPr>
          <w:rFonts w:ascii="Arial" w:hAnsi="Arial" w:cs="Arial"/>
        </w:rPr>
      </w:pPr>
      <w:r w:rsidRPr="005E3348">
        <w:rPr>
          <w:rFonts w:ascii="Arial" w:hAnsi="Arial" w:cs="Arial"/>
        </w:rPr>
        <w:t>Configurar a periodicidade e os usuários que receberão avisos sobre a necessidade de backup do banco de</w:t>
      </w:r>
      <w:r w:rsidRPr="005E3348">
        <w:rPr>
          <w:rFonts w:ascii="Arial" w:hAnsi="Arial" w:cs="Arial"/>
          <w:spacing w:val="-5"/>
        </w:rPr>
        <w:t xml:space="preserve"> </w:t>
      </w:r>
      <w:r w:rsidRPr="005E3348">
        <w:rPr>
          <w:rFonts w:ascii="Arial" w:hAnsi="Arial" w:cs="Arial"/>
        </w:rPr>
        <w:t>dados;</w:t>
      </w:r>
    </w:p>
    <w:p w14:paraId="6D8476F0" w14:textId="77777777" w:rsidR="00A3039A" w:rsidRPr="005E3348" w:rsidRDefault="00C13C87" w:rsidP="00AC0DB5">
      <w:pPr>
        <w:pStyle w:val="PargrafodaLista"/>
        <w:numPr>
          <w:ilvl w:val="3"/>
          <w:numId w:val="4"/>
        </w:numPr>
        <w:tabs>
          <w:tab w:val="left" w:pos="2779"/>
        </w:tabs>
        <w:spacing w:line="274" w:lineRule="exact"/>
        <w:ind w:left="2778" w:hanging="285"/>
        <w:jc w:val="both"/>
        <w:rPr>
          <w:rFonts w:ascii="Arial" w:hAnsi="Arial" w:cs="Arial"/>
        </w:rPr>
      </w:pPr>
      <w:r w:rsidRPr="005E3348">
        <w:rPr>
          <w:rFonts w:ascii="Arial" w:hAnsi="Arial" w:cs="Arial"/>
        </w:rPr>
        <w:t>Configurar os usuários que poderão executar o backup do banco de</w:t>
      </w:r>
      <w:r w:rsidRPr="005E3348">
        <w:rPr>
          <w:rFonts w:ascii="Arial" w:hAnsi="Arial" w:cs="Arial"/>
          <w:spacing w:val="-21"/>
        </w:rPr>
        <w:t xml:space="preserve"> </w:t>
      </w:r>
      <w:r w:rsidRPr="005E3348">
        <w:rPr>
          <w:rFonts w:ascii="Arial" w:hAnsi="Arial" w:cs="Arial"/>
        </w:rPr>
        <w:t>dados;</w:t>
      </w:r>
    </w:p>
    <w:p w14:paraId="0DD3BEFD" w14:textId="77777777" w:rsidR="00A3039A" w:rsidRPr="005E3348" w:rsidRDefault="00C13C87" w:rsidP="00AC0DB5">
      <w:pPr>
        <w:pStyle w:val="PargrafodaLista"/>
        <w:numPr>
          <w:ilvl w:val="3"/>
          <w:numId w:val="4"/>
        </w:numPr>
        <w:tabs>
          <w:tab w:val="left" w:pos="2779"/>
        </w:tabs>
        <w:spacing w:before="1"/>
        <w:ind w:left="2778" w:hanging="328"/>
        <w:jc w:val="both"/>
        <w:rPr>
          <w:rFonts w:ascii="Arial" w:hAnsi="Arial" w:cs="Arial"/>
        </w:rPr>
      </w:pPr>
      <w:r w:rsidRPr="005E3348">
        <w:rPr>
          <w:rFonts w:ascii="Arial" w:hAnsi="Arial" w:cs="Arial"/>
        </w:rPr>
        <w:t>Executar automaticamente o backup em horários previamente</w:t>
      </w:r>
      <w:r w:rsidRPr="005E3348">
        <w:rPr>
          <w:rFonts w:ascii="Arial" w:hAnsi="Arial" w:cs="Arial"/>
          <w:spacing w:val="-15"/>
        </w:rPr>
        <w:t xml:space="preserve"> </w:t>
      </w:r>
      <w:r w:rsidRPr="005E3348">
        <w:rPr>
          <w:rFonts w:ascii="Arial" w:hAnsi="Arial" w:cs="Arial"/>
        </w:rPr>
        <w:t>agendados;</w:t>
      </w:r>
    </w:p>
    <w:p w14:paraId="0F52B5AC" w14:textId="77777777" w:rsidR="00A3039A" w:rsidRPr="005E3348" w:rsidRDefault="00C13C87" w:rsidP="00AC0DB5">
      <w:pPr>
        <w:pStyle w:val="PargrafodaLista"/>
        <w:numPr>
          <w:ilvl w:val="3"/>
          <w:numId w:val="4"/>
        </w:numPr>
        <w:tabs>
          <w:tab w:val="left" w:pos="2779"/>
        </w:tabs>
        <w:ind w:left="2778" w:hanging="340"/>
        <w:jc w:val="both"/>
        <w:rPr>
          <w:rFonts w:ascii="Arial" w:hAnsi="Arial" w:cs="Arial"/>
        </w:rPr>
      </w:pPr>
      <w:r w:rsidRPr="005E3348">
        <w:rPr>
          <w:rFonts w:ascii="Arial" w:hAnsi="Arial" w:cs="Arial"/>
        </w:rPr>
        <w:t>Possuir relatórios de backups</w:t>
      </w:r>
      <w:r w:rsidRPr="005E3348">
        <w:rPr>
          <w:rFonts w:ascii="Arial" w:hAnsi="Arial" w:cs="Arial"/>
          <w:spacing w:val="-7"/>
        </w:rPr>
        <w:t xml:space="preserve"> </w:t>
      </w:r>
      <w:r w:rsidRPr="005E3348">
        <w:rPr>
          <w:rFonts w:ascii="Arial" w:hAnsi="Arial" w:cs="Arial"/>
        </w:rPr>
        <w:t>efetuados;</w:t>
      </w:r>
    </w:p>
    <w:p w14:paraId="73103F14" w14:textId="77777777" w:rsidR="00A3039A" w:rsidRPr="005E3348" w:rsidRDefault="00C13C87" w:rsidP="00AC0DB5">
      <w:pPr>
        <w:pStyle w:val="PargrafodaLista"/>
        <w:numPr>
          <w:ilvl w:val="3"/>
          <w:numId w:val="4"/>
        </w:numPr>
        <w:tabs>
          <w:tab w:val="left" w:pos="2779"/>
        </w:tabs>
        <w:spacing w:before="1" w:line="275" w:lineRule="exact"/>
        <w:ind w:left="2778" w:hanging="297"/>
        <w:jc w:val="both"/>
        <w:rPr>
          <w:rFonts w:ascii="Arial" w:hAnsi="Arial" w:cs="Arial"/>
        </w:rPr>
      </w:pPr>
      <w:r w:rsidRPr="005E3348">
        <w:rPr>
          <w:rFonts w:ascii="Arial" w:hAnsi="Arial" w:cs="Arial"/>
        </w:rPr>
        <w:t>Possibilitar o backup incremental (somente das alterações</w:t>
      </w:r>
      <w:r w:rsidRPr="005E3348">
        <w:rPr>
          <w:rFonts w:ascii="Arial" w:hAnsi="Arial" w:cs="Arial"/>
          <w:spacing w:val="-13"/>
        </w:rPr>
        <w:t xml:space="preserve"> </w:t>
      </w:r>
      <w:r w:rsidRPr="005E3348">
        <w:rPr>
          <w:rFonts w:ascii="Arial" w:hAnsi="Arial" w:cs="Arial"/>
        </w:rPr>
        <w:t>executadas);</w:t>
      </w:r>
    </w:p>
    <w:p w14:paraId="5150D9ED" w14:textId="77777777" w:rsidR="00A3039A" w:rsidRPr="005E3348" w:rsidRDefault="00C13C87" w:rsidP="00AC0DB5">
      <w:pPr>
        <w:pStyle w:val="PargrafodaLista"/>
        <w:numPr>
          <w:ilvl w:val="3"/>
          <w:numId w:val="4"/>
        </w:numPr>
        <w:tabs>
          <w:tab w:val="left" w:pos="2779"/>
        </w:tabs>
        <w:ind w:right="217" w:hanging="376"/>
        <w:jc w:val="both"/>
        <w:rPr>
          <w:rFonts w:ascii="Arial" w:hAnsi="Arial" w:cs="Arial"/>
        </w:rPr>
      </w:pPr>
      <w:r w:rsidRPr="005E3348">
        <w:rPr>
          <w:rFonts w:ascii="Arial" w:hAnsi="Arial" w:cs="Arial"/>
        </w:rPr>
        <w:t>Permitir a compactação/descompactação do backup para fins de armazenamento, inclusive quando disparado pelo</w:t>
      </w:r>
      <w:r w:rsidRPr="005E3348">
        <w:rPr>
          <w:rFonts w:ascii="Arial" w:hAnsi="Arial" w:cs="Arial"/>
          <w:spacing w:val="-8"/>
        </w:rPr>
        <w:t xml:space="preserve"> </w:t>
      </w:r>
      <w:r w:rsidRPr="005E3348">
        <w:rPr>
          <w:rFonts w:ascii="Arial" w:hAnsi="Arial" w:cs="Arial"/>
        </w:rPr>
        <w:t>agendamento.</w:t>
      </w:r>
    </w:p>
    <w:p w14:paraId="25C53616" w14:textId="77777777" w:rsidR="00A3039A" w:rsidRPr="005E3348" w:rsidRDefault="00C13C87" w:rsidP="00FC4077">
      <w:pPr>
        <w:pStyle w:val="Ttulo1"/>
        <w:numPr>
          <w:ilvl w:val="2"/>
          <w:numId w:val="4"/>
        </w:numPr>
        <w:tabs>
          <w:tab w:val="left" w:pos="2071"/>
        </w:tabs>
        <w:spacing w:before="1"/>
        <w:ind w:right="207" w:hanging="360"/>
        <w:jc w:val="both"/>
        <w:rPr>
          <w:rFonts w:ascii="Arial" w:hAnsi="Arial" w:cs="Arial"/>
          <w:sz w:val="22"/>
          <w:szCs w:val="22"/>
        </w:rPr>
      </w:pPr>
      <w:r w:rsidRPr="005E3348">
        <w:rPr>
          <w:rFonts w:ascii="Arial" w:hAnsi="Arial" w:cs="Arial"/>
          <w:sz w:val="22"/>
          <w:szCs w:val="22"/>
        </w:rPr>
        <w:t xml:space="preserve">Realizar DIARIAMENTE backup do todo o banco de dados do Município, junto a empresa contratada, ressalvando assim o Município de </w:t>
      </w:r>
      <w:proofErr w:type="gramStart"/>
      <w:r w:rsidRPr="005E3348">
        <w:rPr>
          <w:rFonts w:ascii="Arial" w:hAnsi="Arial" w:cs="Arial"/>
          <w:sz w:val="22"/>
          <w:szCs w:val="22"/>
        </w:rPr>
        <w:t>ter</w:t>
      </w:r>
      <w:proofErr w:type="gramEnd"/>
      <w:r w:rsidRPr="005E3348">
        <w:rPr>
          <w:rFonts w:ascii="Arial" w:hAnsi="Arial" w:cs="Arial"/>
          <w:sz w:val="22"/>
          <w:szCs w:val="22"/>
        </w:rPr>
        <w:t xml:space="preserve"> ser resguardado o seu banco de dados completo, em caso de sinistro ou qualquer fato superveniente que venha a acorrer nos computadores/servidores do</w:t>
      </w:r>
      <w:r w:rsidRPr="005E3348">
        <w:rPr>
          <w:rFonts w:ascii="Arial" w:hAnsi="Arial" w:cs="Arial"/>
          <w:spacing w:val="-3"/>
          <w:sz w:val="22"/>
          <w:szCs w:val="22"/>
        </w:rPr>
        <w:t xml:space="preserve"> </w:t>
      </w:r>
      <w:r w:rsidRPr="005E3348">
        <w:rPr>
          <w:rFonts w:ascii="Arial" w:hAnsi="Arial" w:cs="Arial"/>
          <w:sz w:val="22"/>
          <w:szCs w:val="22"/>
        </w:rPr>
        <w:t>Município;</w:t>
      </w:r>
    </w:p>
    <w:p w14:paraId="19B8AD6E" w14:textId="77777777" w:rsidR="00A3039A" w:rsidRPr="005E3348" w:rsidRDefault="00C13C87" w:rsidP="00FC4077">
      <w:pPr>
        <w:pStyle w:val="PargrafodaLista"/>
        <w:numPr>
          <w:ilvl w:val="2"/>
          <w:numId w:val="4"/>
        </w:numPr>
        <w:tabs>
          <w:tab w:val="left" w:pos="2071"/>
        </w:tabs>
        <w:ind w:right="209" w:hanging="360"/>
        <w:jc w:val="both"/>
        <w:rPr>
          <w:rFonts w:ascii="Arial" w:hAnsi="Arial" w:cs="Arial"/>
        </w:rPr>
      </w:pPr>
      <w:r w:rsidRPr="005E3348">
        <w:rPr>
          <w:rFonts w:ascii="Arial" w:hAnsi="Arial" w:cs="Arial"/>
        </w:rPr>
        <w:t>Possibilitar a reparação do banco corrompido a partir de um “</w:t>
      </w:r>
      <w:proofErr w:type="spellStart"/>
      <w:r w:rsidRPr="005E3348">
        <w:rPr>
          <w:rFonts w:ascii="Arial" w:hAnsi="Arial" w:cs="Arial"/>
        </w:rPr>
        <w:t>check</w:t>
      </w:r>
      <w:proofErr w:type="spellEnd"/>
      <w:r w:rsidRPr="005E3348">
        <w:rPr>
          <w:rFonts w:ascii="Arial" w:hAnsi="Arial" w:cs="Arial"/>
        </w:rPr>
        <w:t xml:space="preserve"> point” permitindo a reconstrução do banco de dados com os registros atualizados, desde o último backup e o momento da</w:t>
      </w:r>
      <w:r w:rsidRPr="005E3348">
        <w:rPr>
          <w:rFonts w:ascii="Arial" w:hAnsi="Arial" w:cs="Arial"/>
          <w:spacing w:val="-2"/>
        </w:rPr>
        <w:t xml:space="preserve"> </w:t>
      </w:r>
      <w:r w:rsidRPr="005E3348">
        <w:rPr>
          <w:rFonts w:ascii="Arial" w:hAnsi="Arial" w:cs="Arial"/>
        </w:rPr>
        <w:t>falha;</w:t>
      </w:r>
    </w:p>
    <w:p w14:paraId="5CE21AB8" w14:textId="77777777" w:rsidR="00A3039A" w:rsidRPr="005E3348" w:rsidRDefault="00C13C87" w:rsidP="00FC4077">
      <w:pPr>
        <w:pStyle w:val="PargrafodaLista"/>
        <w:numPr>
          <w:ilvl w:val="2"/>
          <w:numId w:val="4"/>
        </w:numPr>
        <w:tabs>
          <w:tab w:val="left" w:pos="2071"/>
        </w:tabs>
        <w:spacing w:line="274" w:lineRule="exact"/>
        <w:ind w:hanging="360"/>
        <w:rPr>
          <w:rFonts w:ascii="Arial" w:hAnsi="Arial" w:cs="Arial"/>
        </w:rPr>
      </w:pPr>
      <w:r w:rsidRPr="005E3348">
        <w:rPr>
          <w:rFonts w:ascii="Arial" w:hAnsi="Arial" w:cs="Arial"/>
        </w:rPr>
        <w:t>As atualizações deverão estar disponíveis na</w:t>
      </w:r>
      <w:r w:rsidRPr="005E3348">
        <w:rPr>
          <w:rFonts w:ascii="Arial" w:hAnsi="Arial" w:cs="Arial"/>
          <w:spacing w:val="-8"/>
        </w:rPr>
        <w:t xml:space="preserve"> </w:t>
      </w:r>
      <w:r w:rsidRPr="005E3348">
        <w:rPr>
          <w:rFonts w:ascii="Arial" w:hAnsi="Arial" w:cs="Arial"/>
        </w:rPr>
        <w:t>internet;</w:t>
      </w:r>
    </w:p>
    <w:p w14:paraId="6927E2CD" w14:textId="77777777" w:rsidR="00A3039A" w:rsidRPr="005E3348" w:rsidRDefault="00C13C87" w:rsidP="00FC4077">
      <w:pPr>
        <w:pStyle w:val="PargrafodaLista"/>
        <w:numPr>
          <w:ilvl w:val="2"/>
          <w:numId w:val="4"/>
        </w:numPr>
        <w:tabs>
          <w:tab w:val="left" w:pos="2071"/>
        </w:tabs>
        <w:ind w:right="209" w:hanging="360"/>
        <w:jc w:val="both"/>
        <w:rPr>
          <w:rFonts w:ascii="Arial" w:hAnsi="Arial" w:cs="Arial"/>
        </w:rPr>
      </w:pPr>
      <w:r w:rsidRPr="005E3348">
        <w:rPr>
          <w:rFonts w:ascii="Arial" w:hAnsi="Arial" w:cs="Arial"/>
        </w:rPr>
        <w:t>Possibilitar o acesso ao banco de dados de fora do ambiente da prefeitura (remotamente) em casos de</w:t>
      </w:r>
      <w:r w:rsidRPr="005E3348">
        <w:rPr>
          <w:rFonts w:ascii="Arial" w:hAnsi="Arial" w:cs="Arial"/>
          <w:spacing w:val="-2"/>
        </w:rPr>
        <w:t xml:space="preserve"> </w:t>
      </w:r>
      <w:r w:rsidRPr="005E3348">
        <w:rPr>
          <w:rFonts w:ascii="Arial" w:hAnsi="Arial" w:cs="Arial"/>
        </w:rPr>
        <w:t>necessidade;</w:t>
      </w:r>
    </w:p>
    <w:p w14:paraId="3A34CA22" w14:textId="77777777" w:rsidR="00A3039A" w:rsidRPr="005E3348" w:rsidRDefault="00C13C87" w:rsidP="00FC4077">
      <w:pPr>
        <w:pStyle w:val="PargrafodaLista"/>
        <w:numPr>
          <w:ilvl w:val="2"/>
          <w:numId w:val="4"/>
        </w:numPr>
        <w:tabs>
          <w:tab w:val="left" w:pos="2071"/>
        </w:tabs>
        <w:ind w:right="220" w:hanging="360"/>
        <w:jc w:val="both"/>
        <w:rPr>
          <w:rFonts w:ascii="Arial" w:hAnsi="Arial" w:cs="Arial"/>
        </w:rPr>
      </w:pPr>
      <w:r w:rsidRPr="005E3348">
        <w:rPr>
          <w:rFonts w:ascii="Arial" w:hAnsi="Arial" w:cs="Arial"/>
        </w:rPr>
        <w:t>Possuir consulta rápida aos dados cadastrais dos sistemas, sendo generalizada através de tecla de função, com acesso de qualquer local do</w:t>
      </w:r>
      <w:r w:rsidRPr="005E3348">
        <w:rPr>
          <w:rFonts w:ascii="Arial" w:hAnsi="Arial" w:cs="Arial"/>
          <w:spacing w:val="-14"/>
        </w:rPr>
        <w:t xml:space="preserve"> </w:t>
      </w:r>
      <w:r w:rsidRPr="005E3348">
        <w:rPr>
          <w:rFonts w:ascii="Arial" w:hAnsi="Arial" w:cs="Arial"/>
        </w:rPr>
        <w:t>sistema;</w:t>
      </w:r>
    </w:p>
    <w:p w14:paraId="163B5744" w14:textId="77777777" w:rsidR="00A3039A" w:rsidRPr="005E3348" w:rsidRDefault="00C13C87" w:rsidP="00FC4077">
      <w:pPr>
        <w:pStyle w:val="PargrafodaLista"/>
        <w:numPr>
          <w:ilvl w:val="2"/>
          <w:numId w:val="4"/>
        </w:numPr>
        <w:tabs>
          <w:tab w:val="left" w:pos="2071"/>
        </w:tabs>
        <w:ind w:right="212" w:hanging="360"/>
        <w:jc w:val="both"/>
        <w:rPr>
          <w:rFonts w:ascii="Arial" w:hAnsi="Arial" w:cs="Arial"/>
        </w:rPr>
      </w:pPr>
      <w:r w:rsidRPr="005E3348">
        <w:rPr>
          <w:rFonts w:ascii="Arial" w:hAnsi="Arial" w:cs="Arial"/>
        </w:rPr>
        <w:t>Os sistemas/módulos deverão permitir abrir mais de uma opção do menu principal, simultaneamente, sem a necessidade de se fazer novo acesso ao sistema. Por exemplo, manter aberto ao mesmo tempo cadastros e relatórios</w:t>
      </w:r>
      <w:r w:rsidRPr="005E3348">
        <w:rPr>
          <w:rFonts w:ascii="Arial" w:hAnsi="Arial" w:cs="Arial"/>
          <w:spacing w:val="-10"/>
        </w:rPr>
        <w:t xml:space="preserve"> </w:t>
      </w:r>
      <w:r w:rsidRPr="005E3348">
        <w:rPr>
          <w:rFonts w:ascii="Arial" w:hAnsi="Arial" w:cs="Arial"/>
        </w:rPr>
        <w:t>distintos;</w:t>
      </w:r>
    </w:p>
    <w:p w14:paraId="7D8F882B" w14:textId="77777777" w:rsidR="00A3039A" w:rsidRPr="005E3348" w:rsidRDefault="00C13C87" w:rsidP="00FC4077">
      <w:pPr>
        <w:pStyle w:val="PargrafodaLista"/>
        <w:numPr>
          <w:ilvl w:val="2"/>
          <w:numId w:val="4"/>
        </w:numPr>
        <w:tabs>
          <w:tab w:val="left" w:pos="2071"/>
        </w:tabs>
        <w:ind w:right="209" w:hanging="360"/>
        <w:jc w:val="both"/>
        <w:rPr>
          <w:rFonts w:ascii="Arial" w:hAnsi="Arial" w:cs="Arial"/>
        </w:rPr>
      </w:pPr>
      <w:r w:rsidRPr="005E3348">
        <w:rPr>
          <w:rFonts w:ascii="Arial" w:hAnsi="Arial" w:cs="Arial"/>
        </w:rPr>
        <w:t>Para operacionalização dos sistemas, o usuário só poderá efetuar a entrada de dados via sistema;</w:t>
      </w:r>
    </w:p>
    <w:p w14:paraId="0667C9DE" w14:textId="77777777" w:rsidR="00A3039A" w:rsidRPr="005E3348" w:rsidRDefault="00C13C87" w:rsidP="00FC4077">
      <w:pPr>
        <w:pStyle w:val="PargrafodaLista"/>
        <w:numPr>
          <w:ilvl w:val="2"/>
          <w:numId w:val="4"/>
        </w:numPr>
        <w:tabs>
          <w:tab w:val="left" w:pos="2071"/>
        </w:tabs>
        <w:ind w:right="209" w:hanging="360"/>
        <w:jc w:val="both"/>
        <w:rPr>
          <w:rFonts w:ascii="Arial" w:hAnsi="Arial" w:cs="Arial"/>
        </w:rPr>
      </w:pPr>
      <w:r w:rsidRPr="005E3348">
        <w:rPr>
          <w:rFonts w:ascii="Arial" w:hAnsi="Arial" w:cs="Arial"/>
        </w:rPr>
        <w:t>Permitir realizar atualização do sistema e da estrutura do banco de dados de forma padronizada, possibilitando a auto- atualização através da rede local, com definição de vários repositórios de acesso;</w:t>
      </w:r>
    </w:p>
    <w:p w14:paraId="56B80105" w14:textId="77777777" w:rsidR="00A3039A" w:rsidRPr="005E3348" w:rsidRDefault="00C13C87" w:rsidP="00FC4077">
      <w:pPr>
        <w:pStyle w:val="PargrafodaLista"/>
        <w:numPr>
          <w:ilvl w:val="2"/>
          <w:numId w:val="4"/>
        </w:numPr>
        <w:tabs>
          <w:tab w:val="left" w:pos="2071"/>
        </w:tabs>
        <w:spacing w:before="1"/>
        <w:ind w:right="207" w:hanging="360"/>
        <w:jc w:val="both"/>
        <w:rPr>
          <w:rFonts w:ascii="Arial" w:hAnsi="Arial" w:cs="Arial"/>
        </w:rPr>
      </w:pPr>
      <w:proofErr w:type="gramStart"/>
      <w:r w:rsidRPr="005E3348">
        <w:rPr>
          <w:rFonts w:ascii="Arial" w:hAnsi="Arial" w:cs="Arial"/>
        </w:rPr>
        <w:t>Instalar Os</w:t>
      </w:r>
      <w:proofErr w:type="gramEnd"/>
      <w:r w:rsidRPr="005E3348">
        <w:rPr>
          <w:rFonts w:ascii="Arial" w:hAnsi="Arial" w:cs="Arial"/>
        </w:rPr>
        <w:t xml:space="preserve"> sistemas licitados e que não estão em uso no município, conforme necessidade e solicitação da</w:t>
      </w:r>
      <w:r w:rsidRPr="005E3348">
        <w:rPr>
          <w:rFonts w:ascii="Arial" w:hAnsi="Arial" w:cs="Arial"/>
          <w:spacing w:val="-5"/>
        </w:rPr>
        <w:t xml:space="preserve"> </w:t>
      </w:r>
      <w:r w:rsidRPr="005E3348">
        <w:rPr>
          <w:rFonts w:ascii="Arial" w:hAnsi="Arial" w:cs="Arial"/>
        </w:rPr>
        <w:t>Administração;</w:t>
      </w:r>
    </w:p>
    <w:p w14:paraId="6C53095B" w14:textId="77777777" w:rsidR="00200035" w:rsidRDefault="00C13C87" w:rsidP="00200035">
      <w:pPr>
        <w:pStyle w:val="PargrafodaLista"/>
        <w:numPr>
          <w:ilvl w:val="2"/>
          <w:numId w:val="4"/>
        </w:numPr>
        <w:tabs>
          <w:tab w:val="left" w:pos="2071"/>
        </w:tabs>
        <w:spacing w:line="275" w:lineRule="exact"/>
        <w:ind w:hanging="360"/>
        <w:rPr>
          <w:rFonts w:ascii="Arial" w:hAnsi="Arial" w:cs="Arial"/>
        </w:rPr>
      </w:pPr>
      <w:r w:rsidRPr="005E3348">
        <w:rPr>
          <w:rFonts w:ascii="Arial" w:hAnsi="Arial" w:cs="Arial"/>
        </w:rPr>
        <w:t>Ministrar os treinamentos na sede da Prefeitura Municipal ou em local indicado por</w:t>
      </w:r>
      <w:r w:rsidRPr="005E3348">
        <w:rPr>
          <w:rFonts w:ascii="Arial" w:hAnsi="Arial" w:cs="Arial"/>
          <w:spacing w:val="-25"/>
        </w:rPr>
        <w:t xml:space="preserve"> </w:t>
      </w:r>
      <w:r w:rsidRPr="005E3348">
        <w:rPr>
          <w:rFonts w:ascii="Arial" w:hAnsi="Arial" w:cs="Arial"/>
        </w:rPr>
        <w:t>ela;</w:t>
      </w:r>
    </w:p>
    <w:p w14:paraId="2C246086" w14:textId="18D85500" w:rsidR="00200035" w:rsidRPr="0088528A" w:rsidRDefault="00424404" w:rsidP="00200035">
      <w:pPr>
        <w:pStyle w:val="PargrafodaLista"/>
        <w:numPr>
          <w:ilvl w:val="2"/>
          <w:numId w:val="4"/>
        </w:numPr>
        <w:tabs>
          <w:tab w:val="left" w:pos="2071"/>
        </w:tabs>
        <w:spacing w:line="275" w:lineRule="exact"/>
        <w:ind w:hanging="360"/>
        <w:rPr>
          <w:rFonts w:ascii="Arial" w:hAnsi="Arial" w:cs="Arial"/>
          <w:color w:val="000000" w:themeColor="text1"/>
        </w:rPr>
      </w:pPr>
      <w:r w:rsidRPr="00200035">
        <w:rPr>
          <w:rFonts w:ascii="Arial" w:hAnsi="Arial" w:cs="Arial"/>
        </w:rPr>
        <w:t xml:space="preserve">Realizar a implantação, migração e treinamento no prazo máximo de 30 dias, </w:t>
      </w:r>
      <w:r w:rsidRPr="0088528A">
        <w:rPr>
          <w:rFonts w:ascii="Arial" w:hAnsi="Arial" w:cs="Arial"/>
          <w:color w:val="000000" w:themeColor="text1"/>
        </w:rPr>
        <w:t xml:space="preserve">conforme características técnicas contidas no Termo de Referência </w:t>
      </w:r>
      <w:r w:rsidR="00200035" w:rsidRPr="0088528A">
        <w:rPr>
          <w:rFonts w:ascii="Arial" w:hAnsi="Arial" w:cs="Arial"/>
          <w:color w:val="000000" w:themeColor="text1"/>
        </w:rPr>
        <w:t>do Processo nº</w:t>
      </w:r>
      <w:r w:rsidR="0088528A" w:rsidRPr="0088528A">
        <w:rPr>
          <w:rFonts w:ascii="Arial" w:hAnsi="Arial" w:cs="Arial"/>
          <w:color w:val="000000" w:themeColor="text1"/>
        </w:rPr>
        <w:t>005/2023, Pregão Presencial nº 001/2023</w:t>
      </w:r>
      <w:r w:rsidR="00200035" w:rsidRPr="0088528A">
        <w:rPr>
          <w:rFonts w:ascii="Arial" w:hAnsi="Arial" w:cs="Arial"/>
          <w:color w:val="000000" w:themeColor="text1"/>
        </w:rPr>
        <w:t>.</w:t>
      </w:r>
    </w:p>
    <w:p w14:paraId="78068D98" w14:textId="77777777" w:rsidR="00200035" w:rsidRPr="00200035" w:rsidRDefault="00200035" w:rsidP="00200035">
      <w:pPr>
        <w:pStyle w:val="PargrafodaLista"/>
        <w:tabs>
          <w:tab w:val="left" w:pos="2071"/>
        </w:tabs>
        <w:spacing w:line="275" w:lineRule="exact"/>
        <w:ind w:left="654"/>
        <w:jc w:val="right"/>
        <w:rPr>
          <w:rFonts w:ascii="Arial" w:hAnsi="Arial" w:cs="Arial"/>
        </w:rPr>
      </w:pPr>
    </w:p>
    <w:p w14:paraId="78FCBD7F" w14:textId="2F808F36" w:rsidR="00200035" w:rsidRPr="00200035" w:rsidRDefault="00C13C87" w:rsidP="00200035">
      <w:pPr>
        <w:pStyle w:val="PargrafodaLista"/>
        <w:tabs>
          <w:tab w:val="left" w:pos="2071"/>
        </w:tabs>
        <w:spacing w:line="275" w:lineRule="exact"/>
        <w:ind w:left="654"/>
        <w:rPr>
          <w:rFonts w:ascii="Arial" w:hAnsi="Arial" w:cs="Arial"/>
        </w:rPr>
      </w:pPr>
      <w:r w:rsidRPr="00200035">
        <w:rPr>
          <w:rFonts w:ascii="Arial" w:hAnsi="Arial" w:cs="Arial"/>
        </w:rPr>
        <w:t>CLÁUSULA TERCEIRA - DOS PREÇOS:</w:t>
      </w:r>
    </w:p>
    <w:p w14:paraId="126677D9" w14:textId="77777777" w:rsidR="00A3039A" w:rsidRDefault="00C13C87">
      <w:pPr>
        <w:pStyle w:val="Corpodetexto"/>
        <w:tabs>
          <w:tab w:val="left" w:pos="2799"/>
          <w:tab w:val="left" w:pos="6190"/>
          <w:tab w:val="left" w:pos="8366"/>
          <w:tab w:val="left" w:pos="10670"/>
        </w:tabs>
        <w:spacing w:before="1"/>
        <w:ind w:left="654" w:right="173"/>
        <w:jc w:val="both"/>
        <w:rPr>
          <w:rFonts w:ascii="Arial" w:hAnsi="Arial" w:cs="Arial"/>
          <w:sz w:val="22"/>
          <w:szCs w:val="22"/>
        </w:rPr>
      </w:pPr>
      <w:r w:rsidRPr="005E3348">
        <w:rPr>
          <w:rFonts w:ascii="Arial" w:hAnsi="Arial" w:cs="Arial"/>
          <w:sz w:val="22"/>
          <w:szCs w:val="22"/>
        </w:rPr>
        <w:t xml:space="preserve">Pagará pela execução dos serviços de locação e suporte técnico previsto na cláusula primeira, a CONTRATANTE pagará </w:t>
      </w:r>
      <w:proofErr w:type="gramStart"/>
      <w:r w:rsidRPr="005E3348">
        <w:rPr>
          <w:rFonts w:ascii="Arial" w:hAnsi="Arial" w:cs="Arial"/>
          <w:sz w:val="22"/>
          <w:szCs w:val="22"/>
        </w:rPr>
        <w:t>à  CONTRATADA</w:t>
      </w:r>
      <w:proofErr w:type="gramEnd"/>
      <w:r w:rsidRPr="005E3348">
        <w:rPr>
          <w:rFonts w:ascii="Arial" w:hAnsi="Arial" w:cs="Arial"/>
          <w:sz w:val="22"/>
          <w:szCs w:val="22"/>
        </w:rPr>
        <w:t xml:space="preserve"> o valor </w:t>
      </w:r>
      <w:r w:rsidRPr="005E3348">
        <w:rPr>
          <w:rFonts w:ascii="Arial" w:hAnsi="Arial" w:cs="Arial"/>
          <w:spacing w:val="54"/>
          <w:sz w:val="22"/>
          <w:szCs w:val="22"/>
        </w:rPr>
        <w:t xml:space="preserve"> </w:t>
      </w:r>
      <w:r w:rsidRPr="005E3348">
        <w:rPr>
          <w:rFonts w:ascii="Arial" w:hAnsi="Arial" w:cs="Arial"/>
          <w:sz w:val="22"/>
          <w:szCs w:val="22"/>
        </w:rPr>
        <w:t>mensal de</w:t>
      </w:r>
      <w:r w:rsidRPr="005E3348">
        <w:rPr>
          <w:rFonts w:ascii="Arial" w:hAnsi="Arial" w:cs="Arial"/>
          <w:spacing w:val="29"/>
          <w:sz w:val="22"/>
          <w:szCs w:val="22"/>
        </w:rPr>
        <w:t xml:space="preserve"> </w:t>
      </w:r>
      <w:r w:rsidRPr="005E3348">
        <w:rPr>
          <w:rFonts w:ascii="Arial" w:hAnsi="Arial" w:cs="Arial"/>
          <w:sz w:val="22"/>
          <w:szCs w:val="22"/>
        </w:rPr>
        <w:t>R$</w:t>
      </w:r>
      <w:r w:rsidRPr="005E3348">
        <w:rPr>
          <w:rFonts w:ascii="Arial" w:hAnsi="Arial" w:cs="Arial"/>
          <w:sz w:val="22"/>
          <w:szCs w:val="22"/>
          <w:u w:val="single"/>
        </w:rPr>
        <w:t xml:space="preserve"> </w:t>
      </w:r>
      <w:r w:rsidRPr="005E3348">
        <w:rPr>
          <w:rFonts w:ascii="Arial" w:hAnsi="Arial" w:cs="Arial"/>
          <w:sz w:val="22"/>
          <w:szCs w:val="22"/>
          <w:u w:val="single"/>
        </w:rPr>
        <w:tab/>
      </w:r>
      <w:r w:rsidRPr="005E3348">
        <w:rPr>
          <w:rFonts w:ascii="Arial" w:hAnsi="Arial" w:cs="Arial"/>
          <w:sz w:val="22"/>
          <w:szCs w:val="22"/>
        </w:rPr>
        <w:t>(</w:t>
      </w:r>
      <w:r w:rsidRPr="005E3348">
        <w:rPr>
          <w:rFonts w:ascii="Arial" w:hAnsi="Arial" w:cs="Arial"/>
          <w:sz w:val="22"/>
          <w:szCs w:val="22"/>
          <w:u w:val="single"/>
        </w:rPr>
        <w:t xml:space="preserve"> </w:t>
      </w:r>
      <w:r w:rsidRPr="005E3348">
        <w:rPr>
          <w:rFonts w:ascii="Arial" w:hAnsi="Arial" w:cs="Arial"/>
          <w:sz w:val="22"/>
          <w:szCs w:val="22"/>
          <w:u w:val="single"/>
        </w:rPr>
        <w:tab/>
      </w:r>
      <w:r w:rsidRPr="005E3348">
        <w:rPr>
          <w:rFonts w:ascii="Arial" w:hAnsi="Arial" w:cs="Arial"/>
          <w:sz w:val="22"/>
          <w:szCs w:val="22"/>
        </w:rPr>
        <w:t>),</w:t>
      </w:r>
      <w:r w:rsidRPr="005E3348">
        <w:rPr>
          <w:rFonts w:ascii="Arial" w:hAnsi="Arial" w:cs="Arial"/>
          <w:spacing w:val="27"/>
          <w:sz w:val="22"/>
          <w:szCs w:val="22"/>
        </w:rPr>
        <w:t xml:space="preserve"> </w:t>
      </w:r>
      <w:r w:rsidRPr="005E3348">
        <w:rPr>
          <w:rFonts w:ascii="Arial" w:hAnsi="Arial" w:cs="Arial"/>
          <w:sz w:val="22"/>
          <w:szCs w:val="22"/>
        </w:rPr>
        <w:t>sendo</w:t>
      </w:r>
      <w:r w:rsidRPr="005E3348">
        <w:rPr>
          <w:rFonts w:ascii="Arial" w:hAnsi="Arial" w:cs="Arial"/>
          <w:spacing w:val="28"/>
          <w:sz w:val="22"/>
          <w:szCs w:val="22"/>
        </w:rPr>
        <w:t xml:space="preserve"> </w:t>
      </w:r>
      <w:r w:rsidRPr="005E3348">
        <w:rPr>
          <w:rFonts w:ascii="Arial" w:hAnsi="Arial" w:cs="Arial"/>
          <w:sz w:val="22"/>
          <w:szCs w:val="22"/>
        </w:rPr>
        <w:t xml:space="preserve">R$ </w:t>
      </w:r>
      <w:r w:rsidRPr="005E3348">
        <w:rPr>
          <w:rFonts w:ascii="Arial" w:hAnsi="Arial" w:cs="Arial"/>
          <w:spacing w:val="-26"/>
          <w:sz w:val="22"/>
          <w:szCs w:val="22"/>
        </w:rPr>
        <w:t xml:space="preserve"> </w:t>
      </w:r>
      <w:r w:rsidRPr="005E3348">
        <w:rPr>
          <w:rFonts w:ascii="Arial" w:hAnsi="Arial" w:cs="Arial"/>
          <w:sz w:val="22"/>
          <w:szCs w:val="22"/>
          <w:u w:val="single"/>
        </w:rPr>
        <w:t xml:space="preserve"> </w:t>
      </w:r>
      <w:r w:rsidRPr="005E3348">
        <w:rPr>
          <w:rFonts w:ascii="Arial" w:hAnsi="Arial" w:cs="Arial"/>
          <w:sz w:val="22"/>
          <w:szCs w:val="22"/>
          <w:u w:val="single"/>
        </w:rPr>
        <w:tab/>
      </w:r>
      <w:r w:rsidRPr="005E3348">
        <w:rPr>
          <w:rFonts w:ascii="Arial" w:hAnsi="Arial" w:cs="Arial"/>
          <w:sz w:val="22"/>
          <w:szCs w:val="22"/>
        </w:rPr>
        <w:t xml:space="preserve"> (</w:t>
      </w:r>
      <w:r w:rsidRPr="005E3348">
        <w:rPr>
          <w:rFonts w:ascii="Arial" w:hAnsi="Arial" w:cs="Arial"/>
          <w:sz w:val="22"/>
          <w:szCs w:val="22"/>
          <w:u w:val="single"/>
        </w:rPr>
        <w:t xml:space="preserve"> </w:t>
      </w:r>
      <w:r w:rsidRPr="005E3348">
        <w:rPr>
          <w:rFonts w:ascii="Arial" w:hAnsi="Arial" w:cs="Arial"/>
          <w:sz w:val="22"/>
          <w:szCs w:val="22"/>
          <w:u w:val="single"/>
        </w:rPr>
        <w:tab/>
      </w:r>
      <w:r w:rsidRPr="005E3348">
        <w:rPr>
          <w:rFonts w:ascii="Arial" w:hAnsi="Arial" w:cs="Arial"/>
          <w:sz w:val="22"/>
          <w:szCs w:val="22"/>
        </w:rPr>
        <w:t>) o valor total deste</w:t>
      </w:r>
      <w:r w:rsidRPr="005E3348">
        <w:rPr>
          <w:rFonts w:ascii="Arial" w:hAnsi="Arial" w:cs="Arial"/>
          <w:spacing w:val="-6"/>
          <w:sz w:val="22"/>
          <w:szCs w:val="22"/>
        </w:rPr>
        <w:t xml:space="preserve"> </w:t>
      </w:r>
      <w:r w:rsidRPr="005E3348">
        <w:rPr>
          <w:rFonts w:ascii="Arial" w:hAnsi="Arial" w:cs="Arial"/>
          <w:sz w:val="22"/>
          <w:szCs w:val="22"/>
        </w:rPr>
        <w:t>Contrato.</w:t>
      </w:r>
    </w:p>
    <w:p w14:paraId="7096759E" w14:textId="77777777" w:rsidR="00200035" w:rsidRPr="005E3348" w:rsidRDefault="00200035">
      <w:pPr>
        <w:pStyle w:val="Corpodetexto"/>
        <w:tabs>
          <w:tab w:val="left" w:pos="2799"/>
          <w:tab w:val="left" w:pos="6190"/>
          <w:tab w:val="left" w:pos="8366"/>
          <w:tab w:val="left" w:pos="10670"/>
        </w:tabs>
        <w:spacing w:before="1"/>
        <w:ind w:left="654" w:right="173"/>
        <w:jc w:val="both"/>
        <w:rPr>
          <w:rFonts w:ascii="Arial" w:hAnsi="Arial" w:cs="Arial"/>
          <w:sz w:val="22"/>
          <w:szCs w:val="22"/>
        </w:rPr>
      </w:pPr>
    </w:p>
    <w:p w14:paraId="001074E3" w14:textId="77777777" w:rsidR="00A3039A" w:rsidRDefault="00C13C87">
      <w:pPr>
        <w:ind w:left="654" w:right="214"/>
        <w:jc w:val="both"/>
        <w:rPr>
          <w:rFonts w:ascii="Arial" w:hAnsi="Arial" w:cs="Arial"/>
        </w:rPr>
      </w:pPr>
      <w:r w:rsidRPr="005E3348">
        <w:rPr>
          <w:rFonts w:ascii="Arial" w:hAnsi="Arial" w:cs="Arial"/>
          <w:b/>
        </w:rPr>
        <w:t xml:space="preserve">CLÁUSULA QUARTA - DO PAGAMENTO: </w:t>
      </w:r>
      <w:r w:rsidRPr="005E3348">
        <w:rPr>
          <w:rFonts w:ascii="Arial" w:hAnsi="Arial" w:cs="Arial"/>
        </w:rPr>
        <w:t xml:space="preserve">O Município efetuará o pagamento </w:t>
      </w:r>
      <w:proofErr w:type="gramStart"/>
      <w:r w:rsidRPr="005E3348">
        <w:rPr>
          <w:rFonts w:ascii="Arial" w:hAnsi="Arial" w:cs="Arial"/>
        </w:rPr>
        <w:t>do(</w:t>
      </w:r>
      <w:proofErr w:type="gramEnd"/>
      <w:r w:rsidRPr="005E3348">
        <w:rPr>
          <w:rFonts w:ascii="Arial" w:hAnsi="Arial" w:cs="Arial"/>
        </w:rPr>
        <w:t xml:space="preserve">s) serviço(s), objeto deste contrato, em até o </w:t>
      </w:r>
      <w:r w:rsidRPr="005E3348">
        <w:rPr>
          <w:rFonts w:ascii="Arial" w:hAnsi="Arial" w:cs="Arial"/>
          <w:b/>
          <w:u w:val="single"/>
        </w:rPr>
        <w:t>10 (dez) do mês subsequente ao da prestação de serviço, mediante a apresentação da</w:t>
      </w:r>
      <w:r w:rsidRPr="005E3348">
        <w:rPr>
          <w:rFonts w:ascii="Arial" w:hAnsi="Arial" w:cs="Arial"/>
          <w:b/>
        </w:rPr>
        <w:t xml:space="preserve"> </w:t>
      </w:r>
      <w:r w:rsidRPr="005E3348">
        <w:rPr>
          <w:rFonts w:ascii="Arial" w:hAnsi="Arial" w:cs="Arial"/>
          <w:b/>
          <w:u w:val="single"/>
        </w:rPr>
        <w:t>correspondente Nota Fiscal Eletrônica,</w:t>
      </w:r>
      <w:r w:rsidRPr="005E3348">
        <w:rPr>
          <w:rFonts w:ascii="Arial" w:hAnsi="Arial" w:cs="Arial"/>
          <w:b/>
        </w:rPr>
        <w:t xml:space="preserve"> </w:t>
      </w:r>
      <w:r w:rsidRPr="005E3348">
        <w:rPr>
          <w:rFonts w:ascii="Arial" w:hAnsi="Arial" w:cs="Arial"/>
        </w:rPr>
        <w:t xml:space="preserve">sendo </w:t>
      </w:r>
      <w:r w:rsidRPr="005E3348">
        <w:rPr>
          <w:rFonts w:ascii="Arial" w:hAnsi="Arial" w:cs="Arial"/>
          <w:b/>
          <w:u w:val="single"/>
        </w:rPr>
        <w:t>vedado</w:t>
      </w:r>
      <w:r w:rsidRPr="005E3348">
        <w:rPr>
          <w:rFonts w:ascii="Arial" w:hAnsi="Arial" w:cs="Arial"/>
          <w:b/>
        </w:rPr>
        <w:t xml:space="preserve"> </w:t>
      </w:r>
      <w:r w:rsidRPr="005E3348">
        <w:rPr>
          <w:rFonts w:ascii="Arial" w:hAnsi="Arial" w:cs="Arial"/>
        </w:rPr>
        <w:t>o pagamento antecipado do contrato.</w:t>
      </w:r>
    </w:p>
    <w:p w14:paraId="572B2529" w14:textId="77777777" w:rsidR="00200035" w:rsidRPr="005E3348" w:rsidRDefault="00200035">
      <w:pPr>
        <w:ind w:left="654" w:right="214"/>
        <w:jc w:val="both"/>
        <w:rPr>
          <w:rFonts w:ascii="Arial" w:hAnsi="Arial" w:cs="Arial"/>
        </w:rPr>
      </w:pPr>
    </w:p>
    <w:p w14:paraId="1260CCA9" w14:textId="2D3D6BFD" w:rsidR="00A3039A" w:rsidRDefault="00C13C87">
      <w:pPr>
        <w:ind w:left="654" w:right="213"/>
        <w:jc w:val="both"/>
        <w:rPr>
          <w:rFonts w:ascii="Arial" w:hAnsi="Arial" w:cs="Arial"/>
        </w:rPr>
      </w:pPr>
      <w:r w:rsidRPr="005E3348">
        <w:rPr>
          <w:rFonts w:ascii="Arial" w:hAnsi="Arial" w:cs="Arial"/>
          <w:b/>
        </w:rPr>
        <w:t xml:space="preserve">CLÁUSULA QUINTA – DA DOTAÇÃO ORÇAMENTÁTIA: </w:t>
      </w:r>
      <w:r w:rsidRPr="005E3348">
        <w:rPr>
          <w:rFonts w:ascii="Arial" w:hAnsi="Arial" w:cs="Arial"/>
        </w:rPr>
        <w:t xml:space="preserve">As despesas decorrentes com a execução do presente Contrato correm as contas de dotações do Orçamento Municipal, sendo elas: </w:t>
      </w:r>
    </w:p>
    <w:p w14:paraId="28649770" w14:textId="361264F3" w:rsidR="00200035" w:rsidRPr="005E3348" w:rsidRDefault="00200035">
      <w:pPr>
        <w:ind w:left="654" w:right="213"/>
        <w:jc w:val="both"/>
        <w:rPr>
          <w:rFonts w:ascii="Arial" w:hAnsi="Arial" w:cs="Arial"/>
        </w:rPr>
      </w:pPr>
      <w:proofErr w:type="spellStart"/>
      <w:proofErr w:type="gramStart"/>
      <w:r>
        <w:rPr>
          <w:rFonts w:ascii="Arial" w:hAnsi="Arial" w:cs="Arial"/>
          <w:b/>
        </w:rPr>
        <w:t>xxxxxxxxxxxxxxxxxxxxxxxxxxxxxxxxxxx</w:t>
      </w:r>
      <w:proofErr w:type="spellEnd"/>
      <w:proofErr w:type="gramEnd"/>
    </w:p>
    <w:p w14:paraId="2698189C" w14:textId="77777777" w:rsidR="00A3039A" w:rsidRPr="005E3348" w:rsidRDefault="00C13C87">
      <w:pPr>
        <w:pStyle w:val="Ttulo1"/>
        <w:spacing w:line="274" w:lineRule="exact"/>
        <w:ind w:left="654"/>
        <w:rPr>
          <w:rFonts w:ascii="Arial" w:hAnsi="Arial" w:cs="Arial"/>
          <w:sz w:val="22"/>
          <w:szCs w:val="22"/>
        </w:rPr>
      </w:pPr>
      <w:r w:rsidRPr="005E3348">
        <w:rPr>
          <w:rFonts w:ascii="Arial" w:hAnsi="Arial" w:cs="Arial"/>
          <w:sz w:val="22"/>
          <w:szCs w:val="22"/>
        </w:rPr>
        <w:t>CLAUSULA SEXTA- DA PRESTAÇÃO DO SERVIÇO:</w:t>
      </w:r>
    </w:p>
    <w:p w14:paraId="33F4D60F" w14:textId="77777777" w:rsidR="00A3039A" w:rsidRPr="005E3348" w:rsidRDefault="00C13C87" w:rsidP="00FC4077">
      <w:pPr>
        <w:pStyle w:val="PargrafodaLista"/>
        <w:numPr>
          <w:ilvl w:val="0"/>
          <w:numId w:val="3"/>
        </w:numPr>
        <w:tabs>
          <w:tab w:val="left" w:pos="1419"/>
        </w:tabs>
        <w:ind w:right="212" w:hanging="375"/>
        <w:jc w:val="both"/>
        <w:rPr>
          <w:rFonts w:ascii="Arial" w:hAnsi="Arial" w:cs="Arial"/>
        </w:rPr>
      </w:pPr>
      <w:r w:rsidRPr="005E3348">
        <w:rPr>
          <w:rFonts w:ascii="Arial" w:hAnsi="Arial" w:cs="Arial"/>
        </w:rPr>
        <w:t>Os serviços que serão prestados deverão ser os mesmos indicado na proposta apresentada pela licitante vencedora sob pena de aplicação das penalidades</w:t>
      </w:r>
      <w:r w:rsidRPr="005E3348">
        <w:rPr>
          <w:rFonts w:ascii="Arial" w:hAnsi="Arial" w:cs="Arial"/>
          <w:spacing w:val="-11"/>
        </w:rPr>
        <w:t xml:space="preserve"> </w:t>
      </w:r>
      <w:r w:rsidRPr="005E3348">
        <w:rPr>
          <w:rFonts w:ascii="Arial" w:hAnsi="Arial" w:cs="Arial"/>
        </w:rPr>
        <w:t>previstas.</w:t>
      </w:r>
    </w:p>
    <w:p w14:paraId="52C4C65B" w14:textId="77777777" w:rsidR="00A3039A" w:rsidRPr="005E3348" w:rsidRDefault="00C13C87" w:rsidP="00FC4077">
      <w:pPr>
        <w:pStyle w:val="PargrafodaLista"/>
        <w:numPr>
          <w:ilvl w:val="0"/>
          <w:numId w:val="3"/>
        </w:numPr>
        <w:tabs>
          <w:tab w:val="left" w:pos="1363"/>
        </w:tabs>
        <w:ind w:right="209" w:hanging="375"/>
        <w:jc w:val="both"/>
        <w:rPr>
          <w:rFonts w:ascii="Arial" w:hAnsi="Arial" w:cs="Arial"/>
        </w:rPr>
      </w:pPr>
      <w:r w:rsidRPr="005E3348">
        <w:rPr>
          <w:rFonts w:ascii="Arial" w:hAnsi="Arial" w:cs="Arial"/>
        </w:rPr>
        <w:t>Caso for verificada desconformidade nos itens pactuados, o licitante vencedor deverá promover as correções necessárias no prazo máximo de 05 (cinco) dias, não renováveis, sujeitando –se as penalidades</w:t>
      </w:r>
      <w:r w:rsidRPr="005E3348">
        <w:rPr>
          <w:rFonts w:ascii="Arial" w:hAnsi="Arial" w:cs="Arial"/>
          <w:spacing w:val="10"/>
        </w:rPr>
        <w:t xml:space="preserve"> </w:t>
      </w:r>
      <w:r w:rsidRPr="005E3348">
        <w:rPr>
          <w:rFonts w:ascii="Arial" w:hAnsi="Arial" w:cs="Arial"/>
        </w:rPr>
        <w:t>previstas</w:t>
      </w:r>
      <w:r w:rsidRPr="005E3348">
        <w:rPr>
          <w:rFonts w:ascii="Arial" w:hAnsi="Arial" w:cs="Arial"/>
          <w:spacing w:val="10"/>
        </w:rPr>
        <w:t xml:space="preserve"> </w:t>
      </w:r>
      <w:r w:rsidRPr="005E3348">
        <w:rPr>
          <w:rFonts w:ascii="Arial" w:hAnsi="Arial" w:cs="Arial"/>
        </w:rPr>
        <w:t>nesse</w:t>
      </w:r>
      <w:r w:rsidRPr="005E3348">
        <w:rPr>
          <w:rFonts w:ascii="Arial" w:hAnsi="Arial" w:cs="Arial"/>
          <w:spacing w:val="11"/>
        </w:rPr>
        <w:t xml:space="preserve"> </w:t>
      </w:r>
      <w:r w:rsidRPr="005E3348">
        <w:rPr>
          <w:rFonts w:ascii="Arial" w:hAnsi="Arial" w:cs="Arial"/>
        </w:rPr>
        <w:t>edital,</w:t>
      </w:r>
      <w:r w:rsidRPr="005E3348">
        <w:rPr>
          <w:rFonts w:ascii="Arial" w:hAnsi="Arial" w:cs="Arial"/>
          <w:spacing w:val="10"/>
        </w:rPr>
        <w:t xml:space="preserve"> </w:t>
      </w:r>
      <w:r w:rsidRPr="005E3348">
        <w:rPr>
          <w:rFonts w:ascii="Arial" w:hAnsi="Arial" w:cs="Arial"/>
        </w:rPr>
        <w:t>podendo</w:t>
      </w:r>
      <w:r w:rsidRPr="005E3348">
        <w:rPr>
          <w:rFonts w:ascii="Arial" w:hAnsi="Arial" w:cs="Arial"/>
          <w:spacing w:val="9"/>
        </w:rPr>
        <w:t xml:space="preserve"> </w:t>
      </w:r>
      <w:r w:rsidRPr="005E3348">
        <w:rPr>
          <w:rFonts w:ascii="Arial" w:hAnsi="Arial" w:cs="Arial"/>
        </w:rPr>
        <w:t>a</w:t>
      </w:r>
      <w:r w:rsidRPr="005E3348">
        <w:rPr>
          <w:rFonts w:ascii="Arial" w:hAnsi="Arial" w:cs="Arial"/>
          <w:spacing w:val="11"/>
        </w:rPr>
        <w:t xml:space="preserve"> </w:t>
      </w:r>
      <w:r w:rsidRPr="005E3348">
        <w:rPr>
          <w:rFonts w:ascii="Arial" w:hAnsi="Arial" w:cs="Arial"/>
        </w:rPr>
        <w:t>Administração</w:t>
      </w:r>
      <w:r w:rsidRPr="005E3348">
        <w:rPr>
          <w:rFonts w:ascii="Arial" w:hAnsi="Arial" w:cs="Arial"/>
          <w:spacing w:val="11"/>
        </w:rPr>
        <w:t xml:space="preserve"> </w:t>
      </w:r>
      <w:r w:rsidRPr="005E3348">
        <w:rPr>
          <w:rFonts w:ascii="Arial" w:hAnsi="Arial" w:cs="Arial"/>
        </w:rPr>
        <w:t>rescindir</w:t>
      </w:r>
      <w:r w:rsidRPr="005E3348">
        <w:rPr>
          <w:rFonts w:ascii="Arial" w:hAnsi="Arial" w:cs="Arial"/>
          <w:spacing w:val="10"/>
        </w:rPr>
        <w:t xml:space="preserve"> </w:t>
      </w:r>
      <w:r w:rsidRPr="005E3348">
        <w:rPr>
          <w:rFonts w:ascii="Arial" w:hAnsi="Arial" w:cs="Arial"/>
        </w:rPr>
        <w:t>o</w:t>
      </w:r>
      <w:r w:rsidRPr="005E3348">
        <w:rPr>
          <w:rFonts w:ascii="Arial" w:hAnsi="Arial" w:cs="Arial"/>
          <w:spacing w:val="11"/>
        </w:rPr>
        <w:t xml:space="preserve"> </w:t>
      </w:r>
      <w:r w:rsidRPr="005E3348">
        <w:rPr>
          <w:rFonts w:ascii="Arial" w:hAnsi="Arial" w:cs="Arial"/>
        </w:rPr>
        <w:t>contrato</w:t>
      </w:r>
      <w:r w:rsidRPr="005E3348">
        <w:rPr>
          <w:rFonts w:ascii="Arial" w:hAnsi="Arial" w:cs="Arial"/>
          <w:spacing w:val="9"/>
        </w:rPr>
        <w:t xml:space="preserve"> </w:t>
      </w:r>
      <w:r w:rsidRPr="005E3348">
        <w:rPr>
          <w:rFonts w:ascii="Arial" w:hAnsi="Arial" w:cs="Arial"/>
        </w:rPr>
        <w:t>nos</w:t>
      </w:r>
      <w:r w:rsidRPr="005E3348">
        <w:rPr>
          <w:rFonts w:ascii="Arial" w:hAnsi="Arial" w:cs="Arial"/>
          <w:spacing w:val="8"/>
        </w:rPr>
        <w:t xml:space="preserve"> </w:t>
      </w:r>
      <w:r w:rsidRPr="005E3348">
        <w:rPr>
          <w:rFonts w:ascii="Arial" w:hAnsi="Arial" w:cs="Arial"/>
        </w:rPr>
        <w:t>termos</w:t>
      </w:r>
      <w:r w:rsidRPr="005E3348">
        <w:rPr>
          <w:rFonts w:ascii="Arial" w:hAnsi="Arial" w:cs="Arial"/>
          <w:spacing w:val="11"/>
        </w:rPr>
        <w:t xml:space="preserve"> </w:t>
      </w:r>
      <w:r w:rsidRPr="005E3348">
        <w:rPr>
          <w:rFonts w:ascii="Arial" w:hAnsi="Arial" w:cs="Arial"/>
        </w:rPr>
        <w:t>do</w:t>
      </w:r>
      <w:r w:rsidRPr="005E3348">
        <w:rPr>
          <w:rFonts w:ascii="Arial" w:hAnsi="Arial" w:cs="Arial"/>
          <w:spacing w:val="11"/>
        </w:rPr>
        <w:t xml:space="preserve"> </w:t>
      </w:r>
      <w:r w:rsidRPr="005E3348">
        <w:rPr>
          <w:rFonts w:ascii="Arial" w:hAnsi="Arial" w:cs="Arial"/>
        </w:rPr>
        <w:t>art.58,</w:t>
      </w:r>
    </w:p>
    <w:p w14:paraId="3CD67239" w14:textId="77777777" w:rsidR="00A3039A" w:rsidRDefault="00C13C87">
      <w:pPr>
        <w:pStyle w:val="Corpodetexto"/>
        <w:spacing w:before="100"/>
        <w:ind w:left="1456" w:right="218"/>
        <w:jc w:val="both"/>
        <w:rPr>
          <w:rFonts w:ascii="Arial" w:hAnsi="Arial" w:cs="Arial"/>
          <w:sz w:val="22"/>
          <w:szCs w:val="22"/>
        </w:rPr>
      </w:pPr>
      <w:r w:rsidRPr="005E3348">
        <w:rPr>
          <w:rFonts w:ascii="Arial" w:hAnsi="Arial" w:cs="Arial"/>
          <w:sz w:val="22"/>
          <w:szCs w:val="22"/>
        </w:rPr>
        <w:t>inc. II, artigos 77 a 79 e art.87, todos da Lei 8666/93, com convocação do licitante remanescente na ordem de classificação ou ainda revogar a licitação de acordo com disposições da Lei 8.666/93 e Lei 10.520/2002.</w:t>
      </w:r>
    </w:p>
    <w:p w14:paraId="7AB7A021" w14:textId="77777777" w:rsidR="00200035" w:rsidRPr="005E3348" w:rsidRDefault="00200035">
      <w:pPr>
        <w:pStyle w:val="Corpodetexto"/>
        <w:spacing w:before="100"/>
        <w:ind w:left="1456" w:right="218"/>
        <w:jc w:val="both"/>
        <w:rPr>
          <w:rFonts w:ascii="Arial" w:hAnsi="Arial" w:cs="Arial"/>
          <w:sz w:val="22"/>
          <w:szCs w:val="22"/>
        </w:rPr>
      </w:pPr>
    </w:p>
    <w:p w14:paraId="09E8B6B9" w14:textId="77777777" w:rsidR="00A3039A" w:rsidRDefault="00C13C87">
      <w:pPr>
        <w:pStyle w:val="Corpodetexto"/>
        <w:ind w:left="654" w:right="215"/>
        <w:jc w:val="both"/>
        <w:rPr>
          <w:rFonts w:ascii="Arial" w:hAnsi="Arial" w:cs="Arial"/>
          <w:sz w:val="22"/>
          <w:szCs w:val="22"/>
        </w:rPr>
      </w:pPr>
      <w:r w:rsidRPr="005E3348">
        <w:rPr>
          <w:rFonts w:ascii="Arial" w:hAnsi="Arial" w:cs="Arial"/>
          <w:b/>
          <w:sz w:val="22"/>
          <w:szCs w:val="22"/>
        </w:rPr>
        <w:t xml:space="preserve">CLÁUSULA SETIMA - DO REAJUSTE: </w:t>
      </w:r>
      <w:r w:rsidRPr="005E3348">
        <w:rPr>
          <w:rFonts w:ascii="Arial" w:hAnsi="Arial" w:cs="Arial"/>
          <w:sz w:val="22"/>
          <w:szCs w:val="22"/>
        </w:rPr>
        <w:t>Os preços serão reajustados anualmente, através de aditivo contratual, com base no IGPM acumulado no período, ou outro que venha a substituí-lo.</w:t>
      </w:r>
    </w:p>
    <w:p w14:paraId="71871ABB" w14:textId="77777777" w:rsidR="00200035" w:rsidRPr="005E3348" w:rsidRDefault="00200035">
      <w:pPr>
        <w:pStyle w:val="Corpodetexto"/>
        <w:ind w:left="654" w:right="215"/>
        <w:jc w:val="both"/>
        <w:rPr>
          <w:rFonts w:ascii="Arial" w:hAnsi="Arial" w:cs="Arial"/>
          <w:sz w:val="22"/>
          <w:szCs w:val="22"/>
        </w:rPr>
      </w:pPr>
    </w:p>
    <w:p w14:paraId="3FB68BA8" w14:textId="77777777" w:rsidR="00A3039A" w:rsidRPr="005E3348" w:rsidRDefault="00C13C87">
      <w:pPr>
        <w:ind w:left="654" w:right="209"/>
        <w:jc w:val="both"/>
        <w:rPr>
          <w:rFonts w:ascii="Arial" w:hAnsi="Arial" w:cs="Arial"/>
        </w:rPr>
      </w:pPr>
      <w:r w:rsidRPr="005E3348">
        <w:rPr>
          <w:rFonts w:ascii="Arial" w:hAnsi="Arial" w:cs="Arial"/>
          <w:b/>
        </w:rPr>
        <w:t xml:space="preserve">CLÁUSULA OITAVA - DO PRAZO DE VIGÊNCIA: </w:t>
      </w:r>
      <w:r w:rsidRPr="005E3348">
        <w:rPr>
          <w:rFonts w:ascii="Arial" w:hAnsi="Arial" w:cs="Arial"/>
        </w:rPr>
        <w:t>O presente Contrato terá vigência de 12 meses, podendo ser prorrogado através de termo aditivo por iguais períodos até o máximo de 60 (sessenta) meses.</w:t>
      </w:r>
    </w:p>
    <w:p w14:paraId="59188B90" w14:textId="77777777" w:rsidR="00A3039A" w:rsidRPr="005E3348" w:rsidRDefault="00C13C87">
      <w:pPr>
        <w:spacing w:line="275" w:lineRule="exact"/>
        <w:ind w:left="654"/>
        <w:rPr>
          <w:rFonts w:ascii="Arial" w:hAnsi="Arial" w:cs="Arial"/>
        </w:rPr>
      </w:pPr>
      <w:r w:rsidRPr="005E3348">
        <w:rPr>
          <w:rFonts w:ascii="Arial" w:hAnsi="Arial" w:cs="Arial"/>
          <w:b/>
        </w:rPr>
        <w:t xml:space="preserve">CLÁUSULA NONA – MANUTENÇÃO DAS CONDIÇÕES EXIGIDAS NO EDITAL: </w:t>
      </w:r>
      <w:r w:rsidRPr="005E3348">
        <w:rPr>
          <w:rFonts w:ascii="Arial" w:hAnsi="Arial" w:cs="Arial"/>
        </w:rPr>
        <w:t>É obrigação da Contratada de</w:t>
      </w:r>
    </w:p>
    <w:p w14:paraId="1DAF03DB" w14:textId="77777777" w:rsidR="00A3039A" w:rsidRPr="005E3348" w:rsidRDefault="00C13C87">
      <w:pPr>
        <w:pStyle w:val="Corpodetexto"/>
        <w:ind w:left="654" w:right="207"/>
        <w:jc w:val="both"/>
        <w:rPr>
          <w:rFonts w:ascii="Arial" w:hAnsi="Arial" w:cs="Arial"/>
          <w:sz w:val="22"/>
          <w:szCs w:val="22"/>
        </w:rPr>
      </w:pPr>
      <w:proofErr w:type="gramStart"/>
      <w:r w:rsidRPr="005E3348">
        <w:rPr>
          <w:rFonts w:ascii="Arial" w:hAnsi="Arial" w:cs="Arial"/>
          <w:sz w:val="22"/>
          <w:szCs w:val="22"/>
        </w:rPr>
        <w:t>manter</w:t>
      </w:r>
      <w:proofErr w:type="gramEnd"/>
      <w:r w:rsidRPr="005E3348">
        <w:rPr>
          <w:rFonts w:ascii="Arial" w:hAnsi="Arial" w:cs="Arial"/>
          <w:sz w:val="22"/>
          <w:szCs w:val="22"/>
        </w:rPr>
        <w:t xml:space="preserve"> durante o período de vigência do presente documento, compatibilidade das obrigações assumidas, e todas as condições de habilitação e qualificação exigidas na licitação. De acordo com as características do ANEXO</w:t>
      </w:r>
      <w:r w:rsidRPr="005E3348">
        <w:rPr>
          <w:rFonts w:ascii="Arial" w:hAnsi="Arial" w:cs="Arial"/>
          <w:spacing w:val="-1"/>
          <w:sz w:val="22"/>
          <w:szCs w:val="22"/>
        </w:rPr>
        <w:t xml:space="preserve"> </w:t>
      </w:r>
      <w:r w:rsidRPr="005E3348">
        <w:rPr>
          <w:rFonts w:ascii="Arial" w:hAnsi="Arial" w:cs="Arial"/>
          <w:sz w:val="22"/>
          <w:szCs w:val="22"/>
        </w:rPr>
        <w:t>I:</w:t>
      </w:r>
    </w:p>
    <w:p w14:paraId="74337F95" w14:textId="342091AA" w:rsidR="00424404" w:rsidRPr="005E3348" w:rsidRDefault="00C13C87" w:rsidP="00424404">
      <w:pPr>
        <w:pStyle w:val="Corpodetexto"/>
        <w:ind w:left="654"/>
        <w:rPr>
          <w:rFonts w:ascii="Arial" w:hAnsi="Arial" w:cs="Arial"/>
          <w:sz w:val="22"/>
          <w:szCs w:val="22"/>
        </w:rPr>
      </w:pPr>
      <w:r w:rsidRPr="005E3348">
        <w:rPr>
          <w:rFonts w:ascii="Arial" w:hAnsi="Arial" w:cs="Arial"/>
          <w:sz w:val="22"/>
          <w:szCs w:val="22"/>
        </w:rPr>
        <w:t>Corrigir eventuais falhas do sistema, desde que originados por erro ou defeito de funcionamento</w:t>
      </w:r>
      <w:r w:rsidRPr="005E3348">
        <w:rPr>
          <w:rFonts w:ascii="Arial" w:hAnsi="Arial" w:cs="Arial"/>
          <w:spacing w:val="21"/>
          <w:sz w:val="22"/>
          <w:szCs w:val="22"/>
        </w:rPr>
        <w:t xml:space="preserve"> </w:t>
      </w:r>
      <w:r w:rsidRPr="005E3348">
        <w:rPr>
          <w:rFonts w:ascii="Arial" w:hAnsi="Arial" w:cs="Arial"/>
          <w:sz w:val="22"/>
          <w:szCs w:val="22"/>
        </w:rPr>
        <w:t>dos</w:t>
      </w:r>
      <w:r w:rsidR="00424404" w:rsidRPr="005E3348">
        <w:rPr>
          <w:rFonts w:ascii="Arial" w:hAnsi="Arial" w:cs="Arial"/>
          <w:sz w:val="22"/>
          <w:szCs w:val="22"/>
        </w:rPr>
        <w:t xml:space="preserve"> mesmos.</w:t>
      </w:r>
    </w:p>
    <w:p w14:paraId="272DFCF2" w14:textId="1FADFB8E" w:rsidR="00A3039A" w:rsidRPr="005E3348" w:rsidRDefault="00C13C87" w:rsidP="00FC4077">
      <w:pPr>
        <w:pStyle w:val="PargrafodaLista"/>
        <w:numPr>
          <w:ilvl w:val="0"/>
          <w:numId w:val="2"/>
        </w:numPr>
        <w:tabs>
          <w:tab w:val="left" w:pos="305"/>
        </w:tabs>
        <w:ind w:left="304" w:hanging="240"/>
        <w:jc w:val="both"/>
        <w:rPr>
          <w:rFonts w:ascii="Arial" w:hAnsi="Arial" w:cs="Arial"/>
        </w:rPr>
      </w:pPr>
      <w:r w:rsidRPr="005E3348">
        <w:rPr>
          <w:rFonts w:ascii="Arial" w:hAnsi="Arial" w:cs="Arial"/>
        </w:rPr>
        <w:t>Alterações</w:t>
      </w:r>
      <w:r w:rsidRPr="005E3348">
        <w:rPr>
          <w:rFonts w:ascii="Arial" w:hAnsi="Arial" w:cs="Arial"/>
          <w:spacing w:val="6"/>
        </w:rPr>
        <w:t xml:space="preserve"> </w:t>
      </w:r>
      <w:r w:rsidRPr="005E3348">
        <w:rPr>
          <w:rFonts w:ascii="Arial" w:hAnsi="Arial" w:cs="Arial"/>
        </w:rPr>
        <w:t>de</w:t>
      </w:r>
      <w:r w:rsidRPr="005E3348">
        <w:rPr>
          <w:rFonts w:ascii="Arial" w:hAnsi="Arial" w:cs="Arial"/>
          <w:spacing w:val="7"/>
        </w:rPr>
        <w:t xml:space="preserve"> </w:t>
      </w:r>
      <w:r w:rsidRPr="005E3348">
        <w:rPr>
          <w:rFonts w:ascii="Arial" w:hAnsi="Arial" w:cs="Arial"/>
        </w:rPr>
        <w:t>sistemas</w:t>
      </w:r>
      <w:r w:rsidRPr="005E3348">
        <w:rPr>
          <w:rFonts w:ascii="Arial" w:hAnsi="Arial" w:cs="Arial"/>
          <w:spacing w:val="4"/>
        </w:rPr>
        <w:t xml:space="preserve"> </w:t>
      </w:r>
      <w:r w:rsidRPr="005E3348">
        <w:rPr>
          <w:rFonts w:ascii="Arial" w:hAnsi="Arial" w:cs="Arial"/>
        </w:rPr>
        <w:t>em</w:t>
      </w:r>
      <w:r w:rsidRPr="005E3348">
        <w:rPr>
          <w:rFonts w:ascii="Arial" w:hAnsi="Arial" w:cs="Arial"/>
          <w:spacing w:val="7"/>
        </w:rPr>
        <w:t xml:space="preserve"> </w:t>
      </w:r>
      <w:r w:rsidRPr="005E3348">
        <w:rPr>
          <w:rFonts w:ascii="Arial" w:hAnsi="Arial" w:cs="Arial"/>
        </w:rPr>
        <w:t>função</w:t>
      </w:r>
      <w:r w:rsidRPr="005E3348">
        <w:rPr>
          <w:rFonts w:ascii="Arial" w:hAnsi="Arial" w:cs="Arial"/>
          <w:spacing w:val="7"/>
        </w:rPr>
        <w:t xml:space="preserve"> </w:t>
      </w:r>
      <w:r w:rsidRPr="005E3348">
        <w:rPr>
          <w:rFonts w:ascii="Arial" w:hAnsi="Arial" w:cs="Arial"/>
        </w:rPr>
        <w:t>de</w:t>
      </w:r>
      <w:r w:rsidRPr="005E3348">
        <w:rPr>
          <w:rFonts w:ascii="Arial" w:hAnsi="Arial" w:cs="Arial"/>
          <w:spacing w:val="7"/>
        </w:rPr>
        <w:t xml:space="preserve"> </w:t>
      </w:r>
      <w:r w:rsidRPr="005E3348">
        <w:rPr>
          <w:rFonts w:ascii="Arial" w:hAnsi="Arial" w:cs="Arial"/>
        </w:rPr>
        <w:t>mudanças</w:t>
      </w:r>
      <w:r w:rsidRPr="005E3348">
        <w:rPr>
          <w:rFonts w:ascii="Arial" w:hAnsi="Arial" w:cs="Arial"/>
          <w:spacing w:val="6"/>
        </w:rPr>
        <w:t xml:space="preserve"> </w:t>
      </w:r>
      <w:r w:rsidRPr="005E3348">
        <w:rPr>
          <w:rFonts w:ascii="Arial" w:hAnsi="Arial" w:cs="Arial"/>
        </w:rPr>
        <w:t>legais</w:t>
      </w:r>
      <w:r w:rsidRPr="005E3348">
        <w:rPr>
          <w:rFonts w:ascii="Arial" w:hAnsi="Arial" w:cs="Arial"/>
          <w:spacing w:val="7"/>
        </w:rPr>
        <w:t xml:space="preserve"> </w:t>
      </w:r>
      <w:r w:rsidRPr="005E3348">
        <w:rPr>
          <w:rFonts w:ascii="Arial" w:hAnsi="Arial" w:cs="Arial"/>
        </w:rPr>
        <w:t>nos</w:t>
      </w:r>
      <w:r w:rsidRPr="005E3348">
        <w:rPr>
          <w:rFonts w:ascii="Arial" w:hAnsi="Arial" w:cs="Arial"/>
          <w:spacing w:val="4"/>
        </w:rPr>
        <w:t xml:space="preserve"> </w:t>
      </w:r>
      <w:r w:rsidRPr="005E3348">
        <w:rPr>
          <w:rFonts w:ascii="Arial" w:hAnsi="Arial" w:cs="Arial"/>
        </w:rPr>
        <w:t>casos</w:t>
      </w:r>
      <w:r w:rsidRPr="005E3348">
        <w:rPr>
          <w:rFonts w:ascii="Arial" w:hAnsi="Arial" w:cs="Arial"/>
          <w:spacing w:val="4"/>
        </w:rPr>
        <w:t xml:space="preserve"> </w:t>
      </w:r>
      <w:r w:rsidRPr="005E3348">
        <w:rPr>
          <w:rFonts w:ascii="Arial" w:hAnsi="Arial" w:cs="Arial"/>
        </w:rPr>
        <w:t>da</w:t>
      </w:r>
      <w:r w:rsidRPr="005E3348">
        <w:rPr>
          <w:rFonts w:ascii="Arial" w:hAnsi="Arial" w:cs="Arial"/>
          <w:spacing w:val="8"/>
        </w:rPr>
        <w:t xml:space="preserve"> </w:t>
      </w:r>
      <w:r w:rsidRPr="005E3348">
        <w:rPr>
          <w:rFonts w:ascii="Arial" w:hAnsi="Arial" w:cs="Arial"/>
        </w:rPr>
        <w:t>moeda,</w:t>
      </w:r>
      <w:r w:rsidRPr="005E3348">
        <w:rPr>
          <w:rFonts w:ascii="Arial" w:hAnsi="Arial" w:cs="Arial"/>
          <w:spacing w:val="4"/>
        </w:rPr>
        <w:t xml:space="preserve"> </w:t>
      </w:r>
      <w:r w:rsidRPr="005E3348">
        <w:rPr>
          <w:rFonts w:ascii="Arial" w:hAnsi="Arial" w:cs="Arial"/>
        </w:rPr>
        <w:t>alteração</w:t>
      </w:r>
      <w:r w:rsidRPr="005E3348">
        <w:rPr>
          <w:rFonts w:ascii="Arial" w:hAnsi="Arial" w:cs="Arial"/>
          <w:spacing w:val="7"/>
        </w:rPr>
        <w:t xml:space="preserve"> </w:t>
      </w:r>
      <w:r w:rsidRPr="005E3348">
        <w:rPr>
          <w:rFonts w:ascii="Arial" w:hAnsi="Arial" w:cs="Arial"/>
        </w:rPr>
        <w:t>de</w:t>
      </w:r>
      <w:r w:rsidRPr="005E3348">
        <w:rPr>
          <w:rFonts w:ascii="Arial" w:hAnsi="Arial" w:cs="Arial"/>
          <w:spacing w:val="8"/>
        </w:rPr>
        <w:t xml:space="preserve"> </w:t>
      </w:r>
      <w:r w:rsidRPr="005E3348">
        <w:rPr>
          <w:rFonts w:ascii="Arial" w:hAnsi="Arial" w:cs="Arial"/>
        </w:rPr>
        <w:t>legislação</w:t>
      </w:r>
      <w:r w:rsidR="00424404" w:rsidRPr="005E3348">
        <w:rPr>
          <w:rFonts w:ascii="Arial" w:hAnsi="Arial" w:cs="Arial"/>
        </w:rPr>
        <w:t xml:space="preserve"> f</w:t>
      </w:r>
      <w:r w:rsidRPr="005E3348">
        <w:rPr>
          <w:rFonts w:ascii="Arial" w:hAnsi="Arial" w:cs="Arial"/>
        </w:rPr>
        <w:t>ederal, estadual e municipal, desde que tais mudanças não influam na estrutura básica dos sistemas.</w:t>
      </w:r>
    </w:p>
    <w:p w14:paraId="2A4D930D" w14:textId="77777777" w:rsidR="00A3039A" w:rsidRPr="005E3348" w:rsidRDefault="00A3039A">
      <w:pPr>
        <w:pStyle w:val="Corpodetexto"/>
        <w:spacing w:before="10"/>
        <w:ind w:left="0"/>
        <w:rPr>
          <w:rFonts w:ascii="Arial" w:hAnsi="Arial" w:cs="Arial"/>
          <w:sz w:val="22"/>
          <w:szCs w:val="22"/>
        </w:rPr>
      </w:pPr>
    </w:p>
    <w:p w14:paraId="7D0F29F8" w14:textId="77777777" w:rsidR="00A3039A" w:rsidRPr="005E3348" w:rsidRDefault="00C13C87">
      <w:pPr>
        <w:ind w:left="654" w:right="215"/>
        <w:jc w:val="both"/>
        <w:rPr>
          <w:rFonts w:ascii="Arial" w:hAnsi="Arial" w:cs="Arial"/>
        </w:rPr>
      </w:pPr>
      <w:r w:rsidRPr="005E3348">
        <w:rPr>
          <w:rFonts w:ascii="Arial" w:hAnsi="Arial" w:cs="Arial"/>
          <w:b/>
        </w:rPr>
        <w:t xml:space="preserve">CLÁUSULA DÉCIMA - DAS PENALIDADES: </w:t>
      </w:r>
      <w:r w:rsidRPr="005E3348">
        <w:rPr>
          <w:rFonts w:ascii="Arial" w:hAnsi="Arial" w:cs="Arial"/>
        </w:rPr>
        <w:t>A Contratada, não cumprindo as obrigações assumidas neste documento ou os preceitos legais, sofrerá as seguintes penalidades:</w:t>
      </w:r>
    </w:p>
    <w:p w14:paraId="49C9FD8A" w14:textId="77777777" w:rsidR="00A3039A" w:rsidRPr="005E3348" w:rsidRDefault="00C13C87" w:rsidP="00FC4077">
      <w:pPr>
        <w:pStyle w:val="Ttulo1"/>
        <w:numPr>
          <w:ilvl w:val="1"/>
          <w:numId w:val="2"/>
        </w:numPr>
        <w:tabs>
          <w:tab w:val="left" w:pos="1363"/>
        </w:tabs>
        <w:spacing w:before="2"/>
        <w:ind w:right="213" w:hanging="470"/>
        <w:jc w:val="both"/>
        <w:rPr>
          <w:rFonts w:ascii="Arial" w:hAnsi="Arial" w:cs="Arial"/>
          <w:b w:val="0"/>
          <w:sz w:val="22"/>
          <w:szCs w:val="22"/>
        </w:rPr>
      </w:pPr>
      <w:r w:rsidRPr="005E3348">
        <w:rPr>
          <w:rFonts w:ascii="Arial" w:hAnsi="Arial" w:cs="Arial"/>
          <w:sz w:val="22"/>
          <w:szCs w:val="22"/>
        </w:rPr>
        <w:t>Executar o contrato com irregularidades, passíveis de correção durante a execução e sem prejuízo ao resultado:</w:t>
      </w:r>
      <w:r w:rsidRPr="005E3348">
        <w:rPr>
          <w:rFonts w:ascii="Arial" w:hAnsi="Arial" w:cs="Arial"/>
          <w:spacing w:val="-1"/>
          <w:sz w:val="22"/>
          <w:szCs w:val="22"/>
        </w:rPr>
        <w:t xml:space="preserve"> </w:t>
      </w:r>
      <w:r w:rsidRPr="005E3348">
        <w:rPr>
          <w:rFonts w:ascii="Arial" w:hAnsi="Arial" w:cs="Arial"/>
          <w:b w:val="0"/>
          <w:sz w:val="22"/>
          <w:szCs w:val="22"/>
        </w:rPr>
        <w:t>advertência;</w:t>
      </w:r>
    </w:p>
    <w:p w14:paraId="65106714" w14:textId="77777777" w:rsidR="00A3039A" w:rsidRPr="005E3348" w:rsidRDefault="00C13C87" w:rsidP="00FC4077">
      <w:pPr>
        <w:pStyle w:val="PargrafodaLista"/>
        <w:numPr>
          <w:ilvl w:val="1"/>
          <w:numId w:val="2"/>
        </w:numPr>
        <w:tabs>
          <w:tab w:val="left" w:pos="1363"/>
        </w:tabs>
        <w:ind w:right="218" w:hanging="523"/>
        <w:jc w:val="both"/>
        <w:rPr>
          <w:rFonts w:ascii="Arial" w:hAnsi="Arial" w:cs="Arial"/>
        </w:rPr>
      </w:pPr>
      <w:r w:rsidRPr="005E3348">
        <w:rPr>
          <w:rFonts w:ascii="Arial" w:hAnsi="Arial" w:cs="Arial"/>
          <w:b/>
        </w:rPr>
        <w:t xml:space="preserve">Executar o contrato com atraso injustificado, até o limite de 03(três) dias, após os quais será considerado como inexecução contratual: </w:t>
      </w:r>
      <w:r w:rsidRPr="005E3348">
        <w:rPr>
          <w:rFonts w:ascii="Arial" w:hAnsi="Arial" w:cs="Arial"/>
        </w:rPr>
        <w:t>multa diária de 0,5% sobre o valor atualizado do</w:t>
      </w:r>
      <w:r w:rsidRPr="005E3348">
        <w:rPr>
          <w:rFonts w:ascii="Arial" w:hAnsi="Arial" w:cs="Arial"/>
          <w:spacing w:val="-32"/>
        </w:rPr>
        <w:t xml:space="preserve"> </w:t>
      </w:r>
      <w:r w:rsidRPr="005E3348">
        <w:rPr>
          <w:rFonts w:ascii="Arial" w:hAnsi="Arial" w:cs="Arial"/>
        </w:rPr>
        <w:t>contrato;</w:t>
      </w:r>
    </w:p>
    <w:p w14:paraId="414F6333" w14:textId="77777777" w:rsidR="00A3039A" w:rsidRPr="005E3348" w:rsidRDefault="00C13C87" w:rsidP="00FC4077">
      <w:pPr>
        <w:pStyle w:val="PargrafodaLista"/>
        <w:numPr>
          <w:ilvl w:val="1"/>
          <w:numId w:val="2"/>
        </w:numPr>
        <w:tabs>
          <w:tab w:val="left" w:pos="1363"/>
        </w:tabs>
        <w:ind w:right="219" w:hanging="578"/>
        <w:jc w:val="both"/>
        <w:rPr>
          <w:rFonts w:ascii="Arial" w:hAnsi="Arial" w:cs="Arial"/>
        </w:rPr>
      </w:pPr>
      <w:r w:rsidRPr="005E3348">
        <w:rPr>
          <w:rFonts w:ascii="Arial" w:hAnsi="Arial" w:cs="Arial"/>
          <w:b/>
        </w:rPr>
        <w:t xml:space="preserve">Inexecução parcial do contrato: </w:t>
      </w:r>
      <w:r w:rsidRPr="005E3348">
        <w:rPr>
          <w:rFonts w:ascii="Arial" w:hAnsi="Arial" w:cs="Arial"/>
        </w:rPr>
        <w:t>suspensão do direito de licitar e contratar com a Administração pelo prazo de 3 anos e multa de 8% sobre o valor correspondente ao montante não adimplido do</w:t>
      </w:r>
      <w:r w:rsidRPr="005E3348">
        <w:rPr>
          <w:rFonts w:ascii="Arial" w:hAnsi="Arial" w:cs="Arial"/>
          <w:spacing w:val="-36"/>
        </w:rPr>
        <w:t xml:space="preserve"> </w:t>
      </w:r>
      <w:r w:rsidRPr="005E3348">
        <w:rPr>
          <w:rFonts w:ascii="Arial" w:hAnsi="Arial" w:cs="Arial"/>
        </w:rPr>
        <w:t>contrato;</w:t>
      </w:r>
    </w:p>
    <w:p w14:paraId="1D9D7BD0" w14:textId="77777777" w:rsidR="00A3039A" w:rsidRPr="005E3348" w:rsidRDefault="00C13C87" w:rsidP="00FC4077">
      <w:pPr>
        <w:pStyle w:val="PargrafodaLista"/>
        <w:numPr>
          <w:ilvl w:val="1"/>
          <w:numId w:val="2"/>
        </w:numPr>
        <w:tabs>
          <w:tab w:val="left" w:pos="1363"/>
        </w:tabs>
        <w:ind w:right="214" w:hanging="600"/>
        <w:jc w:val="both"/>
        <w:rPr>
          <w:rFonts w:ascii="Arial" w:hAnsi="Arial" w:cs="Arial"/>
        </w:rPr>
      </w:pPr>
      <w:r w:rsidRPr="005E3348">
        <w:rPr>
          <w:rFonts w:ascii="Arial" w:hAnsi="Arial" w:cs="Arial"/>
          <w:b/>
        </w:rPr>
        <w:t xml:space="preserve">Inexecução total do contrato: </w:t>
      </w:r>
      <w:r w:rsidRPr="005E3348">
        <w:rPr>
          <w:rFonts w:ascii="Arial" w:hAnsi="Arial" w:cs="Arial"/>
        </w:rPr>
        <w:t>suspensão do direito de licitar e contratar com a Administração pelo prazo de 5 anos e multa de 10% sobre o valor atualizado do</w:t>
      </w:r>
      <w:r w:rsidRPr="005E3348">
        <w:rPr>
          <w:rFonts w:ascii="Arial" w:hAnsi="Arial" w:cs="Arial"/>
          <w:spacing w:val="-16"/>
        </w:rPr>
        <w:t xml:space="preserve"> </w:t>
      </w:r>
      <w:r w:rsidRPr="005E3348">
        <w:rPr>
          <w:rFonts w:ascii="Arial" w:hAnsi="Arial" w:cs="Arial"/>
        </w:rPr>
        <w:t>contrato;</w:t>
      </w:r>
    </w:p>
    <w:p w14:paraId="3DA39DB3" w14:textId="77777777" w:rsidR="00A3039A" w:rsidRPr="005E3348" w:rsidRDefault="00C13C87" w:rsidP="00FC4077">
      <w:pPr>
        <w:pStyle w:val="PargrafodaLista"/>
        <w:numPr>
          <w:ilvl w:val="1"/>
          <w:numId w:val="2"/>
        </w:numPr>
        <w:tabs>
          <w:tab w:val="left" w:pos="1363"/>
        </w:tabs>
        <w:ind w:right="211" w:hanging="545"/>
        <w:jc w:val="both"/>
        <w:rPr>
          <w:rFonts w:ascii="Arial" w:hAnsi="Arial" w:cs="Arial"/>
        </w:rPr>
      </w:pPr>
      <w:r w:rsidRPr="005E3348">
        <w:rPr>
          <w:rFonts w:ascii="Arial" w:hAnsi="Arial" w:cs="Arial"/>
          <w:b/>
        </w:rPr>
        <w:t xml:space="preserve">Causar prejuízo material resultante diretamente de execução contratual: </w:t>
      </w:r>
      <w:r w:rsidRPr="005E3348">
        <w:rPr>
          <w:rFonts w:ascii="Arial" w:hAnsi="Arial" w:cs="Arial"/>
        </w:rPr>
        <w:t>declaração de inidoneidade cumulada com a suspensão do direito de licitar e contratar com a Administração Pública pelo prazo de 5 anos e multa de 10 % sobre o valor atualizado do</w:t>
      </w:r>
      <w:r w:rsidRPr="005E3348">
        <w:rPr>
          <w:rFonts w:ascii="Arial" w:hAnsi="Arial" w:cs="Arial"/>
          <w:spacing w:val="-19"/>
        </w:rPr>
        <w:t xml:space="preserve"> </w:t>
      </w:r>
      <w:r w:rsidRPr="005E3348">
        <w:rPr>
          <w:rFonts w:ascii="Arial" w:hAnsi="Arial" w:cs="Arial"/>
        </w:rPr>
        <w:t>contrato.</w:t>
      </w:r>
    </w:p>
    <w:p w14:paraId="48E5AC46" w14:textId="77777777" w:rsidR="00A3039A" w:rsidRPr="005E3348" w:rsidRDefault="00C13C87" w:rsidP="00FC4077">
      <w:pPr>
        <w:pStyle w:val="PargrafodaLista"/>
        <w:numPr>
          <w:ilvl w:val="1"/>
          <w:numId w:val="2"/>
        </w:numPr>
        <w:tabs>
          <w:tab w:val="left" w:pos="1362"/>
          <w:tab w:val="left" w:pos="1363"/>
        </w:tabs>
        <w:spacing w:line="275" w:lineRule="exact"/>
        <w:ind w:left="1362" w:hanging="588"/>
        <w:jc w:val="left"/>
        <w:rPr>
          <w:rFonts w:ascii="Arial" w:hAnsi="Arial" w:cs="Arial"/>
        </w:rPr>
      </w:pPr>
      <w:r w:rsidRPr="005E3348">
        <w:rPr>
          <w:rFonts w:ascii="Arial" w:hAnsi="Arial" w:cs="Arial"/>
        </w:rPr>
        <w:t xml:space="preserve">As penalidades serão </w:t>
      </w:r>
      <w:r w:rsidRPr="005E3348">
        <w:rPr>
          <w:rFonts w:ascii="Arial" w:hAnsi="Arial" w:cs="Arial"/>
          <w:b/>
        </w:rPr>
        <w:t>registradas no cadastro da</w:t>
      </w:r>
      <w:r w:rsidRPr="005E3348">
        <w:rPr>
          <w:rFonts w:ascii="Arial" w:hAnsi="Arial" w:cs="Arial"/>
          <w:b/>
          <w:spacing w:val="-2"/>
        </w:rPr>
        <w:t xml:space="preserve"> </w:t>
      </w:r>
      <w:r w:rsidRPr="005E3348">
        <w:rPr>
          <w:rFonts w:ascii="Arial" w:hAnsi="Arial" w:cs="Arial"/>
          <w:b/>
        </w:rPr>
        <w:t>contratada</w:t>
      </w:r>
      <w:r w:rsidRPr="005E3348">
        <w:rPr>
          <w:rFonts w:ascii="Arial" w:hAnsi="Arial" w:cs="Arial"/>
        </w:rPr>
        <w:t>.</w:t>
      </w:r>
    </w:p>
    <w:p w14:paraId="2E0EE7E0" w14:textId="77777777" w:rsidR="00A3039A" w:rsidRPr="005E3348" w:rsidRDefault="00C13C87" w:rsidP="00FC4077">
      <w:pPr>
        <w:pStyle w:val="PargrafodaLista"/>
        <w:numPr>
          <w:ilvl w:val="1"/>
          <w:numId w:val="2"/>
        </w:numPr>
        <w:tabs>
          <w:tab w:val="left" w:pos="1362"/>
          <w:tab w:val="left" w:pos="1363"/>
        </w:tabs>
        <w:ind w:right="212" w:hanging="655"/>
        <w:jc w:val="left"/>
        <w:rPr>
          <w:rFonts w:ascii="Arial" w:hAnsi="Arial" w:cs="Arial"/>
        </w:rPr>
      </w:pPr>
      <w:r w:rsidRPr="005E3348">
        <w:rPr>
          <w:rFonts w:ascii="Arial" w:hAnsi="Arial" w:cs="Arial"/>
        </w:rPr>
        <w:t>Nenhum pagamento será efetuado pela Administração enquanto pendente de liquidação qualquer obrigação</w:t>
      </w:r>
      <w:r w:rsidRPr="005E3348">
        <w:rPr>
          <w:rFonts w:ascii="Arial" w:hAnsi="Arial" w:cs="Arial"/>
          <w:spacing w:val="-4"/>
        </w:rPr>
        <w:t xml:space="preserve"> </w:t>
      </w:r>
      <w:r w:rsidRPr="005E3348">
        <w:rPr>
          <w:rFonts w:ascii="Arial" w:hAnsi="Arial" w:cs="Arial"/>
        </w:rPr>
        <w:t>financeira</w:t>
      </w:r>
      <w:r w:rsidRPr="005E3348">
        <w:rPr>
          <w:rFonts w:ascii="Arial" w:hAnsi="Arial" w:cs="Arial"/>
          <w:spacing w:val="-4"/>
        </w:rPr>
        <w:t xml:space="preserve"> </w:t>
      </w:r>
      <w:r w:rsidRPr="005E3348">
        <w:rPr>
          <w:rFonts w:ascii="Arial" w:hAnsi="Arial" w:cs="Arial"/>
        </w:rPr>
        <w:t>que</w:t>
      </w:r>
      <w:r w:rsidRPr="005E3348">
        <w:rPr>
          <w:rFonts w:ascii="Arial" w:hAnsi="Arial" w:cs="Arial"/>
          <w:spacing w:val="-3"/>
        </w:rPr>
        <w:t xml:space="preserve"> </w:t>
      </w:r>
      <w:r w:rsidRPr="005E3348">
        <w:rPr>
          <w:rFonts w:ascii="Arial" w:hAnsi="Arial" w:cs="Arial"/>
        </w:rPr>
        <w:t>for</w:t>
      </w:r>
      <w:r w:rsidRPr="005E3348">
        <w:rPr>
          <w:rFonts w:ascii="Arial" w:hAnsi="Arial" w:cs="Arial"/>
          <w:spacing w:val="-4"/>
        </w:rPr>
        <w:t xml:space="preserve"> </w:t>
      </w:r>
      <w:r w:rsidRPr="005E3348">
        <w:rPr>
          <w:rFonts w:ascii="Arial" w:hAnsi="Arial" w:cs="Arial"/>
        </w:rPr>
        <w:t>imposta</w:t>
      </w:r>
      <w:r w:rsidRPr="005E3348">
        <w:rPr>
          <w:rFonts w:ascii="Arial" w:hAnsi="Arial" w:cs="Arial"/>
          <w:spacing w:val="-4"/>
        </w:rPr>
        <w:t xml:space="preserve"> </w:t>
      </w:r>
      <w:r w:rsidRPr="005E3348">
        <w:rPr>
          <w:rFonts w:ascii="Arial" w:hAnsi="Arial" w:cs="Arial"/>
        </w:rPr>
        <w:t>ao</w:t>
      </w:r>
      <w:r w:rsidRPr="005E3348">
        <w:rPr>
          <w:rFonts w:ascii="Arial" w:hAnsi="Arial" w:cs="Arial"/>
          <w:spacing w:val="-4"/>
        </w:rPr>
        <w:t xml:space="preserve"> </w:t>
      </w:r>
      <w:r w:rsidRPr="005E3348">
        <w:rPr>
          <w:rFonts w:ascii="Arial" w:hAnsi="Arial" w:cs="Arial"/>
        </w:rPr>
        <w:t>fornecedor</w:t>
      </w:r>
      <w:r w:rsidRPr="005E3348">
        <w:rPr>
          <w:rFonts w:ascii="Arial" w:hAnsi="Arial" w:cs="Arial"/>
          <w:spacing w:val="-6"/>
        </w:rPr>
        <w:t xml:space="preserve"> </w:t>
      </w:r>
      <w:r w:rsidRPr="005E3348">
        <w:rPr>
          <w:rFonts w:ascii="Arial" w:hAnsi="Arial" w:cs="Arial"/>
        </w:rPr>
        <w:t>em</w:t>
      </w:r>
      <w:r w:rsidRPr="005E3348">
        <w:rPr>
          <w:rFonts w:ascii="Arial" w:hAnsi="Arial" w:cs="Arial"/>
          <w:spacing w:val="-7"/>
        </w:rPr>
        <w:t xml:space="preserve"> </w:t>
      </w:r>
      <w:r w:rsidRPr="005E3348">
        <w:rPr>
          <w:rFonts w:ascii="Arial" w:hAnsi="Arial" w:cs="Arial"/>
        </w:rPr>
        <w:t>virtude</w:t>
      </w:r>
      <w:r w:rsidRPr="005E3348">
        <w:rPr>
          <w:rFonts w:ascii="Arial" w:hAnsi="Arial" w:cs="Arial"/>
          <w:spacing w:val="-4"/>
        </w:rPr>
        <w:t xml:space="preserve"> </w:t>
      </w:r>
      <w:r w:rsidRPr="005E3348">
        <w:rPr>
          <w:rFonts w:ascii="Arial" w:hAnsi="Arial" w:cs="Arial"/>
        </w:rPr>
        <w:t>de</w:t>
      </w:r>
      <w:r w:rsidRPr="005E3348">
        <w:rPr>
          <w:rFonts w:ascii="Arial" w:hAnsi="Arial" w:cs="Arial"/>
          <w:spacing w:val="-3"/>
        </w:rPr>
        <w:t xml:space="preserve"> </w:t>
      </w:r>
      <w:r w:rsidRPr="005E3348">
        <w:rPr>
          <w:rFonts w:ascii="Arial" w:hAnsi="Arial" w:cs="Arial"/>
        </w:rPr>
        <w:t>penalidade</w:t>
      </w:r>
      <w:r w:rsidRPr="005E3348">
        <w:rPr>
          <w:rFonts w:ascii="Arial" w:hAnsi="Arial" w:cs="Arial"/>
          <w:spacing w:val="-4"/>
        </w:rPr>
        <w:t xml:space="preserve"> </w:t>
      </w:r>
      <w:r w:rsidRPr="005E3348">
        <w:rPr>
          <w:rFonts w:ascii="Arial" w:hAnsi="Arial" w:cs="Arial"/>
        </w:rPr>
        <w:t>ou</w:t>
      </w:r>
      <w:r w:rsidRPr="005E3348">
        <w:rPr>
          <w:rFonts w:ascii="Arial" w:hAnsi="Arial" w:cs="Arial"/>
          <w:spacing w:val="-3"/>
        </w:rPr>
        <w:t xml:space="preserve"> </w:t>
      </w:r>
      <w:r w:rsidRPr="005E3348">
        <w:rPr>
          <w:rFonts w:ascii="Arial" w:hAnsi="Arial" w:cs="Arial"/>
        </w:rPr>
        <w:t>inadimplência</w:t>
      </w:r>
      <w:r w:rsidRPr="005E3348">
        <w:rPr>
          <w:rFonts w:ascii="Arial" w:hAnsi="Arial" w:cs="Arial"/>
          <w:spacing w:val="-6"/>
        </w:rPr>
        <w:t xml:space="preserve"> </w:t>
      </w:r>
      <w:r w:rsidRPr="005E3348">
        <w:rPr>
          <w:rFonts w:ascii="Arial" w:hAnsi="Arial" w:cs="Arial"/>
        </w:rPr>
        <w:t>contratual;</w:t>
      </w:r>
    </w:p>
    <w:p w14:paraId="0CE24C2D" w14:textId="77777777" w:rsidR="00A3039A" w:rsidRPr="005E3348" w:rsidRDefault="00C13C87" w:rsidP="00FC4077">
      <w:pPr>
        <w:pStyle w:val="PargrafodaLista"/>
        <w:numPr>
          <w:ilvl w:val="1"/>
          <w:numId w:val="2"/>
        </w:numPr>
        <w:tabs>
          <w:tab w:val="left" w:pos="1363"/>
        </w:tabs>
        <w:ind w:right="210" w:hanging="710"/>
        <w:jc w:val="both"/>
        <w:rPr>
          <w:rFonts w:ascii="Arial" w:hAnsi="Arial" w:cs="Arial"/>
        </w:rPr>
      </w:pPr>
      <w:r w:rsidRPr="005E3348">
        <w:rPr>
          <w:rFonts w:ascii="Arial" w:hAnsi="Arial" w:cs="Arial"/>
        </w:rPr>
        <w:t xml:space="preserve">A aplicação das sanções previstas neste edital </w:t>
      </w:r>
      <w:r w:rsidRPr="005E3348">
        <w:rPr>
          <w:rFonts w:ascii="Arial" w:hAnsi="Arial" w:cs="Arial"/>
          <w:b/>
        </w:rPr>
        <w:t xml:space="preserve">não exclui a possibilidade </w:t>
      </w:r>
      <w:r w:rsidRPr="005E3348">
        <w:rPr>
          <w:rFonts w:ascii="Arial" w:hAnsi="Arial" w:cs="Arial"/>
        </w:rPr>
        <w:t>da aplicação de outras, previstas na Lei Federal n° 10.520/02 e na Lei Federal n° 8.666/93, inclusive a responsabilização da licitante vencedora por eventuais perdas e danos causados à</w:t>
      </w:r>
      <w:r w:rsidRPr="005E3348">
        <w:rPr>
          <w:rFonts w:ascii="Arial" w:hAnsi="Arial" w:cs="Arial"/>
          <w:spacing w:val="-15"/>
        </w:rPr>
        <w:t xml:space="preserve"> </w:t>
      </w:r>
      <w:r w:rsidRPr="005E3348">
        <w:rPr>
          <w:rFonts w:ascii="Arial" w:hAnsi="Arial" w:cs="Arial"/>
        </w:rPr>
        <w:t>Administração.</w:t>
      </w:r>
    </w:p>
    <w:p w14:paraId="60911EFB" w14:textId="77777777" w:rsidR="00A3039A" w:rsidRPr="005E3348" w:rsidRDefault="00C13C87" w:rsidP="00FC4077">
      <w:pPr>
        <w:pStyle w:val="PargrafodaLista"/>
        <w:numPr>
          <w:ilvl w:val="1"/>
          <w:numId w:val="2"/>
        </w:numPr>
        <w:tabs>
          <w:tab w:val="left" w:pos="1363"/>
        </w:tabs>
        <w:ind w:right="208" w:hanging="600"/>
        <w:jc w:val="both"/>
        <w:rPr>
          <w:rFonts w:ascii="Arial" w:hAnsi="Arial" w:cs="Arial"/>
        </w:rPr>
      </w:pPr>
      <w:r w:rsidRPr="005E3348">
        <w:rPr>
          <w:rFonts w:ascii="Arial" w:hAnsi="Arial" w:cs="Arial"/>
        </w:rPr>
        <w:t>A multa deverá ser recolhida à Administração da Prefeitura Municipal de Redentora no prazo máximo de 10 (dez) dias corridos contados da data de recebimento da</w:t>
      </w:r>
      <w:r w:rsidRPr="005E3348">
        <w:rPr>
          <w:rFonts w:ascii="Arial" w:hAnsi="Arial" w:cs="Arial"/>
          <w:spacing w:val="-15"/>
        </w:rPr>
        <w:t xml:space="preserve"> </w:t>
      </w:r>
      <w:r w:rsidRPr="005E3348">
        <w:rPr>
          <w:rFonts w:ascii="Arial" w:hAnsi="Arial" w:cs="Arial"/>
        </w:rPr>
        <w:t>notificação.</w:t>
      </w:r>
    </w:p>
    <w:p w14:paraId="3A5E6BB6" w14:textId="77777777" w:rsidR="00A3039A" w:rsidRPr="005E3348" w:rsidRDefault="00C13C87" w:rsidP="00FC4077">
      <w:pPr>
        <w:pStyle w:val="PargrafodaLista"/>
        <w:numPr>
          <w:ilvl w:val="1"/>
          <w:numId w:val="2"/>
        </w:numPr>
        <w:tabs>
          <w:tab w:val="left" w:pos="1363"/>
        </w:tabs>
        <w:spacing w:before="1"/>
        <w:ind w:right="220" w:hanging="545"/>
        <w:jc w:val="both"/>
        <w:rPr>
          <w:rFonts w:ascii="Arial" w:hAnsi="Arial" w:cs="Arial"/>
        </w:rPr>
      </w:pPr>
      <w:r w:rsidRPr="005E3348">
        <w:rPr>
          <w:rFonts w:ascii="Arial" w:hAnsi="Arial" w:cs="Arial"/>
        </w:rPr>
        <w:t>O valor da multa poderá ser compensado nos créditos porventura havidos junto a Administração Municipal.</w:t>
      </w:r>
    </w:p>
    <w:p w14:paraId="5356E781" w14:textId="77777777" w:rsidR="00A3039A" w:rsidRPr="005E3348" w:rsidRDefault="00C13C87" w:rsidP="00FC4077">
      <w:pPr>
        <w:pStyle w:val="PargrafodaLista"/>
        <w:numPr>
          <w:ilvl w:val="1"/>
          <w:numId w:val="2"/>
        </w:numPr>
        <w:tabs>
          <w:tab w:val="left" w:pos="1363"/>
        </w:tabs>
        <w:ind w:right="211" w:hanging="600"/>
        <w:jc w:val="both"/>
        <w:rPr>
          <w:rFonts w:ascii="Arial" w:hAnsi="Arial" w:cs="Arial"/>
        </w:rPr>
      </w:pPr>
      <w:r w:rsidRPr="005E3348">
        <w:rPr>
          <w:rFonts w:ascii="Arial" w:hAnsi="Arial" w:cs="Arial"/>
        </w:rPr>
        <w:t>As sanções aqui previstas são independentes entre si podendo ser aplicadas isoladas ou cumulativamente, sem prejuízo de outras medidas</w:t>
      </w:r>
      <w:r w:rsidRPr="005E3348">
        <w:rPr>
          <w:rFonts w:ascii="Arial" w:hAnsi="Arial" w:cs="Arial"/>
          <w:spacing w:val="-10"/>
        </w:rPr>
        <w:t xml:space="preserve"> </w:t>
      </w:r>
      <w:r w:rsidRPr="005E3348">
        <w:rPr>
          <w:rFonts w:ascii="Arial" w:hAnsi="Arial" w:cs="Arial"/>
        </w:rPr>
        <w:t>cabíveis.</w:t>
      </w:r>
    </w:p>
    <w:p w14:paraId="47FC1728" w14:textId="77777777" w:rsidR="00A3039A" w:rsidRDefault="00C13C87" w:rsidP="00FC4077">
      <w:pPr>
        <w:pStyle w:val="PargrafodaLista"/>
        <w:numPr>
          <w:ilvl w:val="1"/>
          <w:numId w:val="2"/>
        </w:numPr>
        <w:tabs>
          <w:tab w:val="left" w:pos="1362"/>
          <w:tab w:val="left" w:pos="1363"/>
        </w:tabs>
        <w:ind w:right="222" w:hanging="655"/>
        <w:jc w:val="left"/>
        <w:rPr>
          <w:rFonts w:ascii="Arial" w:hAnsi="Arial" w:cs="Arial"/>
        </w:rPr>
      </w:pPr>
      <w:r w:rsidRPr="005E3348">
        <w:rPr>
          <w:rFonts w:ascii="Arial" w:hAnsi="Arial" w:cs="Arial"/>
        </w:rPr>
        <w:t>Em qualquer hipótese e aplicação de sanções será assegurado à licitante vencedora o contraditório e a ampla</w:t>
      </w:r>
      <w:r w:rsidRPr="005E3348">
        <w:rPr>
          <w:rFonts w:ascii="Arial" w:hAnsi="Arial" w:cs="Arial"/>
          <w:spacing w:val="-1"/>
        </w:rPr>
        <w:t xml:space="preserve"> </w:t>
      </w:r>
      <w:r w:rsidRPr="005E3348">
        <w:rPr>
          <w:rFonts w:ascii="Arial" w:hAnsi="Arial" w:cs="Arial"/>
        </w:rPr>
        <w:t>defesa.</w:t>
      </w:r>
    </w:p>
    <w:p w14:paraId="671964CD" w14:textId="77777777" w:rsidR="00200035" w:rsidRPr="005E3348" w:rsidRDefault="00200035" w:rsidP="00FC4077">
      <w:pPr>
        <w:pStyle w:val="PargrafodaLista"/>
        <w:numPr>
          <w:ilvl w:val="1"/>
          <w:numId w:val="2"/>
        </w:numPr>
        <w:tabs>
          <w:tab w:val="left" w:pos="1362"/>
          <w:tab w:val="left" w:pos="1363"/>
        </w:tabs>
        <w:ind w:right="222" w:hanging="655"/>
        <w:jc w:val="left"/>
        <w:rPr>
          <w:rFonts w:ascii="Arial" w:hAnsi="Arial" w:cs="Arial"/>
        </w:rPr>
      </w:pPr>
    </w:p>
    <w:p w14:paraId="6167B538" w14:textId="41211D31" w:rsidR="00A3039A" w:rsidRDefault="00C13C87" w:rsidP="00424404">
      <w:pPr>
        <w:ind w:left="654" w:right="211"/>
        <w:jc w:val="both"/>
        <w:rPr>
          <w:rFonts w:ascii="Arial" w:hAnsi="Arial" w:cs="Arial"/>
        </w:rPr>
      </w:pPr>
      <w:r w:rsidRPr="005E3348">
        <w:rPr>
          <w:rFonts w:ascii="Arial" w:hAnsi="Arial" w:cs="Arial"/>
          <w:b/>
        </w:rPr>
        <w:t xml:space="preserve">CLÁUSULA DÉCIMA PRIMEIRA– DAS MODIFICAÇÕES: </w:t>
      </w:r>
      <w:r w:rsidRPr="005E3348">
        <w:rPr>
          <w:rFonts w:ascii="Arial" w:hAnsi="Arial" w:cs="Arial"/>
        </w:rPr>
        <w:t>Nenhuma modificação poderá ser introduzida no presente contrato, sem o consentimento prévio, do município, mediante acordo escrito, obedecendo aos limites legais.</w:t>
      </w:r>
      <w:r w:rsidR="00424404" w:rsidRPr="005E3348">
        <w:rPr>
          <w:rFonts w:ascii="Arial" w:hAnsi="Arial" w:cs="Arial"/>
        </w:rPr>
        <w:t xml:space="preserve"> </w:t>
      </w:r>
    </w:p>
    <w:p w14:paraId="543D09D4" w14:textId="77777777" w:rsidR="00200035" w:rsidRPr="005E3348" w:rsidRDefault="00200035" w:rsidP="00424404">
      <w:pPr>
        <w:ind w:left="654" w:right="211"/>
        <w:jc w:val="both"/>
        <w:rPr>
          <w:rFonts w:ascii="Arial" w:hAnsi="Arial" w:cs="Arial"/>
        </w:rPr>
      </w:pPr>
    </w:p>
    <w:p w14:paraId="62A01C1A" w14:textId="77777777" w:rsidR="00A3039A" w:rsidRPr="005E3348" w:rsidRDefault="00C13C87">
      <w:pPr>
        <w:pStyle w:val="Ttulo1"/>
        <w:spacing w:before="99"/>
        <w:ind w:left="654"/>
        <w:rPr>
          <w:rFonts w:ascii="Arial" w:hAnsi="Arial" w:cs="Arial"/>
          <w:sz w:val="22"/>
          <w:szCs w:val="22"/>
        </w:rPr>
      </w:pPr>
      <w:r w:rsidRPr="005E3348">
        <w:rPr>
          <w:rFonts w:ascii="Arial" w:hAnsi="Arial" w:cs="Arial"/>
          <w:sz w:val="22"/>
          <w:szCs w:val="22"/>
        </w:rPr>
        <w:t>CLÁUSULA DÉCIMA SEGUNDA – DA RESCISÃO CONTRATUAL:</w:t>
      </w:r>
    </w:p>
    <w:p w14:paraId="33630DD4" w14:textId="77777777" w:rsidR="00A3039A" w:rsidRPr="005E3348" w:rsidRDefault="00C13C87" w:rsidP="00FC4077">
      <w:pPr>
        <w:pStyle w:val="PargrafodaLista"/>
        <w:numPr>
          <w:ilvl w:val="0"/>
          <w:numId w:val="1"/>
        </w:numPr>
        <w:tabs>
          <w:tab w:val="left" w:pos="1363"/>
        </w:tabs>
        <w:spacing w:before="1"/>
        <w:ind w:right="213" w:hanging="470"/>
        <w:jc w:val="both"/>
        <w:rPr>
          <w:rFonts w:ascii="Arial" w:hAnsi="Arial" w:cs="Arial"/>
        </w:rPr>
      </w:pPr>
      <w:r w:rsidRPr="005E3348">
        <w:rPr>
          <w:rFonts w:ascii="Arial" w:hAnsi="Arial" w:cs="Arial"/>
        </w:rPr>
        <w:t>Os casos de alteração ou rescisão contratual são as constantes neste contrato sem prejuízo do disposto na Lei Federal nº. 8.666/93</w:t>
      </w:r>
      <w:r w:rsidRPr="005E3348">
        <w:rPr>
          <w:rFonts w:ascii="Arial" w:hAnsi="Arial" w:cs="Arial"/>
          <w:spacing w:val="-4"/>
        </w:rPr>
        <w:t xml:space="preserve"> </w:t>
      </w:r>
      <w:r w:rsidRPr="005E3348">
        <w:rPr>
          <w:rFonts w:ascii="Arial" w:hAnsi="Arial" w:cs="Arial"/>
        </w:rPr>
        <w:t>consolidada.</w:t>
      </w:r>
    </w:p>
    <w:p w14:paraId="7A164592" w14:textId="77777777" w:rsidR="00A3039A" w:rsidRPr="005E3348" w:rsidRDefault="00C13C87" w:rsidP="00FC4077">
      <w:pPr>
        <w:pStyle w:val="PargrafodaLista"/>
        <w:numPr>
          <w:ilvl w:val="0"/>
          <w:numId w:val="1"/>
        </w:numPr>
        <w:tabs>
          <w:tab w:val="left" w:pos="1363"/>
        </w:tabs>
        <w:ind w:right="212" w:hanging="523"/>
        <w:jc w:val="both"/>
        <w:rPr>
          <w:rFonts w:ascii="Arial" w:hAnsi="Arial" w:cs="Arial"/>
        </w:rPr>
      </w:pPr>
      <w:r w:rsidRPr="005E3348">
        <w:rPr>
          <w:rFonts w:ascii="Arial" w:hAnsi="Arial" w:cs="Arial"/>
        </w:rPr>
        <w:t xml:space="preserve">O presente Contrato poderá ser rescindido por </w:t>
      </w:r>
      <w:r w:rsidRPr="005E3348">
        <w:rPr>
          <w:rFonts w:ascii="Arial" w:hAnsi="Arial" w:cs="Arial"/>
          <w:b/>
        </w:rPr>
        <w:t xml:space="preserve">mútuo acordo </w:t>
      </w:r>
      <w:r w:rsidRPr="005E3348">
        <w:rPr>
          <w:rFonts w:ascii="Arial" w:hAnsi="Arial" w:cs="Arial"/>
        </w:rPr>
        <w:t>ou conveniência administrativa, recebendo a Contratada somente os produtos já fornecidos, não lhes sendo devido qualquer outro valor a título de indenização ou a qualquer outro título presente ou futuramente, sob qualquer alegação ou</w:t>
      </w:r>
      <w:r w:rsidRPr="005E3348">
        <w:rPr>
          <w:rFonts w:ascii="Arial" w:hAnsi="Arial" w:cs="Arial"/>
          <w:spacing w:val="-32"/>
        </w:rPr>
        <w:t xml:space="preserve"> </w:t>
      </w:r>
      <w:r w:rsidRPr="005E3348">
        <w:rPr>
          <w:rFonts w:ascii="Arial" w:hAnsi="Arial" w:cs="Arial"/>
        </w:rPr>
        <w:t>fundamento;</w:t>
      </w:r>
    </w:p>
    <w:p w14:paraId="4377DDC9" w14:textId="77777777" w:rsidR="00A3039A" w:rsidRPr="005E3348" w:rsidRDefault="00C13C87" w:rsidP="00FC4077">
      <w:pPr>
        <w:pStyle w:val="PargrafodaLista"/>
        <w:numPr>
          <w:ilvl w:val="0"/>
          <w:numId w:val="1"/>
        </w:numPr>
        <w:tabs>
          <w:tab w:val="left" w:pos="1363"/>
        </w:tabs>
        <w:ind w:right="219" w:hanging="578"/>
        <w:jc w:val="both"/>
        <w:rPr>
          <w:rFonts w:ascii="Arial" w:hAnsi="Arial" w:cs="Arial"/>
        </w:rPr>
      </w:pPr>
      <w:r w:rsidRPr="005E3348">
        <w:rPr>
          <w:rFonts w:ascii="Arial" w:hAnsi="Arial" w:cs="Arial"/>
        </w:rPr>
        <w:t xml:space="preserve">O Contrato será rescindido de pleno direito, independente de notificação ou interpelação judicial ou extrajudicial, sem qualquer espécie de indenização </w:t>
      </w:r>
      <w:proofErr w:type="gramStart"/>
      <w:r w:rsidRPr="005E3348">
        <w:rPr>
          <w:rFonts w:ascii="Arial" w:hAnsi="Arial" w:cs="Arial"/>
        </w:rPr>
        <w:t>a Contratada</w:t>
      </w:r>
      <w:proofErr w:type="gramEnd"/>
      <w:r w:rsidRPr="005E3348">
        <w:rPr>
          <w:rFonts w:ascii="Arial" w:hAnsi="Arial" w:cs="Arial"/>
        </w:rPr>
        <w:t>, nos casos</w:t>
      </w:r>
      <w:r w:rsidRPr="005E3348">
        <w:rPr>
          <w:rFonts w:ascii="Arial" w:hAnsi="Arial" w:cs="Arial"/>
          <w:spacing w:val="-17"/>
        </w:rPr>
        <w:t xml:space="preserve"> </w:t>
      </w:r>
      <w:r w:rsidRPr="005E3348">
        <w:rPr>
          <w:rFonts w:ascii="Arial" w:hAnsi="Arial" w:cs="Arial"/>
        </w:rPr>
        <w:t>de:</w:t>
      </w:r>
    </w:p>
    <w:p w14:paraId="688449A6" w14:textId="77777777" w:rsidR="00A3039A" w:rsidRPr="005E3348" w:rsidRDefault="00C13C87" w:rsidP="00FC4077">
      <w:pPr>
        <w:pStyle w:val="PargrafodaLista"/>
        <w:numPr>
          <w:ilvl w:val="1"/>
          <w:numId w:val="1"/>
        </w:numPr>
        <w:tabs>
          <w:tab w:val="left" w:pos="2071"/>
        </w:tabs>
        <w:spacing w:line="275" w:lineRule="exact"/>
        <w:ind w:hanging="360"/>
        <w:rPr>
          <w:rFonts w:ascii="Arial" w:hAnsi="Arial" w:cs="Arial"/>
        </w:rPr>
      </w:pPr>
      <w:r w:rsidRPr="005E3348">
        <w:rPr>
          <w:rFonts w:ascii="Arial" w:hAnsi="Arial" w:cs="Arial"/>
        </w:rPr>
        <w:t>Falência ou liquidação da</w:t>
      </w:r>
      <w:r w:rsidRPr="005E3348">
        <w:rPr>
          <w:rFonts w:ascii="Arial" w:hAnsi="Arial" w:cs="Arial"/>
          <w:spacing w:val="-3"/>
        </w:rPr>
        <w:t xml:space="preserve"> </w:t>
      </w:r>
      <w:r w:rsidRPr="005E3348">
        <w:rPr>
          <w:rFonts w:ascii="Arial" w:hAnsi="Arial" w:cs="Arial"/>
        </w:rPr>
        <w:t>Contratada;</w:t>
      </w:r>
    </w:p>
    <w:p w14:paraId="360A5925" w14:textId="77777777" w:rsidR="00A3039A" w:rsidRPr="005E3348" w:rsidRDefault="00C13C87" w:rsidP="00FC4077">
      <w:pPr>
        <w:pStyle w:val="PargrafodaLista"/>
        <w:numPr>
          <w:ilvl w:val="1"/>
          <w:numId w:val="1"/>
        </w:numPr>
        <w:tabs>
          <w:tab w:val="left" w:pos="2071"/>
        </w:tabs>
        <w:spacing w:before="1"/>
        <w:ind w:hanging="360"/>
        <w:rPr>
          <w:rFonts w:ascii="Arial" w:hAnsi="Arial" w:cs="Arial"/>
        </w:rPr>
      </w:pPr>
      <w:r w:rsidRPr="005E3348">
        <w:rPr>
          <w:rFonts w:ascii="Arial" w:hAnsi="Arial" w:cs="Arial"/>
        </w:rPr>
        <w:t>Incorporação, fusão ou cisão da Contratada que venha a prejudicar a execução do</w:t>
      </w:r>
      <w:r w:rsidRPr="005E3348">
        <w:rPr>
          <w:rFonts w:ascii="Arial" w:hAnsi="Arial" w:cs="Arial"/>
          <w:spacing w:val="-30"/>
        </w:rPr>
        <w:t xml:space="preserve"> </w:t>
      </w:r>
      <w:r w:rsidRPr="005E3348">
        <w:rPr>
          <w:rFonts w:ascii="Arial" w:hAnsi="Arial" w:cs="Arial"/>
        </w:rPr>
        <w:t>contrato;</w:t>
      </w:r>
    </w:p>
    <w:p w14:paraId="460AB33D" w14:textId="77777777" w:rsidR="00A3039A" w:rsidRPr="005E3348" w:rsidRDefault="00C13C87" w:rsidP="00FC4077">
      <w:pPr>
        <w:pStyle w:val="PargrafodaLista"/>
        <w:numPr>
          <w:ilvl w:val="1"/>
          <w:numId w:val="1"/>
        </w:numPr>
        <w:tabs>
          <w:tab w:val="left" w:pos="2071"/>
        </w:tabs>
        <w:ind w:right="210" w:hanging="360"/>
        <w:rPr>
          <w:rFonts w:ascii="Arial" w:hAnsi="Arial" w:cs="Arial"/>
        </w:rPr>
      </w:pPr>
      <w:r w:rsidRPr="005E3348">
        <w:rPr>
          <w:rFonts w:ascii="Arial" w:hAnsi="Arial" w:cs="Arial"/>
        </w:rPr>
        <w:t>Transferência a outrem, no todo ou em parte das obrigações decorrentes do Contrato sem a autorização do</w:t>
      </w:r>
      <w:r w:rsidRPr="005E3348">
        <w:rPr>
          <w:rFonts w:ascii="Arial" w:hAnsi="Arial" w:cs="Arial"/>
          <w:spacing w:val="-3"/>
        </w:rPr>
        <w:t xml:space="preserve"> </w:t>
      </w:r>
      <w:r w:rsidRPr="005E3348">
        <w:rPr>
          <w:rFonts w:ascii="Arial" w:hAnsi="Arial" w:cs="Arial"/>
        </w:rPr>
        <w:t>Município;</w:t>
      </w:r>
    </w:p>
    <w:p w14:paraId="238AF9FD" w14:textId="77777777" w:rsidR="00A3039A" w:rsidRPr="005E3348" w:rsidRDefault="00C13C87" w:rsidP="00FC4077">
      <w:pPr>
        <w:pStyle w:val="PargrafodaLista"/>
        <w:numPr>
          <w:ilvl w:val="1"/>
          <w:numId w:val="1"/>
        </w:numPr>
        <w:tabs>
          <w:tab w:val="left" w:pos="2071"/>
        </w:tabs>
        <w:spacing w:line="274" w:lineRule="exact"/>
        <w:ind w:hanging="360"/>
        <w:rPr>
          <w:rFonts w:ascii="Arial" w:hAnsi="Arial" w:cs="Arial"/>
        </w:rPr>
      </w:pPr>
      <w:r w:rsidRPr="005E3348">
        <w:rPr>
          <w:rFonts w:ascii="Arial" w:hAnsi="Arial" w:cs="Arial"/>
        </w:rPr>
        <w:t>Manifesta irresponsabilidade por parte da Contratada de cumprir com as obrigações</w:t>
      </w:r>
      <w:r w:rsidRPr="005E3348">
        <w:rPr>
          <w:rFonts w:ascii="Arial" w:hAnsi="Arial" w:cs="Arial"/>
          <w:spacing w:val="-34"/>
        </w:rPr>
        <w:t xml:space="preserve"> </w:t>
      </w:r>
      <w:r w:rsidRPr="005E3348">
        <w:rPr>
          <w:rFonts w:ascii="Arial" w:hAnsi="Arial" w:cs="Arial"/>
        </w:rPr>
        <w:t>assumidas;</w:t>
      </w:r>
    </w:p>
    <w:p w14:paraId="25A515AF" w14:textId="77777777" w:rsidR="00A3039A" w:rsidRPr="005E3348" w:rsidRDefault="00C13C87" w:rsidP="00FC4077">
      <w:pPr>
        <w:pStyle w:val="PargrafodaLista"/>
        <w:numPr>
          <w:ilvl w:val="1"/>
          <w:numId w:val="1"/>
        </w:numPr>
        <w:tabs>
          <w:tab w:val="left" w:pos="2071"/>
        </w:tabs>
        <w:spacing w:before="1"/>
        <w:ind w:right="219" w:hanging="360"/>
        <w:rPr>
          <w:rFonts w:ascii="Arial" w:hAnsi="Arial" w:cs="Arial"/>
        </w:rPr>
      </w:pPr>
      <w:r w:rsidRPr="005E3348">
        <w:rPr>
          <w:rFonts w:ascii="Arial" w:hAnsi="Arial" w:cs="Arial"/>
        </w:rPr>
        <w:t>Procedimentos irregulares da Contratada, que venha causar transtornos ou prejuízos para o Município ou</w:t>
      </w:r>
      <w:r w:rsidRPr="005E3348">
        <w:rPr>
          <w:rFonts w:ascii="Arial" w:hAnsi="Arial" w:cs="Arial"/>
          <w:spacing w:val="-3"/>
        </w:rPr>
        <w:t xml:space="preserve"> </w:t>
      </w:r>
      <w:r w:rsidRPr="005E3348">
        <w:rPr>
          <w:rFonts w:ascii="Arial" w:hAnsi="Arial" w:cs="Arial"/>
        </w:rPr>
        <w:t>terceiros;</w:t>
      </w:r>
    </w:p>
    <w:p w14:paraId="493DABF2" w14:textId="77777777" w:rsidR="00A3039A" w:rsidRDefault="00C13C87" w:rsidP="00FC4077">
      <w:pPr>
        <w:pStyle w:val="PargrafodaLista"/>
        <w:numPr>
          <w:ilvl w:val="1"/>
          <w:numId w:val="1"/>
        </w:numPr>
        <w:tabs>
          <w:tab w:val="left" w:pos="2070"/>
          <w:tab w:val="left" w:pos="2071"/>
        </w:tabs>
        <w:ind w:right="218" w:hanging="360"/>
        <w:rPr>
          <w:rFonts w:ascii="Arial" w:hAnsi="Arial" w:cs="Arial"/>
        </w:rPr>
      </w:pPr>
      <w:r w:rsidRPr="005E3348">
        <w:rPr>
          <w:rFonts w:ascii="Arial" w:hAnsi="Arial" w:cs="Arial"/>
        </w:rPr>
        <w:t>A rescisão do Contrato unilateralmente pelo Município por culpa do contratado, acarretará as penalidades previstas na cláusula</w:t>
      </w:r>
      <w:r w:rsidRPr="005E3348">
        <w:rPr>
          <w:rFonts w:ascii="Arial" w:hAnsi="Arial" w:cs="Arial"/>
          <w:spacing w:val="-5"/>
        </w:rPr>
        <w:t xml:space="preserve"> </w:t>
      </w:r>
      <w:r w:rsidRPr="005E3348">
        <w:rPr>
          <w:rFonts w:ascii="Arial" w:hAnsi="Arial" w:cs="Arial"/>
        </w:rPr>
        <w:t>oitava.</w:t>
      </w:r>
    </w:p>
    <w:p w14:paraId="44AEDF6F" w14:textId="77777777" w:rsidR="00200035" w:rsidRPr="005E3348" w:rsidRDefault="00200035" w:rsidP="00FC4077">
      <w:pPr>
        <w:pStyle w:val="PargrafodaLista"/>
        <w:numPr>
          <w:ilvl w:val="1"/>
          <w:numId w:val="1"/>
        </w:numPr>
        <w:tabs>
          <w:tab w:val="left" w:pos="2070"/>
          <w:tab w:val="left" w:pos="2071"/>
        </w:tabs>
        <w:ind w:right="218" w:hanging="360"/>
        <w:rPr>
          <w:rFonts w:ascii="Arial" w:hAnsi="Arial" w:cs="Arial"/>
        </w:rPr>
      </w:pPr>
    </w:p>
    <w:p w14:paraId="5DFA46CB" w14:textId="77777777" w:rsidR="00A3039A" w:rsidRPr="005E3348" w:rsidRDefault="00C13C87">
      <w:pPr>
        <w:ind w:left="654" w:right="215"/>
        <w:jc w:val="both"/>
        <w:rPr>
          <w:rFonts w:ascii="Arial" w:hAnsi="Arial" w:cs="Arial"/>
        </w:rPr>
      </w:pPr>
      <w:r w:rsidRPr="005E3348">
        <w:rPr>
          <w:rFonts w:ascii="Arial" w:hAnsi="Arial" w:cs="Arial"/>
          <w:b/>
        </w:rPr>
        <w:t xml:space="preserve">CLÁUSULA DÉCIMA TERCEIRA –DAS DISPOSIÇÕES GERAIS: </w:t>
      </w:r>
      <w:r w:rsidRPr="005E3348">
        <w:rPr>
          <w:rFonts w:ascii="Arial" w:hAnsi="Arial" w:cs="Arial"/>
        </w:rPr>
        <w:t>As demais cláusulas serão tratadas de acordo ao estabelecido na Lei Federal nº. 8.666/93.</w:t>
      </w:r>
    </w:p>
    <w:p w14:paraId="657AB874" w14:textId="77777777" w:rsidR="00A3039A" w:rsidRPr="005E3348" w:rsidRDefault="00C13C87">
      <w:pPr>
        <w:pStyle w:val="Corpodetexto"/>
        <w:ind w:left="654" w:right="211"/>
        <w:jc w:val="both"/>
        <w:rPr>
          <w:rFonts w:ascii="Arial" w:hAnsi="Arial" w:cs="Arial"/>
          <w:sz w:val="22"/>
          <w:szCs w:val="22"/>
        </w:rPr>
      </w:pPr>
      <w:r w:rsidRPr="005E3348">
        <w:rPr>
          <w:rFonts w:ascii="Arial" w:hAnsi="Arial" w:cs="Arial"/>
          <w:b/>
          <w:sz w:val="22"/>
          <w:szCs w:val="22"/>
        </w:rPr>
        <w:t xml:space="preserve">CLÁUSULA DÉCIMA QUARTA – DO FORO: </w:t>
      </w:r>
      <w:r w:rsidRPr="005E3348">
        <w:rPr>
          <w:rFonts w:ascii="Arial" w:hAnsi="Arial" w:cs="Arial"/>
          <w:sz w:val="22"/>
          <w:szCs w:val="22"/>
        </w:rPr>
        <w:t xml:space="preserve">Para dirimir quaisquer questões, decorrente da execução do </w:t>
      </w:r>
      <w:proofErr w:type="gramStart"/>
      <w:r w:rsidRPr="005E3348">
        <w:rPr>
          <w:rFonts w:ascii="Arial" w:hAnsi="Arial" w:cs="Arial"/>
          <w:sz w:val="22"/>
          <w:szCs w:val="22"/>
        </w:rPr>
        <w:t>presente Contrata</w:t>
      </w:r>
      <w:proofErr w:type="gramEnd"/>
      <w:r w:rsidRPr="005E3348">
        <w:rPr>
          <w:rFonts w:ascii="Arial" w:hAnsi="Arial" w:cs="Arial"/>
          <w:sz w:val="22"/>
          <w:szCs w:val="22"/>
        </w:rPr>
        <w:t xml:space="preserve"> que não possam ser dirimidas pela intermediação administrativa, fica eleito o Foro da Comarca de Coronel </w:t>
      </w:r>
      <w:proofErr w:type="spellStart"/>
      <w:r w:rsidRPr="005E3348">
        <w:rPr>
          <w:rFonts w:ascii="Arial" w:hAnsi="Arial" w:cs="Arial"/>
          <w:sz w:val="22"/>
          <w:szCs w:val="22"/>
        </w:rPr>
        <w:t>Bicaco</w:t>
      </w:r>
      <w:proofErr w:type="spellEnd"/>
      <w:r w:rsidRPr="005E3348">
        <w:rPr>
          <w:rFonts w:ascii="Arial" w:hAnsi="Arial" w:cs="Arial"/>
          <w:sz w:val="22"/>
          <w:szCs w:val="22"/>
        </w:rPr>
        <w:t xml:space="preserve"> - RS, com expressa renúncia a qualquer outro, por mais privilegiado que se apresente.</w:t>
      </w:r>
    </w:p>
    <w:p w14:paraId="30032AC2" w14:textId="77777777" w:rsidR="00A3039A" w:rsidRPr="005E3348" w:rsidRDefault="00A3039A">
      <w:pPr>
        <w:pStyle w:val="Corpodetexto"/>
        <w:spacing w:before="9"/>
        <w:ind w:left="0"/>
        <w:rPr>
          <w:rFonts w:ascii="Arial" w:hAnsi="Arial" w:cs="Arial"/>
          <w:sz w:val="22"/>
          <w:szCs w:val="22"/>
        </w:rPr>
      </w:pPr>
    </w:p>
    <w:p w14:paraId="048C2E8B" w14:textId="77777777" w:rsidR="00A3039A" w:rsidRPr="005E3348" w:rsidRDefault="00C13C87">
      <w:pPr>
        <w:pStyle w:val="Corpodetexto"/>
        <w:spacing w:before="1"/>
        <w:ind w:left="654" w:right="218"/>
        <w:jc w:val="both"/>
        <w:rPr>
          <w:rFonts w:ascii="Arial" w:hAnsi="Arial" w:cs="Arial"/>
          <w:sz w:val="22"/>
          <w:szCs w:val="22"/>
        </w:rPr>
      </w:pPr>
      <w:r w:rsidRPr="005E3348">
        <w:rPr>
          <w:rFonts w:ascii="Arial" w:hAnsi="Arial" w:cs="Arial"/>
          <w:sz w:val="22"/>
          <w:szCs w:val="22"/>
        </w:rPr>
        <w:t>E por estarem desta forma justos e Contratados, firmam o presente com 02 (duas) testemunhas, em 03 (três) vias de igual teor e forma, sem emendas e rasuras, para que produza seus jurídicos e legais efeitos.</w:t>
      </w:r>
    </w:p>
    <w:p w14:paraId="10E24AB6" w14:textId="77777777" w:rsidR="00A3039A" w:rsidRPr="005E3348" w:rsidRDefault="00A3039A">
      <w:pPr>
        <w:pStyle w:val="Corpodetexto"/>
        <w:spacing w:before="10"/>
        <w:ind w:left="0"/>
        <w:rPr>
          <w:rFonts w:ascii="Arial" w:hAnsi="Arial" w:cs="Arial"/>
          <w:sz w:val="22"/>
          <w:szCs w:val="22"/>
        </w:rPr>
      </w:pPr>
    </w:p>
    <w:p w14:paraId="5458F524" w14:textId="77777777" w:rsidR="00A3039A" w:rsidRPr="005E3348" w:rsidRDefault="00C13C87">
      <w:pPr>
        <w:pStyle w:val="Corpodetexto"/>
        <w:spacing w:before="1"/>
        <w:ind w:left="654"/>
        <w:jc w:val="both"/>
        <w:rPr>
          <w:rFonts w:ascii="Arial" w:hAnsi="Arial" w:cs="Arial"/>
          <w:sz w:val="22"/>
          <w:szCs w:val="22"/>
        </w:rPr>
      </w:pPr>
      <w:r w:rsidRPr="005E3348">
        <w:rPr>
          <w:rFonts w:ascii="Arial" w:hAnsi="Arial" w:cs="Arial"/>
          <w:sz w:val="22"/>
          <w:szCs w:val="22"/>
        </w:rPr>
        <w:t>Prefeitura Municipal de Redentora- RS, .............</w:t>
      </w:r>
    </w:p>
    <w:p w14:paraId="73C15BCA" w14:textId="77777777" w:rsidR="00A3039A" w:rsidRPr="005E3348" w:rsidRDefault="00C13C87">
      <w:pPr>
        <w:pStyle w:val="Corpodetexto"/>
        <w:spacing w:before="9"/>
        <w:ind w:left="0"/>
        <w:rPr>
          <w:rFonts w:ascii="Arial" w:hAnsi="Arial" w:cs="Arial"/>
          <w:sz w:val="22"/>
          <w:szCs w:val="22"/>
        </w:rPr>
      </w:pPr>
      <w:r w:rsidRPr="005E3348">
        <w:rPr>
          <w:rFonts w:ascii="Arial" w:hAnsi="Arial" w:cs="Arial"/>
          <w:noProof/>
          <w:sz w:val="22"/>
          <w:szCs w:val="22"/>
          <w:lang w:bidi="ar-SA"/>
        </w:rPr>
        <mc:AlternateContent>
          <mc:Choice Requires="wps">
            <w:drawing>
              <wp:anchor distT="0" distB="0" distL="0" distR="0" simplePos="0" relativeHeight="251660288" behindDoc="1" locked="0" layoutInCell="1" allowOverlap="1" wp14:anchorId="0DDDA841" wp14:editId="0B8C7280">
                <wp:simplePos x="0" y="0"/>
                <wp:positionH relativeFrom="page">
                  <wp:posOffset>4618355</wp:posOffset>
                </wp:positionH>
                <wp:positionV relativeFrom="paragraph">
                  <wp:posOffset>158115</wp:posOffset>
                </wp:positionV>
                <wp:extent cx="2221865" cy="0"/>
                <wp:effectExtent l="8255" t="8255" r="8255" b="10795"/>
                <wp:wrapTopAndBottom/>
                <wp:docPr id="1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1865"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cx1="http://schemas.microsoft.com/office/drawing/2015/9/8/chartex" xmlns:cx="http://schemas.microsoft.com/office/drawing/2014/chartex">
            <w:pict>
              <v:line w14:anchorId="6B4578D5" id="Line 7"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63.65pt,12.45pt" to="538.6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" strokeweight=".6pt">
                <w10:wrap type="topAndBottom" anchorx="page"/>
              </v:line>
            </w:pict>
          </mc:Fallback>
        </mc:AlternateContent>
      </w:r>
    </w:p>
    <w:p w14:paraId="5BEB3BEF" w14:textId="77777777" w:rsidR="00A3039A" w:rsidRPr="005E3348" w:rsidRDefault="00C13C87">
      <w:pPr>
        <w:pStyle w:val="Corpodetexto"/>
        <w:spacing w:line="268" w:lineRule="exact"/>
        <w:ind w:left="0" w:right="207"/>
        <w:jc w:val="right"/>
        <w:rPr>
          <w:rFonts w:ascii="Arial" w:hAnsi="Arial" w:cs="Arial"/>
          <w:sz w:val="22"/>
          <w:szCs w:val="22"/>
        </w:rPr>
      </w:pPr>
      <w:r w:rsidRPr="005E3348">
        <w:rPr>
          <w:rFonts w:ascii="Arial" w:hAnsi="Arial" w:cs="Arial"/>
          <w:sz w:val="22"/>
          <w:szCs w:val="22"/>
        </w:rPr>
        <w:t>Prefeito Municipal</w:t>
      </w:r>
    </w:p>
    <w:p w14:paraId="6A671ADC" w14:textId="77777777" w:rsidR="00A3039A" w:rsidRPr="005E3348" w:rsidRDefault="00C13C87">
      <w:pPr>
        <w:pStyle w:val="Corpodetexto"/>
        <w:spacing w:line="274" w:lineRule="exact"/>
        <w:ind w:left="654"/>
        <w:rPr>
          <w:rFonts w:ascii="Arial" w:hAnsi="Arial" w:cs="Arial"/>
          <w:sz w:val="22"/>
          <w:szCs w:val="22"/>
        </w:rPr>
      </w:pPr>
      <w:r w:rsidRPr="005E3348">
        <w:rPr>
          <w:rFonts w:ascii="Arial" w:hAnsi="Arial" w:cs="Arial"/>
          <w:sz w:val="22"/>
          <w:szCs w:val="22"/>
        </w:rPr>
        <w:t>.....................................</w:t>
      </w:r>
    </w:p>
    <w:p w14:paraId="107E5E5D" w14:textId="77777777" w:rsidR="00A3039A" w:rsidRPr="005E3348" w:rsidRDefault="00C13C87">
      <w:pPr>
        <w:pStyle w:val="Corpodetexto"/>
        <w:spacing w:line="274" w:lineRule="exact"/>
        <w:ind w:left="654"/>
        <w:rPr>
          <w:rFonts w:ascii="Arial" w:hAnsi="Arial" w:cs="Arial"/>
          <w:sz w:val="22"/>
          <w:szCs w:val="22"/>
        </w:rPr>
      </w:pPr>
      <w:r w:rsidRPr="005E3348">
        <w:rPr>
          <w:rFonts w:ascii="Arial" w:hAnsi="Arial" w:cs="Arial"/>
          <w:sz w:val="22"/>
          <w:szCs w:val="22"/>
        </w:rPr>
        <w:t>Contratado</w:t>
      </w:r>
    </w:p>
    <w:p w14:paraId="5AF6D39A" w14:textId="77777777" w:rsidR="00A3039A" w:rsidRPr="005E3348" w:rsidRDefault="00A3039A">
      <w:pPr>
        <w:pStyle w:val="Corpodetexto"/>
        <w:ind w:left="0"/>
        <w:rPr>
          <w:rFonts w:ascii="Arial" w:hAnsi="Arial" w:cs="Arial"/>
          <w:sz w:val="22"/>
          <w:szCs w:val="22"/>
        </w:rPr>
      </w:pPr>
    </w:p>
    <w:p w14:paraId="4A208F2A" w14:textId="77777777" w:rsidR="00A3039A" w:rsidRPr="005E3348" w:rsidRDefault="00A3039A">
      <w:pPr>
        <w:pStyle w:val="Corpodetexto"/>
        <w:ind w:left="0"/>
        <w:rPr>
          <w:rFonts w:ascii="Arial" w:hAnsi="Arial" w:cs="Arial"/>
          <w:sz w:val="22"/>
          <w:szCs w:val="22"/>
        </w:rPr>
      </w:pPr>
    </w:p>
    <w:p w14:paraId="5E211E64" w14:textId="77777777" w:rsidR="00A3039A" w:rsidRPr="005E3348" w:rsidRDefault="00A3039A">
      <w:pPr>
        <w:pStyle w:val="Corpodetexto"/>
        <w:ind w:left="0"/>
        <w:rPr>
          <w:rFonts w:ascii="Arial" w:hAnsi="Arial" w:cs="Arial"/>
          <w:sz w:val="22"/>
          <w:szCs w:val="22"/>
        </w:rPr>
      </w:pPr>
    </w:p>
    <w:p w14:paraId="3797BDE4" w14:textId="77777777" w:rsidR="00A3039A" w:rsidRPr="005E3348" w:rsidRDefault="00A3039A">
      <w:pPr>
        <w:pStyle w:val="Corpodetexto"/>
        <w:spacing w:before="2"/>
        <w:ind w:left="0"/>
        <w:rPr>
          <w:rFonts w:ascii="Arial" w:hAnsi="Arial" w:cs="Arial"/>
          <w:sz w:val="22"/>
          <w:szCs w:val="22"/>
        </w:rPr>
      </w:pPr>
    </w:p>
    <w:p w14:paraId="1250E8B0" w14:textId="77777777" w:rsidR="00A06246" w:rsidRPr="005E3348" w:rsidRDefault="00C13C87" w:rsidP="00A06246">
      <w:pPr>
        <w:pStyle w:val="Corpodetexto"/>
        <w:ind w:left="654" w:right="927"/>
        <w:rPr>
          <w:rFonts w:ascii="Arial" w:hAnsi="Arial" w:cs="Arial"/>
          <w:sz w:val="22"/>
          <w:szCs w:val="22"/>
        </w:rPr>
      </w:pPr>
      <w:r w:rsidRPr="005E3348">
        <w:rPr>
          <w:rFonts w:ascii="Arial" w:hAnsi="Arial" w:cs="Arial"/>
          <w:sz w:val="22"/>
          <w:szCs w:val="22"/>
        </w:rPr>
        <w:t xml:space="preserve">Testemunhas: </w:t>
      </w:r>
    </w:p>
    <w:p w14:paraId="535CAC51" w14:textId="64B86D95" w:rsidR="00A3039A" w:rsidRPr="005E3348" w:rsidRDefault="00C13C87" w:rsidP="00A06246">
      <w:pPr>
        <w:pStyle w:val="Corpodetexto"/>
        <w:ind w:left="654" w:right="927"/>
        <w:rPr>
          <w:rFonts w:ascii="Arial" w:hAnsi="Arial" w:cs="Arial"/>
          <w:sz w:val="22"/>
          <w:szCs w:val="22"/>
        </w:rPr>
      </w:pPr>
      <w:r w:rsidRPr="005E3348">
        <w:rPr>
          <w:rFonts w:ascii="Arial" w:hAnsi="Arial" w:cs="Arial"/>
          <w:sz w:val="22"/>
          <w:szCs w:val="22"/>
        </w:rPr>
        <w:t>1...............................................................</w:t>
      </w:r>
    </w:p>
    <w:p w14:paraId="254B8D1F" w14:textId="77777777" w:rsidR="00A3039A" w:rsidRPr="005E3348" w:rsidRDefault="00A3039A" w:rsidP="00A06246">
      <w:pPr>
        <w:pStyle w:val="Corpodetexto"/>
        <w:spacing w:before="11"/>
        <w:ind w:left="0" w:right="927"/>
        <w:rPr>
          <w:rFonts w:ascii="Arial" w:hAnsi="Arial" w:cs="Arial"/>
          <w:sz w:val="22"/>
          <w:szCs w:val="22"/>
        </w:rPr>
      </w:pPr>
    </w:p>
    <w:p w14:paraId="5E71B51A" w14:textId="77777777" w:rsidR="00A3039A" w:rsidRPr="005E3348" w:rsidRDefault="00C13C87" w:rsidP="00A06246">
      <w:pPr>
        <w:pStyle w:val="Corpodetexto"/>
        <w:ind w:left="654" w:right="927"/>
        <w:rPr>
          <w:rFonts w:ascii="Arial" w:hAnsi="Arial" w:cs="Arial"/>
          <w:sz w:val="22"/>
          <w:szCs w:val="22"/>
        </w:rPr>
      </w:pPr>
      <w:r w:rsidRPr="005E3348">
        <w:rPr>
          <w:rFonts w:ascii="Arial" w:hAnsi="Arial" w:cs="Arial"/>
          <w:sz w:val="22"/>
          <w:szCs w:val="22"/>
        </w:rPr>
        <w:t>2................................................................</w:t>
      </w:r>
    </w:p>
    <w:p w14:paraId="146EBFAA" w14:textId="77777777" w:rsidR="00A3039A" w:rsidRPr="005E3348" w:rsidRDefault="00A3039A">
      <w:pPr>
        <w:pStyle w:val="Corpodetexto"/>
        <w:ind w:left="0"/>
        <w:rPr>
          <w:rFonts w:ascii="Arial" w:hAnsi="Arial" w:cs="Arial"/>
          <w:sz w:val="22"/>
          <w:szCs w:val="22"/>
        </w:rPr>
      </w:pPr>
    </w:p>
    <w:p w14:paraId="77BB9BFF" w14:textId="77777777" w:rsidR="00A3039A" w:rsidRDefault="00A3039A">
      <w:pPr>
        <w:pStyle w:val="Corpodetexto"/>
        <w:ind w:left="0"/>
        <w:rPr>
          <w:rFonts w:ascii="Arial" w:hAnsi="Arial" w:cs="Arial"/>
          <w:sz w:val="22"/>
          <w:szCs w:val="22"/>
        </w:rPr>
      </w:pPr>
    </w:p>
    <w:p w14:paraId="03BE81DD" w14:textId="77777777" w:rsidR="00200035" w:rsidRDefault="00200035">
      <w:pPr>
        <w:pStyle w:val="Corpodetexto"/>
        <w:ind w:left="0"/>
        <w:rPr>
          <w:rFonts w:ascii="Arial" w:hAnsi="Arial" w:cs="Arial"/>
          <w:sz w:val="22"/>
          <w:szCs w:val="22"/>
        </w:rPr>
      </w:pPr>
    </w:p>
    <w:p w14:paraId="3E88BB46" w14:textId="77777777" w:rsidR="00200035" w:rsidRDefault="00200035">
      <w:pPr>
        <w:pStyle w:val="Corpodetexto"/>
        <w:ind w:left="0"/>
        <w:rPr>
          <w:rFonts w:ascii="Arial" w:hAnsi="Arial" w:cs="Arial"/>
          <w:sz w:val="22"/>
          <w:szCs w:val="22"/>
        </w:rPr>
      </w:pPr>
    </w:p>
    <w:p w14:paraId="1E854AEB" w14:textId="77777777" w:rsidR="00200035" w:rsidRDefault="00200035">
      <w:pPr>
        <w:pStyle w:val="Corpodetexto"/>
        <w:ind w:left="0"/>
        <w:rPr>
          <w:rFonts w:ascii="Arial" w:hAnsi="Arial" w:cs="Arial"/>
          <w:sz w:val="22"/>
          <w:szCs w:val="22"/>
        </w:rPr>
      </w:pPr>
    </w:p>
    <w:p w14:paraId="7A97CEB7" w14:textId="77777777" w:rsidR="00200035" w:rsidRDefault="00200035">
      <w:pPr>
        <w:pStyle w:val="Corpodetexto"/>
        <w:ind w:left="0"/>
        <w:rPr>
          <w:rFonts w:ascii="Arial" w:hAnsi="Arial" w:cs="Arial"/>
          <w:sz w:val="22"/>
          <w:szCs w:val="22"/>
        </w:rPr>
      </w:pPr>
    </w:p>
    <w:p w14:paraId="2CE24F46" w14:textId="77777777" w:rsidR="00200035" w:rsidRDefault="00200035">
      <w:pPr>
        <w:pStyle w:val="Corpodetexto"/>
        <w:ind w:left="0"/>
        <w:rPr>
          <w:rFonts w:ascii="Arial" w:hAnsi="Arial" w:cs="Arial"/>
          <w:sz w:val="22"/>
          <w:szCs w:val="22"/>
        </w:rPr>
      </w:pPr>
    </w:p>
    <w:p w14:paraId="0107EF99" w14:textId="77777777" w:rsidR="00200035" w:rsidRDefault="00200035">
      <w:pPr>
        <w:pStyle w:val="Corpodetexto"/>
        <w:ind w:left="0"/>
        <w:rPr>
          <w:rFonts w:ascii="Arial" w:hAnsi="Arial" w:cs="Arial"/>
          <w:sz w:val="22"/>
          <w:szCs w:val="22"/>
        </w:rPr>
      </w:pPr>
    </w:p>
    <w:p w14:paraId="287F78C8" w14:textId="77777777" w:rsidR="00200035" w:rsidRDefault="00200035">
      <w:pPr>
        <w:pStyle w:val="Corpodetexto"/>
        <w:ind w:left="0"/>
        <w:rPr>
          <w:rFonts w:ascii="Arial" w:hAnsi="Arial" w:cs="Arial"/>
          <w:sz w:val="22"/>
          <w:szCs w:val="22"/>
        </w:rPr>
      </w:pPr>
    </w:p>
    <w:p w14:paraId="001E3DC2" w14:textId="77777777" w:rsidR="00D96CD2" w:rsidRDefault="00D96CD2">
      <w:pPr>
        <w:pStyle w:val="Corpodetexto"/>
        <w:ind w:left="0"/>
        <w:rPr>
          <w:rFonts w:ascii="Arial" w:hAnsi="Arial" w:cs="Arial"/>
          <w:sz w:val="22"/>
          <w:szCs w:val="22"/>
        </w:rPr>
      </w:pPr>
    </w:p>
    <w:p w14:paraId="2333F180" w14:textId="77777777" w:rsidR="00D96CD2" w:rsidRDefault="00D96CD2">
      <w:pPr>
        <w:pStyle w:val="Corpodetexto"/>
        <w:ind w:left="0"/>
        <w:rPr>
          <w:rFonts w:ascii="Arial" w:hAnsi="Arial" w:cs="Arial"/>
          <w:sz w:val="22"/>
          <w:szCs w:val="22"/>
        </w:rPr>
      </w:pPr>
    </w:p>
    <w:p w14:paraId="1AC493EB" w14:textId="77777777" w:rsidR="00D96CD2" w:rsidRDefault="00D96CD2">
      <w:pPr>
        <w:pStyle w:val="Corpodetexto"/>
        <w:ind w:left="0"/>
        <w:rPr>
          <w:rFonts w:ascii="Arial" w:hAnsi="Arial" w:cs="Arial"/>
          <w:sz w:val="22"/>
          <w:szCs w:val="22"/>
        </w:rPr>
      </w:pPr>
    </w:p>
    <w:p w14:paraId="026B6D20" w14:textId="77777777" w:rsidR="00D96CD2" w:rsidRDefault="00D96CD2">
      <w:pPr>
        <w:pStyle w:val="Corpodetexto"/>
        <w:ind w:left="0"/>
        <w:rPr>
          <w:rFonts w:ascii="Arial" w:hAnsi="Arial" w:cs="Arial"/>
          <w:sz w:val="22"/>
          <w:szCs w:val="22"/>
        </w:rPr>
      </w:pPr>
    </w:p>
    <w:p w14:paraId="6E46146D" w14:textId="77777777" w:rsidR="00D96CD2" w:rsidRDefault="00D96CD2">
      <w:pPr>
        <w:pStyle w:val="Corpodetexto"/>
        <w:ind w:left="0"/>
        <w:rPr>
          <w:rFonts w:ascii="Arial" w:hAnsi="Arial" w:cs="Arial"/>
          <w:sz w:val="22"/>
          <w:szCs w:val="22"/>
        </w:rPr>
      </w:pPr>
    </w:p>
    <w:p w14:paraId="118A9576" w14:textId="77777777" w:rsidR="00D96CD2" w:rsidRDefault="00D96CD2">
      <w:pPr>
        <w:pStyle w:val="Corpodetexto"/>
        <w:ind w:left="0"/>
        <w:rPr>
          <w:rFonts w:ascii="Arial" w:hAnsi="Arial" w:cs="Arial"/>
          <w:sz w:val="22"/>
          <w:szCs w:val="22"/>
        </w:rPr>
      </w:pPr>
    </w:p>
    <w:p w14:paraId="0C947DA7" w14:textId="77777777" w:rsidR="00D96CD2" w:rsidRDefault="00D96CD2">
      <w:pPr>
        <w:pStyle w:val="Corpodetexto"/>
        <w:ind w:left="0"/>
        <w:rPr>
          <w:rFonts w:ascii="Arial" w:hAnsi="Arial" w:cs="Arial"/>
          <w:sz w:val="22"/>
          <w:szCs w:val="22"/>
        </w:rPr>
      </w:pPr>
    </w:p>
    <w:p w14:paraId="37A52278" w14:textId="77777777" w:rsidR="00D96CD2" w:rsidRDefault="00D96CD2">
      <w:pPr>
        <w:pStyle w:val="Corpodetexto"/>
        <w:ind w:left="0"/>
        <w:rPr>
          <w:rFonts w:ascii="Arial" w:hAnsi="Arial" w:cs="Arial"/>
          <w:sz w:val="22"/>
          <w:szCs w:val="22"/>
        </w:rPr>
      </w:pPr>
    </w:p>
    <w:p w14:paraId="55283547" w14:textId="77777777" w:rsidR="00D96CD2" w:rsidRDefault="00D96CD2">
      <w:pPr>
        <w:pStyle w:val="Corpodetexto"/>
        <w:ind w:left="0"/>
        <w:rPr>
          <w:rFonts w:ascii="Arial" w:hAnsi="Arial" w:cs="Arial"/>
          <w:sz w:val="22"/>
          <w:szCs w:val="22"/>
        </w:rPr>
      </w:pPr>
    </w:p>
    <w:p w14:paraId="0290BCEA" w14:textId="77777777" w:rsidR="00D96CD2" w:rsidRDefault="00D96CD2">
      <w:pPr>
        <w:pStyle w:val="Corpodetexto"/>
        <w:ind w:left="0"/>
        <w:rPr>
          <w:rFonts w:ascii="Arial" w:hAnsi="Arial" w:cs="Arial"/>
          <w:sz w:val="22"/>
          <w:szCs w:val="22"/>
        </w:rPr>
      </w:pPr>
    </w:p>
    <w:p w14:paraId="05AC0180" w14:textId="77777777" w:rsidR="00D96CD2" w:rsidRDefault="00D96CD2">
      <w:pPr>
        <w:pStyle w:val="Corpodetexto"/>
        <w:ind w:left="0"/>
        <w:rPr>
          <w:rFonts w:ascii="Arial" w:hAnsi="Arial" w:cs="Arial"/>
          <w:sz w:val="22"/>
          <w:szCs w:val="22"/>
        </w:rPr>
      </w:pPr>
    </w:p>
    <w:p w14:paraId="32C25096" w14:textId="77777777" w:rsidR="00D96CD2" w:rsidRDefault="00D96CD2">
      <w:pPr>
        <w:pStyle w:val="Corpodetexto"/>
        <w:ind w:left="0"/>
        <w:rPr>
          <w:rFonts w:ascii="Arial" w:hAnsi="Arial" w:cs="Arial"/>
          <w:sz w:val="22"/>
          <w:szCs w:val="22"/>
        </w:rPr>
      </w:pPr>
    </w:p>
    <w:p w14:paraId="639A6718" w14:textId="77777777" w:rsidR="00D96CD2" w:rsidRDefault="00D96CD2">
      <w:pPr>
        <w:pStyle w:val="Corpodetexto"/>
        <w:ind w:left="0"/>
        <w:rPr>
          <w:rFonts w:ascii="Arial" w:hAnsi="Arial" w:cs="Arial"/>
          <w:sz w:val="22"/>
          <w:szCs w:val="22"/>
        </w:rPr>
      </w:pPr>
    </w:p>
    <w:p w14:paraId="3571E1CB" w14:textId="77777777" w:rsidR="00D96CD2" w:rsidRDefault="00D96CD2">
      <w:pPr>
        <w:pStyle w:val="Corpodetexto"/>
        <w:ind w:left="0"/>
        <w:rPr>
          <w:rFonts w:ascii="Arial" w:hAnsi="Arial" w:cs="Arial"/>
          <w:sz w:val="22"/>
          <w:szCs w:val="22"/>
        </w:rPr>
      </w:pPr>
    </w:p>
    <w:p w14:paraId="6CEFF146" w14:textId="77777777" w:rsidR="00D96CD2" w:rsidRDefault="00D96CD2">
      <w:pPr>
        <w:pStyle w:val="Corpodetexto"/>
        <w:ind w:left="0"/>
        <w:rPr>
          <w:rFonts w:ascii="Arial" w:hAnsi="Arial" w:cs="Arial"/>
          <w:sz w:val="22"/>
          <w:szCs w:val="22"/>
        </w:rPr>
      </w:pPr>
    </w:p>
    <w:p w14:paraId="4C08040A" w14:textId="77777777" w:rsidR="00D96CD2" w:rsidRDefault="00D96CD2">
      <w:pPr>
        <w:pStyle w:val="Corpodetexto"/>
        <w:ind w:left="0"/>
        <w:rPr>
          <w:rFonts w:ascii="Arial" w:hAnsi="Arial" w:cs="Arial"/>
          <w:sz w:val="22"/>
          <w:szCs w:val="22"/>
        </w:rPr>
      </w:pPr>
    </w:p>
    <w:p w14:paraId="6A8FC5FA" w14:textId="77777777" w:rsidR="00D96CD2" w:rsidRDefault="00D96CD2">
      <w:pPr>
        <w:pStyle w:val="Corpodetexto"/>
        <w:ind w:left="0"/>
        <w:rPr>
          <w:rFonts w:ascii="Arial" w:hAnsi="Arial" w:cs="Arial"/>
          <w:sz w:val="22"/>
          <w:szCs w:val="22"/>
        </w:rPr>
      </w:pPr>
    </w:p>
    <w:p w14:paraId="28AAF990" w14:textId="77777777" w:rsidR="00D96CD2" w:rsidRDefault="00D96CD2">
      <w:pPr>
        <w:pStyle w:val="Corpodetexto"/>
        <w:ind w:left="0"/>
        <w:rPr>
          <w:rFonts w:ascii="Arial" w:hAnsi="Arial" w:cs="Arial"/>
          <w:sz w:val="22"/>
          <w:szCs w:val="22"/>
        </w:rPr>
      </w:pPr>
    </w:p>
    <w:p w14:paraId="4234D8D0" w14:textId="77777777" w:rsidR="00D96CD2" w:rsidRDefault="00D96CD2">
      <w:pPr>
        <w:pStyle w:val="Corpodetexto"/>
        <w:ind w:left="0"/>
        <w:rPr>
          <w:rFonts w:ascii="Arial" w:hAnsi="Arial" w:cs="Arial"/>
          <w:sz w:val="22"/>
          <w:szCs w:val="22"/>
        </w:rPr>
      </w:pPr>
    </w:p>
    <w:p w14:paraId="006E72B1" w14:textId="77777777" w:rsidR="00D96CD2" w:rsidRDefault="00D96CD2">
      <w:pPr>
        <w:pStyle w:val="Corpodetexto"/>
        <w:ind w:left="0"/>
        <w:rPr>
          <w:rFonts w:ascii="Arial" w:hAnsi="Arial" w:cs="Arial"/>
          <w:sz w:val="22"/>
          <w:szCs w:val="22"/>
        </w:rPr>
      </w:pPr>
    </w:p>
    <w:p w14:paraId="28329C96" w14:textId="77777777" w:rsidR="00D96CD2" w:rsidRDefault="00D96CD2">
      <w:pPr>
        <w:pStyle w:val="Corpodetexto"/>
        <w:ind w:left="0"/>
        <w:rPr>
          <w:rFonts w:ascii="Arial" w:hAnsi="Arial" w:cs="Arial"/>
          <w:sz w:val="22"/>
          <w:szCs w:val="22"/>
        </w:rPr>
      </w:pPr>
    </w:p>
    <w:p w14:paraId="38ADE762" w14:textId="77777777" w:rsidR="00D96CD2" w:rsidRDefault="00D96CD2">
      <w:pPr>
        <w:pStyle w:val="Corpodetexto"/>
        <w:ind w:left="0"/>
        <w:rPr>
          <w:rFonts w:ascii="Arial" w:hAnsi="Arial" w:cs="Arial"/>
          <w:sz w:val="22"/>
          <w:szCs w:val="22"/>
        </w:rPr>
      </w:pPr>
    </w:p>
    <w:p w14:paraId="0292651F" w14:textId="77777777" w:rsidR="00D96CD2" w:rsidRDefault="00D96CD2">
      <w:pPr>
        <w:pStyle w:val="Corpodetexto"/>
        <w:ind w:left="0"/>
        <w:rPr>
          <w:rFonts w:ascii="Arial" w:hAnsi="Arial" w:cs="Arial"/>
          <w:sz w:val="22"/>
          <w:szCs w:val="22"/>
        </w:rPr>
      </w:pPr>
    </w:p>
    <w:p w14:paraId="453E0F35" w14:textId="77777777" w:rsidR="00D96CD2" w:rsidRDefault="00D96CD2">
      <w:pPr>
        <w:pStyle w:val="Corpodetexto"/>
        <w:ind w:left="0"/>
        <w:rPr>
          <w:rFonts w:ascii="Arial" w:hAnsi="Arial" w:cs="Arial"/>
          <w:sz w:val="22"/>
          <w:szCs w:val="22"/>
        </w:rPr>
      </w:pPr>
    </w:p>
    <w:p w14:paraId="78DA3FE4" w14:textId="77777777" w:rsidR="00D96CD2" w:rsidRDefault="00D96CD2">
      <w:pPr>
        <w:pStyle w:val="Corpodetexto"/>
        <w:ind w:left="0"/>
        <w:rPr>
          <w:rFonts w:ascii="Arial" w:hAnsi="Arial" w:cs="Arial"/>
          <w:sz w:val="22"/>
          <w:szCs w:val="22"/>
        </w:rPr>
      </w:pPr>
    </w:p>
    <w:p w14:paraId="2D75FBC0" w14:textId="77777777" w:rsidR="00200035" w:rsidRDefault="00200035">
      <w:pPr>
        <w:pStyle w:val="Corpodetexto"/>
        <w:ind w:left="0"/>
        <w:rPr>
          <w:rFonts w:ascii="Arial" w:hAnsi="Arial" w:cs="Arial"/>
          <w:sz w:val="22"/>
          <w:szCs w:val="22"/>
        </w:rPr>
      </w:pPr>
    </w:p>
    <w:p w14:paraId="33639B5A" w14:textId="77777777" w:rsidR="00200035" w:rsidRPr="005E3348" w:rsidRDefault="00200035">
      <w:pPr>
        <w:pStyle w:val="Corpodetexto"/>
        <w:ind w:left="0"/>
        <w:rPr>
          <w:rFonts w:ascii="Arial" w:hAnsi="Arial" w:cs="Arial"/>
          <w:sz w:val="22"/>
          <w:szCs w:val="22"/>
        </w:rPr>
      </w:pPr>
    </w:p>
    <w:p w14:paraId="0A215E7E" w14:textId="1115ED77" w:rsidR="00200035" w:rsidRPr="00D96CD2" w:rsidRDefault="00200035" w:rsidP="00200035">
      <w:pPr>
        <w:pStyle w:val="Corpodetexto"/>
        <w:spacing w:before="100"/>
        <w:ind w:left="654" w:right="-15"/>
        <w:jc w:val="center"/>
        <w:rPr>
          <w:rFonts w:ascii="Arial" w:hAnsi="Arial" w:cs="Arial"/>
          <w:b/>
          <w:bCs/>
          <w:color w:val="000000" w:themeColor="text1"/>
          <w:sz w:val="22"/>
          <w:szCs w:val="22"/>
        </w:rPr>
      </w:pPr>
      <w:r w:rsidRPr="00D96CD2">
        <w:rPr>
          <w:rFonts w:ascii="Arial" w:hAnsi="Arial" w:cs="Arial"/>
          <w:b/>
          <w:bCs/>
          <w:color w:val="000000" w:themeColor="text1"/>
          <w:sz w:val="22"/>
          <w:szCs w:val="22"/>
        </w:rPr>
        <w:t xml:space="preserve">PROCESSO LICITATORIO Nº </w:t>
      </w:r>
      <w:r w:rsidR="00D96CD2" w:rsidRPr="00D96CD2">
        <w:rPr>
          <w:rFonts w:ascii="Arial" w:hAnsi="Arial" w:cs="Arial"/>
          <w:b/>
          <w:bCs/>
          <w:color w:val="000000" w:themeColor="text1"/>
          <w:sz w:val="22"/>
          <w:szCs w:val="22"/>
        </w:rPr>
        <w:t>005</w:t>
      </w:r>
      <w:r w:rsidRPr="00D96CD2">
        <w:rPr>
          <w:rFonts w:ascii="Arial" w:hAnsi="Arial" w:cs="Arial"/>
          <w:b/>
          <w:bCs/>
          <w:color w:val="000000" w:themeColor="text1"/>
          <w:sz w:val="22"/>
          <w:szCs w:val="22"/>
        </w:rPr>
        <w:t>/20</w:t>
      </w:r>
      <w:r w:rsidR="00D96CD2" w:rsidRPr="00D96CD2">
        <w:rPr>
          <w:rFonts w:ascii="Arial" w:hAnsi="Arial" w:cs="Arial"/>
          <w:b/>
          <w:bCs/>
          <w:color w:val="000000" w:themeColor="text1"/>
          <w:sz w:val="22"/>
          <w:szCs w:val="22"/>
        </w:rPr>
        <w:t>23</w:t>
      </w:r>
      <w:r w:rsidRPr="00D96CD2">
        <w:rPr>
          <w:rFonts w:ascii="Arial" w:hAnsi="Arial" w:cs="Arial"/>
          <w:b/>
          <w:bCs/>
          <w:color w:val="000000" w:themeColor="text1"/>
          <w:sz w:val="22"/>
          <w:szCs w:val="22"/>
        </w:rPr>
        <w:t xml:space="preserve"> </w:t>
      </w:r>
    </w:p>
    <w:p w14:paraId="1248E84B" w14:textId="49EA3E6E" w:rsidR="00200035" w:rsidRPr="000D5D37" w:rsidRDefault="00200035" w:rsidP="000D5D37">
      <w:pPr>
        <w:pStyle w:val="Corpodetexto"/>
        <w:spacing w:before="100"/>
        <w:ind w:left="654" w:right="-15"/>
        <w:jc w:val="center"/>
        <w:rPr>
          <w:rFonts w:ascii="Arial" w:hAnsi="Arial" w:cs="Arial"/>
          <w:b/>
          <w:bCs/>
          <w:color w:val="000000" w:themeColor="text1"/>
          <w:sz w:val="22"/>
          <w:szCs w:val="22"/>
        </w:rPr>
      </w:pPr>
      <w:r w:rsidRPr="00D96CD2">
        <w:rPr>
          <w:rFonts w:ascii="Arial" w:hAnsi="Arial" w:cs="Arial"/>
          <w:b/>
          <w:bCs/>
          <w:color w:val="000000" w:themeColor="text1"/>
          <w:sz w:val="22"/>
          <w:szCs w:val="22"/>
        </w:rPr>
        <w:t xml:space="preserve">PREGÃO PRESENCIAL N° </w:t>
      </w:r>
      <w:r w:rsidR="00D96CD2" w:rsidRPr="00D96CD2">
        <w:rPr>
          <w:rFonts w:ascii="Arial" w:hAnsi="Arial" w:cs="Arial"/>
          <w:b/>
          <w:bCs/>
          <w:color w:val="000000" w:themeColor="text1"/>
          <w:sz w:val="22"/>
          <w:szCs w:val="22"/>
        </w:rPr>
        <w:t>001/2023</w:t>
      </w:r>
    </w:p>
    <w:p w14:paraId="6CC9FC8D" w14:textId="6DF0CCB5" w:rsidR="00A3039A" w:rsidRPr="000D5D37" w:rsidRDefault="00C13C87" w:rsidP="000D5D37">
      <w:pPr>
        <w:pStyle w:val="Ttulo1"/>
        <w:spacing w:line="274" w:lineRule="exact"/>
        <w:ind w:left="1565" w:right="1122"/>
        <w:jc w:val="center"/>
        <w:rPr>
          <w:rFonts w:ascii="Arial" w:hAnsi="Arial" w:cs="Arial"/>
          <w:sz w:val="22"/>
          <w:szCs w:val="22"/>
        </w:rPr>
      </w:pPr>
      <w:r w:rsidRPr="005E3348">
        <w:rPr>
          <w:rFonts w:ascii="Arial" w:hAnsi="Arial" w:cs="Arial"/>
          <w:sz w:val="22"/>
          <w:szCs w:val="22"/>
          <w:u w:val="single"/>
        </w:rPr>
        <w:t>ANEXO III</w:t>
      </w:r>
    </w:p>
    <w:p w14:paraId="1BEA9261" w14:textId="77777777" w:rsidR="00A3039A" w:rsidRPr="005E3348" w:rsidRDefault="00C13C87">
      <w:pPr>
        <w:spacing w:before="100"/>
        <w:ind w:left="3150"/>
        <w:rPr>
          <w:rFonts w:ascii="Arial" w:hAnsi="Arial" w:cs="Arial"/>
          <w:b/>
        </w:rPr>
      </w:pPr>
      <w:r w:rsidRPr="005E3348">
        <w:rPr>
          <w:rFonts w:ascii="Arial" w:hAnsi="Arial" w:cs="Arial"/>
          <w:b/>
          <w:u w:val="single"/>
        </w:rPr>
        <w:t>DESCRIÇÃO DO OBJETO E VALOR DE REFERENCIA</w:t>
      </w:r>
    </w:p>
    <w:p w14:paraId="10FE4F1C" w14:textId="77777777" w:rsidR="00A3039A" w:rsidRPr="005E3348" w:rsidRDefault="00A3039A">
      <w:pPr>
        <w:pStyle w:val="Corpodetexto"/>
        <w:spacing w:before="11"/>
        <w:ind w:left="0"/>
        <w:rPr>
          <w:rFonts w:ascii="Arial" w:hAnsi="Arial" w:cs="Arial"/>
          <w:b/>
          <w:sz w:val="22"/>
          <w:szCs w:val="22"/>
        </w:rPr>
      </w:pPr>
    </w:p>
    <w:p w14:paraId="709E70BB" w14:textId="2AC17BDA" w:rsidR="00AC0DB5" w:rsidRPr="005E3348" w:rsidRDefault="00C13C87" w:rsidP="00AC0DB5">
      <w:pPr>
        <w:pStyle w:val="Corpodetexto"/>
        <w:ind w:left="654"/>
        <w:rPr>
          <w:rFonts w:ascii="Arial" w:hAnsi="Arial" w:cs="Arial"/>
          <w:bCs/>
          <w:sz w:val="22"/>
          <w:szCs w:val="22"/>
        </w:rPr>
      </w:pPr>
      <w:r w:rsidRPr="005E3348">
        <w:rPr>
          <w:rFonts w:ascii="Arial" w:hAnsi="Arial" w:cs="Arial"/>
          <w:sz w:val="22"/>
          <w:szCs w:val="22"/>
        </w:rPr>
        <w:t>1</w:t>
      </w:r>
      <w:r w:rsidR="00A06246" w:rsidRPr="005E3348">
        <w:rPr>
          <w:rFonts w:ascii="Arial" w:hAnsi="Arial" w:cs="Arial"/>
          <w:sz w:val="22"/>
          <w:szCs w:val="22"/>
        </w:rPr>
        <w:t>.</w:t>
      </w:r>
      <w:r w:rsidRPr="005E3348">
        <w:rPr>
          <w:rFonts w:ascii="Arial" w:hAnsi="Arial" w:cs="Arial"/>
          <w:sz w:val="22"/>
          <w:szCs w:val="22"/>
        </w:rPr>
        <w:t xml:space="preserve"> </w:t>
      </w:r>
      <w:r w:rsidR="00AC0DB5" w:rsidRPr="005E3348">
        <w:rPr>
          <w:rFonts w:ascii="Arial" w:hAnsi="Arial" w:cs="Arial"/>
          <w:bCs/>
          <w:sz w:val="22"/>
          <w:szCs w:val="22"/>
        </w:rPr>
        <w:t>Valor de Referência</w:t>
      </w:r>
    </w:p>
    <w:p w14:paraId="0957A97A" w14:textId="032E79DA" w:rsidR="00AC0DB5" w:rsidRPr="005E3348" w:rsidRDefault="00AC0DB5" w:rsidP="00566541">
      <w:pPr>
        <w:pStyle w:val="PargrafodaLista"/>
        <w:numPr>
          <w:ilvl w:val="1"/>
          <w:numId w:val="98"/>
        </w:numPr>
        <w:rPr>
          <w:rFonts w:ascii="Arial" w:hAnsi="Arial" w:cs="Arial"/>
          <w:bCs/>
        </w:rPr>
      </w:pPr>
      <w:r w:rsidRPr="005E3348">
        <w:rPr>
          <w:rFonts w:ascii="Arial" w:hAnsi="Arial" w:cs="Arial"/>
          <w:bCs/>
        </w:rPr>
        <w:t>Prefeitura Municipal</w:t>
      </w:r>
    </w:p>
    <w:tbl>
      <w:tblPr>
        <w:tblStyle w:val="Tabelacomgrade"/>
        <w:tblW w:w="9917" w:type="dxa"/>
        <w:tblInd w:w="993" w:type="dxa"/>
        <w:tblLook w:val="04A0" w:firstRow="1" w:lastRow="0" w:firstColumn="1" w:lastColumn="0" w:noHBand="0" w:noVBand="1"/>
      </w:tblPr>
      <w:tblGrid>
        <w:gridCol w:w="845"/>
        <w:gridCol w:w="5670"/>
        <w:gridCol w:w="1701"/>
        <w:gridCol w:w="1701"/>
      </w:tblGrid>
      <w:tr w:rsidR="00415916" w:rsidRPr="00ED4DF8" w14:paraId="25FBC5DB" w14:textId="77777777" w:rsidTr="00415916">
        <w:tc>
          <w:tcPr>
            <w:tcW w:w="845" w:type="dxa"/>
          </w:tcPr>
          <w:p w14:paraId="3AFA0B75" w14:textId="77777777" w:rsidR="00415916" w:rsidRPr="00ED4DF8" w:rsidRDefault="00415916" w:rsidP="00415916">
            <w:pPr>
              <w:pStyle w:val="PargrafodaLista"/>
              <w:ind w:left="0"/>
              <w:jc w:val="center"/>
              <w:rPr>
                <w:rFonts w:ascii="Arial" w:hAnsi="Arial" w:cs="Arial"/>
                <w:b/>
                <w:strike/>
                <w:sz w:val="16"/>
                <w:szCs w:val="16"/>
              </w:rPr>
            </w:pPr>
            <w:r w:rsidRPr="00ED4DF8">
              <w:rPr>
                <w:rFonts w:ascii="Arial" w:hAnsi="Arial" w:cs="Arial"/>
                <w:b/>
                <w:strike/>
                <w:sz w:val="16"/>
                <w:szCs w:val="16"/>
              </w:rPr>
              <w:t>Itens</w:t>
            </w:r>
          </w:p>
        </w:tc>
        <w:tc>
          <w:tcPr>
            <w:tcW w:w="5670" w:type="dxa"/>
          </w:tcPr>
          <w:p w14:paraId="25966098" w14:textId="77777777" w:rsidR="00415916" w:rsidRPr="00ED4DF8" w:rsidRDefault="00415916" w:rsidP="00415916">
            <w:pPr>
              <w:pStyle w:val="PargrafodaLista"/>
              <w:ind w:left="0"/>
              <w:rPr>
                <w:rFonts w:ascii="Arial" w:hAnsi="Arial" w:cs="Arial"/>
                <w:b/>
                <w:strike/>
                <w:sz w:val="16"/>
                <w:szCs w:val="16"/>
              </w:rPr>
            </w:pPr>
            <w:r w:rsidRPr="00ED4DF8">
              <w:rPr>
                <w:rFonts w:ascii="Arial" w:hAnsi="Arial" w:cs="Arial"/>
                <w:b/>
                <w:strike/>
                <w:sz w:val="16"/>
                <w:szCs w:val="16"/>
              </w:rPr>
              <w:t>Módulos</w:t>
            </w:r>
          </w:p>
        </w:tc>
        <w:tc>
          <w:tcPr>
            <w:tcW w:w="1701" w:type="dxa"/>
          </w:tcPr>
          <w:p w14:paraId="15047FF0" w14:textId="77777777" w:rsidR="00415916" w:rsidRPr="00ED4DF8" w:rsidRDefault="00415916" w:rsidP="00415916">
            <w:pPr>
              <w:pStyle w:val="PargrafodaLista"/>
              <w:ind w:left="0"/>
              <w:jc w:val="center"/>
              <w:rPr>
                <w:rFonts w:ascii="Arial" w:hAnsi="Arial" w:cs="Arial"/>
                <w:b/>
                <w:strike/>
                <w:sz w:val="16"/>
                <w:szCs w:val="16"/>
              </w:rPr>
            </w:pPr>
            <w:r w:rsidRPr="00ED4DF8">
              <w:rPr>
                <w:rFonts w:ascii="Arial" w:hAnsi="Arial" w:cs="Arial"/>
                <w:b/>
                <w:strike/>
                <w:sz w:val="16"/>
                <w:szCs w:val="16"/>
              </w:rPr>
              <w:t>Valor Mensal</w:t>
            </w:r>
          </w:p>
        </w:tc>
        <w:tc>
          <w:tcPr>
            <w:tcW w:w="1701" w:type="dxa"/>
          </w:tcPr>
          <w:p w14:paraId="68ACD00F" w14:textId="77777777" w:rsidR="00415916" w:rsidRPr="00ED4DF8" w:rsidRDefault="00415916" w:rsidP="00415916">
            <w:pPr>
              <w:pStyle w:val="PargrafodaLista"/>
              <w:ind w:left="0"/>
              <w:jc w:val="center"/>
              <w:rPr>
                <w:rFonts w:ascii="Arial" w:hAnsi="Arial" w:cs="Arial"/>
                <w:b/>
                <w:strike/>
                <w:sz w:val="16"/>
                <w:szCs w:val="16"/>
              </w:rPr>
            </w:pPr>
            <w:r w:rsidRPr="00ED4DF8">
              <w:rPr>
                <w:rFonts w:ascii="Arial" w:hAnsi="Arial" w:cs="Arial"/>
                <w:b/>
                <w:strike/>
                <w:sz w:val="16"/>
                <w:szCs w:val="16"/>
              </w:rPr>
              <w:t>Valor de migração, implantação e treinamento R$</w:t>
            </w:r>
          </w:p>
          <w:p w14:paraId="48B6C04B" w14:textId="77777777" w:rsidR="00415916" w:rsidRPr="00ED4DF8" w:rsidRDefault="00415916" w:rsidP="00415916">
            <w:pPr>
              <w:pStyle w:val="PargrafodaLista"/>
              <w:ind w:left="0"/>
              <w:jc w:val="center"/>
              <w:rPr>
                <w:rFonts w:ascii="Arial" w:hAnsi="Arial" w:cs="Arial"/>
                <w:b/>
                <w:strike/>
                <w:sz w:val="16"/>
                <w:szCs w:val="16"/>
              </w:rPr>
            </w:pPr>
            <w:r w:rsidRPr="00ED4DF8">
              <w:rPr>
                <w:rFonts w:ascii="Arial" w:hAnsi="Arial" w:cs="Arial"/>
                <w:b/>
                <w:strike/>
                <w:sz w:val="16"/>
                <w:szCs w:val="16"/>
              </w:rPr>
              <w:t>(Taxa única)</w:t>
            </w:r>
          </w:p>
        </w:tc>
      </w:tr>
      <w:tr w:rsidR="00415916" w:rsidRPr="00ED4DF8" w14:paraId="348A1FE4" w14:textId="77777777" w:rsidTr="00415916">
        <w:tc>
          <w:tcPr>
            <w:tcW w:w="845" w:type="dxa"/>
          </w:tcPr>
          <w:p w14:paraId="46E21669"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01</w:t>
            </w:r>
          </w:p>
        </w:tc>
        <w:tc>
          <w:tcPr>
            <w:tcW w:w="5670" w:type="dxa"/>
          </w:tcPr>
          <w:p w14:paraId="6A82884B"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CONTABILIDADE PÚBLICA, ORÇAMENTÁRIA, EMPENHOS</w:t>
            </w:r>
          </w:p>
        </w:tc>
        <w:tc>
          <w:tcPr>
            <w:tcW w:w="1701" w:type="dxa"/>
          </w:tcPr>
          <w:p w14:paraId="2CB39065"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R$ 2.100,00</w:t>
            </w:r>
          </w:p>
        </w:tc>
        <w:tc>
          <w:tcPr>
            <w:tcW w:w="1701" w:type="dxa"/>
          </w:tcPr>
          <w:p w14:paraId="7FB742C9" w14:textId="10493A96" w:rsidR="00415916" w:rsidRPr="00ED4DF8" w:rsidRDefault="009D19DC" w:rsidP="00415916">
            <w:pPr>
              <w:pStyle w:val="PargrafodaLista"/>
              <w:ind w:left="0"/>
              <w:rPr>
                <w:rFonts w:ascii="Arial" w:hAnsi="Arial" w:cs="Arial"/>
                <w:bCs/>
                <w:strike/>
              </w:rPr>
            </w:pPr>
            <w:r w:rsidRPr="00ED4DF8">
              <w:rPr>
                <w:rFonts w:ascii="Arial" w:hAnsi="Arial" w:cs="Arial"/>
                <w:bCs/>
                <w:strike/>
              </w:rPr>
              <w:t>R$</w:t>
            </w:r>
          </w:p>
        </w:tc>
      </w:tr>
      <w:tr w:rsidR="00415916" w:rsidRPr="00ED4DF8" w14:paraId="35066D73" w14:textId="77777777" w:rsidTr="00415916">
        <w:tc>
          <w:tcPr>
            <w:tcW w:w="845" w:type="dxa"/>
          </w:tcPr>
          <w:p w14:paraId="31F645DF"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02</w:t>
            </w:r>
          </w:p>
        </w:tc>
        <w:tc>
          <w:tcPr>
            <w:tcW w:w="5670" w:type="dxa"/>
          </w:tcPr>
          <w:p w14:paraId="4FE33FE5"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TESOURARIA</w:t>
            </w:r>
          </w:p>
        </w:tc>
        <w:tc>
          <w:tcPr>
            <w:tcW w:w="1701" w:type="dxa"/>
          </w:tcPr>
          <w:p w14:paraId="5C1723C2"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R$ 665,00</w:t>
            </w:r>
          </w:p>
        </w:tc>
        <w:tc>
          <w:tcPr>
            <w:tcW w:w="1701" w:type="dxa"/>
          </w:tcPr>
          <w:p w14:paraId="7EC3B512" w14:textId="4FA736E0" w:rsidR="00415916" w:rsidRPr="00ED4DF8" w:rsidRDefault="009D19DC" w:rsidP="00415916">
            <w:pPr>
              <w:pStyle w:val="PargrafodaLista"/>
              <w:ind w:left="0"/>
              <w:rPr>
                <w:rFonts w:ascii="Arial" w:hAnsi="Arial" w:cs="Arial"/>
                <w:bCs/>
                <w:strike/>
              </w:rPr>
            </w:pPr>
            <w:r w:rsidRPr="00ED4DF8">
              <w:rPr>
                <w:rFonts w:ascii="Arial" w:hAnsi="Arial" w:cs="Arial"/>
                <w:bCs/>
                <w:strike/>
              </w:rPr>
              <w:t>R$</w:t>
            </w:r>
          </w:p>
        </w:tc>
      </w:tr>
      <w:tr w:rsidR="00415916" w:rsidRPr="00ED4DF8" w14:paraId="5F8B8721" w14:textId="77777777" w:rsidTr="00415916">
        <w:tc>
          <w:tcPr>
            <w:tcW w:w="845" w:type="dxa"/>
          </w:tcPr>
          <w:p w14:paraId="52A19CA2"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03</w:t>
            </w:r>
          </w:p>
        </w:tc>
        <w:tc>
          <w:tcPr>
            <w:tcW w:w="5670" w:type="dxa"/>
          </w:tcPr>
          <w:p w14:paraId="1D02D41C"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 xml:space="preserve">TRIBUTOS MUNICIPAIS </w:t>
            </w:r>
          </w:p>
        </w:tc>
        <w:tc>
          <w:tcPr>
            <w:tcW w:w="1701" w:type="dxa"/>
          </w:tcPr>
          <w:p w14:paraId="1090072C"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R$ 2050,00</w:t>
            </w:r>
          </w:p>
        </w:tc>
        <w:tc>
          <w:tcPr>
            <w:tcW w:w="1701" w:type="dxa"/>
          </w:tcPr>
          <w:p w14:paraId="006FE407" w14:textId="287C57D0" w:rsidR="00415916" w:rsidRPr="00ED4DF8" w:rsidRDefault="009D19DC" w:rsidP="00415916">
            <w:pPr>
              <w:pStyle w:val="PargrafodaLista"/>
              <w:ind w:left="0"/>
              <w:rPr>
                <w:rFonts w:ascii="Arial" w:hAnsi="Arial" w:cs="Arial"/>
                <w:bCs/>
                <w:strike/>
              </w:rPr>
            </w:pPr>
            <w:r w:rsidRPr="00ED4DF8">
              <w:rPr>
                <w:rFonts w:ascii="Arial" w:hAnsi="Arial" w:cs="Arial"/>
                <w:bCs/>
                <w:strike/>
              </w:rPr>
              <w:t>R$</w:t>
            </w:r>
          </w:p>
        </w:tc>
      </w:tr>
      <w:tr w:rsidR="00415916" w:rsidRPr="00ED4DF8" w14:paraId="0694A4C1" w14:textId="77777777" w:rsidTr="00415916">
        <w:tc>
          <w:tcPr>
            <w:tcW w:w="845" w:type="dxa"/>
          </w:tcPr>
          <w:p w14:paraId="06CBEBBD"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04</w:t>
            </w:r>
          </w:p>
        </w:tc>
        <w:tc>
          <w:tcPr>
            <w:tcW w:w="5670" w:type="dxa"/>
          </w:tcPr>
          <w:p w14:paraId="581F5C12"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PATRIMONIAL</w:t>
            </w:r>
          </w:p>
        </w:tc>
        <w:tc>
          <w:tcPr>
            <w:tcW w:w="1701" w:type="dxa"/>
          </w:tcPr>
          <w:p w14:paraId="461BF109"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R$ 540,00</w:t>
            </w:r>
          </w:p>
        </w:tc>
        <w:tc>
          <w:tcPr>
            <w:tcW w:w="1701" w:type="dxa"/>
          </w:tcPr>
          <w:p w14:paraId="38FABF96" w14:textId="4541A1AD" w:rsidR="00415916" w:rsidRPr="00ED4DF8" w:rsidRDefault="009D19DC" w:rsidP="00415916">
            <w:pPr>
              <w:pStyle w:val="PargrafodaLista"/>
              <w:ind w:left="0"/>
              <w:rPr>
                <w:rFonts w:ascii="Arial" w:hAnsi="Arial" w:cs="Arial"/>
                <w:bCs/>
                <w:strike/>
              </w:rPr>
            </w:pPr>
            <w:r w:rsidRPr="00ED4DF8">
              <w:rPr>
                <w:rFonts w:ascii="Arial" w:hAnsi="Arial" w:cs="Arial"/>
                <w:bCs/>
                <w:strike/>
              </w:rPr>
              <w:t>R4</w:t>
            </w:r>
          </w:p>
        </w:tc>
      </w:tr>
      <w:tr w:rsidR="00415916" w:rsidRPr="00ED4DF8" w14:paraId="396149E6" w14:textId="77777777" w:rsidTr="00415916">
        <w:tc>
          <w:tcPr>
            <w:tcW w:w="845" w:type="dxa"/>
          </w:tcPr>
          <w:p w14:paraId="0F8129A0"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05</w:t>
            </w:r>
          </w:p>
        </w:tc>
        <w:tc>
          <w:tcPr>
            <w:tcW w:w="5670" w:type="dxa"/>
          </w:tcPr>
          <w:p w14:paraId="6926AABA"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ALMOXARIFADO</w:t>
            </w:r>
          </w:p>
        </w:tc>
        <w:tc>
          <w:tcPr>
            <w:tcW w:w="1701" w:type="dxa"/>
          </w:tcPr>
          <w:p w14:paraId="0B7085FA"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R$ 525,00</w:t>
            </w:r>
          </w:p>
        </w:tc>
        <w:tc>
          <w:tcPr>
            <w:tcW w:w="1701" w:type="dxa"/>
          </w:tcPr>
          <w:p w14:paraId="76D08A94"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R$ 3.175,00</w:t>
            </w:r>
          </w:p>
        </w:tc>
      </w:tr>
      <w:tr w:rsidR="00415916" w:rsidRPr="00ED4DF8" w14:paraId="6AA3A0EA" w14:textId="77777777" w:rsidTr="00415916">
        <w:tc>
          <w:tcPr>
            <w:tcW w:w="845" w:type="dxa"/>
          </w:tcPr>
          <w:p w14:paraId="645CD964"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06</w:t>
            </w:r>
          </w:p>
        </w:tc>
        <w:tc>
          <w:tcPr>
            <w:tcW w:w="5670" w:type="dxa"/>
          </w:tcPr>
          <w:p w14:paraId="590CAD30"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ITBI ELETRÔNICO</w:t>
            </w:r>
          </w:p>
        </w:tc>
        <w:tc>
          <w:tcPr>
            <w:tcW w:w="1701" w:type="dxa"/>
          </w:tcPr>
          <w:p w14:paraId="565CFECD"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R$ 450,00</w:t>
            </w:r>
          </w:p>
        </w:tc>
        <w:tc>
          <w:tcPr>
            <w:tcW w:w="1701" w:type="dxa"/>
          </w:tcPr>
          <w:p w14:paraId="48A7DBAF"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R$ 3.450,00</w:t>
            </w:r>
          </w:p>
        </w:tc>
      </w:tr>
      <w:tr w:rsidR="00415916" w:rsidRPr="00ED4DF8" w14:paraId="682DFA78" w14:textId="77777777" w:rsidTr="00415916">
        <w:tc>
          <w:tcPr>
            <w:tcW w:w="845" w:type="dxa"/>
          </w:tcPr>
          <w:p w14:paraId="226110C5"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07</w:t>
            </w:r>
          </w:p>
        </w:tc>
        <w:tc>
          <w:tcPr>
            <w:tcW w:w="5670" w:type="dxa"/>
          </w:tcPr>
          <w:p w14:paraId="00CD0E4B"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PRODUÇÃO PRIMÁRIA</w:t>
            </w:r>
          </w:p>
        </w:tc>
        <w:tc>
          <w:tcPr>
            <w:tcW w:w="1701" w:type="dxa"/>
          </w:tcPr>
          <w:p w14:paraId="55A9F39D"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R$ 400,00</w:t>
            </w:r>
          </w:p>
        </w:tc>
        <w:tc>
          <w:tcPr>
            <w:tcW w:w="1701" w:type="dxa"/>
          </w:tcPr>
          <w:p w14:paraId="73F3B9DB"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R$ 2.450,00</w:t>
            </w:r>
          </w:p>
        </w:tc>
      </w:tr>
      <w:tr w:rsidR="00415916" w:rsidRPr="00ED4DF8" w14:paraId="5D97663E" w14:textId="77777777" w:rsidTr="00415916">
        <w:tc>
          <w:tcPr>
            <w:tcW w:w="845" w:type="dxa"/>
          </w:tcPr>
          <w:p w14:paraId="46EECDCC"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08</w:t>
            </w:r>
          </w:p>
        </w:tc>
        <w:tc>
          <w:tcPr>
            <w:tcW w:w="5670" w:type="dxa"/>
          </w:tcPr>
          <w:p w14:paraId="5259DCC8"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ISS ELETRÔNICO</w:t>
            </w:r>
          </w:p>
        </w:tc>
        <w:tc>
          <w:tcPr>
            <w:tcW w:w="1701" w:type="dxa"/>
          </w:tcPr>
          <w:p w14:paraId="5C77BE0B"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R$ 460,00</w:t>
            </w:r>
          </w:p>
        </w:tc>
        <w:tc>
          <w:tcPr>
            <w:tcW w:w="1701" w:type="dxa"/>
          </w:tcPr>
          <w:p w14:paraId="78C2A095"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 xml:space="preserve">R$ </w:t>
            </w:r>
          </w:p>
        </w:tc>
      </w:tr>
      <w:tr w:rsidR="00415916" w:rsidRPr="00ED4DF8" w14:paraId="3E4EC8A8" w14:textId="77777777" w:rsidTr="00415916">
        <w:tc>
          <w:tcPr>
            <w:tcW w:w="845" w:type="dxa"/>
          </w:tcPr>
          <w:p w14:paraId="143A4AF1"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09</w:t>
            </w:r>
          </w:p>
        </w:tc>
        <w:tc>
          <w:tcPr>
            <w:tcW w:w="5670" w:type="dxa"/>
          </w:tcPr>
          <w:p w14:paraId="1B59C10A"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NOTA FISCAL DE SERVIÇOS ELETRÔNICA</w:t>
            </w:r>
          </w:p>
        </w:tc>
        <w:tc>
          <w:tcPr>
            <w:tcW w:w="1701" w:type="dxa"/>
          </w:tcPr>
          <w:p w14:paraId="5D4F6D08"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R$ 550,00</w:t>
            </w:r>
          </w:p>
        </w:tc>
        <w:tc>
          <w:tcPr>
            <w:tcW w:w="1701" w:type="dxa"/>
          </w:tcPr>
          <w:p w14:paraId="4B16A1EC"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w:t>
            </w:r>
          </w:p>
        </w:tc>
      </w:tr>
      <w:tr w:rsidR="00415916" w:rsidRPr="00ED4DF8" w14:paraId="211389EA" w14:textId="77777777" w:rsidTr="00415916">
        <w:tc>
          <w:tcPr>
            <w:tcW w:w="845" w:type="dxa"/>
          </w:tcPr>
          <w:p w14:paraId="6F749A6A"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10</w:t>
            </w:r>
          </w:p>
        </w:tc>
        <w:tc>
          <w:tcPr>
            <w:tcW w:w="5670" w:type="dxa"/>
          </w:tcPr>
          <w:p w14:paraId="6754B5FD"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SIOPS/SIOPE</w:t>
            </w:r>
          </w:p>
        </w:tc>
        <w:tc>
          <w:tcPr>
            <w:tcW w:w="1701" w:type="dxa"/>
          </w:tcPr>
          <w:p w14:paraId="37D690E3"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R$ 425,00</w:t>
            </w:r>
          </w:p>
        </w:tc>
        <w:tc>
          <w:tcPr>
            <w:tcW w:w="1701" w:type="dxa"/>
          </w:tcPr>
          <w:p w14:paraId="3D813679"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R$ 2.450,00</w:t>
            </w:r>
          </w:p>
        </w:tc>
      </w:tr>
      <w:tr w:rsidR="00415916" w:rsidRPr="00ED4DF8" w14:paraId="416BBEB3" w14:textId="77777777" w:rsidTr="00415916">
        <w:tc>
          <w:tcPr>
            <w:tcW w:w="845" w:type="dxa"/>
          </w:tcPr>
          <w:p w14:paraId="059E9434"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11</w:t>
            </w:r>
          </w:p>
        </w:tc>
        <w:tc>
          <w:tcPr>
            <w:tcW w:w="5670" w:type="dxa"/>
          </w:tcPr>
          <w:p w14:paraId="2FA8393A"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 xml:space="preserve">PORTAL DO CIDADÃO </w:t>
            </w:r>
          </w:p>
        </w:tc>
        <w:tc>
          <w:tcPr>
            <w:tcW w:w="1701" w:type="dxa"/>
          </w:tcPr>
          <w:p w14:paraId="63A83199"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R$ 450,00</w:t>
            </w:r>
          </w:p>
        </w:tc>
        <w:tc>
          <w:tcPr>
            <w:tcW w:w="1701" w:type="dxa"/>
          </w:tcPr>
          <w:p w14:paraId="46839804"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R$ 3.950,00</w:t>
            </w:r>
          </w:p>
        </w:tc>
      </w:tr>
      <w:tr w:rsidR="00415916" w:rsidRPr="00ED4DF8" w14:paraId="37444E35" w14:textId="77777777" w:rsidTr="00415916">
        <w:tc>
          <w:tcPr>
            <w:tcW w:w="845" w:type="dxa"/>
          </w:tcPr>
          <w:p w14:paraId="5D7FAC6C"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12</w:t>
            </w:r>
          </w:p>
        </w:tc>
        <w:tc>
          <w:tcPr>
            <w:tcW w:w="5670" w:type="dxa"/>
          </w:tcPr>
          <w:p w14:paraId="06068B72"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CONTROLE INTERNO</w:t>
            </w:r>
          </w:p>
        </w:tc>
        <w:tc>
          <w:tcPr>
            <w:tcW w:w="1701" w:type="dxa"/>
          </w:tcPr>
          <w:p w14:paraId="44205095"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R$ 300,00</w:t>
            </w:r>
          </w:p>
        </w:tc>
        <w:tc>
          <w:tcPr>
            <w:tcW w:w="1701" w:type="dxa"/>
          </w:tcPr>
          <w:p w14:paraId="26C03880"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R$ 1.650,00</w:t>
            </w:r>
          </w:p>
        </w:tc>
      </w:tr>
      <w:tr w:rsidR="00415916" w:rsidRPr="00ED4DF8" w14:paraId="5FDFCA30" w14:textId="77777777" w:rsidTr="00415916">
        <w:tc>
          <w:tcPr>
            <w:tcW w:w="845" w:type="dxa"/>
          </w:tcPr>
          <w:p w14:paraId="52791A93"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13</w:t>
            </w:r>
          </w:p>
        </w:tc>
        <w:tc>
          <w:tcPr>
            <w:tcW w:w="5670" w:type="dxa"/>
          </w:tcPr>
          <w:p w14:paraId="0AFD52A5"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PROCESSOS JURÍDICOS</w:t>
            </w:r>
          </w:p>
        </w:tc>
        <w:tc>
          <w:tcPr>
            <w:tcW w:w="1701" w:type="dxa"/>
          </w:tcPr>
          <w:p w14:paraId="3358443B"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R$ 300,00</w:t>
            </w:r>
          </w:p>
        </w:tc>
        <w:tc>
          <w:tcPr>
            <w:tcW w:w="1701" w:type="dxa"/>
          </w:tcPr>
          <w:p w14:paraId="5C3E5F6D"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R$ 1.900,00</w:t>
            </w:r>
          </w:p>
        </w:tc>
      </w:tr>
      <w:tr w:rsidR="00415916" w:rsidRPr="00ED4DF8" w14:paraId="453F4009" w14:textId="77777777" w:rsidTr="00415916">
        <w:tc>
          <w:tcPr>
            <w:tcW w:w="845" w:type="dxa"/>
          </w:tcPr>
          <w:p w14:paraId="275C7B5D"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14</w:t>
            </w:r>
          </w:p>
        </w:tc>
        <w:tc>
          <w:tcPr>
            <w:tcW w:w="5670" w:type="dxa"/>
          </w:tcPr>
          <w:p w14:paraId="21F57627"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RH- PONTO ELETRÔNICO</w:t>
            </w:r>
          </w:p>
        </w:tc>
        <w:tc>
          <w:tcPr>
            <w:tcW w:w="1701" w:type="dxa"/>
          </w:tcPr>
          <w:p w14:paraId="60C28810"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R$ 350,00</w:t>
            </w:r>
          </w:p>
        </w:tc>
        <w:tc>
          <w:tcPr>
            <w:tcW w:w="1701" w:type="dxa"/>
          </w:tcPr>
          <w:p w14:paraId="21EABC1C"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R$ 2.950,00</w:t>
            </w:r>
          </w:p>
        </w:tc>
      </w:tr>
      <w:tr w:rsidR="00415916" w:rsidRPr="00ED4DF8" w14:paraId="12D901B9" w14:textId="77777777" w:rsidTr="00415916">
        <w:tc>
          <w:tcPr>
            <w:tcW w:w="845" w:type="dxa"/>
          </w:tcPr>
          <w:p w14:paraId="26886626"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15</w:t>
            </w:r>
          </w:p>
        </w:tc>
        <w:tc>
          <w:tcPr>
            <w:tcW w:w="5670" w:type="dxa"/>
          </w:tcPr>
          <w:p w14:paraId="59C38137"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 xml:space="preserve">RH - FOLHA DE PAGAMENTO  </w:t>
            </w:r>
          </w:p>
        </w:tc>
        <w:tc>
          <w:tcPr>
            <w:tcW w:w="1701" w:type="dxa"/>
          </w:tcPr>
          <w:p w14:paraId="3C410AC6"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R$ 1.400,00</w:t>
            </w:r>
          </w:p>
        </w:tc>
        <w:tc>
          <w:tcPr>
            <w:tcW w:w="1701" w:type="dxa"/>
          </w:tcPr>
          <w:p w14:paraId="26472812"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 xml:space="preserve">R$ </w:t>
            </w:r>
          </w:p>
        </w:tc>
      </w:tr>
      <w:tr w:rsidR="00415916" w:rsidRPr="00ED4DF8" w14:paraId="4AC1FB40" w14:textId="77777777" w:rsidTr="00415916">
        <w:tc>
          <w:tcPr>
            <w:tcW w:w="845" w:type="dxa"/>
          </w:tcPr>
          <w:p w14:paraId="2A23DF1D"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16</w:t>
            </w:r>
          </w:p>
        </w:tc>
        <w:tc>
          <w:tcPr>
            <w:tcW w:w="5670" w:type="dxa"/>
          </w:tcPr>
          <w:p w14:paraId="3D332B42"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RH - E-SOCIAL</w:t>
            </w:r>
          </w:p>
        </w:tc>
        <w:tc>
          <w:tcPr>
            <w:tcW w:w="1701" w:type="dxa"/>
          </w:tcPr>
          <w:p w14:paraId="6F0F6701"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R$ 325,00</w:t>
            </w:r>
          </w:p>
        </w:tc>
        <w:tc>
          <w:tcPr>
            <w:tcW w:w="1701" w:type="dxa"/>
          </w:tcPr>
          <w:p w14:paraId="3CEF7E03"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w:t>
            </w:r>
          </w:p>
        </w:tc>
      </w:tr>
      <w:tr w:rsidR="00415916" w:rsidRPr="00ED4DF8" w14:paraId="0677ACE9" w14:textId="77777777" w:rsidTr="00415916">
        <w:tc>
          <w:tcPr>
            <w:tcW w:w="845" w:type="dxa"/>
          </w:tcPr>
          <w:p w14:paraId="0ED0AF01"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17</w:t>
            </w:r>
          </w:p>
        </w:tc>
        <w:tc>
          <w:tcPr>
            <w:tcW w:w="5670" w:type="dxa"/>
          </w:tcPr>
          <w:p w14:paraId="76D66A4A"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PROCESSOS DIGITAIS</w:t>
            </w:r>
          </w:p>
        </w:tc>
        <w:tc>
          <w:tcPr>
            <w:tcW w:w="1701" w:type="dxa"/>
          </w:tcPr>
          <w:p w14:paraId="1AB88A2D"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R$ 525,00</w:t>
            </w:r>
          </w:p>
        </w:tc>
        <w:tc>
          <w:tcPr>
            <w:tcW w:w="1701" w:type="dxa"/>
          </w:tcPr>
          <w:p w14:paraId="3499AC67"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R$ 4.200,00</w:t>
            </w:r>
          </w:p>
        </w:tc>
      </w:tr>
      <w:tr w:rsidR="00415916" w:rsidRPr="00ED4DF8" w14:paraId="3A231A83" w14:textId="77777777" w:rsidTr="00415916">
        <w:tc>
          <w:tcPr>
            <w:tcW w:w="845" w:type="dxa"/>
          </w:tcPr>
          <w:p w14:paraId="383110AE"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18</w:t>
            </w:r>
          </w:p>
        </w:tc>
        <w:tc>
          <w:tcPr>
            <w:tcW w:w="5670" w:type="dxa"/>
          </w:tcPr>
          <w:p w14:paraId="4D59B93A"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COMPRAS E LICITAÇÕES</w:t>
            </w:r>
          </w:p>
        </w:tc>
        <w:tc>
          <w:tcPr>
            <w:tcW w:w="1701" w:type="dxa"/>
          </w:tcPr>
          <w:p w14:paraId="0623D3FE"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R$ 610,00</w:t>
            </w:r>
          </w:p>
        </w:tc>
        <w:tc>
          <w:tcPr>
            <w:tcW w:w="1701" w:type="dxa"/>
          </w:tcPr>
          <w:p w14:paraId="27887CA9"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w:t>
            </w:r>
          </w:p>
        </w:tc>
      </w:tr>
      <w:tr w:rsidR="00415916" w:rsidRPr="00ED4DF8" w14:paraId="2B4743CE" w14:textId="77777777" w:rsidTr="00415916">
        <w:tc>
          <w:tcPr>
            <w:tcW w:w="845" w:type="dxa"/>
          </w:tcPr>
          <w:p w14:paraId="6FBCF97D"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19</w:t>
            </w:r>
          </w:p>
        </w:tc>
        <w:tc>
          <w:tcPr>
            <w:tcW w:w="5670" w:type="dxa"/>
          </w:tcPr>
          <w:p w14:paraId="3FBC31D0"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CONTRATOS E CONVÊNIOS</w:t>
            </w:r>
          </w:p>
        </w:tc>
        <w:tc>
          <w:tcPr>
            <w:tcW w:w="1701" w:type="dxa"/>
          </w:tcPr>
          <w:p w14:paraId="31CFC6B7"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R$ 515,00</w:t>
            </w:r>
          </w:p>
        </w:tc>
        <w:tc>
          <w:tcPr>
            <w:tcW w:w="1701" w:type="dxa"/>
          </w:tcPr>
          <w:p w14:paraId="0B071F45"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 xml:space="preserve">R$ </w:t>
            </w:r>
          </w:p>
        </w:tc>
      </w:tr>
      <w:tr w:rsidR="00415916" w:rsidRPr="00ED4DF8" w14:paraId="06DCD8DB" w14:textId="77777777" w:rsidTr="00415916">
        <w:tc>
          <w:tcPr>
            <w:tcW w:w="845" w:type="dxa"/>
          </w:tcPr>
          <w:p w14:paraId="6800EFFA"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20</w:t>
            </w:r>
          </w:p>
        </w:tc>
        <w:tc>
          <w:tcPr>
            <w:tcW w:w="5670" w:type="dxa"/>
          </w:tcPr>
          <w:p w14:paraId="0703483A"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PORTAL DO SERVIDOR – CONTRACHEQUE ON-LINE</w:t>
            </w:r>
          </w:p>
        </w:tc>
        <w:tc>
          <w:tcPr>
            <w:tcW w:w="1701" w:type="dxa"/>
          </w:tcPr>
          <w:p w14:paraId="23F69CF5"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R$ 425,00</w:t>
            </w:r>
          </w:p>
        </w:tc>
        <w:tc>
          <w:tcPr>
            <w:tcW w:w="1701" w:type="dxa"/>
          </w:tcPr>
          <w:p w14:paraId="46F02C35"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w:t>
            </w:r>
          </w:p>
        </w:tc>
      </w:tr>
      <w:tr w:rsidR="00415916" w:rsidRPr="00ED4DF8" w14:paraId="4AF1D70D" w14:textId="77777777" w:rsidTr="00415916">
        <w:tc>
          <w:tcPr>
            <w:tcW w:w="845" w:type="dxa"/>
          </w:tcPr>
          <w:p w14:paraId="6177F6BD"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21</w:t>
            </w:r>
          </w:p>
        </w:tc>
        <w:tc>
          <w:tcPr>
            <w:tcW w:w="5670" w:type="dxa"/>
          </w:tcPr>
          <w:p w14:paraId="52419ECE"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PORTAL DA TRANSPARÊNCIA</w:t>
            </w:r>
          </w:p>
        </w:tc>
        <w:tc>
          <w:tcPr>
            <w:tcW w:w="1701" w:type="dxa"/>
          </w:tcPr>
          <w:p w14:paraId="3A761F20"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R$ 575,00</w:t>
            </w:r>
          </w:p>
        </w:tc>
        <w:tc>
          <w:tcPr>
            <w:tcW w:w="1701" w:type="dxa"/>
          </w:tcPr>
          <w:p w14:paraId="6094E3BE"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w:t>
            </w:r>
          </w:p>
        </w:tc>
      </w:tr>
      <w:tr w:rsidR="00415916" w:rsidRPr="00ED4DF8" w14:paraId="66F62222" w14:textId="77777777" w:rsidTr="00415916">
        <w:tc>
          <w:tcPr>
            <w:tcW w:w="845" w:type="dxa"/>
          </w:tcPr>
          <w:p w14:paraId="3AD3DE32"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22</w:t>
            </w:r>
          </w:p>
        </w:tc>
        <w:tc>
          <w:tcPr>
            <w:tcW w:w="5670" w:type="dxa"/>
          </w:tcPr>
          <w:p w14:paraId="6D000126"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 xml:space="preserve">WEBSITE OFICIAL DO MUNICÍPIO  </w:t>
            </w:r>
          </w:p>
        </w:tc>
        <w:tc>
          <w:tcPr>
            <w:tcW w:w="1701" w:type="dxa"/>
          </w:tcPr>
          <w:p w14:paraId="3438F89B"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R$ 445,00</w:t>
            </w:r>
          </w:p>
        </w:tc>
        <w:tc>
          <w:tcPr>
            <w:tcW w:w="1701" w:type="dxa"/>
          </w:tcPr>
          <w:p w14:paraId="08A61812"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w:t>
            </w:r>
          </w:p>
        </w:tc>
      </w:tr>
      <w:tr w:rsidR="00415916" w:rsidRPr="00ED4DF8" w14:paraId="65F10E8F" w14:textId="77777777" w:rsidTr="00415916">
        <w:tc>
          <w:tcPr>
            <w:tcW w:w="845" w:type="dxa"/>
          </w:tcPr>
          <w:p w14:paraId="0B886A04" w14:textId="77777777" w:rsidR="00415916" w:rsidRPr="00ED4DF8" w:rsidRDefault="00415916" w:rsidP="00415916">
            <w:pPr>
              <w:pStyle w:val="PargrafodaLista"/>
              <w:ind w:left="-10"/>
              <w:jc w:val="center"/>
              <w:rPr>
                <w:rFonts w:ascii="Arial" w:hAnsi="Arial" w:cs="Arial"/>
                <w:bCs/>
                <w:strike/>
              </w:rPr>
            </w:pPr>
            <w:r w:rsidRPr="00ED4DF8">
              <w:rPr>
                <w:rFonts w:ascii="Arial" w:hAnsi="Arial" w:cs="Arial"/>
                <w:bCs/>
                <w:strike/>
              </w:rPr>
              <w:t>23</w:t>
            </w:r>
          </w:p>
        </w:tc>
        <w:tc>
          <w:tcPr>
            <w:tcW w:w="5670" w:type="dxa"/>
          </w:tcPr>
          <w:p w14:paraId="0B57D201" w14:textId="77777777" w:rsidR="00415916" w:rsidRPr="00ED4DF8" w:rsidRDefault="00415916" w:rsidP="00415916">
            <w:pPr>
              <w:pStyle w:val="PargrafodaLista"/>
              <w:ind w:left="-10"/>
              <w:rPr>
                <w:rFonts w:ascii="Arial" w:hAnsi="Arial" w:cs="Arial"/>
                <w:bCs/>
                <w:strike/>
              </w:rPr>
            </w:pPr>
            <w:r w:rsidRPr="00ED4DF8">
              <w:rPr>
                <w:rFonts w:ascii="Arial" w:hAnsi="Arial" w:cs="Arial"/>
                <w:bCs/>
                <w:strike/>
              </w:rPr>
              <w:t>EDUCAÇÃO: SECRETARIA ESCOLAR</w:t>
            </w:r>
          </w:p>
        </w:tc>
        <w:tc>
          <w:tcPr>
            <w:tcW w:w="1701" w:type="dxa"/>
          </w:tcPr>
          <w:p w14:paraId="43202CD5"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R$ 1.100,00</w:t>
            </w:r>
          </w:p>
        </w:tc>
        <w:tc>
          <w:tcPr>
            <w:tcW w:w="1701" w:type="dxa"/>
          </w:tcPr>
          <w:p w14:paraId="4464B142"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 xml:space="preserve">R$ </w:t>
            </w:r>
          </w:p>
        </w:tc>
      </w:tr>
      <w:tr w:rsidR="00415916" w:rsidRPr="00ED4DF8" w14:paraId="3EC1EFDB" w14:textId="77777777" w:rsidTr="00415916">
        <w:tc>
          <w:tcPr>
            <w:tcW w:w="845" w:type="dxa"/>
          </w:tcPr>
          <w:p w14:paraId="6BC87F21"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24</w:t>
            </w:r>
          </w:p>
        </w:tc>
        <w:tc>
          <w:tcPr>
            <w:tcW w:w="5670" w:type="dxa"/>
          </w:tcPr>
          <w:p w14:paraId="05C20682"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 xml:space="preserve">EDUCAÇÃO: MERENDA ESCOLAR </w:t>
            </w:r>
          </w:p>
        </w:tc>
        <w:tc>
          <w:tcPr>
            <w:tcW w:w="1701" w:type="dxa"/>
          </w:tcPr>
          <w:p w14:paraId="7F8063E4"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R$ 450,00</w:t>
            </w:r>
          </w:p>
        </w:tc>
        <w:tc>
          <w:tcPr>
            <w:tcW w:w="1701" w:type="dxa"/>
          </w:tcPr>
          <w:p w14:paraId="7B852AA5"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R$ 1.350,00</w:t>
            </w:r>
          </w:p>
        </w:tc>
      </w:tr>
      <w:tr w:rsidR="00415916" w:rsidRPr="00ED4DF8" w14:paraId="576189F8" w14:textId="77777777" w:rsidTr="00415916">
        <w:tc>
          <w:tcPr>
            <w:tcW w:w="845" w:type="dxa"/>
          </w:tcPr>
          <w:p w14:paraId="311B7E66"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25</w:t>
            </w:r>
          </w:p>
        </w:tc>
        <w:tc>
          <w:tcPr>
            <w:tcW w:w="5670" w:type="dxa"/>
          </w:tcPr>
          <w:p w14:paraId="06CCE0BB"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 xml:space="preserve">EDUCAÇÃO: BIBLIOTECA </w:t>
            </w:r>
          </w:p>
        </w:tc>
        <w:tc>
          <w:tcPr>
            <w:tcW w:w="1701" w:type="dxa"/>
          </w:tcPr>
          <w:p w14:paraId="7CD618F5"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R$ 275,00</w:t>
            </w:r>
          </w:p>
        </w:tc>
        <w:tc>
          <w:tcPr>
            <w:tcW w:w="1701" w:type="dxa"/>
          </w:tcPr>
          <w:p w14:paraId="3C886398"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R$ 1.400,00</w:t>
            </w:r>
          </w:p>
        </w:tc>
      </w:tr>
      <w:tr w:rsidR="00415916" w:rsidRPr="00ED4DF8" w14:paraId="6C799C7A" w14:textId="77777777" w:rsidTr="00415916">
        <w:tc>
          <w:tcPr>
            <w:tcW w:w="845" w:type="dxa"/>
          </w:tcPr>
          <w:p w14:paraId="53F6E16F"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26</w:t>
            </w:r>
          </w:p>
        </w:tc>
        <w:tc>
          <w:tcPr>
            <w:tcW w:w="5670" w:type="dxa"/>
          </w:tcPr>
          <w:p w14:paraId="41334035" w14:textId="77777777" w:rsidR="00415916" w:rsidRPr="00ED4DF8" w:rsidRDefault="00415916" w:rsidP="00415916">
            <w:pPr>
              <w:pStyle w:val="PargrafodaLista"/>
              <w:ind w:left="0"/>
              <w:rPr>
                <w:rFonts w:ascii="Arial" w:hAnsi="Arial" w:cs="Arial"/>
                <w:bCs/>
                <w:strike/>
                <w:color w:val="000000" w:themeColor="text1"/>
              </w:rPr>
            </w:pPr>
            <w:r w:rsidRPr="00ED4DF8">
              <w:rPr>
                <w:rFonts w:ascii="Arial" w:hAnsi="Arial" w:cs="Arial"/>
                <w:bCs/>
                <w:strike/>
              </w:rPr>
              <w:t xml:space="preserve">EDUCAÇÃO: CENSO ESCOLAR </w:t>
            </w:r>
          </w:p>
        </w:tc>
        <w:tc>
          <w:tcPr>
            <w:tcW w:w="1701" w:type="dxa"/>
          </w:tcPr>
          <w:p w14:paraId="663305C5"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R$ 325,00</w:t>
            </w:r>
          </w:p>
        </w:tc>
        <w:tc>
          <w:tcPr>
            <w:tcW w:w="1701" w:type="dxa"/>
          </w:tcPr>
          <w:p w14:paraId="4E715292"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R$ 1.400,00</w:t>
            </w:r>
          </w:p>
        </w:tc>
      </w:tr>
      <w:tr w:rsidR="00415916" w:rsidRPr="00ED4DF8" w14:paraId="127FD90A" w14:textId="77777777" w:rsidTr="00415916">
        <w:tc>
          <w:tcPr>
            <w:tcW w:w="845" w:type="dxa"/>
          </w:tcPr>
          <w:p w14:paraId="1074F4AD"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27</w:t>
            </w:r>
          </w:p>
        </w:tc>
        <w:tc>
          <w:tcPr>
            <w:tcW w:w="5670" w:type="dxa"/>
          </w:tcPr>
          <w:p w14:paraId="71DB4A2A" w14:textId="77777777" w:rsidR="00415916" w:rsidRPr="00ED4DF8" w:rsidRDefault="00415916" w:rsidP="00415916">
            <w:pPr>
              <w:pStyle w:val="PargrafodaLista"/>
              <w:ind w:left="0"/>
              <w:rPr>
                <w:rFonts w:ascii="Arial" w:hAnsi="Arial" w:cs="Arial"/>
                <w:bCs/>
                <w:strike/>
                <w:color w:val="000000" w:themeColor="text1"/>
              </w:rPr>
            </w:pPr>
            <w:r w:rsidRPr="00ED4DF8">
              <w:rPr>
                <w:rFonts w:ascii="Arial" w:hAnsi="Arial" w:cs="Arial"/>
                <w:bCs/>
                <w:strike/>
              </w:rPr>
              <w:t>EDUCAÇÃO: PORTAL DA EDUCAÇÃO (Professores, Pais e Alunos)</w:t>
            </w:r>
          </w:p>
        </w:tc>
        <w:tc>
          <w:tcPr>
            <w:tcW w:w="1701" w:type="dxa"/>
          </w:tcPr>
          <w:p w14:paraId="04B92BBE"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R$ 1.300,00</w:t>
            </w:r>
          </w:p>
        </w:tc>
        <w:tc>
          <w:tcPr>
            <w:tcW w:w="1701" w:type="dxa"/>
          </w:tcPr>
          <w:p w14:paraId="4ECFBC83"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R$ 11.900,00</w:t>
            </w:r>
          </w:p>
        </w:tc>
      </w:tr>
      <w:tr w:rsidR="00415916" w:rsidRPr="00ED4DF8" w14:paraId="44BFC8DB" w14:textId="77777777" w:rsidTr="00415916">
        <w:tc>
          <w:tcPr>
            <w:tcW w:w="845" w:type="dxa"/>
          </w:tcPr>
          <w:p w14:paraId="4DB61A3E" w14:textId="77777777" w:rsidR="00415916" w:rsidRPr="00ED4DF8" w:rsidRDefault="00415916" w:rsidP="00415916">
            <w:pPr>
              <w:jc w:val="center"/>
              <w:rPr>
                <w:rFonts w:ascii="Arial" w:hAnsi="Arial" w:cs="Arial"/>
                <w:bCs/>
                <w:strike/>
              </w:rPr>
            </w:pPr>
            <w:r w:rsidRPr="00ED4DF8">
              <w:rPr>
                <w:rFonts w:ascii="Arial" w:hAnsi="Arial" w:cs="Arial"/>
                <w:bCs/>
                <w:strike/>
              </w:rPr>
              <w:t>28</w:t>
            </w:r>
          </w:p>
        </w:tc>
        <w:tc>
          <w:tcPr>
            <w:tcW w:w="5670" w:type="dxa"/>
          </w:tcPr>
          <w:p w14:paraId="5E198C8C" w14:textId="77777777" w:rsidR="00415916" w:rsidRPr="00ED4DF8" w:rsidRDefault="00415916" w:rsidP="00415916">
            <w:pPr>
              <w:pStyle w:val="PargrafodaLista"/>
              <w:ind w:left="0"/>
              <w:rPr>
                <w:rFonts w:ascii="Arial" w:hAnsi="Arial" w:cs="Arial"/>
                <w:bCs/>
                <w:strike/>
                <w:color w:val="000000" w:themeColor="text1"/>
              </w:rPr>
            </w:pPr>
            <w:r w:rsidRPr="00ED4DF8">
              <w:rPr>
                <w:rFonts w:ascii="Arial" w:hAnsi="Arial" w:cs="Arial"/>
                <w:bCs/>
                <w:strike/>
              </w:rPr>
              <w:t>EDUCAÇÃO: APLICATIVO DA EDUCAÇÃO</w:t>
            </w:r>
          </w:p>
        </w:tc>
        <w:tc>
          <w:tcPr>
            <w:tcW w:w="1701" w:type="dxa"/>
          </w:tcPr>
          <w:p w14:paraId="1531B067"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R$ 400,00</w:t>
            </w:r>
          </w:p>
        </w:tc>
        <w:tc>
          <w:tcPr>
            <w:tcW w:w="1701" w:type="dxa"/>
          </w:tcPr>
          <w:p w14:paraId="2E491538"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R$ 1.250,00</w:t>
            </w:r>
          </w:p>
        </w:tc>
      </w:tr>
      <w:tr w:rsidR="00415916" w:rsidRPr="00ED4DF8" w14:paraId="44CC3566" w14:textId="77777777" w:rsidTr="00415916">
        <w:tc>
          <w:tcPr>
            <w:tcW w:w="845" w:type="dxa"/>
          </w:tcPr>
          <w:p w14:paraId="0C89464A"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29</w:t>
            </w:r>
          </w:p>
        </w:tc>
        <w:tc>
          <w:tcPr>
            <w:tcW w:w="5670" w:type="dxa"/>
          </w:tcPr>
          <w:p w14:paraId="095A385D" w14:textId="77777777" w:rsidR="00415916" w:rsidRPr="00ED4DF8" w:rsidRDefault="00415916" w:rsidP="00415916">
            <w:pPr>
              <w:pStyle w:val="PargrafodaLista"/>
              <w:ind w:left="0"/>
              <w:rPr>
                <w:rFonts w:ascii="Arial" w:hAnsi="Arial" w:cs="Arial"/>
                <w:bCs/>
                <w:strike/>
                <w:color w:val="000000" w:themeColor="text1"/>
              </w:rPr>
            </w:pPr>
            <w:r w:rsidRPr="00ED4DF8">
              <w:rPr>
                <w:rFonts w:ascii="Arial" w:hAnsi="Arial" w:cs="Arial"/>
                <w:bCs/>
                <w:strike/>
              </w:rPr>
              <w:t>EDUCAÇÃO: GERADOR DE QUADRO HORÁRIO</w:t>
            </w:r>
          </w:p>
        </w:tc>
        <w:tc>
          <w:tcPr>
            <w:tcW w:w="1701" w:type="dxa"/>
          </w:tcPr>
          <w:p w14:paraId="6530F317"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R$ 400,00</w:t>
            </w:r>
          </w:p>
        </w:tc>
        <w:tc>
          <w:tcPr>
            <w:tcW w:w="1701" w:type="dxa"/>
          </w:tcPr>
          <w:p w14:paraId="21EAB91C"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R$ 1.150,00</w:t>
            </w:r>
          </w:p>
        </w:tc>
      </w:tr>
      <w:tr w:rsidR="00415916" w:rsidRPr="00ED4DF8" w14:paraId="2B54B63B" w14:textId="77777777" w:rsidTr="00415916">
        <w:tc>
          <w:tcPr>
            <w:tcW w:w="845" w:type="dxa"/>
          </w:tcPr>
          <w:p w14:paraId="692955CE"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30</w:t>
            </w:r>
          </w:p>
        </w:tc>
        <w:tc>
          <w:tcPr>
            <w:tcW w:w="5670" w:type="dxa"/>
          </w:tcPr>
          <w:p w14:paraId="71CDB22C" w14:textId="77777777" w:rsidR="00415916" w:rsidRPr="00ED4DF8" w:rsidRDefault="00415916" w:rsidP="00415916">
            <w:pPr>
              <w:pStyle w:val="PargrafodaLista"/>
              <w:ind w:left="0"/>
              <w:rPr>
                <w:rFonts w:ascii="Arial" w:hAnsi="Arial" w:cs="Arial"/>
                <w:bCs/>
                <w:strike/>
                <w:color w:val="000000" w:themeColor="text1"/>
              </w:rPr>
            </w:pPr>
            <w:r w:rsidRPr="00ED4DF8">
              <w:rPr>
                <w:rFonts w:ascii="Arial" w:hAnsi="Arial" w:cs="Arial"/>
                <w:bCs/>
                <w:strike/>
              </w:rPr>
              <w:t>EDUCAÇÃO: CENTRAL DE VAGAS (INSCRIÇÕES E LISTA DE ESPERA)</w:t>
            </w:r>
          </w:p>
        </w:tc>
        <w:tc>
          <w:tcPr>
            <w:tcW w:w="1701" w:type="dxa"/>
          </w:tcPr>
          <w:p w14:paraId="7B39493A"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R$ 325,00</w:t>
            </w:r>
          </w:p>
        </w:tc>
        <w:tc>
          <w:tcPr>
            <w:tcW w:w="1701" w:type="dxa"/>
          </w:tcPr>
          <w:p w14:paraId="5FBB3107"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R$ 1.150,00</w:t>
            </w:r>
          </w:p>
        </w:tc>
      </w:tr>
      <w:tr w:rsidR="00415916" w:rsidRPr="00ED4DF8" w14:paraId="2A926E12" w14:textId="77777777" w:rsidTr="00415916">
        <w:tc>
          <w:tcPr>
            <w:tcW w:w="845" w:type="dxa"/>
          </w:tcPr>
          <w:p w14:paraId="6BDFC35B"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31</w:t>
            </w:r>
          </w:p>
        </w:tc>
        <w:tc>
          <w:tcPr>
            <w:tcW w:w="5670" w:type="dxa"/>
          </w:tcPr>
          <w:p w14:paraId="025676AB" w14:textId="77777777" w:rsidR="00415916" w:rsidRPr="00ED4DF8" w:rsidRDefault="00415916" w:rsidP="00415916">
            <w:pPr>
              <w:pStyle w:val="PargrafodaLista"/>
              <w:ind w:left="0"/>
              <w:rPr>
                <w:rFonts w:ascii="Arial" w:hAnsi="Arial" w:cs="Arial"/>
                <w:bCs/>
                <w:strike/>
                <w:color w:val="000000" w:themeColor="text1"/>
              </w:rPr>
            </w:pPr>
            <w:r w:rsidRPr="00ED4DF8">
              <w:rPr>
                <w:rFonts w:ascii="Arial" w:hAnsi="Arial" w:cs="Arial"/>
                <w:bCs/>
                <w:strike/>
              </w:rPr>
              <w:t xml:space="preserve">SAÚDE: PRONTUÁRIO ELETRÔNICO DO CIDADÃO - PEC </w:t>
            </w:r>
          </w:p>
        </w:tc>
        <w:tc>
          <w:tcPr>
            <w:tcW w:w="1701" w:type="dxa"/>
          </w:tcPr>
          <w:p w14:paraId="4A13344B"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R$ 1.350,00</w:t>
            </w:r>
          </w:p>
        </w:tc>
        <w:tc>
          <w:tcPr>
            <w:tcW w:w="1701" w:type="dxa"/>
          </w:tcPr>
          <w:p w14:paraId="5DCA0799"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R$ 3.350,00</w:t>
            </w:r>
          </w:p>
        </w:tc>
      </w:tr>
      <w:tr w:rsidR="00415916" w:rsidRPr="00ED4DF8" w14:paraId="08280378" w14:textId="77777777" w:rsidTr="00415916">
        <w:tc>
          <w:tcPr>
            <w:tcW w:w="845" w:type="dxa"/>
          </w:tcPr>
          <w:p w14:paraId="4E957B2F"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32</w:t>
            </w:r>
          </w:p>
        </w:tc>
        <w:tc>
          <w:tcPr>
            <w:tcW w:w="5670" w:type="dxa"/>
          </w:tcPr>
          <w:p w14:paraId="57A3A153" w14:textId="77777777" w:rsidR="00415916" w:rsidRPr="00ED4DF8" w:rsidRDefault="00415916" w:rsidP="00415916">
            <w:pPr>
              <w:pStyle w:val="PargrafodaLista"/>
              <w:ind w:left="0"/>
              <w:rPr>
                <w:rFonts w:ascii="Arial" w:hAnsi="Arial" w:cs="Arial"/>
                <w:bCs/>
                <w:strike/>
                <w:color w:val="000000" w:themeColor="text1"/>
              </w:rPr>
            </w:pPr>
            <w:r w:rsidRPr="00ED4DF8">
              <w:rPr>
                <w:rFonts w:ascii="Arial" w:hAnsi="Arial" w:cs="Arial"/>
                <w:bCs/>
                <w:strike/>
              </w:rPr>
              <w:t>SAÚDE: CADASTROS</w:t>
            </w:r>
          </w:p>
        </w:tc>
        <w:tc>
          <w:tcPr>
            <w:tcW w:w="1701" w:type="dxa"/>
          </w:tcPr>
          <w:p w14:paraId="3B70D288"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R$ 325,00</w:t>
            </w:r>
          </w:p>
        </w:tc>
        <w:tc>
          <w:tcPr>
            <w:tcW w:w="1701" w:type="dxa"/>
          </w:tcPr>
          <w:p w14:paraId="72497C07"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R$ 750,00</w:t>
            </w:r>
          </w:p>
        </w:tc>
      </w:tr>
      <w:tr w:rsidR="00415916" w:rsidRPr="00ED4DF8" w14:paraId="661A3823" w14:textId="77777777" w:rsidTr="00415916">
        <w:tc>
          <w:tcPr>
            <w:tcW w:w="845" w:type="dxa"/>
          </w:tcPr>
          <w:p w14:paraId="0219CDDE"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33</w:t>
            </w:r>
          </w:p>
        </w:tc>
        <w:tc>
          <w:tcPr>
            <w:tcW w:w="5670" w:type="dxa"/>
          </w:tcPr>
          <w:p w14:paraId="32FB64C3" w14:textId="77777777" w:rsidR="00415916" w:rsidRPr="00ED4DF8" w:rsidRDefault="00415916" w:rsidP="00415916">
            <w:pPr>
              <w:pStyle w:val="PargrafodaLista"/>
              <w:ind w:left="0"/>
              <w:rPr>
                <w:rFonts w:ascii="Arial" w:hAnsi="Arial" w:cs="Arial"/>
                <w:bCs/>
                <w:strike/>
                <w:color w:val="000000" w:themeColor="text1"/>
              </w:rPr>
            </w:pPr>
            <w:r w:rsidRPr="00ED4DF8">
              <w:rPr>
                <w:rFonts w:ascii="Arial" w:hAnsi="Arial" w:cs="Arial"/>
                <w:bCs/>
                <w:strike/>
              </w:rPr>
              <w:t>SAÚDE: CONTROLE DE VACINAS</w:t>
            </w:r>
          </w:p>
        </w:tc>
        <w:tc>
          <w:tcPr>
            <w:tcW w:w="1701" w:type="dxa"/>
          </w:tcPr>
          <w:p w14:paraId="71555FA3"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R$ 375,00</w:t>
            </w:r>
          </w:p>
        </w:tc>
        <w:tc>
          <w:tcPr>
            <w:tcW w:w="1701" w:type="dxa"/>
          </w:tcPr>
          <w:p w14:paraId="7342D60A"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R$ 1.150,00</w:t>
            </w:r>
          </w:p>
        </w:tc>
      </w:tr>
      <w:tr w:rsidR="00415916" w:rsidRPr="00ED4DF8" w14:paraId="0ECC367A" w14:textId="77777777" w:rsidTr="00415916">
        <w:tc>
          <w:tcPr>
            <w:tcW w:w="845" w:type="dxa"/>
          </w:tcPr>
          <w:p w14:paraId="16E89652"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34</w:t>
            </w:r>
          </w:p>
        </w:tc>
        <w:tc>
          <w:tcPr>
            <w:tcW w:w="5670" w:type="dxa"/>
          </w:tcPr>
          <w:p w14:paraId="73DB8813" w14:textId="77777777" w:rsidR="00415916" w:rsidRPr="00ED4DF8" w:rsidRDefault="00415916" w:rsidP="00415916">
            <w:pPr>
              <w:pStyle w:val="PargrafodaLista"/>
              <w:ind w:left="0"/>
              <w:rPr>
                <w:rFonts w:ascii="Arial" w:hAnsi="Arial" w:cs="Arial"/>
                <w:bCs/>
                <w:strike/>
                <w:color w:val="000000" w:themeColor="text1"/>
              </w:rPr>
            </w:pPr>
            <w:r w:rsidRPr="00ED4DF8">
              <w:rPr>
                <w:rFonts w:ascii="Arial" w:hAnsi="Arial" w:cs="Arial"/>
                <w:bCs/>
                <w:strike/>
              </w:rPr>
              <w:t>SAÚDE: ESTOQUE DA FARMÁCIA</w:t>
            </w:r>
          </w:p>
        </w:tc>
        <w:tc>
          <w:tcPr>
            <w:tcW w:w="1701" w:type="dxa"/>
          </w:tcPr>
          <w:p w14:paraId="48003B43"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R$ 875,00</w:t>
            </w:r>
          </w:p>
        </w:tc>
        <w:tc>
          <w:tcPr>
            <w:tcW w:w="1701" w:type="dxa"/>
          </w:tcPr>
          <w:p w14:paraId="4BEE44A4"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 xml:space="preserve">R$ </w:t>
            </w:r>
          </w:p>
        </w:tc>
      </w:tr>
      <w:tr w:rsidR="00415916" w:rsidRPr="00ED4DF8" w14:paraId="52DAE9C6" w14:textId="77777777" w:rsidTr="00415916">
        <w:tc>
          <w:tcPr>
            <w:tcW w:w="845" w:type="dxa"/>
          </w:tcPr>
          <w:p w14:paraId="4B529334"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35</w:t>
            </w:r>
          </w:p>
        </w:tc>
        <w:tc>
          <w:tcPr>
            <w:tcW w:w="5670" w:type="dxa"/>
          </w:tcPr>
          <w:p w14:paraId="39E6042A" w14:textId="77777777" w:rsidR="00415916" w:rsidRPr="00ED4DF8" w:rsidRDefault="00415916" w:rsidP="00415916">
            <w:pPr>
              <w:pStyle w:val="PargrafodaLista"/>
              <w:ind w:left="0"/>
              <w:rPr>
                <w:rFonts w:ascii="Arial" w:hAnsi="Arial" w:cs="Arial"/>
                <w:bCs/>
                <w:strike/>
                <w:color w:val="000000" w:themeColor="text1"/>
              </w:rPr>
            </w:pPr>
            <w:r w:rsidRPr="00ED4DF8">
              <w:rPr>
                <w:rFonts w:ascii="Arial" w:hAnsi="Arial" w:cs="Arial"/>
                <w:bCs/>
                <w:strike/>
              </w:rPr>
              <w:t>SAÚDE: ATENDIMENTOS</w:t>
            </w:r>
          </w:p>
        </w:tc>
        <w:tc>
          <w:tcPr>
            <w:tcW w:w="1701" w:type="dxa"/>
          </w:tcPr>
          <w:p w14:paraId="483A83AB"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R$ 725,00</w:t>
            </w:r>
          </w:p>
        </w:tc>
        <w:tc>
          <w:tcPr>
            <w:tcW w:w="1701" w:type="dxa"/>
          </w:tcPr>
          <w:p w14:paraId="07DA0ABF"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R$ 3.000,00</w:t>
            </w:r>
          </w:p>
        </w:tc>
      </w:tr>
      <w:tr w:rsidR="00415916" w:rsidRPr="00ED4DF8" w14:paraId="0DFA4374" w14:textId="77777777" w:rsidTr="00415916">
        <w:tc>
          <w:tcPr>
            <w:tcW w:w="845" w:type="dxa"/>
          </w:tcPr>
          <w:p w14:paraId="33472719"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36</w:t>
            </w:r>
          </w:p>
        </w:tc>
        <w:tc>
          <w:tcPr>
            <w:tcW w:w="5670" w:type="dxa"/>
          </w:tcPr>
          <w:p w14:paraId="4BB3BF93" w14:textId="77777777" w:rsidR="00415916" w:rsidRPr="00ED4DF8" w:rsidRDefault="00415916" w:rsidP="00415916">
            <w:pPr>
              <w:pStyle w:val="PargrafodaLista"/>
              <w:ind w:left="0"/>
              <w:rPr>
                <w:rFonts w:ascii="Arial" w:hAnsi="Arial" w:cs="Arial"/>
                <w:bCs/>
                <w:strike/>
                <w:color w:val="000000" w:themeColor="text1"/>
              </w:rPr>
            </w:pPr>
            <w:r w:rsidRPr="00ED4DF8">
              <w:rPr>
                <w:rFonts w:ascii="Arial" w:hAnsi="Arial" w:cs="Arial"/>
                <w:bCs/>
                <w:strike/>
              </w:rPr>
              <w:t>SAÚDE: AGENTES DE SAÚDE MÓBILE</w:t>
            </w:r>
          </w:p>
        </w:tc>
        <w:tc>
          <w:tcPr>
            <w:tcW w:w="1701" w:type="dxa"/>
          </w:tcPr>
          <w:p w14:paraId="49C94DE8"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R$ 550,00</w:t>
            </w:r>
          </w:p>
        </w:tc>
        <w:tc>
          <w:tcPr>
            <w:tcW w:w="1701" w:type="dxa"/>
          </w:tcPr>
          <w:p w14:paraId="4ABE9F83"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R$ 3.350,00</w:t>
            </w:r>
          </w:p>
        </w:tc>
      </w:tr>
      <w:tr w:rsidR="00415916" w:rsidRPr="00ED4DF8" w14:paraId="63680B92" w14:textId="77777777" w:rsidTr="00415916">
        <w:tc>
          <w:tcPr>
            <w:tcW w:w="845" w:type="dxa"/>
          </w:tcPr>
          <w:p w14:paraId="54FA6AF8"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37</w:t>
            </w:r>
          </w:p>
        </w:tc>
        <w:tc>
          <w:tcPr>
            <w:tcW w:w="5670" w:type="dxa"/>
          </w:tcPr>
          <w:p w14:paraId="25E67DEB" w14:textId="77777777" w:rsidR="00415916" w:rsidRPr="00ED4DF8" w:rsidRDefault="00415916" w:rsidP="00415916">
            <w:pPr>
              <w:pStyle w:val="PargrafodaLista"/>
              <w:ind w:left="0"/>
              <w:rPr>
                <w:rFonts w:ascii="Arial" w:hAnsi="Arial" w:cs="Arial"/>
                <w:bCs/>
                <w:strike/>
                <w:color w:val="000000" w:themeColor="text1"/>
              </w:rPr>
            </w:pPr>
            <w:r w:rsidRPr="00ED4DF8">
              <w:rPr>
                <w:rFonts w:ascii="Arial" w:hAnsi="Arial" w:cs="Arial"/>
                <w:bCs/>
                <w:strike/>
              </w:rPr>
              <w:t>SAÚDE: VIGILÂNCIA SANITÁRIA</w:t>
            </w:r>
          </w:p>
        </w:tc>
        <w:tc>
          <w:tcPr>
            <w:tcW w:w="1701" w:type="dxa"/>
          </w:tcPr>
          <w:p w14:paraId="16796156"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R$ 285,00</w:t>
            </w:r>
          </w:p>
        </w:tc>
        <w:tc>
          <w:tcPr>
            <w:tcW w:w="1701" w:type="dxa"/>
          </w:tcPr>
          <w:p w14:paraId="4997E63A"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w:t>
            </w:r>
          </w:p>
        </w:tc>
      </w:tr>
      <w:tr w:rsidR="00415916" w:rsidRPr="00ED4DF8" w14:paraId="17499B5E" w14:textId="77777777" w:rsidTr="00415916">
        <w:tc>
          <w:tcPr>
            <w:tcW w:w="845" w:type="dxa"/>
          </w:tcPr>
          <w:p w14:paraId="2990CB57"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38</w:t>
            </w:r>
          </w:p>
        </w:tc>
        <w:tc>
          <w:tcPr>
            <w:tcW w:w="5670" w:type="dxa"/>
          </w:tcPr>
          <w:p w14:paraId="32D58047" w14:textId="77777777" w:rsidR="00415916" w:rsidRPr="00ED4DF8" w:rsidRDefault="00415916" w:rsidP="00415916">
            <w:pPr>
              <w:pStyle w:val="PargrafodaLista"/>
              <w:ind w:left="0"/>
              <w:rPr>
                <w:rFonts w:ascii="Arial" w:hAnsi="Arial" w:cs="Arial"/>
                <w:bCs/>
                <w:strike/>
                <w:color w:val="000000" w:themeColor="text1"/>
              </w:rPr>
            </w:pPr>
            <w:r w:rsidRPr="00ED4DF8">
              <w:rPr>
                <w:rFonts w:ascii="Arial" w:hAnsi="Arial" w:cs="Arial"/>
                <w:bCs/>
                <w:strike/>
              </w:rPr>
              <w:t>SAÚDE: CONSELHO TUTELAR</w:t>
            </w:r>
          </w:p>
        </w:tc>
        <w:tc>
          <w:tcPr>
            <w:tcW w:w="1701" w:type="dxa"/>
          </w:tcPr>
          <w:p w14:paraId="43A6FC0F"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R$ 250,00</w:t>
            </w:r>
          </w:p>
        </w:tc>
        <w:tc>
          <w:tcPr>
            <w:tcW w:w="1701" w:type="dxa"/>
          </w:tcPr>
          <w:p w14:paraId="7820A43C"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 xml:space="preserve">R$ </w:t>
            </w:r>
          </w:p>
        </w:tc>
      </w:tr>
      <w:tr w:rsidR="00415916" w:rsidRPr="00ED4DF8" w14:paraId="662B9E17" w14:textId="77777777" w:rsidTr="00415916">
        <w:tc>
          <w:tcPr>
            <w:tcW w:w="845" w:type="dxa"/>
          </w:tcPr>
          <w:p w14:paraId="7DDA2B81"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39</w:t>
            </w:r>
          </w:p>
        </w:tc>
        <w:tc>
          <w:tcPr>
            <w:tcW w:w="5670" w:type="dxa"/>
          </w:tcPr>
          <w:p w14:paraId="35C3E335"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VEÍCULOS E FROTAS</w:t>
            </w:r>
          </w:p>
        </w:tc>
        <w:tc>
          <w:tcPr>
            <w:tcW w:w="1701" w:type="dxa"/>
          </w:tcPr>
          <w:p w14:paraId="36F03F19"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R$ 460,00</w:t>
            </w:r>
          </w:p>
        </w:tc>
        <w:tc>
          <w:tcPr>
            <w:tcW w:w="1701" w:type="dxa"/>
          </w:tcPr>
          <w:p w14:paraId="39B16990"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w:t>
            </w:r>
          </w:p>
        </w:tc>
      </w:tr>
      <w:tr w:rsidR="00415916" w:rsidRPr="00ED4DF8" w14:paraId="2997FC74" w14:textId="77777777" w:rsidTr="00415916">
        <w:tc>
          <w:tcPr>
            <w:tcW w:w="845" w:type="dxa"/>
          </w:tcPr>
          <w:p w14:paraId="325CBDF6"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40</w:t>
            </w:r>
          </w:p>
        </w:tc>
        <w:tc>
          <w:tcPr>
            <w:tcW w:w="5670" w:type="dxa"/>
          </w:tcPr>
          <w:p w14:paraId="2AF04589"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LICENCIAMENTO AMBIENTAL</w:t>
            </w:r>
          </w:p>
        </w:tc>
        <w:tc>
          <w:tcPr>
            <w:tcW w:w="1701" w:type="dxa"/>
          </w:tcPr>
          <w:p w14:paraId="5EA850F7"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R$ 450,00</w:t>
            </w:r>
          </w:p>
        </w:tc>
        <w:tc>
          <w:tcPr>
            <w:tcW w:w="1701" w:type="dxa"/>
          </w:tcPr>
          <w:p w14:paraId="7A36F668"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w:t>
            </w:r>
          </w:p>
        </w:tc>
      </w:tr>
      <w:tr w:rsidR="00415916" w:rsidRPr="00ED4DF8" w14:paraId="3CA16DBB" w14:textId="77777777" w:rsidTr="00415916">
        <w:tc>
          <w:tcPr>
            <w:tcW w:w="845" w:type="dxa"/>
          </w:tcPr>
          <w:p w14:paraId="46BCAD9B"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41</w:t>
            </w:r>
          </w:p>
        </w:tc>
        <w:tc>
          <w:tcPr>
            <w:tcW w:w="5670" w:type="dxa"/>
          </w:tcPr>
          <w:p w14:paraId="4F5CE761"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 xml:space="preserve">LEI DE DIRETRIZES ORÇAMENTÁRIAS </w:t>
            </w:r>
          </w:p>
        </w:tc>
        <w:tc>
          <w:tcPr>
            <w:tcW w:w="1701" w:type="dxa"/>
          </w:tcPr>
          <w:p w14:paraId="3A25466F"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R$ 260,00</w:t>
            </w:r>
          </w:p>
        </w:tc>
        <w:tc>
          <w:tcPr>
            <w:tcW w:w="1701" w:type="dxa"/>
          </w:tcPr>
          <w:p w14:paraId="430BF421"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w:t>
            </w:r>
          </w:p>
        </w:tc>
      </w:tr>
      <w:tr w:rsidR="00415916" w:rsidRPr="00ED4DF8" w14:paraId="77D8DAE3" w14:textId="77777777" w:rsidTr="00415916">
        <w:tc>
          <w:tcPr>
            <w:tcW w:w="845" w:type="dxa"/>
          </w:tcPr>
          <w:p w14:paraId="17FB6D50"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42</w:t>
            </w:r>
          </w:p>
        </w:tc>
        <w:tc>
          <w:tcPr>
            <w:tcW w:w="5670" w:type="dxa"/>
          </w:tcPr>
          <w:p w14:paraId="239D4964"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 xml:space="preserve">PLANO PLURIANUAL </w:t>
            </w:r>
          </w:p>
        </w:tc>
        <w:tc>
          <w:tcPr>
            <w:tcW w:w="1701" w:type="dxa"/>
          </w:tcPr>
          <w:p w14:paraId="64154510"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R$ 235,00</w:t>
            </w:r>
          </w:p>
        </w:tc>
        <w:tc>
          <w:tcPr>
            <w:tcW w:w="1701" w:type="dxa"/>
          </w:tcPr>
          <w:p w14:paraId="1F075872"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w:t>
            </w:r>
          </w:p>
        </w:tc>
      </w:tr>
      <w:tr w:rsidR="00415916" w:rsidRPr="00ED4DF8" w14:paraId="238EF8D3" w14:textId="77777777" w:rsidTr="00415916">
        <w:tc>
          <w:tcPr>
            <w:tcW w:w="845" w:type="dxa"/>
          </w:tcPr>
          <w:p w14:paraId="55522F9F"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43</w:t>
            </w:r>
          </w:p>
        </w:tc>
        <w:tc>
          <w:tcPr>
            <w:tcW w:w="5670" w:type="dxa"/>
          </w:tcPr>
          <w:p w14:paraId="4CF9DC06"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AÇÃO SOCIAL</w:t>
            </w:r>
          </w:p>
        </w:tc>
        <w:tc>
          <w:tcPr>
            <w:tcW w:w="1701" w:type="dxa"/>
          </w:tcPr>
          <w:p w14:paraId="287AB649"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R$ 300,00</w:t>
            </w:r>
          </w:p>
        </w:tc>
        <w:tc>
          <w:tcPr>
            <w:tcW w:w="1701" w:type="dxa"/>
          </w:tcPr>
          <w:p w14:paraId="06AFDBC6"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w:t>
            </w:r>
          </w:p>
        </w:tc>
      </w:tr>
      <w:tr w:rsidR="00415916" w:rsidRPr="00ED4DF8" w14:paraId="01F95F49" w14:textId="77777777" w:rsidTr="00415916">
        <w:tc>
          <w:tcPr>
            <w:tcW w:w="845" w:type="dxa"/>
          </w:tcPr>
          <w:p w14:paraId="3EEC6B7A"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44</w:t>
            </w:r>
          </w:p>
        </w:tc>
        <w:tc>
          <w:tcPr>
            <w:tcW w:w="5670" w:type="dxa"/>
          </w:tcPr>
          <w:p w14:paraId="0EE40356"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MODULO GESTORES</w:t>
            </w:r>
          </w:p>
        </w:tc>
        <w:tc>
          <w:tcPr>
            <w:tcW w:w="1701" w:type="dxa"/>
          </w:tcPr>
          <w:p w14:paraId="5C60AFD1"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R$ 350,00</w:t>
            </w:r>
          </w:p>
        </w:tc>
        <w:tc>
          <w:tcPr>
            <w:tcW w:w="1701" w:type="dxa"/>
          </w:tcPr>
          <w:p w14:paraId="0445B9E6"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w:t>
            </w:r>
          </w:p>
        </w:tc>
      </w:tr>
      <w:tr w:rsidR="00415916" w:rsidRPr="00ED4DF8" w14:paraId="0BA4FBA7" w14:textId="77777777" w:rsidTr="00415916">
        <w:tc>
          <w:tcPr>
            <w:tcW w:w="845" w:type="dxa"/>
          </w:tcPr>
          <w:p w14:paraId="56C925DF"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45</w:t>
            </w:r>
          </w:p>
        </w:tc>
        <w:tc>
          <w:tcPr>
            <w:tcW w:w="5670" w:type="dxa"/>
          </w:tcPr>
          <w:p w14:paraId="7DBEB83F" w14:textId="77777777" w:rsidR="00415916" w:rsidRPr="00ED4DF8" w:rsidRDefault="00415916" w:rsidP="00415916">
            <w:pPr>
              <w:pStyle w:val="PargrafodaLista"/>
              <w:ind w:left="0"/>
              <w:rPr>
                <w:rFonts w:ascii="Arial" w:hAnsi="Arial" w:cs="Arial"/>
                <w:bCs/>
                <w:strike/>
              </w:rPr>
            </w:pPr>
            <w:proofErr w:type="spellStart"/>
            <w:r w:rsidRPr="00ED4DF8">
              <w:rPr>
                <w:rFonts w:ascii="Arial" w:hAnsi="Arial" w:cs="Arial"/>
                <w:bCs/>
                <w:strike/>
              </w:rPr>
              <w:t>CDA’s</w:t>
            </w:r>
            <w:proofErr w:type="spellEnd"/>
            <w:r w:rsidRPr="00ED4DF8">
              <w:rPr>
                <w:rFonts w:ascii="Arial" w:hAnsi="Arial" w:cs="Arial"/>
                <w:bCs/>
                <w:strike/>
              </w:rPr>
              <w:t xml:space="preserve"> PROTESTOS</w:t>
            </w:r>
          </w:p>
        </w:tc>
        <w:tc>
          <w:tcPr>
            <w:tcW w:w="1701" w:type="dxa"/>
          </w:tcPr>
          <w:p w14:paraId="18AF50BC"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R$ 475,00</w:t>
            </w:r>
          </w:p>
        </w:tc>
        <w:tc>
          <w:tcPr>
            <w:tcW w:w="1701" w:type="dxa"/>
          </w:tcPr>
          <w:p w14:paraId="18B8FBEA"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w:t>
            </w:r>
          </w:p>
        </w:tc>
      </w:tr>
      <w:tr w:rsidR="00415916" w:rsidRPr="00ED4DF8" w14:paraId="15B2EB9B" w14:textId="77777777" w:rsidTr="00415916">
        <w:tc>
          <w:tcPr>
            <w:tcW w:w="845" w:type="dxa"/>
          </w:tcPr>
          <w:p w14:paraId="5356FF9F"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46</w:t>
            </w:r>
          </w:p>
        </w:tc>
        <w:tc>
          <w:tcPr>
            <w:tcW w:w="5670" w:type="dxa"/>
          </w:tcPr>
          <w:p w14:paraId="4B995B51"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ABERTURA DE EMPRESAS ON-LINE</w:t>
            </w:r>
          </w:p>
        </w:tc>
        <w:tc>
          <w:tcPr>
            <w:tcW w:w="1701" w:type="dxa"/>
          </w:tcPr>
          <w:p w14:paraId="5551031F"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R$ 650,00</w:t>
            </w:r>
          </w:p>
        </w:tc>
        <w:tc>
          <w:tcPr>
            <w:tcW w:w="1701" w:type="dxa"/>
          </w:tcPr>
          <w:p w14:paraId="1FF1AE28"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R$ 3.100,00</w:t>
            </w:r>
          </w:p>
        </w:tc>
      </w:tr>
      <w:tr w:rsidR="00415916" w:rsidRPr="00ED4DF8" w14:paraId="1CE6C271" w14:textId="77777777" w:rsidTr="00415916">
        <w:tc>
          <w:tcPr>
            <w:tcW w:w="845" w:type="dxa"/>
          </w:tcPr>
          <w:p w14:paraId="0C056032"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bCs/>
                <w:strike/>
              </w:rPr>
              <w:t>47</w:t>
            </w:r>
          </w:p>
        </w:tc>
        <w:tc>
          <w:tcPr>
            <w:tcW w:w="5670" w:type="dxa"/>
          </w:tcPr>
          <w:p w14:paraId="45480B32"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CONTROLE DE CUSTOS</w:t>
            </w:r>
          </w:p>
        </w:tc>
        <w:tc>
          <w:tcPr>
            <w:tcW w:w="1701" w:type="dxa"/>
          </w:tcPr>
          <w:p w14:paraId="77E25D5E"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R$ 475,00</w:t>
            </w:r>
          </w:p>
        </w:tc>
        <w:tc>
          <w:tcPr>
            <w:tcW w:w="1701" w:type="dxa"/>
          </w:tcPr>
          <w:p w14:paraId="4224E80B"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R$ 3.250,00</w:t>
            </w:r>
          </w:p>
        </w:tc>
      </w:tr>
      <w:tr w:rsidR="00415916" w:rsidRPr="00ED4DF8" w14:paraId="2BA7FBD8" w14:textId="77777777" w:rsidTr="00415916">
        <w:tc>
          <w:tcPr>
            <w:tcW w:w="6515" w:type="dxa"/>
            <w:gridSpan w:val="2"/>
          </w:tcPr>
          <w:p w14:paraId="5BBE37B9" w14:textId="77777777" w:rsidR="00415916" w:rsidRPr="00ED4DF8" w:rsidRDefault="00415916" w:rsidP="00415916">
            <w:pPr>
              <w:pStyle w:val="PargrafodaLista"/>
              <w:ind w:left="0"/>
              <w:rPr>
                <w:rFonts w:ascii="Arial" w:hAnsi="Arial" w:cs="Arial"/>
                <w:b/>
                <w:bCs/>
                <w:strike/>
              </w:rPr>
            </w:pPr>
            <w:r w:rsidRPr="00ED4DF8">
              <w:rPr>
                <w:rFonts w:ascii="Arial" w:hAnsi="Arial" w:cs="Arial"/>
                <w:b/>
                <w:bCs/>
                <w:strike/>
                <w:lang w:eastAsia="en-US"/>
              </w:rPr>
              <w:t>SUBTOTAL</w:t>
            </w:r>
          </w:p>
        </w:tc>
        <w:tc>
          <w:tcPr>
            <w:tcW w:w="1701" w:type="dxa"/>
          </w:tcPr>
          <w:p w14:paraId="2B6CA9C5" w14:textId="4A350DD9" w:rsidR="00415916" w:rsidRPr="00ED4DF8" w:rsidRDefault="00415916" w:rsidP="00415916">
            <w:pPr>
              <w:pStyle w:val="PargrafodaLista"/>
              <w:ind w:left="0"/>
              <w:rPr>
                <w:rFonts w:ascii="Arial" w:hAnsi="Arial" w:cs="Arial"/>
                <w:bCs/>
                <w:strike/>
              </w:rPr>
            </w:pPr>
            <w:r w:rsidRPr="00ED4DF8">
              <w:rPr>
                <w:rFonts w:ascii="Arial" w:hAnsi="Arial" w:cs="Arial"/>
                <w:bCs/>
                <w:strike/>
              </w:rPr>
              <w:t xml:space="preserve">R$ </w:t>
            </w:r>
            <w:r w:rsidR="00320968" w:rsidRPr="00ED4DF8">
              <w:rPr>
                <w:rFonts w:ascii="Arial" w:hAnsi="Arial" w:cs="Arial"/>
                <w:bCs/>
                <w:strike/>
              </w:rPr>
              <w:t>26.700,00</w:t>
            </w:r>
          </w:p>
        </w:tc>
        <w:tc>
          <w:tcPr>
            <w:tcW w:w="1701" w:type="dxa"/>
          </w:tcPr>
          <w:p w14:paraId="02B9C42F" w14:textId="3283526C" w:rsidR="00415916" w:rsidRPr="00ED4DF8" w:rsidRDefault="00415916" w:rsidP="00415916">
            <w:pPr>
              <w:pStyle w:val="PargrafodaLista"/>
              <w:ind w:left="0"/>
              <w:rPr>
                <w:rFonts w:ascii="Arial" w:hAnsi="Arial" w:cs="Arial"/>
                <w:bCs/>
                <w:strike/>
              </w:rPr>
            </w:pPr>
            <w:r w:rsidRPr="00ED4DF8">
              <w:rPr>
                <w:rFonts w:ascii="Arial" w:hAnsi="Arial" w:cs="Arial"/>
                <w:bCs/>
                <w:strike/>
              </w:rPr>
              <w:t xml:space="preserve">R$ </w:t>
            </w:r>
            <w:r w:rsidR="00F0159C" w:rsidRPr="00ED4DF8">
              <w:rPr>
                <w:rFonts w:ascii="Arial" w:hAnsi="Arial" w:cs="Arial"/>
                <w:bCs/>
                <w:strike/>
              </w:rPr>
              <w:t>63.275,00</w:t>
            </w:r>
          </w:p>
        </w:tc>
      </w:tr>
    </w:tbl>
    <w:p w14:paraId="032D3E44" w14:textId="77777777" w:rsidR="00AC0DB5" w:rsidRPr="005E3348" w:rsidRDefault="00AC0DB5" w:rsidP="00AC0DB5">
      <w:pPr>
        <w:pStyle w:val="PargrafodaLista"/>
        <w:ind w:left="993"/>
        <w:rPr>
          <w:rFonts w:ascii="Arial" w:hAnsi="Arial" w:cs="Arial"/>
          <w:bCs/>
        </w:rPr>
      </w:pPr>
    </w:p>
    <w:p w14:paraId="79BA7065" w14:textId="29A166CD" w:rsidR="00AC0DB5" w:rsidRPr="00ED4DF8" w:rsidRDefault="00AC0DB5" w:rsidP="00566541">
      <w:pPr>
        <w:pStyle w:val="PargrafodaLista"/>
        <w:numPr>
          <w:ilvl w:val="1"/>
          <w:numId w:val="98"/>
        </w:numPr>
        <w:rPr>
          <w:rFonts w:ascii="Arial" w:hAnsi="Arial" w:cs="Arial"/>
          <w:bCs/>
          <w:strike/>
        </w:rPr>
      </w:pPr>
      <w:r w:rsidRPr="00ED4DF8">
        <w:rPr>
          <w:rFonts w:ascii="Arial" w:hAnsi="Arial" w:cs="Arial"/>
          <w:bCs/>
          <w:strike/>
        </w:rPr>
        <w:t>Câmara de Vereadores</w:t>
      </w:r>
    </w:p>
    <w:tbl>
      <w:tblPr>
        <w:tblStyle w:val="Tabelacomgrade"/>
        <w:tblW w:w="9917" w:type="dxa"/>
        <w:tblInd w:w="993" w:type="dxa"/>
        <w:tblLook w:val="04A0" w:firstRow="1" w:lastRow="0" w:firstColumn="1" w:lastColumn="0" w:noHBand="0" w:noVBand="1"/>
      </w:tblPr>
      <w:tblGrid>
        <w:gridCol w:w="845"/>
        <w:gridCol w:w="5670"/>
        <w:gridCol w:w="1701"/>
        <w:gridCol w:w="1701"/>
      </w:tblGrid>
      <w:tr w:rsidR="00415916" w:rsidRPr="00ED4DF8" w14:paraId="76C5C5D7" w14:textId="77777777" w:rsidTr="00415916">
        <w:tc>
          <w:tcPr>
            <w:tcW w:w="845" w:type="dxa"/>
          </w:tcPr>
          <w:p w14:paraId="4DC58044" w14:textId="77777777" w:rsidR="00415916" w:rsidRPr="00ED4DF8" w:rsidRDefault="00415916" w:rsidP="00415916">
            <w:pPr>
              <w:pStyle w:val="PargrafodaLista"/>
              <w:ind w:left="0"/>
              <w:jc w:val="center"/>
              <w:rPr>
                <w:rFonts w:ascii="Arial" w:hAnsi="Arial" w:cs="Arial"/>
                <w:b/>
                <w:strike/>
                <w:sz w:val="16"/>
                <w:szCs w:val="16"/>
              </w:rPr>
            </w:pPr>
            <w:r w:rsidRPr="00ED4DF8">
              <w:rPr>
                <w:rFonts w:ascii="Arial" w:hAnsi="Arial" w:cs="Arial"/>
                <w:b/>
                <w:strike/>
                <w:sz w:val="16"/>
                <w:szCs w:val="16"/>
              </w:rPr>
              <w:t>Itens</w:t>
            </w:r>
          </w:p>
        </w:tc>
        <w:tc>
          <w:tcPr>
            <w:tcW w:w="5670" w:type="dxa"/>
          </w:tcPr>
          <w:p w14:paraId="2CD69CC0" w14:textId="77777777" w:rsidR="00415916" w:rsidRPr="00ED4DF8" w:rsidRDefault="00415916" w:rsidP="00415916">
            <w:pPr>
              <w:pStyle w:val="PargrafodaLista"/>
              <w:ind w:left="0"/>
              <w:rPr>
                <w:rFonts w:ascii="Arial" w:hAnsi="Arial" w:cs="Arial"/>
                <w:b/>
                <w:strike/>
                <w:sz w:val="16"/>
                <w:szCs w:val="16"/>
              </w:rPr>
            </w:pPr>
            <w:r w:rsidRPr="00ED4DF8">
              <w:rPr>
                <w:rFonts w:ascii="Arial" w:hAnsi="Arial" w:cs="Arial"/>
                <w:b/>
                <w:strike/>
                <w:sz w:val="16"/>
                <w:szCs w:val="16"/>
              </w:rPr>
              <w:t>Módulos</w:t>
            </w:r>
          </w:p>
        </w:tc>
        <w:tc>
          <w:tcPr>
            <w:tcW w:w="1701" w:type="dxa"/>
          </w:tcPr>
          <w:p w14:paraId="404848BE" w14:textId="77777777" w:rsidR="00415916" w:rsidRPr="00ED4DF8" w:rsidRDefault="00415916" w:rsidP="00415916">
            <w:pPr>
              <w:pStyle w:val="PargrafodaLista"/>
              <w:ind w:left="0"/>
              <w:jc w:val="center"/>
              <w:rPr>
                <w:rFonts w:ascii="Arial" w:hAnsi="Arial" w:cs="Arial"/>
                <w:b/>
                <w:strike/>
                <w:sz w:val="16"/>
                <w:szCs w:val="16"/>
              </w:rPr>
            </w:pPr>
            <w:r w:rsidRPr="00ED4DF8">
              <w:rPr>
                <w:rFonts w:ascii="Arial" w:hAnsi="Arial" w:cs="Arial"/>
                <w:b/>
                <w:strike/>
                <w:sz w:val="16"/>
                <w:szCs w:val="16"/>
              </w:rPr>
              <w:t>Valor Mensal</w:t>
            </w:r>
          </w:p>
        </w:tc>
        <w:tc>
          <w:tcPr>
            <w:tcW w:w="1701" w:type="dxa"/>
          </w:tcPr>
          <w:p w14:paraId="301B7671" w14:textId="77777777" w:rsidR="00415916" w:rsidRPr="00ED4DF8" w:rsidRDefault="00415916" w:rsidP="00415916">
            <w:pPr>
              <w:pStyle w:val="PargrafodaLista"/>
              <w:ind w:left="0"/>
              <w:jc w:val="center"/>
              <w:rPr>
                <w:rFonts w:ascii="Arial" w:hAnsi="Arial" w:cs="Arial"/>
                <w:b/>
                <w:strike/>
                <w:sz w:val="16"/>
                <w:szCs w:val="16"/>
              </w:rPr>
            </w:pPr>
            <w:r w:rsidRPr="00ED4DF8">
              <w:rPr>
                <w:rFonts w:ascii="Arial" w:hAnsi="Arial" w:cs="Arial"/>
                <w:b/>
                <w:strike/>
                <w:sz w:val="16"/>
                <w:szCs w:val="16"/>
              </w:rPr>
              <w:t>Valor de migração, implantação e treinamento R$</w:t>
            </w:r>
          </w:p>
          <w:p w14:paraId="289BA997" w14:textId="77777777" w:rsidR="00415916" w:rsidRPr="00ED4DF8" w:rsidRDefault="00415916" w:rsidP="00415916">
            <w:pPr>
              <w:pStyle w:val="PargrafodaLista"/>
              <w:ind w:left="0"/>
              <w:jc w:val="center"/>
              <w:rPr>
                <w:rFonts w:ascii="Arial" w:hAnsi="Arial" w:cs="Arial"/>
                <w:b/>
                <w:strike/>
                <w:sz w:val="16"/>
                <w:szCs w:val="16"/>
              </w:rPr>
            </w:pPr>
            <w:r w:rsidRPr="00ED4DF8">
              <w:rPr>
                <w:rFonts w:ascii="Arial" w:hAnsi="Arial" w:cs="Arial"/>
                <w:b/>
                <w:strike/>
                <w:sz w:val="16"/>
                <w:szCs w:val="16"/>
              </w:rPr>
              <w:t>(Taxa única)</w:t>
            </w:r>
          </w:p>
        </w:tc>
      </w:tr>
      <w:tr w:rsidR="00415916" w:rsidRPr="00ED4DF8" w14:paraId="514AEA46" w14:textId="77777777" w:rsidTr="00415916">
        <w:tc>
          <w:tcPr>
            <w:tcW w:w="845" w:type="dxa"/>
          </w:tcPr>
          <w:p w14:paraId="1C43CDF5"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strike/>
                <w:lang w:eastAsia="en-US"/>
              </w:rPr>
              <w:t>48</w:t>
            </w:r>
          </w:p>
        </w:tc>
        <w:tc>
          <w:tcPr>
            <w:tcW w:w="5670" w:type="dxa"/>
          </w:tcPr>
          <w:p w14:paraId="7040E56D"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CONTABILIDADE PÚBLICA, ORÇAMENTÁRIA, EMPENHOS</w:t>
            </w:r>
          </w:p>
        </w:tc>
        <w:tc>
          <w:tcPr>
            <w:tcW w:w="1701" w:type="dxa"/>
          </w:tcPr>
          <w:p w14:paraId="04AE73FF"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R$ 1.145,00</w:t>
            </w:r>
          </w:p>
        </w:tc>
        <w:tc>
          <w:tcPr>
            <w:tcW w:w="1701" w:type="dxa"/>
          </w:tcPr>
          <w:p w14:paraId="33A4B89B"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w:t>
            </w:r>
          </w:p>
        </w:tc>
      </w:tr>
      <w:tr w:rsidR="00415916" w:rsidRPr="00ED4DF8" w14:paraId="3AFBF386" w14:textId="77777777" w:rsidTr="00415916">
        <w:tc>
          <w:tcPr>
            <w:tcW w:w="845" w:type="dxa"/>
          </w:tcPr>
          <w:p w14:paraId="420A62B6"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strike/>
                <w:lang w:eastAsia="en-US"/>
              </w:rPr>
              <w:t>49</w:t>
            </w:r>
          </w:p>
        </w:tc>
        <w:tc>
          <w:tcPr>
            <w:tcW w:w="5670" w:type="dxa"/>
          </w:tcPr>
          <w:p w14:paraId="2379AD72" w14:textId="77777777" w:rsidR="00415916" w:rsidRPr="00ED4DF8" w:rsidRDefault="00415916" w:rsidP="00415916">
            <w:pPr>
              <w:pStyle w:val="PargrafodaLista"/>
              <w:ind w:left="0"/>
              <w:rPr>
                <w:rFonts w:ascii="Arial" w:hAnsi="Arial" w:cs="Arial"/>
                <w:bCs/>
                <w:strike/>
              </w:rPr>
            </w:pPr>
            <w:r w:rsidRPr="00ED4DF8">
              <w:rPr>
                <w:rFonts w:ascii="Arial" w:hAnsi="Arial" w:cs="Arial"/>
                <w:strike/>
                <w:lang w:eastAsia="en-US"/>
              </w:rPr>
              <w:t>ESOCIAL</w:t>
            </w:r>
          </w:p>
        </w:tc>
        <w:tc>
          <w:tcPr>
            <w:tcW w:w="1701" w:type="dxa"/>
          </w:tcPr>
          <w:p w14:paraId="0DFFB347"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R$ 625,00</w:t>
            </w:r>
          </w:p>
        </w:tc>
        <w:tc>
          <w:tcPr>
            <w:tcW w:w="1701" w:type="dxa"/>
          </w:tcPr>
          <w:p w14:paraId="258D5B80"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w:t>
            </w:r>
          </w:p>
        </w:tc>
      </w:tr>
      <w:tr w:rsidR="00415916" w:rsidRPr="00ED4DF8" w14:paraId="4D5BD108" w14:textId="77777777" w:rsidTr="00415916">
        <w:tc>
          <w:tcPr>
            <w:tcW w:w="845" w:type="dxa"/>
          </w:tcPr>
          <w:p w14:paraId="6EBA3418"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strike/>
                <w:lang w:eastAsia="en-US"/>
              </w:rPr>
              <w:t>50</w:t>
            </w:r>
          </w:p>
        </w:tc>
        <w:tc>
          <w:tcPr>
            <w:tcW w:w="5670" w:type="dxa"/>
          </w:tcPr>
          <w:p w14:paraId="786D6371" w14:textId="77777777" w:rsidR="00415916" w:rsidRPr="00ED4DF8" w:rsidRDefault="00415916" w:rsidP="00415916">
            <w:pPr>
              <w:pStyle w:val="PargrafodaLista"/>
              <w:ind w:left="0"/>
              <w:rPr>
                <w:rFonts w:ascii="Arial" w:hAnsi="Arial" w:cs="Arial"/>
                <w:bCs/>
                <w:strike/>
              </w:rPr>
            </w:pPr>
            <w:r w:rsidRPr="00ED4DF8">
              <w:rPr>
                <w:rFonts w:ascii="Arial" w:hAnsi="Arial" w:cs="Arial"/>
                <w:strike/>
                <w:lang w:eastAsia="en-US"/>
              </w:rPr>
              <w:t>FOLHA DE PAGAMENTO</w:t>
            </w:r>
          </w:p>
        </w:tc>
        <w:tc>
          <w:tcPr>
            <w:tcW w:w="1701" w:type="dxa"/>
          </w:tcPr>
          <w:p w14:paraId="178CE774"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R$ 620,00</w:t>
            </w:r>
          </w:p>
        </w:tc>
        <w:tc>
          <w:tcPr>
            <w:tcW w:w="1701" w:type="dxa"/>
          </w:tcPr>
          <w:p w14:paraId="13981B4B"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w:t>
            </w:r>
          </w:p>
        </w:tc>
      </w:tr>
      <w:tr w:rsidR="00415916" w:rsidRPr="00ED4DF8" w14:paraId="791F8E88" w14:textId="77777777" w:rsidTr="00415916">
        <w:tc>
          <w:tcPr>
            <w:tcW w:w="845" w:type="dxa"/>
          </w:tcPr>
          <w:p w14:paraId="566EF001" w14:textId="77777777" w:rsidR="00415916" w:rsidRPr="00ED4DF8" w:rsidRDefault="00415916" w:rsidP="00415916">
            <w:pPr>
              <w:pStyle w:val="PargrafodaLista"/>
              <w:ind w:left="0"/>
              <w:jc w:val="center"/>
              <w:rPr>
                <w:rFonts w:ascii="Arial" w:hAnsi="Arial" w:cs="Arial"/>
                <w:bCs/>
                <w:strike/>
              </w:rPr>
            </w:pPr>
            <w:r w:rsidRPr="00ED4DF8">
              <w:rPr>
                <w:rFonts w:ascii="Arial" w:hAnsi="Arial" w:cs="Arial"/>
                <w:strike/>
                <w:lang w:eastAsia="en-US"/>
              </w:rPr>
              <w:t>51</w:t>
            </w:r>
          </w:p>
        </w:tc>
        <w:tc>
          <w:tcPr>
            <w:tcW w:w="5670" w:type="dxa"/>
          </w:tcPr>
          <w:p w14:paraId="78FA36DE" w14:textId="77777777" w:rsidR="00415916" w:rsidRPr="00ED4DF8" w:rsidRDefault="00415916" w:rsidP="00415916">
            <w:pPr>
              <w:pStyle w:val="PargrafodaLista"/>
              <w:ind w:left="0"/>
              <w:rPr>
                <w:rFonts w:ascii="Arial" w:hAnsi="Arial" w:cs="Arial"/>
                <w:bCs/>
                <w:strike/>
              </w:rPr>
            </w:pPr>
            <w:r w:rsidRPr="00ED4DF8">
              <w:rPr>
                <w:rFonts w:ascii="Arial" w:hAnsi="Arial" w:cs="Arial"/>
                <w:strike/>
                <w:lang w:eastAsia="en-US"/>
              </w:rPr>
              <w:t>PORTAL DA TRANSPARÊNCIA</w:t>
            </w:r>
          </w:p>
        </w:tc>
        <w:tc>
          <w:tcPr>
            <w:tcW w:w="1701" w:type="dxa"/>
          </w:tcPr>
          <w:p w14:paraId="3217E10E"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R$ 500,00</w:t>
            </w:r>
          </w:p>
        </w:tc>
        <w:tc>
          <w:tcPr>
            <w:tcW w:w="1701" w:type="dxa"/>
          </w:tcPr>
          <w:p w14:paraId="59219A0B"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w:t>
            </w:r>
          </w:p>
        </w:tc>
      </w:tr>
      <w:tr w:rsidR="00415916" w:rsidRPr="00ED4DF8" w14:paraId="3875F8A0" w14:textId="77777777" w:rsidTr="00415916">
        <w:tc>
          <w:tcPr>
            <w:tcW w:w="6515" w:type="dxa"/>
            <w:gridSpan w:val="2"/>
          </w:tcPr>
          <w:p w14:paraId="4AABDEE2" w14:textId="77777777" w:rsidR="00415916" w:rsidRPr="00ED4DF8" w:rsidRDefault="00415916" w:rsidP="00415916">
            <w:pPr>
              <w:pStyle w:val="PargrafodaLista"/>
              <w:ind w:left="0"/>
              <w:rPr>
                <w:rFonts w:ascii="Arial" w:hAnsi="Arial" w:cs="Arial"/>
                <w:b/>
                <w:bCs/>
                <w:strike/>
                <w:lang w:eastAsia="en-US"/>
              </w:rPr>
            </w:pPr>
            <w:r w:rsidRPr="00ED4DF8">
              <w:rPr>
                <w:rFonts w:ascii="Arial" w:hAnsi="Arial" w:cs="Arial"/>
                <w:b/>
                <w:bCs/>
                <w:strike/>
                <w:lang w:eastAsia="en-US"/>
              </w:rPr>
              <w:t xml:space="preserve">SUBTOTAL </w:t>
            </w:r>
          </w:p>
        </w:tc>
        <w:tc>
          <w:tcPr>
            <w:tcW w:w="1701" w:type="dxa"/>
          </w:tcPr>
          <w:p w14:paraId="3E925819" w14:textId="77777777" w:rsidR="00415916" w:rsidRPr="00ED4DF8" w:rsidRDefault="00415916" w:rsidP="00415916">
            <w:pPr>
              <w:pStyle w:val="PargrafodaLista"/>
              <w:ind w:left="0"/>
              <w:rPr>
                <w:rFonts w:ascii="Arial" w:hAnsi="Arial" w:cs="Arial"/>
                <w:bCs/>
                <w:strike/>
              </w:rPr>
            </w:pPr>
            <w:r w:rsidRPr="00ED4DF8">
              <w:rPr>
                <w:rFonts w:ascii="Arial" w:hAnsi="Arial" w:cs="Arial"/>
                <w:bCs/>
                <w:strike/>
              </w:rPr>
              <w:t>R$ 2.890,00</w:t>
            </w:r>
          </w:p>
        </w:tc>
        <w:tc>
          <w:tcPr>
            <w:tcW w:w="1701" w:type="dxa"/>
          </w:tcPr>
          <w:p w14:paraId="0F4A8250" w14:textId="77777777" w:rsidR="00415916" w:rsidRPr="00ED4DF8" w:rsidRDefault="00415916" w:rsidP="00415916">
            <w:pPr>
              <w:pStyle w:val="PargrafodaLista"/>
              <w:ind w:left="0"/>
              <w:rPr>
                <w:rFonts w:ascii="Arial" w:hAnsi="Arial" w:cs="Arial"/>
                <w:bCs/>
                <w:strike/>
              </w:rPr>
            </w:pPr>
          </w:p>
        </w:tc>
      </w:tr>
    </w:tbl>
    <w:p w14:paraId="0C6D5677" w14:textId="77777777" w:rsidR="00AC0DB5" w:rsidRPr="00ED4DF8" w:rsidRDefault="00AC0DB5" w:rsidP="00AC0DB5">
      <w:pPr>
        <w:ind w:left="993"/>
        <w:rPr>
          <w:rFonts w:ascii="Arial" w:hAnsi="Arial" w:cs="Arial"/>
          <w:strike/>
        </w:rPr>
      </w:pPr>
    </w:p>
    <w:p w14:paraId="599ABFD0" w14:textId="34BF92E1" w:rsidR="00AC0DB5" w:rsidRPr="00ED4DF8" w:rsidRDefault="00AC0DB5" w:rsidP="00AC0DB5">
      <w:pPr>
        <w:ind w:firstLine="1418"/>
        <w:rPr>
          <w:rFonts w:ascii="Arial" w:hAnsi="Arial" w:cs="Arial"/>
          <w:bCs/>
          <w:strike/>
        </w:rPr>
      </w:pPr>
      <w:r w:rsidRPr="00ED4DF8">
        <w:rPr>
          <w:rFonts w:ascii="Arial" w:hAnsi="Arial" w:cs="Arial"/>
          <w:bCs/>
          <w:strike/>
        </w:rPr>
        <w:t xml:space="preserve">1.3 Valor Global do Orçamento </w:t>
      </w:r>
    </w:p>
    <w:p w14:paraId="20BD6B53" w14:textId="77777777" w:rsidR="00AC0DB5" w:rsidRPr="00ED4DF8" w:rsidRDefault="00AC0DB5" w:rsidP="00AC0DB5">
      <w:pPr>
        <w:rPr>
          <w:rFonts w:ascii="Arial" w:hAnsi="Arial" w:cs="Arial"/>
          <w:strike/>
        </w:rPr>
      </w:pPr>
    </w:p>
    <w:p w14:paraId="0BAAD658" w14:textId="77777777" w:rsidR="00AC0DB5" w:rsidRPr="00ED4DF8" w:rsidRDefault="00AC0DB5" w:rsidP="00AC0DB5">
      <w:pPr>
        <w:rPr>
          <w:rFonts w:ascii="Arial" w:hAnsi="Arial" w:cs="Arial"/>
          <w:strike/>
        </w:rPr>
      </w:pPr>
    </w:p>
    <w:p w14:paraId="33EDAEEF" w14:textId="7775EEEC" w:rsidR="00AC0DB5" w:rsidRPr="00ED4DF8" w:rsidRDefault="00AC0DB5" w:rsidP="00AC0DB5">
      <w:pPr>
        <w:ind w:left="993"/>
        <w:rPr>
          <w:rFonts w:ascii="Arial" w:hAnsi="Arial" w:cs="Arial"/>
          <w:strike/>
        </w:rPr>
      </w:pPr>
    </w:p>
    <w:p w14:paraId="025BD6A3" w14:textId="6C96A6B3" w:rsidR="00AC0DB5" w:rsidRPr="00ED4DF8" w:rsidRDefault="00AC0DB5" w:rsidP="00AC0DB5">
      <w:pPr>
        <w:ind w:left="993"/>
        <w:rPr>
          <w:rFonts w:ascii="Arial" w:hAnsi="Arial" w:cs="Arial"/>
          <w:strike/>
        </w:rPr>
      </w:pPr>
    </w:p>
    <w:p w14:paraId="6A861158" w14:textId="34544199" w:rsidR="00AC0DB5" w:rsidRPr="00ED4DF8" w:rsidRDefault="00AC0DB5" w:rsidP="00AC0DB5">
      <w:pPr>
        <w:ind w:left="993"/>
        <w:rPr>
          <w:rFonts w:ascii="Arial" w:hAnsi="Arial" w:cs="Arial"/>
          <w:strike/>
        </w:rPr>
      </w:pPr>
    </w:p>
    <w:tbl>
      <w:tblPr>
        <w:tblW w:w="9922"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6530"/>
        <w:gridCol w:w="3392"/>
      </w:tblGrid>
      <w:tr w:rsidR="00415916" w:rsidRPr="00ED4DF8" w14:paraId="547B55DC" w14:textId="77777777" w:rsidTr="00415916">
        <w:trPr>
          <w:trHeight w:hRule="exact" w:val="257"/>
        </w:trPr>
        <w:tc>
          <w:tcPr>
            <w:tcW w:w="6530" w:type="dxa"/>
            <w:shd w:val="clear" w:color="auto" w:fill="auto"/>
          </w:tcPr>
          <w:p w14:paraId="1CFC3A22" w14:textId="77777777" w:rsidR="00415916" w:rsidRPr="00ED4DF8" w:rsidRDefault="00415916" w:rsidP="00415916">
            <w:pPr>
              <w:tabs>
                <w:tab w:val="left" w:pos="2140"/>
              </w:tabs>
              <w:ind w:left="100" w:right="106"/>
              <w:rPr>
                <w:rFonts w:ascii="Arial" w:hAnsi="Arial" w:cs="Arial"/>
                <w:b/>
                <w:strike/>
              </w:rPr>
            </w:pPr>
            <w:r w:rsidRPr="00ED4DF8">
              <w:rPr>
                <w:rFonts w:ascii="Arial" w:hAnsi="Arial" w:cs="Arial"/>
                <w:b/>
                <w:strike/>
              </w:rPr>
              <w:t>DESCRIÇÃO</w:t>
            </w:r>
          </w:p>
        </w:tc>
        <w:tc>
          <w:tcPr>
            <w:tcW w:w="3392" w:type="dxa"/>
            <w:shd w:val="clear" w:color="auto" w:fill="auto"/>
          </w:tcPr>
          <w:p w14:paraId="134EE386" w14:textId="77777777" w:rsidR="00415916" w:rsidRPr="00ED4DF8" w:rsidRDefault="00415916" w:rsidP="00415916">
            <w:pPr>
              <w:tabs>
                <w:tab w:val="left" w:pos="2140"/>
              </w:tabs>
              <w:ind w:left="100" w:right="106"/>
              <w:jc w:val="center"/>
              <w:rPr>
                <w:rFonts w:ascii="Arial" w:hAnsi="Arial" w:cs="Arial"/>
                <w:b/>
                <w:strike/>
              </w:rPr>
            </w:pPr>
            <w:r w:rsidRPr="00ED4DF8">
              <w:rPr>
                <w:rFonts w:ascii="Arial" w:hAnsi="Arial" w:cs="Arial"/>
                <w:b/>
                <w:strike/>
              </w:rPr>
              <w:t>VALOR R$</w:t>
            </w:r>
          </w:p>
        </w:tc>
      </w:tr>
      <w:tr w:rsidR="00415916" w:rsidRPr="00ED4DF8" w14:paraId="40BADF29" w14:textId="77777777" w:rsidTr="00415916">
        <w:trPr>
          <w:trHeight w:hRule="exact" w:val="563"/>
        </w:trPr>
        <w:tc>
          <w:tcPr>
            <w:tcW w:w="6530" w:type="dxa"/>
            <w:shd w:val="clear" w:color="auto" w:fill="auto"/>
          </w:tcPr>
          <w:p w14:paraId="1A99AC05" w14:textId="77777777" w:rsidR="00415916" w:rsidRPr="00ED4DF8" w:rsidRDefault="00415916" w:rsidP="00415916">
            <w:pPr>
              <w:jc w:val="both"/>
              <w:outlineLvl w:val="1"/>
              <w:rPr>
                <w:rFonts w:ascii="Arial" w:hAnsi="Arial" w:cs="Arial"/>
                <w:bCs/>
                <w:strike/>
              </w:rPr>
            </w:pPr>
            <w:r w:rsidRPr="00ED4DF8">
              <w:rPr>
                <w:rFonts w:ascii="Arial" w:hAnsi="Arial" w:cs="Arial"/>
                <w:bCs/>
                <w:strike/>
              </w:rPr>
              <w:t xml:space="preserve">VALOR DE IMPLANTAÇÃO, MIGRAÇÃO E TREINAMENTO </w:t>
            </w:r>
          </w:p>
          <w:p w14:paraId="14690027" w14:textId="77777777" w:rsidR="00415916" w:rsidRPr="00ED4DF8" w:rsidRDefault="00415916" w:rsidP="00415916">
            <w:pPr>
              <w:jc w:val="both"/>
              <w:outlineLvl w:val="1"/>
              <w:rPr>
                <w:rFonts w:ascii="Arial" w:hAnsi="Arial" w:cs="Arial"/>
                <w:bCs/>
                <w:iCs/>
                <w:strike/>
              </w:rPr>
            </w:pPr>
            <w:r w:rsidRPr="00ED4DF8">
              <w:rPr>
                <w:rFonts w:ascii="Arial" w:hAnsi="Arial" w:cs="Arial"/>
                <w:bCs/>
                <w:iCs/>
                <w:strike/>
              </w:rPr>
              <w:t>(Taxa única)</w:t>
            </w:r>
          </w:p>
        </w:tc>
        <w:tc>
          <w:tcPr>
            <w:tcW w:w="3392" w:type="dxa"/>
            <w:shd w:val="clear" w:color="auto" w:fill="auto"/>
          </w:tcPr>
          <w:p w14:paraId="1B37A4D2" w14:textId="72FDB493" w:rsidR="00415916" w:rsidRPr="00ED4DF8" w:rsidRDefault="00415916" w:rsidP="00415916">
            <w:pPr>
              <w:outlineLvl w:val="1"/>
              <w:rPr>
                <w:rFonts w:ascii="Arial" w:hAnsi="Arial" w:cs="Arial"/>
                <w:bCs/>
                <w:strike/>
              </w:rPr>
            </w:pPr>
            <w:r w:rsidRPr="00ED4DF8">
              <w:rPr>
                <w:rFonts w:ascii="Arial" w:hAnsi="Arial" w:cs="Arial"/>
                <w:bCs/>
                <w:strike/>
              </w:rPr>
              <w:t xml:space="preserve">R$ </w:t>
            </w:r>
            <w:r w:rsidR="00F0159C" w:rsidRPr="00ED4DF8">
              <w:rPr>
                <w:rFonts w:ascii="Arial" w:hAnsi="Arial" w:cs="Arial"/>
                <w:bCs/>
                <w:strike/>
              </w:rPr>
              <w:t>63.275,00</w:t>
            </w:r>
          </w:p>
        </w:tc>
      </w:tr>
      <w:tr w:rsidR="00415916" w:rsidRPr="00ED4DF8" w14:paraId="24175F64" w14:textId="77777777" w:rsidTr="00415916">
        <w:trPr>
          <w:trHeight w:hRule="exact" w:val="340"/>
        </w:trPr>
        <w:tc>
          <w:tcPr>
            <w:tcW w:w="6530" w:type="dxa"/>
            <w:shd w:val="clear" w:color="auto" w:fill="auto"/>
          </w:tcPr>
          <w:p w14:paraId="5C0FFDB0" w14:textId="77777777" w:rsidR="00415916" w:rsidRPr="00ED4DF8" w:rsidRDefault="00415916" w:rsidP="00415916">
            <w:pPr>
              <w:ind w:left="-5" w:right="82"/>
              <w:jc w:val="both"/>
              <w:outlineLvl w:val="1"/>
              <w:rPr>
                <w:rFonts w:ascii="Arial" w:hAnsi="Arial" w:cs="Arial"/>
                <w:bCs/>
                <w:strike/>
              </w:rPr>
            </w:pPr>
            <w:r w:rsidRPr="00ED4DF8">
              <w:rPr>
                <w:rFonts w:ascii="Arial" w:hAnsi="Arial" w:cs="Arial"/>
                <w:bCs/>
                <w:strike/>
              </w:rPr>
              <w:t xml:space="preserve">VALOR MENSAL (12 MESES) </w:t>
            </w:r>
          </w:p>
        </w:tc>
        <w:tc>
          <w:tcPr>
            <w:tcW w:w="3392" w:type="dxa"/>
            <w:shd w:val="clear" w:color="auto" w:fill="auto"/>
          </w:tcPr>
          <w:p w14:paraId="6C8421F3" w14:textId="0A056637" w:rsidR="00415916" w:rsidRPr="00ED4DF8" w:rsidRDefault="00415916" w:rsidP="00415916">
            <w:pPr>
              <w:rPr>
                <w:rFonts w:ascii="Arial" w:hAnsi="Arial" w:cs="Arial"/>
                <w:strike/>
                <w:color w:val="000000"/>
              </w:rPr>
            </w:pPr>
            <w:r w:rsidRPr="00ED4DF8">
              <w:rPr>
                <w:rFonts w:ascii="Arial" w:hAnsi="Arial" w:cs="Arial"/>
                <w:strike/>
                <w:color w:val="000000"/>
              </w:rPr>
              <w:t>R$</w:t>
            </w:r>
            <w:r w:rsidR="00F0159C" w:rsidRPr="00ED4DF8">
              <w:rPr>
                <w:rFonts w:ascii="Arial" w:hAnsi="Arial" w:cs="Arial"/>
                <w:strike/>
                <w:color w:val="000000"/>
              </w:rPr>
              <w:t xml:space="preserve"> 320.400,00</w:t>
            </w:r>
          </w:p>
        </w:tc>
      </w:tr>
      <w:tr w:rsidR="00415916" w:rsidRPr="00ED4DF8" w14:paraId="6E63BB77" w14:textId="77777777" w:rsidTr="00415916">
        <w:trPr>
          <w:trHeight w:hRule="exact" w:val="788"/>
        </w:trPr>
        <w:tc>
          <w:tcPr>
            <w:tcW w:w="6530" w:type="dxa"/>
            <w:shd w:val="clear" w:color="auto" w:fill="auto"/>
          </w:tcPr>
          <w:p w14:paraId="2FB33966" w14:textId="77777777" w:rsidR="00415916" w:rsidRPr="00ED4DF8" w:rsidRDefault="00415916" w:rsidP="00415916">
            <w:pPr>
              <w:ind w:left="-5" w:right="82"/>
              <w:jc w:val="both"/>
              <w:outlineLvl w:val="1"/>
              <w:rPr>
                <w:rFonts w:ascii="Arial" w:hAnsi="Arial" w:cs="Arial"/>
                <w:b/>
                <w:bCs/>
                <w:strike/>
              </w:rPr>
            </w:pPr>
            <w:r w:rsidRPr="00ED4DF8">
              <w:rPr>
                <w:rFonts w:ascii="Arial" w:hAnsi="Arial" w:cs="Arial"/>
                <w:b/>
                <w:bCs/>
                <w:strike/>
              </w:rPr>
              <w:t xml:space="preserve">VALOR GLOBAL DO ORÇAMENTO (para 12 meses) </w:t>
            </w:r>
          </w:p>
          <w:p w14:paraId="09ADCF21" w14:textId="77777777" w:rsidR="00415916" w:rsidRPr="00ED4DF8" w:rsidRDefault="00415916" w:rsidP="00415916">
            <w:pPr>
              <w:ind w:left="-5" w:right="82"/>
              <w:jc w:val="both"/>
              <w:outlineLvl w:val="1"/>
              <w:rPr>
                <w:rFonts w:ascii="Arial" w:hAnsi="Arial" w:cs="Arial"/>
                <w:strike/>
              </w:rPr>
            </w:pPr>
            <w:r w:rsidRPr="00ED4DF8">
              <w:rPr>
                <w:rFonts w:ascii="Arial" w:hAnsi="Arial" w:cs="Arial"/>
                <w:strike/>
              </w:rPr>
              <w:t>Fórmula de cálculo: Valor de implantação, migração e treinamento mais 12 parcelas mensais</w:t>
            </w:r>
          </w:p>
        </w:tc>
        <w:tc>
          <w:tcPr>
            <w:tcW w:w="3392" w:type="dxa"/>
            <w:shd w:val="clear" w:color="auto" w:fill="auto"/>
          </w:tcPr>
          <w:p w14:paraId="6BEFECFE" w14:textId="0C2EF45F" w:rsidR="00415916" w:rsidRPr="00ED4DF8" w:rsidRDefault="00415916" w:rsidP="00415916">
            <w:pPr>
              <w:ind w:right="-8"/>
              <w:outlineLvl w:val="1"/>
              <w:rPr>
                <w:rFonts w:ascii="Arial" w:hAnsi="Arial" w:cs="Arial"/>
                <w:b/>
                <w:bCs/>
                <w:strike/>
              </w:rPr>
            </w:pPr>
            <w:r w:rsidRPr="00ED4DF8">
              <w:rPr>
                <w:rFonts w:ascii="Arial" w:hAnsi="Arial" w:cs="Arial"/>
                <w:b/>
                <w:bCs/>
                <w:strike/>
              </w:rPr>
              <w:t>R$</w:t>
            </w:r>
            <w:r w:rsidR="00F0159C" w:rsidRPr="00ED4DF8">
              <w:rPr>
                <w:rFonts w:ascii="Arial" w:hAnsi="Arial" w:cs="Arial"/>
                <w:b/>
                <w:bCs/>
                <w:strike/>
              </w:rPr>
              <w:t xml:space="preserve"> 383.675,00</w:t>
            </w:r>
          </w:p>
        </w:tc>
      </w:tr>
    </w:tbl>
    <w:p w14:paraId="1F656240" w14:textId="0F76F8A9" w:rsidR="00AC0DB5" w:rsidRPr="005E3348" w:rsidRDefault="00AC0DB5" w:rsidP="00AC0DB5">
      <w:pPr>
        <w:ind w:left="993"/>
        <w:rPr>
          <w:rFonts w:ascii="Arial" w:hAnsi="Arial" w:cs="Arial"/>
        </w:rPr>
      </w:pPr>
    </w:p>
    <w:p w14:paraId="622E22D7" w14:textId="1EFB7BD5" w:rsidR="00AC0DB5" w:rsidRPr="005E3348" w:rsidRDefault="00AC0DB5" w:rsidP="00AC0DB5">
      <w:pPr>
        <w:ind w:left="993"/>
        <w:rPr>
          <w:rFonts w:ascii="Arial" w:hAnsi="Arial" w:cs="Arial"/>
        </w:rPr>
      </w:pPr>
    </w:p>
    <w:p w14:paraId="30CA592C" w14:textId="5DCBA8B3" w:rsidR="00AC0DB5" w:rsidRDefault="00AC0DB5" w:rsidP="00AC0DB5">
      <w:pPr>
        <w:ind w:left="993"/>
        <w:rPr>
          <w:rFonts w:ascii="Arial" w:hAnsi="Arial" w:cs="Arial"/>
        </w:rPr>
      </w:pPr>
    </w:p>
    <w:p w14:paraId="611496FA" w14:textId="77777777" w:rsidR="000D5D37" w:rsidRDefault="000D5D37" w:rsidP="00ED4DF8">
      <w:pPr>
        <w:pStyle w:val="Corpodetexto"/>
        <w:ind w:left="654"/>
        <w:rPr>
          <w:rFonts w:ascii="Arial" w:hAnsi="Arial" w:cs="Arial"/>
          <w:bCs/>
          <w:sz w:val="22"/>
          <w:szCs w:val="22"/>
        </w:rPr>
      </w:pPr>
    </w:p>
    <w:p w14:paraId="0340DED2" w14:textId="77777777" w:rsidR="00ED4DF8" w:rsidRPr="005E3348" w:rsidRDefault="00ED4DF8" w:rsidP="00ED4DF8">
      <w:pPr>
        <w:pStyle w:val="Corpodetexto"/>
        <w:ind w:left="654"/>
        <w:rPr>
          <w:rFonts w:ascii="Arial" w:hAnsi="Arial" w:cs="Arial"/>
          <w:bCs/>
          <w:sz w:val="22"/>
          <w:szCs w:val="22"/>
        </w:rPr>
      </w:pPr>
      <w:r w:rsidRPr="005E3348">
        <w:rPr>
          <w:rFonts w:ascii="Arial" w:hAnsi="Arial" w:cs="Arial"/>
          <w:bCs/>
          <w:sz w:val="22"/>
          <w:szCs w:val="22"/>
        </w:rPr>
        <w:t>Valor de Referência</w:t>
      </w:r>
    </w:p>
    <w:p w14:paraId="00C96A44" w14:textId="77777777" w:rsidR="007A1250" w:rsidRDefault="007A1250" w:rsidP="007A1250">
      <w:pPr>
        <w:pStyle w:val="PargrafodaLista"/>
        <w:numPr>
          <w:ilvl w:val="1"/>
          <w:numId w:val="99"/>
        </w:numPr>
        <w:rPr>
          <w:rFonts w:ascii="Arial" w:hAnsi="Arial" w:cs="Arial"/>
          <w:bCs/>
        </w:rPr>
      </w:pPr>
      <w:r w:rsidRPr="005E3348">
        <w:rPr>
          <w:rFonts w:ascii="Arial" w:hAnsi="Arial" w:cs="Arial"/>
          <w:bCs/>
        </w:rPr>
        <w:t>Prefeitura Municipal</w:t>
      </w:r>
    </w:p>
    <w:tbl>
      <w:tblPr>
        <w:tblW w:w="8946" w:type="dxa"/>
        <w:tblInd w:w="55" w:type="dxa"/>
        <w:tblCellMar>
          <w:left w:w="70" w:type="dxa"/>
          <w:right w:w="70" w:type="dxa"/>
        </w:tblCellMar>
        <w:tblLook w:val="04A0" w:firstRow="1" w:lastRow="0" w:firstColumn="1" w:lastColumn="0" w:noHBand="0" w:noVBand="1"/>
      </w:tblPr>
      <w:tblGrid>
        <w:gridCol w:w="607"/>
        <w:gridCol w:w="4795"/>
        <w:gridCol w:w="1701"/>
        <w:gridCol w:w="1843"/>
      </w:tblGrid>
      <w:tr w:rsidR="007A1250" w:rsidRPr="0002342F" w14:paraId="475330C4" w14:textId="77777777" w:rsidTr="00615804">
        <w:trPr>
          <w:trHeight w:val="1275"/>
        </w:trPr>
        <w:tc>
          <w:tcPr>
            <w:tcW w:w="60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E7131" w14:textId="77777777" w:rsidR="007A1250" w:rsidRPr="0002342F" w:rsidRDefault="007A1250" w:rsidP="00615804">
            <w:pPr>
              <w:widowControl/>
              <w:autoSpaceDE/>
              <w:autoSpaceDN/>
              <w:jc w:val="center"/>
              <w:rPr>
                <w:rFonts w:ascii="Arial" w:eastAsia="Times New Roman" w:hAnsi="Arial" w:cs="Arial"/>
                <w:b/>
                <w:bCs/>
                <w:color w:val="000000"/>
                <w:sz w:val="20"/>
                <w:szCs w:val="20"/>
                <w:lang w:bidi="ar-SA"/>
              </w:rPr>
            </w:pPr>
            <w:r w:rsidRPr="0002342F">
              <w:rPr>
                <w:rFonts w:ascii="Arial" w:eastAsia="Times New Roman" w:hAnsi="Arial" w:cs="Arial"/>
                <w:b/>
                <w:bCs/>
                <w:color w:val="000000"/>
                <w:sz w:val="20"/>
                <w:szCs w:val="20"/>
                <w:lang w:bidi="ar-SA"/>
              </w:rPr>
              <w:t>Itens</w:t>
            </w:r>
          </w:p>
        </w:tc>
        <w:tc>
          <w:tcPr>
            <w:tcW w:w="47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495160" w14:textId="77777777" w:rsidR="007A1250" w:rsidRPr="0002342F" w:rsidRDefault="007A1250" w:rsidP="00615804">
            <w:pPr>
              <w:widowControl/>
              <w:autoSpaceDE/>
              <w:autoSpaceDN/>
              <w:rPr>
                <w:rFonts w:ascii="Arial" w:eastAsia="Times New Roman" w:hAnsi="Arial" w:cs="Arial"/>
                <w:b/>
                <w:bCs/>
                <w:color w:val="000000"/>
                <w:sz w:val="20"/>
                <w:szCs w:val="20"/>
                <w:lang w:bidi="ar-SA"/>
              </w:rPr>
            </w:pPr>
            <w:r w:rsidRPr="0002342F">
              <w:rPr>
                <w:rFonts w:ascii="Arial" w:eastAsia="Times New Roman" w:hAnsi="Arial" w:cs="Arial"/>
                <w:b/>
                <w:bCs/>
                <w:color w:val="000000"/>
                <w:sz w:val="20"/>
                <w:szCs w:val="20"/>
                <w:lang w:bidi="ar-SA"/>
              </w:rPr>
              <w:t>Módulos</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39662" w14:textId="77777777" w:rsidR="007A1250" w:rsidRPr="0002342F" w:rsidRDefault="007A1250" w:rsidP="00615804">
            <w:pPr>
              <w:widowControl/>
              <w:autoSpaceDE/>
              <w:autoSpaceDN/>
              <w:jc w:val="center"/>
              <w:rPr>
                <w:rFonts w:ascii="Arial" w:eastAsia="Times New Roman" w:hAnsi="Arial" w:cs="Arial"/>
                <w:b/>
                <w:bCs/>
                <w:color w:val="000000"/>
                <w:sz w:val="20"/>
                <w:szCs w:val="20"/>
                <w:lang w:bidi="ar-SA"/>
              </w:rPr>
            </w:pPr>
            <w:r w:rsidRPr="0002342F">
              <w:rPr>
                <w:rFonts w:ascii="Arial" w:eastAsia="Times New Roman" w:hAnsi="Arial" w:cs="Arial"/>
                <w:b/>
                <w:bCs/>
                <w:color w:val="000000"/>
                <w:sz w:val="20"/>
                <w:szCs w:val="20"/>
                <w:lang w:bidi="ar-SA"/>
              </w:rPr>
              <w:t>Valor Mensal</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4E6D0485" w14:textId="77777777" w:rsidR="007A1250" w:rsidRPr="0002342F" w:rsidRDefault="007A1250" w:rsidP="00615804">
            <w:pPr>
              <w:widowControl/>
              <w:autoSpaceDE/>
              <w:autoSpaceDN/>
              <w:jc w:val="center"/>
              <w:rPr>
                <w:rFonts w:ascii="Arial" w:eastAsia="Times New Roman" w:hAnsi="Arial" w:cs="Arial"/>
                <w:b/>
                <w:bCs/>
                <w:color w:val="000000"/>
                <w:sz w:val="20"/>
                <w:szCs w:val="20"/>
                <w:lang w:bidi="ar-SA"/>
              </w:rPr>
            </w:pPr>
            <w:r w:rsidRPr="0002342F">
              <w:rPr>
                <w:rFonts w:ascii="Arial" w:eastAsia="Times New Roman" w:hAnsi="Arial" w:cs="Arial"/>
                <w:b/>
                <w:bCs/>
                <w:color w:val="000000"/>
                <w:sz w:val="20"/>
                <w:szCs w:val="20"/>
                <w:lang w:bidi="ar-SA"/>
              </w:rPr>
              <w:t xml:space="preserve"> Valor de migração, implantação e treinamento R$ </w:t>
            </w:r>
          </w:p>
        </w:tc>
      </w:tr>
      <w:tr w:rsidR="007A1250" w:rsidRPr="0002342F" w14:paraId="14104C43" w14:textId="77777777" w:rsidTr="00615804">
        <w:trPr>
          <w:trHeight w:val="300"/>
        </w:trPr>
        <w:tc>
          <w:tcPr>
            <w:tcW w:w="607" w:type="dxa"/>
            <w:vMerge/>
            <w:tcBorders>
              <w:top w:val="single" w:sz="4" w:space="0" w:color="auto"/>
              <w:left w:val="single" w:sz="4" w:space="0" w:color="auto"/>
              <w:bottom w:val="single" w:sz="4" w:space="0" w:color="auto"/>
              <w:right w:val="single" w:sz="4" w:space="0" w:color="auto"/>
            </w:tcBorders>
            <w:vAlign w:val="center"/>
            <w:hideMark/>
          </w:tcPr>
          <w:p w14:paraId="5D82AFDC" w14:textId="77777777" w:rsidR="007A1250" w:rsidRPr="0002342F" w:rsidRDefault="007A1250" w:rsidP="00615804">
            <w:pPr>
              <w:widowControl/>
              <w:autoSpaceDE/>
              <w:autoSpaceDN/>
              <w:rPr>
                <w:rFonts w:ascii="Arial" w:eastAsia="Times New Roman" w:hAnsi="Arial" w:cs="Arial"/>
                <w:b/>
                <w:bCs/>
                <w:color w:val="000000"/>
                <w:sz w:val="20"/>
                <w:szCs w:val="20"/>
                <w:lang w:bidi="ar-SA"/>
              </w:rPr>
            </w:pPr>
          </w:p>
        </w:tc>
        <w:tc>
          <w:tcPr>
            <w:tcW w:w="4795" w:type="dxa"/>
            <w:vMerge/>
            <w:tcBorders>
              <w:top w:val="single" w:sz="4" w:space="0" w:color="auto"/>
              <w:left w:val="single" w:sz="4" w:space="0" w:color="auto"/>
              <w:bottom w:val="single" w:sz="4" w:space="0" w:color="auto"/>
              <w:right w:val="single" w:sz="4" w:space="0" w:color="auto"/>
            </w:tcBorders>
            <w:vAlign w:val="center"/>
            <w:hideMark/>
          </w:tcPr>
          <w:p w14:paraId="79A170E5" w14:textId="77777777" w:rsidR="007A1250" w:rsidRPr="0002342F" w:rsidRDefault="007A1250" w:rsidP="00615804">
            <w:pPr>
              <w:widowControl/>
              <w:autoSpaceDE/>
              <w:autoSpaceDN/>
              <w:rPr>
                <w:rFonts w:ascii="Arial" w:eastAsia="Times New Roman" w:hAnsi="Arial" w:cs="Arial"/>
                <w:b/>
                <w:bCs/>
                <w:color w:val="000000"/>
                <w:sz w:val="20"/>
                <w:szCs w:val="20"/>
                <w:lang w:bidi="ar-SA"/>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1750990" w14:textId="77777777" w:rsidR="007A1250" w:rsidRPr="0002342F" w:rsidRDefault="007A1250" w:rsidP="00615804">
            <w:pPr>
              <w:widowControl/>
              <w:autoSpaceDE/>
              <w:autoSpaceDN/>
              <w:rPr>
                <w:rFonts w:ascii="Arial" w:eastAsia="Times New Roman" w:hAnsi="Arial" w:cs="Arial"/>
                <w:b/>
                <w:bCs/>
                <w:color w:val="000000"/>
                <w:sz w:val="20"/>
                <w:szCs w:val="20"/>
                <w:lang w:bidi="ar-SA"/>
              </w:rPr>
            </w:pPr>
          </w:p>
        </w:tc>
        <w:tc>
          <w:tcPr>
            <w:tcW w:w="1843" w:type="dxa"/>
            <w:tcBorders>
              <w:top w:val="nil"/>
              <w:left w:val="nil"/>
              <w:bottom w:val="single" w:sz="4" w:space="0" w:color="auto"/>
              <w:right w:val="single" w:sz="4" w:space="0" w:color="auto"/>
            </w:tcBorders>
            <w:shd w:val="clear" w:color="auto" w:fill="auto"/>
            <w:vAlign w:val="center"/>
            <w:hideMark/>
          </w:tcPr>
          <w:p w14:paraId="41FCA344" w14:textId="77777777" w:rsidR="007A1250" w:rsidRPr="0002342F" w:rsidRDefault="007A1250" w:rsidP="00615804">
            <w:pPr>
              <w:widowControl/>
              <w:autoSpaceDE/>
              <w:autoSpaceDN/>
              <w:jc w:val="center"/>
              <w:rPr>
                <w:rFonts w:ascii="Arial" w:eastAsia="Times New Roman" w:hAnsi="Arial" w:cs="Arial"/>
                <w:b/>
                <w:bCs/>
                <w:color w:val="000000"/>
                <w:sz w:val="20"/>
                <w:szCs w:val="20"/>
                <w:lang w:bidi="ar-SA"/>
              </w:rPr>
            </w:pPr>
            <w:r w:rsidRPr="0002342F">
              <w:rPr>
                <w:rFonts w:ascii="Arial" w:eastAsia="Times New Roman" w:hAnsi="Arial" w:cs="Arial"/>
                <w:b/>
                <w:bCs/>
                <w:color w:val="000000"/>
                <w:sz w:val="20"/>
                <w:szCs w:val="20"/>
                <w:lang w:bidi="ar-SA"/>
              </w:rPr>
              <w:t xml:space="preserve"> (Taxa única) </w:t>
            </w:r>
          </w:p>
        </w:tc>
      </w:tr>
      <w:tr w:rsidR="007A1250" w:rsidRPr="0002342F" w14:paraId="29241650" w14:textId="77777777" w:rsidTr="00615804">
        <w:trPr>
          <w:trHeight w:val="51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04A50AC"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1</w:t>
            </w:r>
          </w:p>
        </w:tc>
        <w:tc>
          <w:tcPr>
            <w:tcW w:w="4795" w:type="dxa"/>
            <w:tcBorders>
              <w:top w:val="nil"/>
              <w:left w:val="nil"/>
              <w:bottom w:val="single" w:sz="4" w:space="0" w:color="auto"/>
              <w:right w:val="single" w:sz="4" w:space="0" w:color="auto"/>
            </w:tcBorders>
            <w:shd w:val="clear" w:color="auto" w:fill="auto"/>
            <w:vAlign w:val="center"/>
            <w:hideMark/>
          </w:tcPr>
          <w:p w14:paraId="4E05C860"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CONTABILIDADE PÚBLICA, ORÇAMENTÁRIA, EMPENHOS</w:t>
            </w:r>
          </w:p>
        </w:tc>
        <w:tc>
          <w:tcPr>
            <w:tcW w:w="1701" w:type="dxa"/>
            <w:tcBorders>
              <w:top w:val="nil"/>
              <w:left w:val="nil"/>
              <w:bottom w:val="single" w:sz="4" w:space="0" w:color="auto"/>
              <w:right w:val="single" w:sz="4" w:space="0" w:color="auto"/>
            </w:tcBorders>
            <w:shd w:val="clear" w:color="auto" w:fill="auto"/>
            <w:noWrap/>
            <w:vAlign w:val="bottom"/>
            <w:hideMark/>
          </w:tcPr>
          <w:p w14:paraId="4EE4E84F"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2.900,00 </w:t>
            </w:r>
          </w:p>
        </w:tc>
        <w:tc>
          <w:tcPr>
            <w:tcW w:w="1843" w:type="dxa"/>
            <w:tcBorders>
              <w:top w:val="nil"/>
              <w:left w:val="nil"/>
              <w:bottom w:val="single" w:sz="4" w:space="0" w:color="auto"/>
              <w:right w:val="single" w:sz="4" w:space="0" w:color="auto"/>
            </w:tcBorders>
            <w:shd w:val="clear" w:color="auto" w:fill="auto"/>
            <w:vAlign w:val="center"/>
            <w:hideMark/>
          </w:tcPr>
          <w:p w14:paraId="3EB10BF2"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4.350,00 </w:t>
            </w:r>
          </w:p>
        </w:tc>
      </w:tr>
      <w:tr w:rsidR="007A1250" w:rsidRPr="0002342F" w14:paraId="32C1958B"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878B4E8"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2</w:t>
            </w:r>
          </w:p>
        </w:tc>
        <w:tc>
          <w:tcPr>
            <w:tcW w:w="4795" w:type="dxa"/>
            <w:tcBorders>
              <w:top w:val="nil"/>
              <w:left w:val="nil"/>
              <w:bottom w:val="single" w:sz="4" w:space="0" w:color="auto"/>
              <w:right w:val="single" w:sz="4" w:space="0" w:color="auto"/>
            </w:tcBorders>
            <w:shd w:val="clear" w:color="auto" w:fill="auto"/>
            <w:vAlign w:val="center"/>
            <w:hideMark/>
          </w:tcPr>
          <w:p w14:paraId="79C10ACF"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TESOURARIA</w:t>
            </w:r>
          </w:p>
        </w:tc>
        <w:tc>
          <w:tcPr>
            <w:tcW w:w="1701" w:type="dxa"/>
            <w:tcBorders>
              <w:top w:val="nil"/>
              <w:left w:val="nil"/>
              <w:bottom w:val="single" w:sz="4" w:space="0" w:color="auto"/>
              <w:right w:val="single" w:sz="4" w:space="0" w:color="auto"/>
            </w:tcBorders>
            <w:shd w:val="clear" w:color="auto" w:fill="auto"/>
            <w:noWrap/>
            <w:vAlign w:val="bottom"/>
            <w:hideMark/>
          </w:tcPr>
          <w:p w14:paraId="7DC8A1EE"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983,33 </w:t>
            </w:r>
          </w:p>
        </w:tc>
        <w:tc>
          <w:tcPr>
            <w:tcW w:w="1843" w:type="dxa"/>
            <w:tcBorders>
              <w:top w:val="nil"/>
              <w:left w:val="nil"/>
              <w:bottom w:val="single" w:sz="4" w:space="0" w:color="auto"/>
              <w:right w:val="single" w:sz="4" w:space="0" w:color="auto"/>
            </w:tcBorders>
            <w:shd w:val="clear" w:color="auto" w:fill="auto"/>
            <w:vAlign w:val="center"/>
            <w:hideMark/>
          </w:tcPr>
          <w:p w14:paraId="14F915AF"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1.350,00 </w:t>
            </w:r>
          </w:p>
        </w:tc>
      </w:tr>
      <w:tr w:rsidR="007A1250" w:rsidRPr="0002342F" w14:paraId="20A625B0"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792CD76"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3</w:t>
            </w:r>
          </w:p>
        </w:tc>
        <w:tc>
          <w:tcPr>
            <w:tcW w:w="4795" w:type="dxa"/>
            <w:tcBorders>
              <w:top w:val="nil"/>
              <w:left w:val="nil"/>
              <w:bottom w:val="single" w:sz="4" w:space="0" w:color="auto"/>
              <w:right w:val="single" w:sz="4" w:space="0" w:color="auto"/>
            </w:tcBorders>
            <w:shd w:val="clear" w:color="auto" w:fill="auto"/>
            <w:vAlign w:val="center"/>
            <w:hideMark/>
          </w:tcPr>
          <w:p w14:paraId="65E10B25"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TRIBUTOS MUNICIPAIS </w:t>
            </w:r>
          </w:p>
        </w:tc>
        <w:tc>
          <w:tcPr>
            <w:tcW w:w="1701" w:type="dxa"/>
            <w:tcBorders>
              <w:top w:val="nil"/>
              <w:left w:val="nil"/>
              <w:bottom w:val="single" w:sz="4" w:space="0" w:color="auto"/>
              <w:right w:val="single" w:sz="4" w:space="0" w:color="auto"/>
            </w:tcBorders>
            <w:shd w:val="clear" w:color="auto" w:fill="auto"/>
            <w:noWrap/>
            <w:vAlign w:val="bottom"/>
            <w:hideMark/>
          </w:tcPr>
          <w:p w14:paraId="05757E22"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2.366,67 </w:t>
            </w:r>
          </w:p>
        </w:tc>
        <w:tc>
          <w:tcPr>
            <w:tcW w:w="1843" w:type="dxa"/>
            <w:tcBorders>
              <w:top w:val="nil"/>
              <w:left w:val="nil"/>
              <w:bottom w:val="single" w:sz="4" w:space="0" w:color="auto"/>
              <w:right w:val="single" w:sz="4" w:space="0" w:color="auto"/>
            </w:tcBorders>
            <w:shd w:val="clear" w:color="auto" w:fill="auto"/>
            <w:vAlign w:val="center"/>
            <w:hideMark/>
          </w:tcPr>
          <w:p w14:paraId="0774A337"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4.350,00 </w:t>
            </w:r>
          </w:p>
        </w:tc>
      </w:tr>
      <w:tr w:rsidR="007A1250" w:rsidRPr="0002342F" w14:paraId="5AA3A9C8"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10086F7"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4</w:t>
            </w:r>
          </w:p>
        </w:tc>
        <w:tc>
          <w:tcPr>
            <w:tcW w:w="4795" w:type="dxa"/>
            <w:tcBorders>
              <w:top w:val="nil"/>
              <w:left w:val="nil"/>
              <w:bottom w:val="single" w:sz="4" w:space="0" w:color="auto"/>
              <w:right w:val="single" w:sz="4" w:space="0" w:color="auto"/>
            </w:tcBorders>
            <w:shd w:val="clear" w:color="auto" w:fill="auto"/>
            <w:vAlign w:val="center"/>
            <w:hideMark/>
          </w:tcPr>
          <w:p w14:paraId="2C4663C9"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PATRIMONIAL</w:t>
            </w:r>
          </w:p>
        </w:tc>
        <w:tc>
          <w:tcPr>
            <w:tcW w:w="1701" w:type="dxa"/>
            <w:tcBorders>
              <w:top w:val="nil"/>
              <w:left w:val="nil"/>
              <w:bottom w:val="single" w:sz="4" w:space="0" w:color="auto"/>
              <w:right w:val="single" w:sz="4" w:space="0" w:color="auto"/>
            </w:tcBorders>
            <w:shd w:val="clear" w:color="auto" w:fill="auto"/>
            <w:noWrap/>
            <w:vAlign w:val="bottom"/>
            <w:hideMark/>
          </w:tcPr>
          <w:p w14:paraId="236ED663"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660,00 </w:t>
            </w:r>
          </w:p>
        </w:tc>
        <w:tc>
          <w:tcPr>
            <w:tcW w:w="1843" w:type="dxa"/>
            <w:tcBorders>
              <w:top w:val="nil"/>
              <w:left w:val="nil"/>
              <w:bottom w:val="single" w:sz="4" w:space="0" w:color="auto"/>
              <w:right w:val="single" w:sz="4" w:space="0" w:color="auto"/>
            </w:tcBorders>
            <w:shd w:val="clear" w:color="auto" w:fill="auto"/>
            <w:vAlign w:val="center"/>
            <w:hideMark/>
          </w:tcPr>
          <w:p w14:paraId="6E234890"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1.350,00 </w:t>
            </w:r>
          </w:p>
        </w:tc>
      </w:tr>
      <w:tr w:rsidR="007A1250" w:rsidRPr="0002342F" w14:paraId="7DE0CBD5"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3B54608"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5</w:t>
            </w:r>
          </w:p>
        </w:tc>
        <w:tc>
          <w:tcPr>
            <w:tcW w:w="4795" w:type="dxa"/>
            <w:tcBorders>
              <w:top w:val="nil"/>
              <w:left w:val="nil"/>
              <w:bottom w:val="single" w:sz="4" w:space="0" w:color="auto"/>
              <w:right w:val="single" w:sz="4" w:space="0" w:color="auto"/>
            </w:tcBorders>
            <w:shd w:val="clear" w:color="auto" w:fill="auto"/>
            <w:vAlign w:val="center"/>
            <w:hideMark/>
          </w:tcPr>
          <w:p w14:paraId="6C4C7BB8"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ALMOXARIFADO</w:t>
            </w:r>
          </w:p>
        </w:tc>
        <w:tc>
          <w:tcPr>
            <w:tcW w:w="1701" w:type="dxa"/>
            <w:tcBorders>
              <w:top w:val="nil"/>
              <w:left w:val="nil"/>
              <w:bottom w:val="single" w:sz="4" w:space="0" w:color="auto"/>
              <w:right w:val="single" w:sz="4" w:space="0" w:color="auto"/>
            </w:tcBorders>
            <w:shd w:val="clear" w:color="auto" w:fill="auto"/>
            <w:noWrap/>
            <w:vAlign w:val="bottom"/>
            <w:hideMark/>
          </w:tcPr>
          <w:p w14:paraId="4D332160"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595,00 </w:t>
            </w:r>
          </w:p>
        </w:tc>
        <w:tc>
          <w:tcPr>
            <w:tcW w:w="1843" w:type="dxa"/>
            <w:tcBorders>
              <w:top w:val="nil"/>
              <w:left w:val="nil"/>
              <w:bottom w:val="single" w:sz="4" w:space="0" w:color="auto"/>
              <w:right w:val="single" w:sz="4" w:space="0" w:color="auto"/>
            </w:tcBorders>
            <w:shd w:val="clear" w:color="auto" w:fill="auto"/>
            <w:vAlign w:val="center"/>
            <w:hideMark/>
          </w:tcPr>
          <w:p w14:paraId="3D94507E"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2.670,00 </w:t>
            </w:r>
          </w:p>
        </w:tc>
      </w:tr>
      <w:tr w:rsidR="007A1250" w:rsidRPr="0002342F" w14:paraId="1A34DA47"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3F8B752"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6</w:t>
            </w:r>
          </w:p>
        </w:tc>
        <w:tc>
          <w:tcPr>
            <w:tcW w:w="4795" w:type="dxa"/>
            <w:tcBorders>
              <w:top w:val="nil"/>
              <w:left w:val="nil"/>
              <w:bottom w:val="single" w:sz="4" w:space="0" w:color="auto"/>
              <w:right w:val="single" w:sz="4" w:space="0" w:color="auto"/>
            </w:tcBorders>
            <w:shd w:val="clear" w:color="auto" w:fill="auto"/>
            <w:vAlign w:val="center"/>
            <w:hideMark/>
          </w:tcPr>
          <w:p w14:paraId="679D91E3"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ITBI ELETRÔNICO</w:t>
            </w:r>
          </w:p>
        </w:tc>
        <w:tc>
          <w:tcPr>
            <w:tcW w:w="1701" w:type="dxa"/>
            <w:tcBorders>
              <w:top w:val="nil"/>
              <w:left w:val="nil"/>
              <w:bottom w:val="single" w:sz="4" w:space="0" w:color="auto"/>
              <w:right w:val="single" w:sz="4" w:space="0" w:color="auto"/>
            </w:tcBorders>
            <w:shd w:val="clear" w:color="auto" w:fill="auto"/>
            <w:noWrap/>
            <w:vAlign w:val="bottom"/>
            <w:hideMark/>
          </w:tcPr>
          <w:p w14:paraId="22F2AE26"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446,67 </w:t>
            </w:r>
          </w:p>
        </w:tc>
        <w:tc>
          <w:tcPr>
            <w:tcW w:w="1843" w:type="dxa"/>
            <w:tcBorders>
              <w:top w:val="nil"/>
              <w:left w:val="nil"/>
              <w:bottom w:val="single" w:sz="4" w:space="0" w:color="auto"/>
              <w:right w:val="single" w:sz="4" w:space="0" w:color="auto"/>
            </w:tcBorders>
            <w:shd w:val="clear" w:color="auto" w:fill="auto"/>
            <w:vAlign w:val="center"/>
            <w:hideMark/>
          </w:tcPr>
          <w:p w14:paraId="530FA4DF"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2.996,67 </w:t>
            </w:r>
          </w:p>
        </w:tc>
      </w:tr>
      <w:tr w:rsidR="007A1250" w:rsidRPr="0002342F" w14:paraId="0D4BC60D"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8A69268"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7</w:t>
            </w:r>
          </w:p>
        </w:tc>
        <w:tc>
          <w:tcPr>
            <w:tcW w:w="4795" w:type="dxa"/>
            <w:tcBorders>
              <w:top w:val="nil"/>
              <w:left w:val="nil"/>
              <w:bottom w:val="single" w:sz="4" w:space="0" w:color="auto"/>
              <w:right w:val="single" w:sz="4" w:space="0" w:color="auto"/>
            </w:tcBorders>
            <w:shd w:val="clear" w:color="auto" w:fill="auto"/>
            <w:vAlign w:val="center"/>
            <w:hideMark/>
          </w:tcPr>
          <w:p w14:paraId="294B9DF6"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PRODUÇÃO PRIMÁRIA</w:t>
            </w:r>
          </w:p>
        </w:tc>
        <w:tc>
          <w:tcPr>
            <w:tcW w:w="1701" w:type="dxa"/>
            <w:tcBorders>
              <w:top w:val="nil"/>
              <w:left w:val="nil"/>
              <w:bottom w:val="single" w:sz="4" w:space="0" w:color="auto"/>
              <w:right w:val="single" w:sz="4" w:space="0" w:color="auto"/>
            </w:tcBorders>
            <w:shd w:val="clear" w:color="auto" w:fill="auto"/>
            <w:noWrap/>
            <w:vAlign w:val="bottom"/>
            <w:hideMark/>
          </w:tcPr>
          <w:p w14:paraId="54F7BBB6"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420,00 </w:t>
            </w:r>
          </w:p>
        </w:tc>
        <w:tc>
          <w:tcPr>
            <w:tcW w:w="1843" w:type="dxa"/>
            <w:tcBorders>
              <w:top w:val="nil"/>
              <w:left w:val="nil"/>
              <w:bottom w:val="single" w:sz="4" w:space="0" w:color="auto"/>
              <w:right w:val="single" w:sz="4" w:space="0" w:color="auto"/>
            </w:tcBorders>
            <w:shd w:val="clear" w:color="auto" w:fill="auto"/>
            <w:vAlign w:val="center"/>
            <w:hideMark/>
          </w:tcPr>
          <w:p w14:paraId="3EE90AB0"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1.953,33 </w:t>
            </w:r>
          </w:p>
        </w:tc>
      </w:tr>
      <w:tr w:rsidR="007A1250" w:rsidRPr="0002342F" w14:paraId="4666C55E"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EF99878"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8</w:t>
            </w:r>
          </w:p>
        </w:tc>
        <w:tc>
          <w:tcPr>
            <w:tcW w:w="4795" w:type="dxa"/>
            <w:tcBorders>
              <w:top w:val="nil"/>
              <w:left w:val="nil"/>
              <w:bottom w:val="single" w:sz="4" w:space="0" w:color="auto"/>
              <w:right w:val="single" w:sz="4" w:space="0" w:color="auto"/>
            </w:tcBorders>
            <w:shd w:val="clear" w:color="auto" w:fill="auto"/>
            <w:vAlign w:val="center"/>
            <w:hideMark/>
          </w:tcPr>
          <w:p w14:paraId="385B12D4"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ISS ELETRÔNICO</w:t>
            </w:r>
          </w:p>
        </w:tc>
        <w:tc>
          <w:tcPr>
            <w:tcW w:w="1701" w:type="dxa"/>
            <w:tcBorders>
              <w:top w:val="nil"/>
              <w:left w:val="nil"/>
              <w:bottom w:val="single" w:sz="4" w:space="0" w:color="auto"/>
              <w:right w:val="single" w:sz="4" w:space="0" w:color="auto"/>
            </w:tcBorders>
            <w:shd w:val="clear" w:color="auto" w:fill="auto"/>
            <w:noWrap/>
            <w:vAlign w:val="bottom"/>
            <w:hideMark/>
          </w:tcPr>
          <w:p w14:paraId="18EE23B0"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470,00 </w:t>
            </w:r>
          </w:p>
        </w:tc>
        <w:tc>
          <w:tcPr>
            <w:tcW w:w="1843" w:type="dxa"/>
            <w:tcBorders>
              <w:top w:val="nil"/>
              <w:left w:val="nil"/>
              <w:bottom w:val="single" w:sz="4" w:space="0" w:color="auto"/>
              <w:right w:val="single" w:sz="4" w:space="0" w:color="auto"/>
            </w:tcBorders>
            <w:shd w:val="clear" w:color="auto" w:fill="auto"/>
            <w:vAlign w:val="center"/>
            <w:hideMark/>
          </w:tcPr>
          <w:p w14:paraId="02DBD428"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1.260,00 </w:t>
            </w:r>
          </w:p>
        </w:tc>
      </w:tr>
      <w:tr w:rsidR="007A1250" w:rsidRPr="0002342F" w14:paraId="0C2618D2" w14:textId="77777777" w:rsidTr="00615804">
        <w:trPr>
          <w:trHeight w:val="51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FAE81E3"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9</w:t>
            </w:r>
          </w:p>
        </w:tc>
        <w:tc>
          <w:tcPr>
            <w:tcW w:w="4795" w:type="dxa"/>
            <w:tcBorders>
              <w:top w:val="nil"/>
              <w:left w:val="nil"/>
              <w:bottom w:val="single" w:sz="4" w:space="0" w:color="auto"/>
              <w:right w:val="single" w:sz="4" w:space="0" w:color="auto"/>
            </w:tcBorders>
            <w:shd w:val="clear" w:color="auto" w:fill="auto"/>
            <w:vAlign w:val="center"/>
            <w:hideMark/>
          </w:tcPr>
          <w:p w14:paraId="14B9D109"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NOTA FISCAL DE SERVIÇOS ELETRÔNICA</w:t>
            </w:r>
          </w:p>
        </w:tc>
        <w:tc>
          <w:tcPr>
            <w:tcW w:w="1701" w:type="dxa"/>
            <w:tcBorders>
              <w:top w:val="nil"/>
              <w:left w:val="nil"/>
              <w:bottom w:val="single" w:sz="4" w:space="0" w:color="auto"/>
              <w:right w:val="single" w:sz="4" w:space="0" w:color="auto"/>
            </w:tcBorders>
            <w:shd w:val="clear" w:color="auto" w:fill="auto"/>
            <w:noWrap/>
            <w:vAlign w:val="bottom"/>
            <w:hideMark/>
          </w:tcPr>
          <w:p w14:paraId="37950B94"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1.080,00 </w:t>
            </w:r>
          </w:p>
        </w:tc>
        <w:tc>
          <w:tcPr>
            <w:tcW w:w="1843" w:type="dxa"/>
            <w:tcBorders>
              <w:top w:val="nil"/>
              <w:left w:val="nil"/>
              <w:bottom w:val="single" w:sz="4" w:space="0" w:color="auto"/>
              <w:right w:val="single" w:sz="4" w:space="0" w:color="auto"/>
            </w:tcBorders>
            <w:shd w:val="clear" w:color="auto" w:fill="auto"/>
            <w:vAlign w:val="center"/>
            <w:hideMark/>
          </w:tcPr>
          <w:p w14:paraId="6BEA0747"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2.370,00 </w:t>
            </w:r>
          </w:p>
        </w:tc>
      </w:tr>
      <w:tr w:rsidR="007A1250" w:rsidRPr="0002342F" w14:paraId="27EE3625"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C92E4AA"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10</w:t>
            </w:r>
          </w:p>
        </w:tc>
        <w:tc>
          <w:tcPr>
            <w:tcW w:w="4795" w:type="dxa"/>
            <w:tcBorders>
              <w:top w:val="nil"/>
              <w:left w:val="nil"/>
              <w:bottom w:val="single" w:sz="4" w:space="0" w:color="auto"/>
              <w:right w:val="single" w:sz="4" w:space="0" w:color="auto"/>
            </w:tcBorders>
            <w:shd w:val="clear" w:color="auto" w:fill="auto"/>
            <w:vAlign w:val="center"/>
            <w:hideMark/>
          </w:tcPr>
          <w:p w14:paraId="1A5B2653"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SIOPS/SIOPE</w:t>
            </w:r>
          </w:p>
        </w:tc>
        <w:tc>
          <w:tcPr>
            <w:tcW w:w="1701" w:type="dxa"/>
            <w:tcBorders>
              <w:top w:val="nil"/>
              <w:left w:val="nil"/>
              <w:bottom w:val="single" w:sz="4" w:space="0" w:color="auto"/>
              <w:right w:val="single" w:sz="4" w:space="0" w:color="auto"/>
            </w:tcBorders>
            <w:shd w:val="clear" w:color="auto" w:fill="auto"/>
            <w:noWrap/>
            <w:vAlign w:val="bottom"/>
            <w:hideMark/>
          </w:tcPr>
          <w:p w14:paraId="35DA0C74"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373,33 </w:t>
            </w:r>
          </w:p>
        </w:tc>
        <w:tc>
          <w:tcPr>
            <w:tcW w:w="1843" w:type="dxa"/>
            <w:tcBorders>
              <w:top w:val="nil"/>
              <w:left w:val="nil"/>
              <w:bottom w:val="single" w:sz="4" w:space="0" w:color="auto"/>
              <w:right w:val="single" w:sz="4" w:space="0" w:color="auto"/>
            </w:tcBorders>
            <w:shd w:val="clear" w:color="auto" w:fill="auto"/>
            <w:vAlign w:val="center"/>
            <w:hideMark/>
          </w:tcPr>
          <w:p w14:paraId="091C90DD"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1.966,67 </w:t>
            </w:r>
          </w:p>
        </w:tc>
      </w:tr>
      <w:tr w:rsidR="007A1250" w:rsidRPr="0002342F" w14:paraId="0613EAFA"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89FE455"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11</w:t>
            </w:r>
          </w:p>
        </w:tc>
        <w:tc>
          <w:tcPr>
            <w:tcW w:w="4795" w:type="dxa"/>
            <w:tcBorders>
              <w:top w:val="nil"/>
              <w:left w:val="nil"/>
              <w:bottom w:val="single" w:sz="4" w:space="0" w:color="auto"/>
              <w:right w:val="single" w:sz="4" w:space="0" w:color="auto"/>
            </w:tcBorders>
            <w:shd w:val="clear" w:color="auto" w:fill="auto"/>
            <w:vAlign w:val="center"/>
            <w:hideMark/>
          </w:tcPr>
          <w:p w14:paraId="2907883E"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PORTAL DO CIDADÃO </w:t>
            </w:r>
          </w:p>
        </w:tc>
        <w:tc>
          <w:tcPr>
            <w:tcW w:w="1701" w:type="dxa"/>
            <w:tcBorders>
              <w:top w:val="nil"/>
              <w:left w:val="nil"/>
              <w:bottom w:val="single" w:sz="4" w:space="0" w:color="auto"/>
              <w:right w:val="single" w:sz="4" w:space="0" w:color="auto"/>
            </w:tcBorders>
            <w:shd w:val="clear" w:color="auto" w:fill="auto"/>
            <w:noWrap/>
            <w:vAlign w:val="bottom"/>
            <w:hideMark/>
          </w:tcPr>
          <w:p w14:paraId="210273A3"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540,00 </w:t>
            </w:r>
          </w:p>
        </w:tc>
        <w:tc>
          <w:tcPr>
            <w:tcW w:w="1843" w:type="dxa"/>
            <w:tcBorders>
              <w:top w:val="nil"/>
              <w:left w:val="nil"/>
              <w:bottom w:val="single" w:sz="4" w:space="0" w:color="auto"/>
              <w:right w:val="single" w:sz="4" w:space="0" w:color="auto"/>
            </w:tcBorders>
            <w:shd w:val="clear" w:color="auto" w:fill="auto"/>
            <w:vAlign w:val="center"/>
            <w:hideMark/>
          </w:tcPr>
          <w:p w14:paraId="761B0822"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3.490,00 </w:t>
            </w:r>
          </w:p>
        </w:tc>
      </w:tr>
      <w:tr w:rsidR="007A1250" w:rsidRPr="0002342F" w14:paraId="30625E3F"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52A3E94"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12</w:t>
            </w:r>
          </w:p>
        </w:tc>
        <w:tc>
          <w:tcPr>
            <w:tcW w:w="4795" w:type="dxa"/>
            <w:tcBorders>
              <w:top w:val="nil"/>
              <w:left w:val="nil"/>
              <w:bottom w:val="single" w:sz="4" w:space="0" w:color="auto"/>
              <w:right w:val="single" w:sz="4" w:space="0" w:color="auto"/>
            </w:tcBorders>
            <w:shd w:val="clear" w:color="auto" w:fill="auto"/>
            <w:vAlign w:val="center"/>
            <w:hideMark/>
          </w:tcPr>
          <w:p w14:paraId="00AF91BB"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CONTROLE INTERNO</w:t>
            </w:r>
          </w:p>
        </w:tc>
        <w:tc>
          <w:tcPr>
            <w:tcW w:w="1701" w:type="dxa"/>
            <w:tcBorders>
              <w:top w:val="nil"/>
              <w:left w:val="nil"/>
              <w:bottom w:val="single" w:sz="4" w:space="0" w:color="auto"/>
              <w:right w:val="single" w:sz="4" w:space="0" w:color="auto"/>
            </w:tcBorders>
            <w:shd w:val="clear" w:color="auto" w:fill="auto"/>
            <w:noWrap/>
            <w:vAlign w:val="bottom"/>
            <w:hideMark/>
          </w:tcPr>
          <w:p w14:paraId="6A765DDE"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326,67 </w:t>
            </w:r>
          </w:p>
        </w:tc>
        <w:tc>
          <w:tcPr>
            <w:tcW w:w="1843" w:type="dxa"/>
            <w:tcBorders>
              <w:top w:val="nil"/>
              <w:left w:val="nil"/>
              <w:bottom w:val="single" w:sz="4" w:space="0" w:color="auto"/>
              <w:right w:val="single" w:sz="4" w:space="0" w:color="auto"/>
            </w:tcBorders>
            <w:shd w:val="clear" w:color="auto" w:fill="auto"/>
            <w:vAlign w:val="center"/>
            <w:hideMark/>
          </w:tcPr>
          <w:p w14:paraId="59FBEA8F"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1.246,67 </w:t>
            </w:r>
          </w:p>
        </w:tc>
      </w:tr>
      <w:tr w:rsidR="007A1250" w:rsidRPr="0002342F" w14:paraId="7CE6D657"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8C658C0"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13</w:t>
            </w:r>
          </w:p>
        </w:tc>
        <w:tc>
          <w:tcPr>
            <w:tcW w:w="4795" w:type="dxa"/>
            <w:tcBorders>
              <w:top w:val="nil"/>
              <w:left w:val="nil"/>
              <w:bottom w:val="single" w:sz="4" w:space="0" w:color="auto"/>
              <w:right w:val="single" w:sz="4" w:space="0" w:color="auto"/>
            </w:tcBorders>
            <w:shd w:val="clear" w:color="auto" w:fill="auto"/>
            <w:vAlign w:val="center"/>
            <w:hideMark/>
          </w:tcPr>
          <w:p w14:paraId="7C478AA0"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PROCESSOS JURÍDICOS</w:t>
            </w:r>
          </w:p>
        </w:tc>
        <w:tc>
          <w:tcPr>
            <w:tcW w:w="1701" w:type="dxa"/>
            <w:tcBorders>
              <w:top w:val="nil"/>
              <w:left w:val="nil"/>
              <w:bottom w:val="single" w:sz="4" w:space="0" w:color="auto"/>
              <w:right w:val="single" w:sz="4" w:space="0" w:color="auto"/>
            </w:tcBorders>
            <w:shd w:val="clear" w:color="auto" w:fill="auto"/>
            <w:noWrap/>
            <w:vAlign w:val="bottom"/>
            <w:hideMark/>
          </w:tcPr>
          <w:p w14:paraId="5F9E03E6"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350,00 </w:t>
            </w:r>
          </w:p>
        </w:tc>
        <w:tc>
          <w:tcPr>
            <w:tcW w:w="1843" w:type="dxa"/>
            <w:tcBorders>
              <w:top w:val="nil"/>
              <w:left w:val="nil"/>
              <w:bottom w:val="single" w:sz="4" w:space="0" w:color="auto"/>
              <w:right w:val="single" w:sz="4" w:space="0" w:color="auto"/>
            </w:tcBorders>
            <w:shd w:val="clear" w:color="auto" w:fill="auto"/>
            <w:vAlign w:val="center"/>
            <w:hideMark/>
          </w:tcPr>
          <w:p w14:paraId="4C087E6C"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1.300,00 </w:t>
            </w:r>
          </w:p>
        </w:tc>
      </w:tr>
      <w:tr w:rsidR="007A1250" w:rsidRPr="0002342F" w14:paraId="03170778"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EB9B108"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14</w:t>
            </w:r>
          </w:p>
        </w:tc>
        <w:tc>
          <w:tcPr>
            <w:tcW w:w="4795" w:type="dxa"/>
            <w:tcBorders>
              <w:top w:val="nil"/>
              <w:left w:val="nil"/>
              <w:bottom w:val="single" w:sz="4" w:space="0" w:color="auto"/>
              <w:right w:val="single" w:sz="4" w:space="0" w:color="auto"/>
            </w:tcBorders>
            <w:shd w:val="clear" w:color="auto" w:fill="auto"/>
            <w:vAlign w:val="center"/>
            <w:hideMark/>
          </w:tcPr>
          <w:p w14:paraId="74C94942"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RH- PONTO ELETRÔNICO</w:t>
            </w:r>
          </w:p>
        </w:tc>
        <w:tc>
          <w:tcPr>
            <w:tcW w:w="1701" w:type="dxa"/>
            <w:tcBorders>
              <w:top w:val="nil"/>
              <w:left w:val="nil"/>
              <w:bottom w:val="single" w:sz="4" w:space="0" w:color="auto"/>
              <w:right w:val="single" w:sz="4" w:space="0" w:color="auto"/>
            </w:tcBorders>
            <w:shd w:val="clear" w:color="auto" w:fill="auto"/>
            <w:noWrap/>
            <w:vAlign w:val="bottom"/>
            <w:hideMark/>
          </w:tcPr>
          <w:p w14:paraId="690C6282"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350,00 </w:t>
            </w:r>
          </w:p>
        </w:tc>
        <w:tc>
          <w:tcPr>
            <w:tcW w:w="1843" w:type="dxa"/>
            <w:tcBorders>
              <w:top w:val="nil"/>
              <w:left w:val="nil"/>
              <w:bottom w:val="single" w:sz="4" w:space="0" w:color="auto"/>
              <w:right w:val="single" w:sz="4" w:space="0" w:color="auto"/>
            </w:tcBorders>
            <w:shd w:val="clear" w:color="auto" w:fill="auto"/>
            <w:vAlign w:val="center"/>
            <w:hideMark/>
          </w:tcPr>
          <w:p w14:paraId="1B2C070C"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2.266,67 </w:t>
            </w:r>
          </w:p>
        </w:tc>
      </w:tr>
      <w:tr w:rsidR="007A1250" w:rsidRPr="0002342F" w14:paraId="5D915EC4"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5862B3C"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15</w:t>
            </w:r>
          </w:p>
        </w:tc>
        <w:tc>
          <w:tcPr>
            <w:tcW w:w="4795" w:type="dxa"/>
            <w:tcBorders>
              <w:top w:val="nil"/>
              <w:left w:val="nil"/>
              <w:bottom w:val="single" w:sz="4" w:space="0" w:color="auto"/>
              <w:right w:val="single" w:sz="4" w:space="0" w:color="auto"/>
            </w:tcBorders>
            <w:shd w:val="clear" w:color="auto" w:fill="auto"/>
            <w:vAlign w:val="center"/>
            <w:hideMark/>
          </w:tcPr>
          <w:p w14:paraId="27356FD2"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RH - FOLHA DE PAGAMENTO  </w:t>
            </w:r>
          </w:p>
        </w:tc>
        <w:tc>
          <w:tcPr>
            <w:tcW w:w="1701" w:type="dxa"/>
            <w:tcBorders>
              <w:top w:val="nil"/>
              <w:left w:val="nil"/>
              <w:bottom w:val="single" w:sz="4" w:space="0" w:color="auto"/>
              <w:right w:val="single" w:sz="4" w:space="0" w:color="auto"/>
            </w:tcBorders>
            <w:shd w:val="clear" w:color="auto" w:fill="auto"/>
            <w:noWrap/>
            <w:vAlign w:val="bottom"/>
            <w:hideMark/>
          </w:tcPr>
          <w:p w14:paraId="480F9FA8"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1.633,33 </w:t>
            </w:r>
          </w:p>
        </w:tc>
        <w:tc>
          <w:tcPr>
            <w:tcW w:w="1843" w:type="dxa"/>
            <w:tcBorders>
              <w:top w:val="nil"/>
              <w:left w:val="nil"/>
              <w:bottom w:val="single" w:sz="4" w:space="0" w:color="auto"/>
              <w:right w:val="single" w:sz="4" w:space="0" w:color="auto"/>
            </w:tcBorders>
            <w:shd w:val="clear" w:color="auto" w:fill="auto"/>
            <w:vAlign w:val="center"/>
            <w:hideMark/>
          </w:tcPr>
          <w:p w14:paraId="1A6CDE1B"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2.800,00 </w:t>
            </w:r>
          </w:p>
        </w:tc>
      </w:tr>
      <w:tr w:rsidR="007A1250" w:rsidRPr="0002342F" w14:paraId="093598BB"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CED5E72"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16</w:t>
            </w:r>
          </w:p>
        </w:tc>
        <w:tc>
          <w:tcPr>
            <w:tcW w:w="4795" w:type="dxa"/>
            <w:tcBorders>
              <w:top w:val="nil"/>
              <w:left w:val="nil"/>
              <w:bottom w:val="single" w:sz="4" w:space="0" w:color="auto"/>
              <w:right w:val="single" w:sz="4" w:space="0" w:color="auto"/>
            </w:tcBorders>
            <w:shd w:val="clear" w:color="auto" w:fill="auto"/>
            <w:vAlign w:val="center"/>
            <w:hideMark/>
          </w:tcPr>
          <w:p w14:paraId="294CFBB4"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RH - E-SOCIAL</w:t>
            </w:r>
          </w:p>
        </w:tc>
        <w:tc>
          <w:tcPr>
            <w:tcW w:w="1701" w:type="dxa"/>
            <w:tcBorders>
              <w:top w:val="nil"/>
              <w:left w:val="nil"/>
              <w:bottom w:val="single" w:sz="4" w:space="0" w:color="auto"/>
              <w:right w:val="single" w:sz="4" w:space="0" w:color="auto"/>
            </w:tcBorders>
            <w:shd w:val="clear" w:color="auto" w:fill="auto"/>
            <w:noWrap/>
            <w:vAlign w:val="bottom"/>
            <w:hideMark/>
          </w:tcPr>
          <w:p w14:paraId="0960FC64"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750,00 </w:t>
            </w:r>
          </w:p>
        </w:tc>
        <w:tc>
          <w:tcPr>
            <w:tcW w:w="1843" w:type="dxa"/>
            <w:tcBorders>
              <w:top w:val="nil"/>
              <w:left w:val="nil"/>
              <w:bottom w:val="single" w:sz="4" w:space="0" w:color="auto"/>
              <w:right w:val="single" w:sz="4" w:space="0" w:color="auto"/>
            </w:tcBorders>
            <w:shd w:val="clear" w:color="auto" w:fill="auto"/>
            <w:vAlign w:val="center"/>
            <w:hideMark/>
          </w:tcPr>
          <w:p w14:paraId="68BF2D31"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1.950,00 </w:t>
            </w:r>
          </w:p>
        </w:tc>
      </w:tr>
      <w:tr w:rsidR="007A1250" w:rsidRPr="0002342F" w14:paraId="404EE13E"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830EEEF"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17</w:t>
            </w:r>
          </w:p>
        </w:tc>
        <w:tc>
          <w:tcPr>
            <w:tcW w:w="4795" w:type="dxa"/>
            <w:tcBorders>
              <w:top w:val="nil"/>
              <w:left w:val="nil"/>
              <w:bottom w:val="single" w:sz="4" w:space="0" w:color="auto"/>
              <w:right w:val="single" w:sz="4" w:space="0" w:color="auto"/>
            </w:tcBorders>
            <w:shd w:val="clear" w:color="auto" w:fill="auto"/>
            <w:vAlign w:val="center"/>
            <w:hideMark/>
          </w:tcPr>
          <w:p w14:paraId="384B3F16"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PROCESSOS DIGITAIS</w:t>
            </w:r>
          </w:p>
        </w:tc>
        <w:tc>
          <w:tcPr>
            <w:tcW w:w="1701" w:type="dxa"/>
            <w:tcBorders>
              <w:top w:val="nil"/>
              <w:left w:val="nil"/>
              <w:bottom w:val="single" w:sz="4" w:space="0" w:color="auto"/>
              <w:right w:val="single" w:sz="4" w:space="0" w:color="auto"/>
            </w:tcBorders>
            <w:shd w:val="clear" w:color="auto" w:fill="auto"/>
            <w:noWrap/>
            <w:vAlign w:val="bottom"/>
            <w:hideMark/>
          </w:tcPr>
          <w:p w14:paraId="39BFF6ED"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515,00 </w:t>
            </w:r>
          </w:p>
        </w:tc>
        <w:tc>
          <w:tcPr>
            <w:tcW w:w="1843" w:type="dxa"/>
            <w:tcBorders>
              <w:top w:val="nil"/>
              <w:left w:val="nil"/>
              <w:bottom w:val="single" w:sz="4" w:space="0" w:color="auto"/>
              <w:right w:val="single" w:sz="4" w:space="0" w:color="auto"/>
            </w:tcBorders>
            <w:shd w:val="clear" w:color="auto" w:fill="auto"/>
            <w:vAlign w:val="center"/>
            <w:hideMark/>
          </w:tcPr>
          <w:p w14:paraId="1470A3F6"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3.366,67 </w:t>
            </w:r>
          </w:p>
        </w:tc>
      </w:tr>
      <w:tr w:rsidR="007A1250" w:rsidRPr="0002342F" w14:paraId="4D483142"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D23EF4D"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18</w:t>
            </w:r>
          </w:p>
        </w:tc>
        <w:tc>
          <w:tcPr>
            <w:tcW w:w="4795" w:type="dxa"/>
            <w:tcBorders>
              <w:top w:val="nil"/>
              <w:left w:val="nil"/>
              <w:bottom w:val="single" w:sz="4" w:space="0" w:color="auto"/>
              <w:right w:val="single" w:sz="4" w:space="0" w:color="auto"/>
            </w:tcBorders>
            <w:shd w:val="clear" w:color="auto" w:fill="auto"/>
            <w:vAlign w:val="center"/>
            <w:hideMark/>
          </w:tcPr>
          <w:p w14:paraId="56A02667"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COMPRAS E LICITAÇÕES</w:t>
            </w:r>
          </w:p>
        </w:tc>
        <w:tc>
          <w:tcPr>
            <w:tcW w:w="1701" w:type="dxa"/>
            <w:tcBorders>
              <w:top w:val="nil"/>
              <w:left w:val="nil"/>
              <w:bottom w:val="single" w:sz="4" w:space="0" w:color="auto"/>
              <w:right w:val="single" w:sz="4" w:space="0" w:color="auto"/>
            </w:tcBorders>
            <w:shd w:val="clear" w:color="auto" w:fill="auto"/>
            <w:noWrap/>
            <w:vAlign w:val="bottom"/>
            <w:hideMark/>
          </w:tcPr>
          <w:p w14:paraId="58EE178E"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1.140,00 </w:t>
            </w:r>
          </w:p>
        </w:tc>
        <w:tc>
          <w:tcPr>
            <w:tcW w:w="1843" w:type="dxa"/>
            <w:tcBorders>
              <w:top w:val="nil"/>
              <w:left w:val="nil"/>
              <w:bottom w:val="single" w:sz="4" w:space="0" w:color="auto"/>
              <w:right w:val="single" w:sz="4" w:space="0" w:color="auto"/>
            </w:tcBorders>
            <w:shd w:val="clear" w:color="auto" w:fill="auto"/>
            <w:vAlign w:val="center"/>
            <w:hideMark/>
          </w:tcPr>
          <w:p w14:paraId="410A9022"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2.200,00 </w:t>
            </w:r>
          </w:p>
        </w:tc>
      </w:tr>
      <w:tr w:rsidR="007A1250" w:rsidRPr="0002342F" w14:paraId="7DE42782"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59680B3"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19</w:t>
            </w:r>
          </w:p>
        </w:tc>
        <w:tc>
          <w:tcPr>
            <w:tcW w:w="4795" w:type="dxa"/>
            <w:tcBorders>
              <w:top w:val="nil"/>
              <w:left w:val="nil"/>
              <w:bottom w:val="single" w:sz="4" w:space="0" w:color="auto"/>
              <w:right w:val="single" w:sz="4" w:space="0" w:color="auto"/>
            </w:tcBorders>
            <w:shd w:val="clear" w:color="auto" w:fill="auto"/>
            <w:vAlign w:val="center"/>
            <w:hideMark/>
          </w:tcPr>
          <w:p w14:paraId="59D4370E"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CONTRATOS E CONVÊNIOS</w:t>
            </w:r>
          </w:p>
        </w:tc>
        <w:tc>
          <w:tcPr>
            <w:tcW w:w="1701" w:type="dxa"/>
            <w:tcBorders>
              <w:top w:val="nil"/>
              <w:left w:val="nil"/>
              <w:bottom w:val="single" w:sz="4" w:space="0" w:color="auto"/>
              <w:right w:val="single" w:sz="4" w:space="0" w:color="auto"/>
            </w:tcBorders>
            <w:shd w:val="clear" w:color="auto" w:fill="auto"/>
            <w:noWrap/>
            <w:vAlign w:val="bottom"/>
            <w:hideMark/>
          </w:tcPr>
          <w:p w14:paraId="3D5100BC"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566,67 </w:t>
            </w:r>
          </w:p>
        </w:tc>
        <w:tc>
          <w:tcPr>
            <w:tcW w:w="1843" w:type="dxa"/>
            <w:tcBorders>
              <w:top w:val="nil"/>
              <w:left w:val="nil"/>
              <w:bottom w:val="single" w:sz="4" w:space="0" w:color="auto"/>
              <w:right w:val="single" w:sz="4" w:space="0" w:color="auto"/>
            </w:tcBorders>
            <w:shd w:val="clear" w:color="auto" w:fill="auto"/>
            <w:vAlign w:val="center"/>
            <w:hideMark/>
          </w:tcPr>
          <w:p w14:paraId="6795EE4E"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1.050,00 </w:t>
            </w:r>
          </w:p>
        </w:tc>
      </w:tr>
      <w:tr w:rsidR="007A1250" w:rsidRPr="0002342F" w14:paraId="622AB0D2" w14:textId="77777777" w:rsidTr="00615804">
        <w:trPr>
          <w:trHeight w:val="51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4CCAC20"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20</w:t>
            </w:r>
          </w:p>
        </w:tc>
        <w:tc>
          <w:tcPr>
            <w:tcW w:w="4795" w:type="dxa"/>
            <w:tcBorders>
              <w:top w:val="nil"/>
              <w:left w:val="nil"/>
              <w:bottom w:val="single" w:sz="4" w:space="0" w:color="auto"/>
              <w:right w:val="single" w:sz="4" w:space="0" w:color="auto"/>
            </w:tcBorders>
            <w:shd w:val="clear" w:color="auto" w:fill="auto"/>
            <w:vAlign w:val="center"/>
            <w:hideMark/>
          </w:tcPr>
          <w:p w14:paraId="2AF411E1"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PORTAL DO SERVIDOR – CONTRACHEQUE ON-LINE</w:t>
            </w:r>
          </w:p>
        </w:tc>
        <w:tc>
          <w:tcPr>
            <w:tcW w:w="1701" w:type="dxa"/>
            <w:tcBorders>
              <w:top w:val="nil"/>
              <w:left w:val="nil"/>
              <w:bottom w:val="single" w:sz="4" w:space="0" w:color="auto"/>
              <w:right w:val="single" w:sz="4" w:space="0" w:color="auto"/>
            </w:tcBorders>
            <w:shd w:val="clear" w:color="auto" w:fill="auto"/>
            <w:noWrap/>
            <w:vAlign w:val="bottom"/>
            <w:hideMark/>
          </w:tcPr>
          <w:p w14:paraId="705EBECD"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430,00 </w:t>
            </w:r>
          </w:p>
        </w:tc>
        <w:tc>
          <w:tcPr>
            <w:tcW w:w="1843" w:type="dxa"/>
            <w:tcBorders>
              <w:top w:val="nil"/>
              <w:left w:val="nil"/>
              <w:bottom w:val="single" w:sz="4" w:space="0" w:color="auto"/>
              <w:right w:val="single" w:sz="4" w:space="0" w:color="auto"/>
            </w:tcBorders>
            <w:shd w:val="clear" w:color="auto" w:fill="auto"/>
            <w:vAlign w:val="center"/>
            <w:hideMark/>
          </w:tcPr>
          <w:p w14:paraId="7DCAA50C"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1.125,00 </w:t>
            </w:r>
          </w:p>
        </w:tc>
      </w:tr>
      <w:tr w:rsidR="007A1250" w:rsidRPr="0002342F" w14:paraId="7CBE7C75"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ACE650C"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21</w:t>
            </w:r>
          </w:p>
        </w:tc>
        <w:tc>
          <w:tcPr>
            <w:tcW w:w="4795" w:type="dxa"/>
            <w:tcBorders>
              <w:top w:val="nil"/>
              <w:left w:val="nil"/>
              <w:bottom w:val="single" w:sz="4" w:space="0" w:color="auto"/>
              <w:right w:val="single" w:sz="4" w:space="0" w:color="auto"/>
            </w:tcBorders>
            <w:shd w:val="clear" w:color="auto" w:fill="auto"/>
            <w:vAlign w:val="center"/>
            <w:hideMark/>
          </w:tcPr>
          <w:p w14:paraId="7B074164"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PORTAL DA TRANSPARÊNCIA</w:t>
            </w:r>
          </w:p>
        </w:tc>
        <w:tc>
          <w:tcPr>
            <w:tcW w:w="1701" w:type="dxa"/>
            <w:tcBorders>
              <w:top w:val="nil"/>
              <w:left w:val="nil"/>
              <w:bottom w:val="single" w:sz="4" w:space="0" w:color="auto"/>
              <w:right w:val="single" w:sz="4" w:space="0" w:color="auto"/>
            </w:tcBorders>
            <w:shd w:val="clear" w:color="auto" w:fill="auto"/>
            <w:noWrap/>
            <w:vAlign w:val="bottom"/>
            <w:hideMark/>
          </w:tcPr>
          <w:p w14:paraId="606496D5"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723,33 </w:t>
            </w:r>
          </w:p>
        </w:tc>
        <w:tc>
          <w:tcPr>
            <w:tcW w:w="1843" w:type="dxa"/>
            <w:tcBorders>
              <w:top w:val="nil"/>
              <w:left w:val="nil"/>
              <w:bottom w:val="single" w:sz="4" w:space="0" w:color="auto"/>
              <w:right w:val="single" w:sz="4" w:space="0" w:color="auto"/>
            </w:tcBorders>
            <w:shd w:val="clear" w:color="auto" w:fill="auto"/>
            <w:vAlign w:val="center"/>
            <w:hideMark/>
          </w:tcPr>
          <w:p w14:paraId="0DFB4CD0"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1.400,00 </w:t>
            </w:r>
          </w:p>
        </w:tc>
      </w:tr>
      <w:tr w:rsidR="007A1250" w:rsidRPr="0002342F" w14:paraId="49BE7CB0"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2B99DD9"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22</w:t>
            </w:r>
          </w:p>
        </w:tc>
        <w:tc>
          <w:tcPr>
            <w:tcW w:w="4795" w:type="dxa"/>
            <w:tcBorders>
              <w:top w:val="nil"/>
              <w:left w:val="nil"/>
              <w:bottom w:val="single" w:sz="4" w:space="0" w:color="auto"/>
              <w:right w:val="single" w:sz="4" w:space="0" w:color="auto"/>
            </w:tcBorders>
            <w:shd w:val="clear" w:color="auto" w:fill="auto"/>
            <w:vAlign w:val="center"/>
            <w:hideMark/>
          </w:tcPr>
          <w:p w14:paraId="15E965BA"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WEBSITE OFICIAL DO MUNICÍPIO  </w:t>
            </w:r>
          </w:p>
        </w:tc>
        <w:tc>
          <w:tcPr>
            <w:tcW w:w="1701" w:type="dxa"/>
            <w:tcBorders>
              <w:top w:val="nil"/>
              <w:left w:val="nil"/>
              <w:bottom w:val="single" w:sz="4" w:space="0" w:color="auto"/>
              <w:right w:val="single" w:sz="4" w:space="0" w:color="auto"/>
            </w:tcBorders>
            <w:shd w:val="clear" w:color="auto" w:fill="auto"/>
            <w:noWrap/>
            <w:vAlign w:val="bottom"/>
            <w:hideMark/>
          </w:tcPr>
          <w:p w14:paraId="35F04685"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430,00 </w:t>
            </w:r>
          </w:p>
        </w:tc>
        <w:tc>
          <w:tcPr>
            <w:tcW w:w="1843" w:type="dxa"/>
            <w:tcBorders>
              <w:top w:val="nil"/>
              <w:left w:val="nil"/>
              <w:bottom w:val="single" w:sz="4" w:space="0" w:color="auto"/>
              <w:right w:val="single" w:sz="4" w:space="0" w:color="auto"/>
            </w:tcBorders>
            <w:shd w:val="clear" w:color="auto" w:fill="auto"/>
            <w:vAlign w:val="center"/>
            <w:hideMark/>
          </w:tcPr>
          <w:p w14:paraId="5DCE2DC3"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985,00 </w:t>
            </w:r>
          </w:p>
        </w:tc>
      </w:tr>
      <w:tr w:rsidR="007A1250" w:rsidRPr="0002342F" w14:paraId="0AAAC0DB"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BC24687"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23</w:t>
            </w:r>
          </w:p>
        </w:tc>
        <w:tc>
          <w:tcPr>
            <w:tcW w:w="4795" w:type="dxa"/>
            <w:tcBorders>
              <w:top w:val="nil"/>
              <w:left w:val="nil"/>
              <w:bottom w:val="single" w:sz="4" w:space="0" w:color="auto"/>
              <w:right w:val="single" w:sz="4" w:space="0" w:color="auto"/>
            </w:tcBorders>
            <w:shd w:val="clear" w:color="auto" w:fill="auto"/>
            <w:vAlign w:val="center"/>
            <w:hideMark/>
          </w:tcPr>
          <w:p w14:paraId="571873AC"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EDUCAÇÃO: SECRETARIA ESCOLAR</w:t>
            </w:r>
          </w:p>
        </w:tc>
        <w:tc>
          <w:tcPr>
            <w:tcW w:w="1701" w:type="dxa"/>
            <w:tcBorders>
              <w:top w:val="nil"/>
              <w:left w:val="nil"/>
              <w:bottom w:val="single" w:sz="4" w:space="0" w:color="auto"/>
              <w:right w:val="single" w:sz="4" w:space="0" w:color="auto"/>
            </w:tcBorders>
            <w:shd w:val="clear" w:color="auto" w:fill="auto"/>
            <w:noWrap/>
            <w:vAlign w:val="bottom"/>
            <w:hideMark/>
          </w:tcPr>
          <w:p w14:paraId="601A6406"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1.900,00 </w:t>
            </w:r>
          </w:p>
        </w:tc>
        <w:tc>
          <w:tcPr>
            <w:tcW w:w="1843" w:type="dxa"/>
            <w:tcBorders>
              <w:top w:val="nil"/>
              <w:left w:val="nil"/>
              <w:bottom w:val="single" w:sz="4" w:space="0" w:color="auto"/>
              <w:right w:val="single" w:sz="4" w:space="0" w:color="auto"/>
            </w:tcBorders>
            <w:shd w:val="clear" w:color="auto" w:fill="auto"/>
            <w:vAlign w:val="center"/>
            <w:hideMark/>
          </w:tcPr>
          <w:p w14:paraId="6F7C3283"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2.300,00 </w:t>
            </w:r>
          </w:p>
        </w:tc>
      </w:tr>
      <w:tr w:rsidR="007A1250" w:rsidRPr="0002342F" w14:paraId="766F42D6"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3B54F60"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24</w:t>
            </w:r>
          </w:p>
        </w:tc>
        <w:tc>
          <w:tcPr>
            <w:tcW w:w="4795" w:type="dxa"/>
            <w:tcBorders>
              <w:top w:val="nil"/>
              <w:left w:val="nil"/>
              <w:bottom w:val="single" w:sz="4" w:space="0" w:color="auto"/>
              <w:right w:val="single" w:sz="4" w:space="0" w:color="auto"/>
            </w:tcBorders>
            <w:shd w:val="clear" w:color="auto" w:fill="auto"/>
            <w:vAlign w:val="center"/>
            <w:hideMark/>
          </w:tcPr>
          <w:p w14:paraId="6DB2EA18"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EDUCAÇÃO: MERENDA ESCOLAR </w:t>
            </w:r>
          </w:p>
        </w:tc>
        <w:tc>
          <w:tcPr>
            <w:tcW w:w="1701" w:type="dxa"/>
            <w:tcBorders>
              <w:top w:val="nil"/>
              <w:left w:val="nil"/>
              <w:bottom w:val="single" w:sz="4" w:space="0" w:color="auto"/>
              <w:right w:val="single" w:sz="4" w:space="0" w:color="auto"/>
            </w:tcBorders>
            <w:shd w:val="clear" w:color="auto" w:fill="auto"/>
            <w:noWrap/>
            <w:vAlign w:val="bottom"/>
            <w:hideMark/>
          </w:tcPr>
          <w:p w14:paraId="03CB7ADB"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450,00 </w:t>
            </w:r>
          </w:p>
        </w:tc>
        <w:tc>
          <w:tcPr>
            <w:tcW w:w="1843" w:type="dxa"/>
            <w:tcBorders>
              <w:top w:val="nil"/>
              <w:left w:val="nil"/>
              <w:bottom w:val="single" w:sz="4" w:space="0" w:color="auto"/>
              <w:right w:val="single" w:sz="4" w:space="0" w:color="auto"/>
            </w:tcBorders>
            <w:shd w:val="clear" w:color="auto" w:fill="auto"/>
            <w:vAlign w:val="center"/>
            <w:hideMark/>
          </w:tcPr>
          <w:p w14:paraId="3034D8D5"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966,67 </w:t>
            </w:r>
          </w:p>
        </w:tc>
      </w:tr>
      <w:tr w:rsidR="007A1250" w:rsidRPr="0002342F" w14:paraId="409EAC09"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563F551"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25</w:t>
            </w:r>
          </w:p>
        </w:tc>
        <w:tc>
          <w:tcPr>
            <w:tcW w:w="4795" w:type="dxa"/>
            <w:tcBorders>
              <w:top w:val="nil"/>
              <w:left w:val="nil"/>
              <w:bottom w:val="single" w:sz="4" w:space="0" w:color="auto"/>
              <w:right w:val="single" w:sz="4" w:space="0" w:color="auto"/>
            </w:tcBorders>
            <w:shd w:val="clear" w:color="auto" w:fill="auto"/>
            <w:vAlign w:val="center"/>
            <w:hideMark/>
          </w:tcPr>
          <w:p w14:paraId="06C6FBB9"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EDUCAÇÃO: BIBLIOTECA </w:t>
            </w:r>
          </w:p>
        </w:tc>
        <w:tc>
          <w:tcPr>
            <w:tcW w:w="1701" w:type="dxa"/>
            <w:tcBorders>
              <w:top w:val="nil"/>
              <w:left w:val="nil"/>
              <w:bottom w:val="single" w:sz="4" w:space="0" w:color="auto"/>
              <w:right w:val="single" w:sz="4" w:space="0" w:color="auto"/>
            </w:tcBorders>
            <w:shd w:val="clear" w:color="auto" w:fill="auto"/>
            <w:noWrap/>
            <w:vAlign w:val="bottom"/>
            <w:hideMark/>
          </w:tcPr>
          <w:p w14:paraId="1AB38CC6"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366,67 </w:t>
            </w:r>
          </w:p>
        </w:tc>
        <w:tc>
          <w:tcPr>
            <w:tcW w:w="1843" w:type="dxa"/>
            <w:tcBorders>
              <w:top w:val="nil"/>
              <w:left w:val="nil"/>
              <w:bottom w:val="single" w:sz="4" w:space="0" w:color="auto"/>
              <w:right w:val="single" w:sz="4" w:space="0" w:color="auto"/>
            </w:tcBorders>
            <w:shd w:val="clear" w:color="auto" w:fill="auto"/>
            <w:vAlign w:val="center"/>
            <w:hideMark/>
          </w:tcPr>
          <w:p w14:paraId="752C53FB"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1.133,33 </w:t>
            </w:r>
          </w:p>
        </w:tc>
      </w:tr>
      <w:tr w:rsidR="007A1250" w:rsidRPr="0002342F" w14:paraId="0A4936CE"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23AA5D2"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26</w:t>
            </w:r>
          </w:p>
        </w:tc>
        <w:tc>
          <w:tcPr>
            <w:tcW w:w="4795" w:type="dxa"/>
            <w:tcBorders>
              <w:top w:val="nil"/>
              <w:left w:val="nil"/>
              <w:bottom w:val="single" w:sz="4" w:space="0" w:color="auto"/>
              <w:right w:val="single" w:sz="4" w:space="0" w:color="auto"/>
            </w:tcBorders>
            <w:shd w:val="clear" w:color="auto" w:fill="auto"/>
            <w:vAlign w:val="center"/>
            <w:hideMark/>
          </w:tcPr>
          <w:p w14:paraId="3EF826E1"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EDUCAÇÃO: CENSO ESCOLAR </w:t>
            </w:r>
          </w:p>
        </w:tc>
        <w:tc>
          <w:tcPr>
            <w:tcW w:w="1701" w:type="dxa"/>
            <w:tcBorders>
              <w:top w:val="nil"/>
              <w:left w:val="nil"/>
              <w:bottom w:val="single" w:sz="4" w:space="0" w:color="auto"/>
              <w:right w:val="single" w:sz="4" w:space="0" w:color="auto"/>
            </w:tcBorders>
            <w:shd w:val="clear" w:color="auto" w:fill="auto"/>
            <w:noWrap/>
            <w:vAlign w:val="bottom"/>
            <w:hideMark/>
          </w:tcPr>
          <w:p w14:paraId="50F86B6A"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466,67 </w:t>
            </w:r>
          </w:p>
        </w:tc>
        <w:tc>
          <w:tcPr>
            <w:tcW w:w="1843" w:type="dxa"/>
            <w:tcBorders>
              <w:top w:val="nil"/>
              <w:left w:val="nil"/>
              <w:bottom w:val="single" w:sz="4" w:space="0" w:color="auto"/>
              <w:right w:val="single" w:sz="4" w:space="0" w:color="auto"/>
            </w:tcBorders>
            <w:shd w:val="clear" w:color="auto" w:fill="auto"/>
            <w:vAlign w:val="center"/>
            <w:hideMark/>
          </w:tcPr>
          <w:p w14:paraId="653DAE01"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2.016,67 </w:t>
            </w:r>
          </w:p>
        </w:tc>
      </w:tr>
      <w:tr w:rsidR="007A1250" w:rsidRPr="0002342F" w14:paraId="757B6A78" w14:textId="77777777" w:rsidTr="00615804">
        <w:trPr>
          <w:trHeight w:val="51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5C83987"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27</w:t>
            </w:r>
          </w:p>
        </w:tc>
        <w:tc>
          <w:tcPr>
            <w:tcW w:w="4795" w:type="dxa"/>
            <w:tcBorders>
              <w:top w:val="nil"/>
              <w:left w:val="nil"/>
              <w:bottom w:val="single" w:sz="4" w:space="0" w:color="auto"/>
              <w:right w:val="single" w:sz="4" w:space="0" w:color="auto"/>
            </w:tcBorders>
            <w:shd w:val="clear" w:color="auto" w:fill="auto"/>
            <w:vAlign w:val="center"/>
            <w:hideMark/>
          </w:tcPr>
          <w:p w14:paraId="5D53CED3"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EDUCAÇÃO: PORTAL DA EDUCAÇÃO (Professores, Pais e Alunos)</w:t>
            </w:r>
          </w:p>
        </w:tc>
        <w:tc>
          <w:tcPr>
            <w:tcW w:w="1701" w:type="dxa"/>
            <w:tcBorders>
              <w:top w:val="nil"/>
              <w:left w:val="nil"/>
              <w:bottom w:val="single" w:sz="4" w:space="0" w:color="auto"/>
              <w:right w:val="single" w:sz="4" w:space="0" w:color="auto"/>
            </w:tcBorders>
            <w:shd w:val="clear" w:color="auto" w:fill="auto"/>
            <w:noWrap/>
            <w:vAlign w:val="bottom"/>
            <w:hideMark/>
          </w:tcPr>
          <w:p w14:paraId="73326C3C"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1.650,00 </w:t>
            </w:r>
          </w:p>
        </w:tc>
        <w:tc>
          <w:tcPr>
            <w:tcW w:w="1843" w:type="dxa"/>
            <w:tcBorders>
              <w:top w:val="nil"/>
              <w:left w:val="nil"/>
              <w:bottom w:val="single" w:sz="4" w:space="0" w:color="auto"/>
              <w:right w:val="single" w:sz="4" w:space="0" w:color="auto"/>
            </w:tcBorders>
            <w:shd w:val="clear" w:color="auto" w:fill="auto"/>
            <w:vAlign w:val="center"/>
            <w:hideMark/>
          </w:tcPr>
          <w:p w14:paraId="706F361A"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4.900,00 </w:t>
            </w:r>
          </w:p>
        </w:tc>
      </w:tr>
      <w:tr w:rsidR="007A1250" w:rsidRPr="0002342F" w14:paraId="79F1D46E" w14:textId="77777777" w:rsidTr="00615804">
        <w:trPr>
          <w:trHeight w:val="51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AB07482"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28</w:t>
            </w:r>
          </w:p>
        </w:tc>
        <w:tc>
          <w:tcPr>
            <w:tcW w:w="4795" w:type="dxa"/>
            <w:tcBorders>
              <w:top w:val="nil"/>
              <w:left w:val="nil"/>
              <w:bottom w:val="single" w:sz="4" w:space="0" w:color="auto"/>
              <w:right w:val="single" w:sz="4" w:space="0" w:color="auto"/>
            </w:tcBorders>
            <w:shd w:val="clear" w:color="auto" w:fill="auto"/>
            <w:vAlign w:val="center"/>
            <w:hideMark/>
          </w:tcPr>
          <w:p w14:paraId="7E725CE4"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EDUCAÇÃO: APLICATIVO DA EDUCAÇÃO</w:t>
            </w:r>
          </w:p>
        </w:tc>
        <w:tc>
          <w:tcPr>
            <w:tcW w:w="1701" w:type="dxa"/>
            <w:tcBorders>
              <w:top w:val="nil"/>
              <w:left w:val="nil"/>
              <w:bottom w:val="single" w:sz="4" w:space="0" w:color="auto"/>
              <w:right w:val="single" w:sz="4" w:space="0" w:color="auto"/>
            </w:tcBorders>
            <w:shd w:val="clear" w:color="auto" w:fill="auto"/>
            <w:noWrap/>
            <w:vAlign w:val="bottom"/>
            <w:hideMark/>
          </w:tcPr>
          <w:p w14:paraId="0462837A"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430,00 </w:t>
            </w:r>
          </w:p>
        </w:tc>
        <w:tc>
          <w:tcPr>
            <w:tcW w:w="1843" w:type="dxa"/>
            <w:tcBorders>
              <w:top w:val="nil"/>
              <w:left w:val="nil"/>
              <w:bottom w:val="single" w:sz="4" w:space="0" w:color="auto"/>
              <w:right w:val="single" w:sz="4" w:space="0" w:color="auto"/>
            </w:tcBorders>
            <w:shd w:val="clear" w:color="auto" w:fill="auto"/>
            <w:vAlign w:val="center"/>
            <w:hideMark/>
          </w:tcPr>
          <w:p w14:paraId="525AA17B"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1.320,00 </w:t>
            </w:r>
          </w:p>
        </w:tc>
      </w:tr>
      <w:tr w:rsidR="007A1250" w:rsidRPr="0002342F" w14:paraId="611C8CA4" w14:textId="77777777" w:rsidTr="00615804">
        <w:trPr>
          <w:trHeight w:val="51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D6F7D9D"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29</w:t>
            </w:r>
          </w:p>
        </w:tc>
        <w:tc>
          <w:tcPr>
            <w:tcW w:w="4795" w:type="dxa"/>
            <w:tcBorders>
              <w:top w:val="nil"/>
              <w:left w:val="nil"/>
              <w:bottom w:val="single" w:sz="4" w:space="0" w:color="auto"/>
              <w:right w:val="single" w:sz="4" w:space="0" w:color="auto"/>
            </w:tcBorders>
            <w:shd w:val="clear" w:color="auto" w:fill="auto"/>
            <w:vAlign w:val="center"/>
            <w:hideMark/>
          </w:tcPr>
          <w:p w14:paraId="4932E167"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EDUCAÇÃO: GERADOR DE QUADRO HORÁRIO</w:t>
            </w:r>
          </w:p>
        </w:tc>
        <w:tc>
          <w:tcPr>
            <w:tcW w:w="1701" w:type="dxa"/>
            <w:tcBorders>
              <w:top w:val="nil"/>
              <w:left w:val="nil"/>
              <w:bottom w:val="single" w:sz="4" w:space="0" w:color="auto"/>
              <w:right w:val="single" w:sz="4" w:space="0" w:color="auto"/>
            </w:tcBorders>
            <w:shd w:val="clear" w:color="auto" w:fill="auto"/>
            <w:noWrap/>
            <w:vAlign w:val="bottom"/>
            <w:hideMark/>
          </w:tcPr>
          <w:p w14:paraId="3FFDFF70"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450,00 </w:t>
            </w:r>
          </w:p>
        </w:tc>
        <w:tc>
          <w:tcPr>
            <w:tcW w:w="1843" w:type="dxa"/>
            <w:tcBorders>
              <w:top w:val="nil"/>
              <w:left w:val="nil"/>
              <w:bottom w:val="single" w:sz="4" w:space="0" w:color="auto"/>
              <w:right w:val="single" w:sz="4" w:space="0" w:color="auto"/>
            </w:tcBorders>
            <w:shd w:val="clear" w:color="auto" w:fill="auto"/>
            <w:vAlign w:val="center"/>
            <w:hideMark/>
          </w:tcPr>
          <w:p w14:paraId="0E3D4F6C"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1.000,00 </w:t>
            </w:r>
          </w:p>
        </w:tc>
      </w:tr>
      <w:tr w:rsidR="007A1250" w:rsidRPr="0002342F" w14:paraId="022296F9" w14:textId="77777777" w:rsidTr="00615804">
        <w:trPr>
          <w:trHeight w:val="51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F4C6871"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30</w:t>
            </w:r>
          </w:p>
        </w:tc>
        <w:tc>
          <w:tcPr>
            <w:tcW w:w="4795" w:type="dxa"/>
            <w:tcBorders>
              <w:top w:val="nil"/>
              <w:left w:val="nil"/>
              <w:bottom w:val="single" w:sz="4" w:space="0" w:color="auto"/>
              <w:right w:val="single" w:sz="4" w:space="0" w:color="auto"/>
            </w:tcBorders>
            <w:shd w:val="clear" w:color="auto" w:fill="auto"/>
            <w:vAlign w:val="center"/>
            <w:hideMark/>
          </w:tcPr>
          <w:p w14:paraId="514F6A00"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EDUCAÇÃO: CENTRAL DE VAGAS (INSCRIÇÕES E LISTA DE ESPERA)</w:t>
            </w:r>
          </w:p>
        </w:tc>
        <w:tc>
          <w:tcPr>
            <w:tcW w:w="1701" w:type="dxa"/>
            <w:tcBorders>
              <w:top w:val="nil"/>
              <w:left w:val="nil"/>
              <w:bottom w:val="single" w:sz="4" w:space="0" w:color="auto"/>
              <w:right w:val="single" w:sz="4" w:space="0" w:color="auto"/>
            </w:tcBorders>
            <w:shd w:val="clear" w:color="auto" w:fill="auto"/>
            <w:noWrap/>
            <w:vAlign w:val="bottom"/>
            <w:hideMark/>
          </w:tcPr>
          <w:p w14:paraId="6EA26F9E"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350,00 </w:t>
            </w:r>
          </w:p>
        </w:tc>
        <w:tc>
          <w:tcPr>
            <w:tcW w:w="1843" w:type="dxa"/>
            <w:tcBorders>
              <w:top w:val="nil"/>
              <w:left w:val="nil"/>
              <w:bottom w:val="single" w:sz="4" w:space="0" w:color="auto"/>
              <w:right w:val="single" w:sz="4" w:space="0" w:color="auto"/>
            </w:tcBorders>
            <w:shd w:val="clear" w:color="auto" w:fill="auto"/>
            <w:vAlign w:val="center"/>
            <w:hideMark/>
          </w:tcPr>
          <w:p w14:paraId="68A0F6A2"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1.166,67 </w:t>
            </w:r>
          </w:p>
        </w:tc>
      </w:tr>
      <w:tr w:rsidR="007A1250" w:rsidRPr="0002342F" w14:paraId="0BB817C4" w14:textId="77777777" w:rsidTr="00615804">
        <w:trPr>
          <w:trHeight w:val="51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4067413"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31</w:t>
            </w:r>
          </w:p>
        </w:tc>
        <w:tc>
          <w:tcPr>
            <w:tcW w:w="4795" w:type="dxa"/>
            <w:tcBorders>
              <w:top w:val="nil"/>
              <w:left w:val="nil"/>
              <w:bottom w:val="single" w:sz="4" w:space="0" w:color="auto"/>
              <w:right w:val="single" w:sz="4" w:space="0" w:color="auto"/>
            </w:tcBorders>
            <w:shd w:val="clear" w:color="auto" w:fill="auto"/>
            <w:vAlign w:val="center"/>
            <w:hideMark/>
          </w:tcPr>
          <w:p w14:paraId="069FB76D"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SAÚDE: PRONTUÁRIO ELETRÔNICO DO CIDADÃO - PEC </w:t>
            </w:r>
          </w:p>
        </w:tc>
        <w:tc>
          <w:tcPr>
            <w:tcW w:w="1701" w:type="dxa"/>
            <w:tcBorders>
              <w:top w:val="nil"/>
              <w:left w:val="nil"/>
              <w:bottom w:val="single" w:sz="4" w:space="0" w:color="auto"/>
              <w:right w:val="single" w:sz="4" w:space="0" w:color="auto"/>
            </w:tcBorders>
            <w:shd w:val="clear" w:color="auto" w:fill="auto"/>
            <w:noWrap/>
            <w:vAlign w:val="bottom"/>
            <w:hideMark/>
          </w:tcPr>
          <w:p w14:paraId="384C95BF"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1.593,33 </w:t>
            </w:r>
          </w:p>
        </w:tc>
        <w:tc>
          <w:tcPr>
            <w:tcW w:w="1843" w:type="dxa"/>
            <w:tcBorders>
              <w:top w:val="nil"/>
              <w:left w:val="nil"/>
              <w:bottom w:val="single" w:sz="4" w:space="0" w:color="auto"/>
              <w:right w:val="single" w:sz="4" w:space="0" w:color="auto"/>
            </w:tcBorders>
            <w:shd w:val="clear" w:color="auto" w:fill="auto"/>
            <w:vAlign w:val="center"/>
            <w:hideMark/>
          </w:tcPr>
          <w:p w14:paraId="6D19A411"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3.060,00 </w:t>
            </w:r>
          </w:p>
        </w:tc>
      </w:tr>
      <w:tr w:rsidR="007A1250" w:rsidRPr="0002342F" w14:paraId="0B99FC70"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07469C9"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32</w:t>
            </w:r>
          </w:p>
        </w:tc>
        <w:tc>
          <w:tcPr>
            <w:tcW w:w="4795" w:type="dxa"/>
            <w:tcBorders>
              <w:top w:val="nil"/>
              <w:left w:val="nil"/>
              <w:bottom w:val="single" w:sz="4" w:space="0" w:color="auto"/>
              <w:right w:val="single" w:sz="4" w:space="0" w:color="auto"/>
            </w:tcBorders>
            <w:shd w:val="clear" w:color="auto" w:fill="auto"/>
            <w:vAlign w:val="center"/>
            <w:hideMark/>
          </w:tcPr>
          <w:p w14:paraId="7D0B049B"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SAÚDE: CADASTROS</w:t>
            </w:r>
          </w:p>
        </w:tc>
        <w:tc>
          <w:tcPr>
            <w:tcW w:w="1701" w:type="dxa"/>
            <w:tcBorders>
              <w:top w:val="nil"/>
              <w:left w:val="nil"/>
              <w:bottom w:val="single" w:sz="4" w:space="0" w:color="auto"/>
              <w:right w:val="single" w:sz="4" w:space="0" w:color="auto"/>
            </w:tcBorders>
            <w:shd w:val="clear" w:color="auto" w:fill="auto"/>
            <w:noWrap/>
            <w:vAlign w:val="bottom"/>
            <w:hideMark/>
          </w:tcPr>
          <w:p w14:paraId="2ABC9E2E"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300,00 </w:t>
            </w:r>
          </w:p>
        </w:tc>
        <w:tc>
          <w:tcPr>
            <w:tcW w:w="1843" w:type="dxa"/>
            <w:tcBorders>
              <w:top w:val="nil"/>
              <w:left w:val="nil"/>
              <w:bottom w:val="single" w:sz="4" w:space="0" w:color="auto"/>
              <w:right w:val="single" w:sz="4" w:space="0" w:color="auto"/>
            </w:tcBorders>
            <w:shd w:val="clear" w:color="auto" w:fill="auto"/>
            <w:vAlign w:val="center"/>
            <w:hideMark/>
          </w:tcPr>
          <w:p w14:paraId="210D0588"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616,67 </w:t>
            </w:r>
          </w:p>
        </w:tc>
      </w:tr>
      <w:tr w:rsidR="007A1250" w:rsidRPr="0002342F" w14:paraId="61806A11"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D7619D9"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33</w:t>
            </w:r>
          </w:p>
        </w:tc>
        <w:tc>
          <w:tcPr>
            <w:tcW w:w="4795" w:type="dxa"/>
            <w:tcBorders>
              <w:top w:val="nil"/>
              <w:left w:val="nil"/>
              <w:bottom w:val="single" w:sz="4" w:space="0" w:color="auto"/>
              <w:right w:val="single" w:sz="4" w:space="0" w:color="auto"/>
            </w:tcBorders>
            <w:shd w:val="clear" w:color="auto" w:fill="auto"/>
            <w:vAlign w:val="center"/>
            <w:hideMark/>
          </w:tcPr>
          <w:p w14:paraId="26CA6669"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SAÚDE: CONTROLE DE VACINAS</w:t>
            </w:r>
          </w:p>
        </w:tc>
        <w:tc>
          <w:tcPr>
            <w:tcW w:w="1701" w:type="dxa"/>
            <w:tcBorders>
              <w:top w:val="nil"/>
              <w:left w:val="nil"/>
              <w:bottom w:val="single" w:sz="4" w:space="0" w:color="auto"/>
              <w:right w:val="single" w:sz="4" w:space="0" w:color="auto"/>
            </w:tcBorders>
            <w:shd w:val="clear" w:color="auto" w:fill="auto"/>
            <w:noWrap/>
            <w:vAlign w:val="bottom"/>
            <w:hideMark/>
          </w:tcPr>
          <w:p w14:paraId="3DC7960C"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393,33 </w:t>
            </w:r>
          </w:p>
        </w:tc>
        <w:tc>
          <w:tcPr>
            <w:tcW w:w="1843" w:type="dxa"/>
            <w:tcBorders>
              <w:top w:val="nil"/>
              <w:left w:val="nil"/>
              <w:bottom w:val="single" w:sz="4" w:space="0" w:color="auto"/>
              <w:right w:val="single" w:sz="4" w:space="0" w:color="auto"/>
            </w:tcBorders>
            <w:shd w:val="clear" w:color="auto" w:fill="auto"/>
            <w:vAlign w:val="center"/>
            <w:hideMark/>
          </w:tcPr>
          <w:p w14:paraId="2CD42446"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916,67 </w:t>
            </w:r>
          </w:p>
        </w:tc>
      </w:tr>
      <w:tr w:rsidR="007A1250" w:rsidRPr="0002342F" w14:paraId="5787C162"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67209CF"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34</w:t>
            </w:r>
          </w:p>
        </w:tc>
        <w:tc>
          <w:tcPr>
            <w:tcW w:w="4795" w:type="dxa"/>
            <w:tcBorders>
              <w:top w:val="nil"/>
              <w:left w:val="nil"/>
              <w:bottom w:val="single" w:sz="4" w:space="0" w:color="auto"/>
              <w:right w:val="single" w:sz="4" w:space="0" w:color="auto"/>
            </w:tcBorders>
            <w:shd w:val="clear" w:color="auto" w:fill="auto"/>
            <w:vAlign w:val="center"/>
            <w:hideMark/>
          </w:tcPr>
          <w:p w14:paraId="2FEF18CD"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SAÚDE: ESTOQUE DA FARMÁCIA</w:t>
            </w:r>
          </w:p>
        </w:tc>
        <w:tc>
          <w:tcPr>
            <w:tcW w:w="1701" w:type="dxa"/>
            <w:tcBorders>
              <w:top w:val="nil"/>
              <w:left w:val="nil"/>
              <w:bottom w:val="single" w:sz="4" w:space="0" w:color="auto"/>
              <w:right w:val="single" w:sz="4" w:space="0" w:color="auto"/>
            </w:tcBorders>
            <w:shd w:val="clear" w:color="auto" w:fill="auto"/>
            <w:noWrap/>
            <w:vAlign w:val="bottom"/>
            <w:hideMark/>
          </w:tcPr>
          <w:p w14:paraId="029738B5"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993,33 </w:t>
            </w:r>
          </w:p>
        </w:tc>
        <w:tc>
          <w:tcPr>
            <w:tcW w:w="1843" w:type="dxa"/>
            <w:tcBorders>
              <w:top w:val="nil"/>
              <w:left w:val="nil"/>
              <w:bottom w:val="single" w:sz="4" w:space="0" w:color="auto"/>
              <w:right w:val="single" w:sz="4" w:space="0" w:color="auto"/>
            </w:tcBorders>
            <w:shd w:val="clear" w:color="auto" w:fill="auto"/>
            <w:vAlign w:val="center"/>
            <w:hideMark/>
          </w:tcPr>
          <w:p w14:paraId="7E672F1F"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1.300,00 </w:t>
            </w:r>
          </w:p>
        </w:tc>
      </w:tr>
      <w:tr w:rsidR="007A1250" w:rsidRPr="0002342F" w14:paraId="4A6A368F"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E12A698"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35</w:t>
            </w:r>
          </w:p>
        </w:tc>
        <w:tc>
          <w:tcPr>
            <w:tcW w:w="4795" w:type="dxa"/>
            <w:tcBorders>
              <w:top w:val="nil"/>
              <w:left w:val="nil"/>
              <w:bottom w:val="single" w:sz="4" w:space="0" w:color="auto"/>
              <w:right w:val="single" w:sz="4" w:space="0" w:color="auto"/>
            </w:tcBorders>
            <w:shd w:val="clear" w:color="auto" w:fill="auto"/>
            <w:vAlign w:val="center"/>
            <w:hideMark/>
          </w:tcPr>
          <w:p w14:paraId="7C8DCE76"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SAÚDE: ATENDIMENTOS</w:t>
            </w:r>
          </w:p>
        </w:tc>
        <w:tc>
          <w:tcPr>
            <w:tcW w:w="1701" w:type="dxa"/>
            <w:tcBorders>
              <w:top w:val="nil"/>
              <w:left w:val="nil"/>
              <w:bottom w:val="single" w:sz="4" w:space="0" w:color="auto"/>
              <w:right w:val="single" w:sz="4" w:space="0" w:color="auto"/>
            </w:tcBorders>
            <w:shd w:val="clear" w:color="auto" w:fill="auto"/>
            <w:noWrap/>
            <w:vAlign w:val="bottom"/>
            <w:hideMark/>
          </w:tcPr>
          <w:p w14:paraId="67367C60"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1.150,00 </w:t>
            </w:r>
          </w:p>
        </w:tc>
        <w:tc>
          <w:tcPr>
            <w:tcW w:w="1843" w:type="dxa"/>
            <w:tcBorders>
              <w:top w:val="nil"/>
              <w:left w:val="nil"/>
              <w:bottom w:val="single" w:sz="4" w:space="0" w:color="auto"/>
              <w:right w:val="single" w:sz="4" w:space="0" w:color="auto"/>
            </w:tcBorders>
            <w:shd w:val="clear" w:color="auto" w:fill="auto"/>
            <w:vAlign w:val="center"/>
            <w:hideMark/>
          </w:tcPr>
          <w:p w14:paraId="304E644A"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2.766,67 </w:t>
            </w:r>
          </w:p>
        </w:tc>
      </w:tr>
      <w:tr w:rsidR="007A1250" w:rsidRPr="0002342F" w14:paraId="07740AF6"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7BBF752"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36</w:t>
            </w:r>
          </w:p>
        </w:tc>
        <w:tc>
          <w:tcPr>
            <w:tcW w:w="4795" w:type="dxa"/>
            <w:tcBorders>
              <w:top w:val="nil"/>
              <w:left w:val="nil"/>
              <w:bottom w:val="single" w:sz="4" w:space="0" w:color="auto"/>
              <w:right w:val="single" w:sz="4" w:space="0" w:color="auto"/>
            </w:tcBorders>
            <w:shd w:val="clear" w:color="auto" w:fill="auto"/>
            <w:vAlign w:val="center"/>
            <w:hideMark/>
          </w:tcPr>
          <w:p w14:paraId="310BE9CB"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SAÚDE: AGENTES DE SAÚDE MÓBILE</w:t>
            </w:r>
          </w:p>
        </w:tc>
        <w:tc>
          <w:tcPr>
            <w:tcW w:w="1701" w:type="dxa"/>
            <w:tcBorders>
              <w:top w:val="nil"/>
              <w:left w:val="nil"/>
              <w:bottom w:val="single" w:sz="4" w:space="0" w:color="auto"/>
              <w:right w:val="single" w:sz="4" w:space="0" w:color="auto"/>
            </w:tcBorders>
            <w:shd w:val="clear" w:color="auto" w:fill="auto"/>
            <w:noWrap/>
            <w:vAlign w:val="bottom"/>
            <w:hideMark/>
          </w:tcPr>
          <w:p w14:paraId="3114E4E4"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783,33 </w:t>
            </w:r>
          </w:p>
        </w:tc>
        <w:tc>
          <w:tcPr>
            <w:tcW w:w="1843" w:type="dxa"/>
            <w:tcBorders>
              <w:top w:val="nil"/>
              <w:left w:val="nil"/>
              <w:bottom w:val="single" w:sz="4" w:space="0" w:color="auto"/>
              <w:right w:val="single" w:sz="4" w:space="0" w:color="auto"/>
            </w:tcBorders>
            <w:shd w:val="clear" w:color="auto" w:fill="auto"/>
            <w:vAlign w:val="center"/>
            <w:hideMark/>
          </w:tcPr>
          <w:p w14:paraId="099DD7FF"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3.133,33 </w:t>
            </w:r>
          </w:p>
        </w:tc>
      </w:tr>
      <w:tr w:rsidR="007A1250" w:rsidRPr="0002342F" w14:paraId="5D645F8E"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9D53120"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37</w:t>
            </w:r>
          </w:p>
        </w:tc>
        <w:tc>
          <w:tcPr>
            <w:tcW w:w="4795" w:type="dxa"/>
            <w:tcBorders>
              <w:top w:val="nil"/>
              <w:left w:val="nil"/>
              <w:bottom w:val="single" w:sz="4" w:space="0" w:color="auto"/>
              <w:right w:val="single" w:sz="4" w:space="0" w:color="auto"/>
            </w:tcBorders>
            <w:shd w:val="clear" w:color="auto" w:fill="auto"/>
            <w:vAlign w:val="center"/>
            <w:hideMark/>
          </w:tcPr>
          <w:p w14:paraId="52CA3D1D"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SAÚDE: VIGILÂNCIA SANITÁRIA</w:t>
            </w:r>
          </w:p>
        </w:tc>
        <w:tc>
          <w:tcPr>
            <w:tcW w:w="1701" w:type="dxa"/>
            <w:tcBorders>
              <w:top w:val="nil"/>
              <w:left w:val="nil"/>
              <w:bottom w:val="single" w:sz="4" w:space="0" w:color="auto"/>
              <w:right w:val="single" w:sz="4" w:space="0" w:color="auto"/>
            </w:tcBorders>
            <w:shd w:val="clear" w:color="auto" w:fill="auto"/>
            <w:noWrap/>
            <w:vAlign w:val="bottom"/>
            <w:hideMark/>
          </w:tcPr>
          <w:p w14:paraId="33976CFC"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436,67 </w:t>
            </w:r>
          </w:p>
        </w:tc>
        <w:tc>
          <w:tcPr>
            <w:tcW w:w="1843" w:type="dxa"/>
            <w:tcBorders>
              <w:top w:val="nil"/>
              <w:left w:val="nil"/>
              <w:bottom w:val="single" w:sz="4" w:space="0" w:color="auto"/>
              <w:right w:val="single" w:sz="4" w:space="0" w:color="auto"/>
            </w:tcBorders>
            <w:shd w:val="clear" w:color="auto" w:fill="auto"/>
            <w:vAlign w:val="center"/>
            <w:hideMark/>
          </w:tcPr>
          <w:p w14:paraId="533CC528"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1.725,00 </w:t>
            </w:r>
          </w:p>
        </w:tc>
      </w:tr>
      <w:tr w:rsidR="007A1250" w:rsidRPr="0002342F" w14:paraId="1E7DDCFE"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EB2A41F"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38</w:t>
            </w:r>
          </w:p>
        </w:tc>
        <w:tc>
          <w:tcPr>
            <w:tcW w:w="4795" w:type="dxa"/>
            <w:tcBorders>
              <w:top w:val="nil"/>
              <w:left w:val="nil"/>
              <w:bottom w:val="single" w:sz="4" w:space="0" w:color="auto"/>
              <w:right w:val="single" w:sz="4" w:space="0" w:color="auto"/>
            </w:tcBorders>
            <w:shd w:val="clear" w:color="auto" w:fill="auto"/>
            <w:vAlign w:val="center"/>
            <w:hideMark/>
          </w:tcPr>
          <w:p w14:paraId="564F3BC9"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SAÚDE: CONSELHO TUTELAR</w:t>
            </w:r>
          </w:p>
        </w:tc>
        <w:tc>
          <w:tcPr>
            <w:tcW w:w="1701" w:type="dxa"/>
            <w:tcBorders>
              <w:top w:val="nil"/>
              <w:left w:val="nil"/>
              <w:bottom w:val="single" w:sz="4" w:space="0" w:color="auto"/>
              <w:right w:val="single" w:sz="4" w:space="0" w:color="auto"/>
            </w:tcBorders>
            <w:shd w:val="clear" w:color="auto" w:fill="auto"/>
            <w:noWrap/>
            <w:vAlign w:val="bottom"/>
            <w:hideMark/>
          </w:tcPr>
          <w:p w14:paraId="38B5780B"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276,67 </w:t>
            </w:r>
          </w:p>
        </w:tc>
        <w:tc>
          <w:tcPr>
            <w:tcW w:w="1843" w:type="dxa"/>
            <w:tcBorders>
              <w:top w:val="nil"/>
              <w:left w:val="nil"/>
              <w:bottom w:val="single" w:sz="4" w:space="0" w:color="auto"/>
              <w:right w:val="single" w:sz="4" w:space="0" w:color="auto"/>
            </w:tcBorders>
            <w:shd w:val="clear" w:color="auto" w:fill="auto"/>
            <w:vAlign w:val="center"/>
            <w:hideMark/>
          </w:tcPr>
          <w:p w14:paraId="24CB18A9"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650,00 </w:t>
            </w:r>
          </w:p>
        </w:tc>
      </w:tr>
      <w:tr w:rsidR="007A1250" w:rsidRPr="0002342F" w14:paraId="7B187DD7"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D93CEB1"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39</w:t>
            </w:r>
          </w:p>
        </w:tc>
        <w:tc>
          <w:tcPr>
            <w:tcW w:w="4795" w:type="dxa"/>
            <w:tcBorders>
              <w:top w:val="nil"/>
              <w:left w:val="nil"/>
              <w:bottom w:val="single" w:sz="4" w:space="0" w:color="auto"/>
              <w:right w:val="single" w:sz="4" w:space="0" w:color="auto"/>
            </w:tcBorders>
            <w:shd w:val="clear" w:color="auto" w:fill="auto"/>
            <w:vAlign w:val="center"/>
            <w:hideMark/>
          </w:tcPr>
          <w:p w14:paraId="0A6D5504"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VEÍCULOS E FROTAS</w:t>
            </w:r>
          </w:p>
        </w:tc>
        <w:tc>
          <w:tcPr>
            <w:tcW w:w="1701" w:type="dxa"/>
            <w:tcBorders>
              <w:top w:val="nil"/>
              <w:left w:val="nil"/>
              <w:bottom w:val="single" w:sz="4" w:space="0" w:color="auto"/>
              <w:right w:val="single" w:sz="4" w:space="0" w:color="auto"/>
            </w:tcBorders>
            <w:shd w:val="clear" w:color="auto" w:fill="auto"/>
            <w:noWrap/>
            <w:vAlign w:val="bottom"/>
            <w:hideMark/>
          </w:tcPr>
          <w:p w14:paraId="1F631F78"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546,67 </w:t>
            </w:r>
          </w:p>
        </w:tc>
        <w:tc>
          <w:tcPr>
            <w:tcW w:w="1843" w:type="dxa"/>
            <w:tcBorders>
              <w:top w:val="nil"/>
              <w:left w:val="nil"/>
              <w:bottom w:val="single" w:sz="4" w:space="0" w:color="auto"/>
              <w:right w:val="single" w:sz="4" w:space="0" w:color="auto"/>
            </w:tcBorders>
            <w:shd w:val="clear" w:color="auto" w:fill="auto"/>
            <w:vAlign w:val="center"/>
            <w:hideMark/>
          </w:tcPr>
          <w:p w14:paraId="38BB0E18"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1.140,00 </w:t>
            </w:r>
          </w:p>
        </w:tc>
      </w:tr>
      <w:tr w:rsidR="007A1250" w:rsidRPr="0002342F" w14:paraId="7800BFDC"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5A09A1D"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40</w:t>
            </w:r>
          </w:p>
        </w:tc>
        <w:tc>
          <w:tcPr>
            <w:tcW w:w="4795" w:type="dxa"/>
            <w:tcBorders>
              <w:top w:val="nil"/>
              <w:left w:val="nil"/>
              <w:bottom w:val="single" w:sz="4" w:space="0" w:color="auto"/>
              <w:right w:val="single" w:sz="4" w:space="0" w:color="auto"/>
            </w:tcBorders>
            <w:shd w:val="clear" w:color="auto" w:fill="auto"/>
            <w:vAlign w:val="center"/>
            <w:hideMark/>
          </w:tcPr>
          <w:p w14:paraId="2D4531DD"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LICENCIAMENTO AMBIENTAL</w:t>
            </w:r>
          </w:p>
        </w:tc>
        <w:tc>
          <w:tcPr>
            <w:tcW w:w="1701" w:type="dxa"/>
            <w:tcBorders>
              <w:top w:val="nil"/>
              <w:left w:val="nil"/>
              <w:bottom w:val="single" w:sz="4" w:space="0" w:color="auto"/>
              <w:right w:val="single" w:sz="4" w:space="0" w:color="auto"/>
            </w:tcBorders>
            <w:shd w:val="clear" w:color="auto" w:fill="auto"/>
            <w:noWrap/>
            <w:vAlign w:val="bottom"/>
            <w:hideMark/>
          </w:tcPr>
          <w:p w14:paraId="5296B158"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503,33 </w:t>
            </w:r>
          </w:p>
        </w:tc>
        <w:tc>
          <w:tcPr>
            <w:tcW w:w="1843" w:type="dxa"/>
            <w:tcBorders>
              <w:top w:val="nil"/>
              <w:left w:val="nil"/>
              <w:bottom w:val="single" w:sz="4" w:space="0" w:color="auto"/>
              <w:right w:val="single" w:sz="4" w:space="0" w:color="auto"/>
            </w:tcBorders>
            <w:shd w:val="clear" w:color="auto" w:fill="auto"/>
            <w:vAlign w:val="center"/>
            <w:hideMark/>
          </w:tcPr>
          <w:p w14:paraId="7A1E5070"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1.980,00 </w:t>
            </w:r>
          </w:p>
        </w:tc>
      </w:tr>
      <w:tr w:rsidR="007A1250" w:rsidRPr="0002342F" w14:paraId="78E60CFA"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FCD5FC5"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41</w:t>
            </w:r>
          </w:p>
        </w:tc>
        <w:tc>
          <w:tcPr>
            <w:tcW w:w="4795" w:type="dxa"/>
            <w:tcBorders>
              <w:top w:val="nil"/>
              <w:left w:val="nil"/>
              <w:bottom w:val="single" w:sz="4" w:space="0" w:color="auto"/>
              <w:right w:val="single" w:sz="4" w:space="0" w:color="auto"/>
            </w:tcBorders>
            <w:shd w:val="clear" w:color="auto" w:fill="auto"/>
            <w:vAlign w:val="center"/>
            <w:hideMark/>
          </w:tcPr>
          <w:p w14:paraId="14DFE45B"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LEI DE DIRETRIZES ORÇAMENTÁRIAS </w:t>
            </w:r>
          </w:p>
        </w:tc>
        <w:tc>
          <w:tcPr>
            <w:tcW w:w="1701" w:type="dxa"/>
            <w:tcBorders>
              <w:top w:val="nil"/>
              <w:left w:val="nil"/>
              <w:bottom w:val="single" w:sz="4" w:space="0" w:color="auto"/>
              <w:right w:val="single" w:sz="4" w:space="0" w:color="auto"/>
            </w:tcBorders>
            <w:shd w:val="clear" w:color="auto" w:fill="auto"/>
            <w:noWrap/>
            <w:vAlign w:val="bottom"/>
            <w:hideMark/>
          </w:tcPr>
          <w:p w14:paraId="6C483E17"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250,00 </w:t>
            </w:r>
          </w:p>
        </w:tc>
        <w:tc>
          <w:tcPr>
            <w:tcW w:w="1843" w:type="dxa"/>
            <w:tcBorders>
              <w:top w:val="nil"/>
              <w:left w:val="nil"/>
              <w:bottom w:val="single" w:sz="4" w:space="0" w:color="auto"/>
              <w:right w:val="single" w:sz="4" w:space="0" w:color="auto"/>
            </w:tcBorders>
            <w:shd w:val="clear" w:color="auto" w:fill="auto"/>
            <w:vAlign w:val="center"/>
            <w:hideMark/>
          </w:tcPr>
          <w:p w14:paraId="2A82D9B0"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640,00 </w:t>
            </w:r>
          </w:p>
        </w:tc>
      </w:tr>
      <w:tr w:rsidR="007A1250" w:rsidRPr="0002342F" w14:paraId="0C7621E4"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C8CBD12"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42</w:t>
            </w:r>
          </w:p>
        </w:tc>
        <w:tc>
          <w:tcPr>
            <w:tcW w:w="4795" w:type="dxa"/>
            <w:tcBorders>
              <w:top w:val="nil"/>
              <w:left w:val="nil"/>
              <w:bottom w:val="single" w:sz="4" w:space="0" w:color="auto"/>
              <w:right w:val="single" w:sz="4" w:space="0" w:color="auto"/>
            </w:tcBorders>
            <w:shd w:val="clear" w:color="auto" w:fill="auto"/>
            <w:vAlign w:val="center"/>
            <w:hideMark/>
          </w:tcPr>
          <w:p w14:paraId="2E3E24E5"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PLANO PLURIANUAL </w:t>
            </w:r>
          </w:p>
        </w:tc>
        <w:tc>
          <w:tcPr>
            <w:tcW w:w="1701" w:type="dxa"/>
            <w:tcBorders>
              <w:top w:val="nil"/>
              <w:left w:val="nil"/>
              <w:bottom w:val="single" w:sz="4" w:space="0" w:color="auto"/>
              <w:right w:val="single" w:sz="4" w:space="0" w:color="auto"/>
            </w:tcBorders>
            <w:shd w:val="clear" w:color="auto" w:fill="auto"/>
            <w:noWrap/>
            <w:vAlign w:val="bottom"/>
            <w:hideMark/>
          </w:tcPr>
          <w:p w14:paraId="211A385D"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250,00 </w:t>
            </w:r>
          </w:p>
        </w:tc>
        <w:tc>
          <w:tcPr>
            <w:tcW w:w="1843" w:type="dxa"/>
            <w:tcBorders>
              <w:top w:val="nil"/>
              <w:left w:val="nil"/>
              <w:bottom w:val="single" w:sz="4" w:space="0" w:color="auto"/>
              <w:right w:val="single" w:sz="4" w:space="0" w:color="auto"/>
            </w:tcBorders>
            <w:shd w:val="clear" w:color="auto" w:fill="auto"/>
            <w:vAlign w:val="center"/>
            <w:hideMark/>
          </w:tcPr>
          <w:p w14:paraId="05F11318"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640,00 </w:t>
            </w:r>
          </w:p>
        </w:tc>
      </w:tr>
      <w:tr w:rsidR="007A1250" w:rsidRPr="0002342F" w14:paraId="5E17B2E8"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AFED4B6"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43</w:t>
            </w:r>
          </w:p>
        </w:tc>
        <w:tc>
          <w:tcPr>
            <w:tcW w:w="4795" w:type="dxa"/>
            <w:tcBorders>
              <w:top w:val="nil"/>
              <w:left w:val="nil"/>
              <w:bottom w:val="single" w:sz="4" w:space="0" w:color="auto"/>
              <w:right w:val="single" w:sz="4" w:space="0" w:color="auto"/>
            </w:tcBorders>
            <w:shd w:val="clear" w:color="auto" w:fill="auto"/>
            <w:vAlign w:val="center"/>
            <w:hideMark/>
          </w:tcPr>
          <w:p w14:paraId="0D331C64"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AÇÃO SOCIAL</w:t>
            </w:r>
          </w:p>
        </w:tc>
        <w:tc>
          <w:tcPr>
            <w:tcW w:w="1701" w:type="dxa"/>
            <w:tcBorders>
              <w:top w:val="nil"/>
              <w:left w:val="nil"/>
              <w:bottom w:val="single" w:sz="4" w:space="0" w:color="auto"/>
              <w:right w:val="single" w:sz="4" w:space="0" w:color="auto"/>
            </w:tcBorders>
            <w:shd w:val="clear" w:color="auto" w:fill="auto"/>
            <w:noWrap/>
            <w:vAlign w:val="bottom"/>
            <w:hideMark/>
          </w:tcPr>
          <w:p w14:paraId="7CD4ECBC"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390,00 </w:t>
            </w:r>
          </w:p>
        </w:tc>
        <w:tc>
          <w:tcPr>
            <w:tcW w:w="1843" w:type="dxa"/>
            <w:tcBorders>
              <w:top w:val="nil"/>
              <w:left w:val="nil"/>
              <w:bottom w:val="single" w:sz="4" w:space="0" w:color="auto"/>
              <w:right w:val="single" w:sz="4" w:space="0" w:color="auto"/>
            </w:tcBorders>
            <w:shd w:val="clear" w:color="auto" w:fill="auto"/>
            <w:vAlign w:val="center"/>
            <w:hideMark/>
          </w:tcPr>
          <w:p w14:paraId="0F8AE249"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710,00 </w:t>
            </w:r>
          </w:p>
        </w:tc>
      </w:tr>
      <w:tr w:rsidR="007A1250" w:rsidRPr="0002342F" w14:paraId="70116FEC"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E374473"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44</w:t>
            </w:r>
          </w:p>
        </w:tc>
        <w:tc>
          <w:tcPr>
            <w:tcW w:w="4795" w:type="dxa"/>
            <w:tcBorders>
              <w:top w:val="nil"/>
              <w:left w:val="nil"/>
              <w:bottom w:val="single" w:sz="4" w:space="0" w:color="auto"/>
              <w:right w:val="single" w:sz="4" w:space="0" w:color="auto"/>
            </w:tcBorders>
            <w:shd w:val="clear" w:color="auto" w:fill="auto"/>
            <w:vAlign w:val="center"/>
            <w:hideMark/>
          </w:tcPr>
          <w:p w14:paraId="3949C545"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MODULO GESTORES</w:t>
            </w:r>
          </w:p>
        </w:tc>
        <w:tc>
          <w:tcPr>
            <w:tcW w:w="1701" w:type="dxa"/>
            <w:tcBorders>
              <w:top w:val="nil"/>
              <w:left w:val="nil"/>
              <w:bottom w:val="single" w:sz="4" w:space="0" w:color="auto"/>
              <w:right w:val="single" w:sz="4" w:space="0" w:color="auto"/>
            </w:tcBorders>
            <w:shd w:val="clear" w:color="auto" w:fill="auto"/>
            <w:noWrap/>
            <w:vAlign w:val="bottom"/>
            <w:hideMark/>
          </w:tcPr>
          <w:p w14:paraId="5E21CB92"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326,67 </w:t>
            </w:r>
          </w:p>
        </w:tc>
        <w:tc>
          <w:tcPr>
            <w:tcW w:w="1843" w:type="dxa"/>
            <w:tcBorders>
              <w:top w:val="nil"/>
              <w:left w:val="nil"/>
              <w:bottom w:val="single" w:sz="4" w:space="0" w:color="auto"/>
              <w:right w:val="single" w:sz="4" w:space="0" w:color="auto"/>
            </w:tcBorders>
            <w:shd w:val="clear" w:color="auto" w:fill="auto"/>
            <w:vAlign w:val="center"/>
            <w:hideMark/>
          </w:tcPr>
          <w:p w14:paraId="518B8245"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390,00 </w:t>
            </w:r>
          </w:p>
        </w:tc>
      </w:tr>
      <w:tr w:rsidR="007A1250" w:rsidRPr="0002342F" w14:paraId="6FBE20CB"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7FFAF49"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45</w:t>
            </w:r>
          </w:p>
        </w:tc>
        <w:tc>
          <w:tcPr>
            <w:tcW w:w="4795" w:type="dxa"/>
            <w:tcBorders>
              <w:top w:val="nil"/>
              <w:left w:val="nil"/>
              <w:bottom w:val="single" w:sz="4" w:space="0" w:color="auto"/>
              <w:right w:val="single" w:sz="4" w:space="0" w:color="auto"/>
            </w:tcBorders>
            <w:shd w:val="clear" w:color="auto" w:fill="auto"/>
            <w:vAlign w:val="center"/>
            <w:hideMark/>
          </w:tcPr>
          <w:p w14:paraId="56F47BC7" w14:textId="77777777" w:rsidR="007A1250" w:rsidRPr="0002342F" w:rsidRDefault="007A1250" w:rsidP="00615804">
            <w:pPr>
              <w:widowControl/>
              <w:autoSpaceDE/>
              <w:autoSpaceDN/>
              <w:rPr>
                <w:rFonts w:ascii="Arial" w:eastAsia="Times New Roman" w:hAnsi="Arial" w:cs="Arial"/>
                <w:color w:val="000000"/>
                <w:sz w:val="20"/>
                <w:szCs w:val="20"/>
                <w:lang w:bidi="ar-SA"/>
              </w:rPr>
            </w:pPr>
            <w:proofErr w:type="spellStart"/>
            <w:r w:rsidRPr="0002342F">
              <w:rPr>
                <w:rFonts w:ascii="Arial" w:eastAsia="Times New Roman" w:hAnsi="Arial" w:cs="Arial"/>
                <w:color w:val="000000"/>
                <w:sz w:val="20"/>
                <w:szCs w:val="20"/>
                <w:lang w:bidi="ar-SA"/>
              </w:rPr>
              <w:t>CDA’s</w:t>
            </w:r>
            <w:proofErr w:type="spellEnd"/>
            <w:r w:rsidRPr="0002342F">
              <w:rPr>
                <w:rFonts w:ascii="Arial" w:eastAsia="Times New Roman" w:hAnsi="Arial" w:cs="Arial"/>
                <w:color w:val="000000"/>
                <w:sz w:val="20"/>
                <w:szCs w:val="20"/>
                <w:lang w:bidi="ar-SA"/>
              </w:rPr>
              <w:t xml:space="preserve"> PROTESTOS</w:t>
            </w:r>
          </w:p>
        </w:tc>
        <w:tc>
          <w:tcPr>
            <w:tcW w:w="1701" w:type="dxa"/>
            <w:tcBorders>
              <w:top w:val="nil"/>
              <w:left w:val="nil"/>
              <w:bottom w:val="single" w:sz="4" w:space="0" w:color="auto"/>
              <w:right w:val="single" w:sz="4" w:space="0" w:color="auto"/>
            </w:tcBorders>
            <w:shd w:val="clear" w:color="auto" w:fill="auto"/>
            <w:noWrap/>
            <w:vAlign w:val="bottom"/>
            <w:hideMark/>
          </w:tcPr>
          <w:p w14:paraId="7C3D6F96"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550,00 </w:t>
            </w:r>
          </w:p>
        </w:tc>
        <w:tc>
          <w:tcPr>
            <w:tcW w:w="1843" w:type="dxa"/>
            <w:tcBorders>
              <w:top w:val="nil"/>
              <w:left w:val="nil"/>
              <w:bottom w:val="single" w:sz="4" w:space="0" w:color="auto"/>
              <w:right w:val="single" w:sz="4" w:space="0" w:color="auto"/>
            </w:tcBorders>
            <w:shd w:val="clear" w:color="auto" w:fill="auto"/>
            <w:vAlign w:val="center"/>
            <w:hideMark/>
          </w:tcPr>
          <w:p w14:paraId="5BEEB5B7"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800,00 </w:t>
            </w:r>
          </w:p>
        </w:tc>
      </w:tr>
      <w:tr w:rsidR="007A1250" w:rsidRPr="0002342F" w14:paraId="4614DA68"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BFCFA7D"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46</w:t>
            </w:r>
          </w:p>
        </w:tc>
        <w:tc>
          <w:tcPr>
            <w:tcW w:w="4795" w:type="dxa"/>
            <w:tcBorders>
              <w:top w:val="nil"/>
              <w:left w:val="nil"/>
              <w:bottom w:val="single" w:sz="4" w:space="0" w:color="auto"/>
              <w:right w:val="single" w:sz="4" w:space="0" w:color="auto"/>
            </w:tcBorders>
            <w:shd w:val="clear" w:color="auto" w:fill="auto"/>
            <w:vAlign w:val="center"/>
            <w:hideMark/>
          </w:tcPr>
          <w:p w14:paraId="6322793B"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ABERTURA DE EMPRESAS ON-LINE</w:t>
            </w:r>
          </w:p>
        </w:tc>
        <w:tc>
          <w:tcPr>
            <w:tcW w:w="1701" w:type="dxa"/>
            <w:tcBorders>
              <w:top w:val="nil"/>
              <w:left w:val="nil"/>
              <w:bottom w:val="single" w:sz="4" w:space="0" w:color="auto"/>
              <w:right w:val="single" w:sz="4" w:space="0" w:color="auto"/>
            </w:tcBorders>
            <w:shd w:val="clear" w:color="auto" w:fill="auto"/>
            <w:noWrap/>
            <w:vAlign w:val="bottom"/>
            <w:hideMark/>
          </w:tcPr>
          <w:p w14:paraId="3C91B4F6"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703,33 </w:t>
            </w:r>
          </w:p>
        </w:tc>
        <w:tc>
          <w:tcPr>
            <w:tcW w:w="1843" w:type="dxa"/>
            <w:tcBorders>
              <w:top w:val="nil"/>
              <w:left w:val="nil"/>
              <w:bottom w:val="single" w:sz="4" w:space="0" w:color="auto"/>
              <w:right w:val="single" w:sz="4" w:space="0" w:color="auto"/>
            </w:tcBorders>
            <w:shd w:val="clear" w:color="auto" w:fill="auto"/>
            <w:vAlign w:val="center"/>
            <w:hideMark/>
          </w:tcPr>
          <w:p w14:paraId="3CD803C1"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2.453,33 </w:t>
            </w:r>
          </w:p>
        </w:tc>
      </w:tr>
      <w:tr w:rsidR="007A1250" w:rsidRPr="0002342F" w14:paraId="1532D014" w14:textId="77777777" w:rsidTr="00615804">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90B92B6"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47</w:t>
            </w:r>
          </w:p>
        </w:tc>
        <w:tc>
          <w:tcPr>
            <w:tcW w:w="4795" w:type="dxa"/>
            <w:tcBorders>
              <w:top w:val="nil"/>
              <w:left w:val="nil"/>
              <w:bottom w:val="single" w:sz="4" w:space="0" w:color="auto"/>
              <w:right w:val="single" w:sz="4" w:space="0" w:color="auto"/>
            </w:tcBorders>
            <w:shd w:val="clear" w:color="auto" w:fill="auto"/>
            <w:vAlign w:val="center"/>
            <w:hideMark/>
          </w:tcPr>
          <w:p w14:paraId="3C081C2C"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CONTROLE DE CUSTOS</w:t>
            </w:r>
          </w:p>
        </w:tc>
        <w:tc>
          <w:tcPr>
            <w:tcW w:w="1701" w:type="dxa"/>
            <w:tcBorders>
              <w:top w:val="nil"/>
              <w:left w:val="nil"/>
              <w:bottom w:val="single" w:sz="4" w:space="0" w:color="auto"/>
              <w:right w:val="single" w:sz="4" w:space="0" w:color="auto"/>
            </w:tcBorders>
            <w:shd w:val="clear" w:color="auto" w:fill="auto"/>
            <w:noWrap/>
            <w:vAlign w:val="bottom"/>
            <w:hideMark/>
          </w:tcPr>
          <w:p w14:paraId="1E2D8579"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516,67 </w:t>
            </w:r>
          </w:p>
        </w:tc>
        <w:tc>
          <w:tcPr>
            <w:tcW w:w="1843" w:type="dxa"/>
            <w:tcBorders>
              <w:top w:val="nil"/>
              <w:left w:val="nil"/>
              <w:bottom w:val="single" w:sz="4" w:space="0" w:color="auto"/>
              <w:right w:val="single" w:sz="4" w:space="0" w:color="auto"/>
            </w:tcBorders>
            <w:shd w:val="clear" w:color="auto" w:fill="auto"/>
            <w:vAlign w:val="center"/>
            <w:hideMark/>
          </w:tcPr>
          <w:p w14:paraId="5366435B"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2.700,00 </w:t>
            </w:r>
          </w:p>
        </w:tc>
      </w:tr>
      <w:tr w:rsidR="007A1250" w:rsidRPr="0002342F" w14:paraId="0FC9EFA8" w14:textId="77777777" w:rsidTr="00615804">
        <w:trPr>
          <w:trHeight w:val="300"/>
        </w:trPr>
        <w:tc>
          <w:tcPr>
            <w:tcW w:w="54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6556D2" w14:textId="77777777" w:rsidR="007A1250" w:rsidRPr="0002342F" w:rsidRDefault="007A1250" w:rsidP="00615804">
            <w:pPr>
              <w:widowControl/>
              <w:autoSpaceDE/>
              <w:autoSpaceDN/>
              <w:jc w:val="center"/>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SUBTOTAL</w:t>
            </w:r>
          </w:p>
        </w:tc>
        <w:tc>
          <w:tcPr>
            <w:tcW w:w="1701" w:type="dxa"/>
            <w:tcBorders>
              <w:top w:val="nil"/>
              <w:left w:val="nil"/>
              <w:bottom w:val="single" w:sz="4" w:space="0" w:color="auto"/>
              <w:right w:val="single" w:sz="4" w:space="0" w:color="auto"/>
            </w:tcBorders>
            <w:shd w:val="clear" w:color="auto" w:fill="auto"/>
            <w:noWrap/>
            <w:vAlign w:val="bottom"/>
            <w:hideMark/>
          </w:tcPr>
          <w:p w14:paraId="1FC0A20A"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34.076,67 </w:t>
            </w:r>
          </w:p>
        </w:tc>
        <w:tc>
          <w:tcPr>
            <w:tcW w:w="1843" w:type="dxa"/>
            <w:tcBorders>
              <w:top w:val="nil"/>
              <w:left w:val="nil"/>
              <w:bottom w:val="single" w:sz="4" w:space="0" w:color="auto"/>
              <w:right w:val="single" w:sz="4" w:space="0" w:color="auto"/>
            </w:tcBorders>
            <w:shd w:val="clear" w:color="auto" w:fill="auto"/>
            <w:vAlign w:val="bottom"/>
            <w:hideMark/>
          </w:tcPr>
          <w:p w14:paraId="3C1514C0" w14:textId="77777777" w:rsidR="007A1250" w:rsidRPr="0002342F" w:rsidRDefault="007A1250" w:rsidP="00615804">
            <w:pPr>
              <w:widowControl/>
              <w:autoSpaceDE/>
              <w:autoSpaceDN/>
              <w:rPr>
                <w:rFonts w:ascii="Arial" w:eastAsia="Times New Roman" w:hAnsi="Arial" w:cs="Arial"/>
                <w:color w:val="000000"/>
                <w:sz w:val="20"/>
                <w:szCs w:val="20"/>
                <w:lang w:bidi="ar-SA"/>
              </w:rPr>
            </w:pPr>
            <w:r w:rsidRPr="0002342F">
              <w:rPr>
                <w:rFonts w:ascii="Arial" w:eastAsia="Times New Roman" w:hAnsi="Arial" w:cs="Arial"/>
                <w:color w:val="000000"/>
                <w:sz w:val="20"/>
                <w:szCs w:val="20"/>
                <w:lang w:bidi="ar-SA"/>
              </w:rPr>
              <w:t xml:space="preserve"> R$   88.221,67 </w:t>
            </w:r>
          </w:p>
        </w:tc>
      </w:tr>
    </w:tbl>
    <w:p w14:paraId="635051D4" w14:textId="77777777" w:rsidR="007A1250" w:rsidRPr="000D5D37" w:rsidRDefault="007A1250" w:rsidP="000D5D37">
      <w:pPr>
        <w:rPr>
          <w:rFonts w:ascii="Arial" w:hAnsi="Arial" w:cs="Arial"/>
          <w:bCs/>
        </w:rPr>
      </w:pPr>
    </w:p>
    <w:p w14:paraId="1B601633" w14:textId="77777777" w:rsidR="007A1250" w:rsidRDefault="007A1250" w:rsidP="007A1250">
      <w:pPr>
        <w:pStyle w:val="PargrafodaLista"/>
        <w:numPr>
          <w:ilvl w:val="1"/>
          <w:numId w:val="99"/>
        </w:numPr>
        <w:rPr>
          <w:rFonts w:ascii="Arial" w:hAnsi="Arial" w:cs="Arial"/>
          <w:bCs/>
        </w:rPr>
      </w:pPr>
      <w:r w:rsidRPr="005E3348">
        <w:rPr>
          <w:rFonts w:ascii="Arial" w:hAnsi="Arial" w:cs="Arial"/>
          <w:bCs/>
        </w:rPr>
        <w:t>Câmara de Vereadores</w:t>
      </w:r>
    </w:p>
    <w:p w14:paraId="50405062" w14:textId="77777777" w:rsidR="007A1250" w:rsidRPr="005E3348" w:rsidRDefault="007A1250" w:rsidP="007A1250">
      <w:pPr>
        <w:pStyle w:val="PargrafodaLista"/>
        <w:ind w:left="1713"/>
        <w:rPr>
          <w:rFonts w:ascii="Arial" w:hAnsi="Arial" w:cs="Arial"/>
          <w:bCs/>
        </w:rPr>
      </w:pPr>
    </w:p>
    <w:tbl>
      <w:tblPr>
        <w:tblW w:w="8662" w:type="dxa"/>
        <w:tblInd w:w="55" w:type="dxa"/>
        <w:tblCellMar>
          <w:left w:w="70" w:type="dxa"/>
          <w:right w:w="70" w:type="dxa"/>
        </w:tblCellMar>
        <w:tblLook w:val="04A0" w:firstRow="1" w:lastRow="0" w:firstColumn="1" w:lastColumn="0" w:noHBand="0" w:noVBand="1"/>
      </w:tblPr>
      <w:tblGrid>
        <w:gridCol w:w="540"/>
        <w:gridCol w:w="4437"/>
        <w:gridCol w:w="2126"/>
        <w:gridCol w:w="1559"/>
      </w:tblGrid>
      <w:tr w:rsidR="007A1250" w:rsidRPr="0002342F" w14:paraId="67CCB5F2" w14:textId="77777777" w:rsidTr="00615804">
        <w:trPr>
          <w:trHeight w:val="900"/>
        </w:trPr>
        <w:tc>
          <w:tcPr>
            <w:tcW w:w="5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E589FBC" w14:textId="77777777" w:rsidR="007A1250" w:rsidRPr="0002342F" w:rsidRDefault="007A1250" w:rsidP="00615804">
            <w:pPr>
              <w:widowControl/>
              <w:autoSpaceDE/>
              <w:autoSpaceDN/>
              <w:rPr>
                <w:rFonts w:ascii="Arial" w:eastAsia="Times New Roman" w:hAnsi="Arial" w:cs="Arial"/>
                <w:b/>
                <w:bCs/>
                <w:color w:val="000000"/>
                <w:sz w:val="16"/>
                <w:szCs w:val="16"/>
                <w:lang w:bidi="ar-SA"/>
              </w:rPr>
            </w:pPr>
            <w:r w:rsidRPr="0002342F">
              <w:rPr>
                <w:rFonts w:ascii="Arial" w:eastAsia="Times New Roman" w:hAnsi="Arial" w:cs="Arial"/>
                <w:b/>
                <w:bCs/>
                <w:color w:val="000000"/>
                <w:sz w:val="16"/>
                <w:szCs w:val="16"/>
                <w:lang w:bidi="ar-SA"/>
              </w:rPr>
              <w:t>Itens</w:t>
            </w:r>
          </w:p>
        </w:tc>
        <w:tc>
          <w:tcPr>
            <w:tcW w:w="443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8F4CADC" w14:textId="77777777" w:rsidR="007A1250" w:rsidRPr="0002342F" w:rsidRDefault="007A1250" w:rsidP="00615804">
            <w:pPr>
              <w:widowControl/>
              <w:autoSpaceDE/>
              <w:autoSpaceDN/>
              <w:rPr>
                <w:rFonts w:ascii="Arial" w:eastAsia="Times New Roman" w:hAnsi="Arial" w:cs="Arial"/>
                <w:b/>
                <w:bCs/>
                <w:color w:val="000000"/>
                <w:sz w:val="16"/>
                <w:szCs w:val="16"/>
                <w:lang w:bidi="ar-SA"/>
              </w:rPr>
            </w:pPr>
            <w:r w:rsidRPr="0002342F">
              <w:rPr>
                <w:rFonts w:ascii="Arial" w:eastAsia="Times New Roman" w:hAnsi="Arial" w:cs="Arial"/>
                <w:b/>
                <w:bCs/>
                <w:color w:val="000000"/>
                <w:sz w:val="16"/>
                <w:szCs w:val="16"/>
                <w:lang w:bidi="ar-SA"/>
              </w:rPr>
              <w:t>Módulos</w:t>
            </w:r>
          </w:p>
        </w:tc>
        <w:tc>
          <w:tcPr>
            <w:tcW w:w="212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217326A" w14:textId="77777777" w:rsidR="007A1250" w:rsidRPr="0002342F" w:rsidRDefault="007A1250" w:rsidP="00615804">
            <w:pPr>
              <w:widowControl/>
              <w:autoSpaceDE/>
              <w:autoSpaceDN/>
              <w:rPr>
                <w:rFonts w:ascii="Arial" w:eastAsia="Times New Roman" w:hAnsi="Arial" w:cs="Arial"/>
                <w:b/>
                <w:bCs/>
                <w:color w:val="000000"/>
                <w:sz w:val="16"/>
                <w:szCs w:val="16"/>
                <w:lang w:bidi="ar-SA"/>
              </w:rPr>
            </w:pPr>
            <w:r w:rsidRPr="0002342F">
              <w:rPr>
                <w:rFonts w:ascii="Arial" w:eastAsia="Times New Roman" w:hAnsi="Arial" w:cs="Arial"/>
                <w:b/>
                <w:bCs/>
                <w:color w:val="000000"/>
                <w:sz w:val="16"/>
                <w:szCs w:val="16"/>
                <w:lang w:bidi="ar-SA"/>
              </w:rPr>
              <w:t>Valor Mensal</w:t>
            </w:r>
          </w:p>
        </w:tc>
        <w:tc>
          <w:tcPr>
            <w:tcW w:w="1559" w:type="dxa"/>
            <w:tcBorders>
              <w:top w:val="single" w:sz="8" w:space="0" w:color="auto"/>
              <w:left w:val="nil"/>
              <w:bottom w:val="nil"/>
              <w:right w:val="single" w:sz="8" w:space="0" w:color="auto"/>
            </w:tcBorders>
            <w:shd w:val="clear" w:color="auto" w:fill="auto"/>
            <w:vAlign w:val="center"/>
            <w:hideMark/>
          </w:tcPr>
          <w:p w14:paraId="6EF5D3D6" w14:textId="77777777" w:rsidR="007A1250" w:rsidRPr="0002342F" w:rsidRDefault="007A1250" w:rsidP="00615804">
            <w:pPr>
              <w:widowControl/>
              <w:autoSpaceDE/>
              <w:autoSpaceDN/>
              <w:rPr>
                <w:rFonts w:ascii="Arial" w:eastAsia="Times New Roman" w:hAnsi="Arial" w:cs="Arial"/>
                <w:b/>
                <w:bCs/>
                <w:color w:val="000000"/>
                <w:sz w:val="16"/>
                <w:szCs w:val="16"/>
                <w:lang w:bidi="ar-SA"/>
              </w:rPr>
            </w:pPr>
            <w:r w:rsidRPr="0002342F">
              <w:rPr>
                <w:rFonts w:ascii="Arial" w:eastAsia="Times New Roman" w:hAnsi="Arial" w:cs="Arial"/>
                <w:b/>
                <w:bCs/>
                <w:color w:val="000000"/>
                <w:sz w:val="16"/>
                <w:szCs w:val="16"/>
                <w:lang w:bidi="ar-SA"/>
              </w:rPr>
              <w:t>Valor de migração, implantação e treinamento R$</w:t>
            </w:r>
          </w:p>
        </w:tc>
      </w:tr>
      <w:tr w:rsidR="007A1250" w:rsidRPr="0002342F" w14:paraId="2ADA281A" w14:textId="77777777" w:rsidTr="00615804">
        <w:trPr>
          <w:trHeight w:val="315"/>
        </w:trPr>
        <w:tc>
          <w:tcPr>
            <w:tcW w:w="540" w:type="dxa"/>
            <w:vMerge/>
            <w:tcBorders>
              <w:top w:val="single" w:sz="8" w:space="0" w:color="auto"/>
              <w:left w:val="single" w:sz="8" w:space="0" w:color="auto"/>
              <w:bottom w:val="single" w:sz="8" w:space="0" w:color="000000"/>
              <w:right w:val="single" w:sz="8" w:space="0" w:color="auto"/>
            </w:tcBorders>
            <w:vAlign w:val="center"/>
            <w:hideMark/>
          </w:tcPr>
          <w:p w14:paraId="336CF2D6" w14:textId="77777777" w:rsidR="007A1250" w:rsidRPr="0002342F" w:rsidRDefault="007A1250" w:rsidP="00615804">
            <w:pPr>
              <w:widowControl/>
              <w:autoSpaceDE/>
              <w:autoSpaceDN/>
              <w:rPr>
                <w:rFonts w:ascii="Arial" w:eastAsia="Times New Roman" w:hAnsi="Arial" w:cs="Arial"/>
                <w:b/>
                <w:bCs/>
                <w:color w:val="000000"/>
                <w:sz w:val="16"/>
                <w:szCs w:val="16"/>
                <w:lang w:bidi="ar-SA"/>
              </w:rPr>
            </w:pPr>
          </w:p>
        </w:tc>
        <w:tc>
          <w:tcPr>
            <w:tcW w:w="4437" w:type="dxa"/>
            <w:vMerge/>
            <w:tcBorders>
              <w:top w:val="single" w:sz="8" w:space="0" w:color="auto"/>
              <w:left w:val="single" w:sz="8" w:space="0" w:color="auto"/>
              <w:bottom w:val="single" w:sz="8" w:space="0" w:color="000000"/>
              <w:right w:val="single" w:sz="8" w:space="0" w:color="auto"/>
            </w:tcBorders>
            <w:vAlign w:val="center"/>
            <w:hideMark/>
          </w:tcPr>
          <w:p w14:paraId="75ACC11F" w14:textId="77777777" w:rsidR="007A1250" w:rsidRPr="0002342F" w:rsidRDefault="007A1250" w:rsidP="00615804">
            <w:pPr>
              <w:widowControl/>
              <w:autoSpaceDE/>
              <w:autoSpaceDN/>
              <w:rPr>
                <w:rFonts w:ascii="Arial" w:eastAsia="Times New Roman" w:hAnsi="Arial" w:cs="Arial"/>
                <w:b/>
                <w:bCs/>
                <w:color w:val="000000"/>
                <w:sz w:val="16"/>
                <w:szCs w:val="16"/>
                <w:lang w:bidi="ar-SA"/>
              </w:rPr>
            </w:pPr>
          </w:p>
        </w:tc>
        <w:tc>
          <w:tcPr>
            <w:tcW w:w="2126" w:type="dxa"/>
            <w:vMerge/>
            <w:tcBorders>
              <w:top w:val="single" w:sz="8" w:space="0" w:color="auto"/>
              <w:left w:val="single" w:sz="8" w:space="0" w:color="auto"/>
              <w:bottom w:val="single" w:sz="8" w:space="0" w:color="000000"/>
              <w:right w:val="single" w:sz="8" w:space="0" w:color="auto"/>
            </w:tcBorders>
            <w:vAlign w:val="center"/>
            <w:hideMark/>
          </w:tcPr>
          <w:p w14:paraId="7F79CA1A" w14:textId="77777777" w:rsidR="007A1250" w:rsidRPr="0002342F" w:rsidRDefault="007A1250" w:rsidP="00615804">
            <w:pPr>
              <w:widowControl/>
              <w:autoSpaceDE/>
              <w:autoSpaceDN/>
              <w:rPr>
                <w:rFonts w:ascii="Arial" w:eastAsia="Times New Roman" w:hAnsi="Arial" w:cs="Arial"/>
                <w:b/>
                <w:bCs/>
                <w:color w:val="000000"/>
                <w:sz w:val="16"/>
                <w:szCs w:val="16"/>
                <w:lang w:bidi="ar-SA"/>
              </w:rPr>
            </w:pPr>
          </w:p>
        </w:tc>
        <w:tc>
          <w:tcPr>
            <w:tcW w:w="1559" w:type="dxa"/>
            <w:tcBorders>
              <w:top w:val="nil"/>
              <w:left w:val="nil"/>
              <w:bottom w:val="single" w:sz="8" w:space="0" w:color="auto"/>
              <w:right w:val="single" w:sz="8" w:space="0" w:color="auto"/>
            </w:tcBorders>
            <w:shd w:val="clear" w:color="auto" w:fill="auto"/>
            <w:vAlign w:val="center"/>
            <w:hideMark/>
          </w:tcPr>
          <w:p w14:paraId="7E4B53C8" w14:textId="77777777" w:rsidR="007A1250" w:rsidRPr="0002342F" w:rsidRDefault="007A1250" w:rsidP="00615804">
            <w:pPr>
              <w:widowControl/>
              <w:autoSpaceDE/>
              <w:autoSpaceDN/>
              <w:rPr>
                <w:rFonts w:ascii="Arial" w:eastAsia="Times New Roman" w:hAnsi="Arial" w:cs="Arial"/>
                <w:b/>
                <w:bCs/>
                <w:color w:val="000000"/>
                <w:sz w:val="16"/>
                <w:szCs w:val="16"/>
                <w:lang w:bidi="ar-SA"/>
              </w:rPr>
            </w:pPr>
            <w:r w:rsidRPr="0002342F">
              <w:rPr>
                <w:rFonts w:ascii="Arial" w:eastAsia="Times New Roman" w:hAnsi="Arial" w:cs="Arial"/>
                <w:b/>
                <w:bCs/>
                <w:color w:val="000000"/>
                <w:sz w:val="16"/>
                <w:szCs w:val="16"/>
                <w:lang w:bidi="ar-SA"/>
              </w:rPr>
              <w:t>(Taxa única)</w:t>
            </w:r>
          </w:p>
        </w:tc>
      </w:tr>
      <w:tr w:rsidR="007A1250" w:rsidRPr="0002342F" w14:paraId="5ECD7AA0" w14:textId="77777777" w:rsidTr="00615804">
        <w:trPr>
          <w:trHeight w:val="585"/>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0E413E72" w14:textId="77777777" w:rsidR="007A1250" w:rsidRPr="0002342F" w:rsidRDefault="007A1250" w:rsidP="00615804">
            <w:pPr>
              <w:widowControl/>
              <w:autoSpaceDE/>
              <w:autoSpaceDN/>
              <w:jc w:val="right"/>
              <w:rPr>
                <w:rFonts w:ascii="Arial" w:eastAsia="Times New Roman" w:hAnsi="Arial" w:cs="Arial"/>
                <w:color w:val="000000"/>
                <w:lang w:bidi="ar-SA"/>
              </w:rPr>
            </w:pPr>
            <w:r w:rsidRPr="0002342F">
              <w:rPr>
                <w:rFonts w:ascii="Arial" w:eastAsia="Times New Roman" w:hAnsi="Arial" w:cs="Arial"/>
                <w:color w:val="000000"/>
                <w:lang w:bidi="ar-SA"/>
              </w:rPr>
              <w:t>48</w:t>
            </w:r>
          </w:p>
        </w:tc>
        <w:tc>
          <w:tcPr>
            <w:tcW w:w="4437" w:type="dxa"/>
            <w:tcBorders>
              <w:top w:val="nil"/>
              <w:left w:val="nil"/>
              <w:bottom w:val="single" w:sz="8" w:space="0" w:color="auto"/>
              <w:right w:val="single" w:sz="8" w:space="0" w:color="auto"/>
            </w:tcBorders>
            <w:shd w:val="clear" w:color="auto" w:fill="auto"/>
            <w:vAlign w:val="center"/>
            <w:hideMark/>
          </w:tcPr>
          <w:p w14:paraId="78055C73" w14:textId="77777777" w:rsidR="007A1250" w:rsidRPr="0002342F" w:rsidRDefault="007A1250" w:rsidP="00615804">
            <w:pPr>
              <w:widowControl/>
              <w:autoSpaceDE/>
              <w:autoSpaceDN/>
              <w:rPr>
                <w:rFonts w:ascii="Arial" w:eastAsia="Times New Roman" w:hAnsi="Arial" w:cs="Arial"/>
                <w:color w:val="000000"/>
                <w:lang w:bidi="ar-SA"/>
              </w:rPr>
            </w:pPr>
            <w:r w:rsidRPr="0002342F">
              <w:rPr>
                <w:rFonts w:ascii="Arial" w:eastAsia="Times New Roman" w:hAnsi="Arial" w:cs="Arial"/>
                <w:color w:val="000000"/>
                <w:lang w:bidi="ar-SA"/>
              </w:rPr>
              <w:t>CONTABILIDADE PÚBLICA, ORÇAMENTÁRIA, EMPENHOS</w:t>
            </w:r>
          </w:p>
        </w:tc>
        <w:tc>
          <w:tcPr>
            <w:tcW w:w="2126" w:type="dxa"/>
            <w:tcBorders>
              <w:top w:val="nil"/>
              <w:left w:val="nil"/>
              <w:bottom w:val="single" w:sz="8" w:space="0" w:color="auto"/>
              <w:right w:val="single" w:sz="8" w:space="0" w:color="auto"/>
            </w:tcBorders>
            <w:shd w:val="clear" w:color="auto" w:fill="auto"/>
            <w:vAlign w:val="center"/>
            <w:hideMark/>
          </w:tcPr>
          <w:p w14:paraId="00B89B19" w14:textId="77777777" w:rsidR="007A1250" w:rsidRPr="0002342F" w:rsidRDefault="007A1250" w:rsidP="00615804">
            <w:pPr>
              <w:widowControl/>
              <w:autoSpaceDE/>
              <w:autoSpaceDN/>
              <w:rPr>
                <w:rFonts w:ascii="Arial" w:eastAsia="Times New Roman" w:hAnsi="Arial" w:cs="Arial"/>
                <w:color w:val="000000"/>
                <w:lang w:bidi="ar-SA"/>
              </w:rPr>
            </w:pPr>
            <w:r w:rsidRPr="0002342F">
              <w:rPr>
                <w:rFonts w:ascii="Arial" w:eastAsia="Times New Roman" w:hAnsi="Arial" w:cs="Arial"/>
                <w:color w:val="000000"/>
                <w:lang w:bidi="ar-SA"/>
              </w:rPr>
              <w:t xml:space="preserve"> R$     1.096,67 </w:t>
            </w:r>
          </w:p>
        </w:tc>
        <w:tc>
          <w:tcPr>
            <w:tcW w:w="1559" w:type="dxa"/>
            <w:tcBorders>
              <w:top w:val="nil"/>
              <w:left w:val="nil"/>
              <w:bottom w:val="single" w:sz="8" w:space="0" w:color="auto"/>
              <w:right w:val="single" w:sz="8" w:space="0" w:color="auto"/>
            </w:tcBorders>
            <w:shd w:val="clear" w:color="auto" w:fill="auto"/>
            <w:vAlign w:val="center"/>
            <w:hideMark/>
          </w:tcPr>
          <w:p w14:paraId="4522B02D" w14:textId="77777777" w:rsidR="007A1250" w:rsidRPr="0002342F" w:rsidRDefault="007A1250" w:rsidP="00615804">
            <w:pPr>
              <w:widowControl/>
              <w:autoSpaceDE/>
              <w:autoSpaceDN/>
              <w:rPr>
                <w:rFonts w:ascii="Arial" w:eastAsia="Times New Roman" w:hAnsi="Arial" w:cs="Arial"/>
                <w:color w:val="000000"/>
                <w:lang w:bidi="ar-SA"/>
              </w:rPr>
            </w:pPr>
            <w:r w:rsidRPr="0002342F">
              <w:rPr>
                <w:rFonts w:ascii="Arial" w:eastAsia="Times New Roman" w:hAnsi="Arial" w:cs="Arial"/>
                <w:color w:val="000000"/>
                <w:lang w:bidi="ar-SA"/>
              </w:rPr>
              <w:t xml:space="preserve"> R$   2.200,00 </w:t>
            </w:r>
          </w:p>
        </w:tc>
      </w:tr>
      <w:tr w:rsidR="007A1250" w:rsidRPr="0002342F" w14:paraId="1819B2D6" w14:textId="77777777" w:rsidTr="00615804">
        <w:trPr>
          <w:trHeight w:val="315"/>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0BE62DFC" w14:textId="77777777" w:rsidR="007A1250" w:rsidRPr="0002342F" w:rsidRDefault="007A1250" w:rsidP="00615804">
            <w:pPr>
              <w:widowControl/>
              <w:autoSpaceDE/>
              <w:autoSpaceDN/>
              <w:jc w:val="right"/>
              <w:rPr>
                <w:rFonts w:ascii="Arial" w:eastAsia="Times New Roman" w:hAnsi="Arial" w:cs="Arial"/>
                <w:color w:val="000000"/>
                <w:lang w:bidi="ar-SA"/>
              </w:rPr>
            </w:pPr>
            <w:r w:rsidRPr="0002342F">
              <w:rPr>
                <w:rFonts w:ascii="Arial" w:eastAsia="Times New Roman" w:hAnsi="Arial" w:cs="Arial"/>
                <w:color w:val="000000"/>
                <w:lang w:bidi="ar-SA"/>
              </w:rPr>
              <w:t>49</w:t>
            </w:r>
          </w:p>
        </w:tc>
        <w:tc>
          <w:tcPr>
            <w:tcW w:w="4437" w:type="dxa"/>
            <w:tcBorders>
              <w:top w:val="nil"/>
              <w:left w:val="nil"/>
              <w:bottom w:val="single" w:sz="8" w:space="0" w:color="auto"/>
              <w:right w:val="single" w:sz="8" w:space="0" w:color="auto"/>
            </w:tcBorders>
            <w:shd w:val="clear" w:color="auto" w:fill="auto"/>
            <w:vAlign w:val="center"/>
            <w:hideMark/>
          </w:tcPr>
          <w:p w14:paraId="187ED891" w14:textId="77777777" w:rsidR="007A1250" w:rsidRPr="0002342F" w:rsidRDefault="007A1250" w:rsidP="00615804">
            <w:pPr>
              <w:widowControl/>
              <w:autoSpaceDE/>
              <w:autoSpaceDN/>
              <w:rPr>
                <w:rFonts w:ascii="Arial" w:eastAsia="Times New Roman" w:hAnsi="Arial" w:cs="Arial"/>
                <w:color w:val="000000"/>
                <w:lang w:bidi="ar-SA"/>
              </w:rPr>
            </w:pPr>
            <w:r w:rsidRPr="0002342F">
              <w:rPr>
                <w:rFonts w:ascii="Arial" w:eastAsia="Times New Roman" w:hAnsi="Arial" w:cs="Arial"/>
                <w:color w:val="000000"/>
                <w:lang w:bidi="ar-SA"/>
              </w:rPr>
              <w:t>ESOCIAL</w:t>
            </w:r>
          </w:p>
        </w:tc>
        <w:tc>
          <w:tcPr>
            <w:tcW w:w="2126" w:type="dxa"/>
            <w:tcBorders>
              <w:top w:val="nil"/>
              <w:left w:val="nil"/>
              <w:bottom w:val="single" w:sz="8" w:space="0" w:color="auto"/>
              <w:right w:val="single" w:sz="8" w:space="0" w:color="auto"/>
            </w:tcBorders>
            <w:shd w:val="clear" w:color="auto" w:fill="auto"/>
            <w:vAlign w:val="center"/>
            <w:hideMark/>
          </w:tcPr>
          <w:p w14:paraId="5546F91B" w14:textId="77777777" w:rsidR="007A1250" w:rsidRPr="0002342F" w:rsidRDefault="007A1250" w:rsidP="00615804">
            <w:pPr>
              <w:widowControl/>
              <w:autoSpaceDE/>
              <w:autoSpaceDN/>
              <w:rPr>
                <w:rFonts w:ascii="Arial" w:eastAsia="Times New Roman" w:hAnsi="Arial" w:cs="Arial"/>
                <w:color w:val="000000"/>
                <w:lang w:bidi="ar-SA"/>
              </w:rPr>
            </w:pPr>
            <w:r w:rsidRPr="0002342F">
              <w:rPr>
                <w:rFonts w:ascii="Arial" w:eastAsia="Times New Roman" w:hAnsi="Arial" w:cs="Arial"/>
                <w:color w:val="000000"/>
                <w:lang w:bidi="ar-SA"/>
              </w:rPr>
              <w:t xml:space="preserve"> R$        390,00 </w:t>
            </w:r>
          </w:p>
        </w:tc>
        <w:tc>
          <w:tcPr>
            <w:tcW w:w="1559" w:type="dxa"/>
            <w:tcBorders>
              <w:top w:val="nil"/>
              <w:left w:val="nil"/>
              <w:bottom w:val="single" w:sz="8" w:space="0" w:color="auto"/>
              <w:right w:val="single" w:sz="8" w:space="0" w:color="auto"/>
            </w:tcBorders>
            <w:shd w:val="clear" w:color="auto" w:fill="auto"/>
            <w:vAlign w:val="center"/>
            <w:hideMark/>
          </w:tcPr>
          <w:p w14:paraId="1ECF771F" w14:textId="77777777" w:rsidR="007A1250" w:rsidRPr="0002342F" w:rsidRDefault="007A1250" w:rsidP="00615804">
            <w:pPr>
              <w:widowControl/>
              <w:autoSpaceDE/>
              <w:autoSpaceDN/>
              <w:rPr>
                <w:rFonts w:ascii="Arial" w:eastAsia="Times New Roman" w:hAnsi="Arial" w:cs="Arial"/>
                <w:color w:val="000000"/>
                <w:lang w:bidi="ar-SA"/>
              </w:rPr>
            </w:pPr>
            <w:r w:rsidRPr="0002342F">
              <w:rPr>
                <w:rFonts w:ascii="Arial" w:eastAsia="Times New Roman" w:hAnsi="Arial" w:cs="Arial"/>
                <w:color w:val="000000"/>
                <w:lang w:bidi="ar-SA"/>
              </w:rPr>
              <w:t xml:space="preserve"> R$   1.175,00 </w:t>
            </w:r>
          </w:p>
        </w:tc>
      </w:tr>
      <w:tr w:rsidR="007A1250" w:rsidRPr="0002342F" w14:paraId="3AC4FD27" w14:textId="77777777" w:rsidTr="00615804">
        <w:trPr>
          <w:trHeight w:val="315"/>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2CEE75AA" w14:textId="77777777" w:rsidR="007A1250" w:rsidRPr="0002342F" w:rsidRDefault="007A1250" w:rsidP="00615804">
            <w:pPr>
              <w:widowControl/>
              <w:autoSpaceDE/>
              <w:autoSpaceDN/>
              <w:jc w:val="right"/>
              <w:rPr>
                <w:rFonts w:ascii="Arial" w:eastAsia="Times New Roman" w:hAnsi="Arial" w:cs="Arial"/>
                <w:color w:val="000000"/>
                <w:lang w:bidi="ar-SA"/>
              </w:rPr>
            </w:pPr>
            <w:r w:rsidRPr="0002342F">
              <w:rPr>
                <w:rFonts w:ascii="Arial" w:eastAsia="Times New Roman" w:hAnsi="Arial" w:cs="Arial"/>
                <w:color w:val="000000"/>
                <w:lang w:bidi="ar-SA"/>
              </w:rPr>
              <w:t>50</w:t>
            </w:r>
          </w:p>
        </w:tc>
        <w:tc>
          <w:tcPr>
            <w:tcW w:w="4437" w:type="dxa"/>
            <w:tcBorders>
              <w:top w:val="nil"/>
              <w:left w:val="nil"/>
              <w:bottom w:val="single" w:sz="8" w:space="0" w:color="auto"/>
              <w:right w:val="single" w:sz="8" w:space="0" w:color="auto"/>
            </w:tcBorders>
            <w:shd w:val="clear" w:color="auto" w:fill="auto"/>
            <w:vAlign w:val="center"/>
            <w:hideMark/>
          </w:tcPr>
          <w:p w14:paraId="5324BDE5" w14:textId="77777777" w:rsidR="007A1250" w:rsidRPr="0002342F" w:rsidRDefault="007A1250" w:rsidP="00615804">
            <w:pPr>
              <w:widowControl/>
              <w:autoSpaceDE/>
              <w:autoSpaceDN/>
              <w:rPr>
                <w:rFonts w:ascii="Arial" w:eastAsia="Times New Roman" w:hAnsi="Arial" w:cs="Arial"/>
                <w:color w:val="000000"/>
                <w:lang w:bidi="ar-SA"/>
              </w:rPr>
            </w:pPr>
            <w:r w:rsidRPr="0002342F">
              <w:rPr>
                <w:rFonts w:ascii="Arial" w:eastAsia="Times New Roman" w:hAnsi="Arial" w:cs="Arial"/>
                <w:color w:val="000000"/>
                <w:lang w:bidi="ar-SA"/>
              </w:rPr>
              <w:t>FOLHA DE PAGAMENTO</w:t>
            </w:r>
          </w:p>
        </w:tc>
        <w:tc>
          <w:tcPr>
            <w:tcW w:w="2126" w:type="dxa"/>
            <w:tcBorders>
              <w:top w:val="nil"/>
              <w:left w:val="nil"/>
              <w:bottom w:val="single" w:sz="8" w:space="0" w:color="auto"/>
              <w:right w:val="single" w:sz="8" w:space="0" w:color="auto"/>
            </w:tcBorders>
            <w:shd w:val="clear" w:color="auto" w:fill="auto"/>
            <w:vAlign w:val="center"/>
            <w:hideMark/>
          </w:tcPr>
          <w:p w14:paraId="4395CA71" w14:textId="77777777" w:rsidR="007A1250" w:rsidRPr="0002342F" w:rsidRDefault="007A1250" w:rsidP="00615804">
            <w:pPr>
              <w:widowControl/>
              <w:autoSpaceDE/>
              <w:autoSpaceDN/>
              <w:rPr>
                <w:rFonts w:ascii="Arial" w:eastAsia="Times New Roman" w:hAnsi="Arial" w:cs="Arial"/>
                <w:color w:val="000000"/>
                <w:lang w:bidi="ar-SA"/>
              </w:rPr>
            </w:pPr>
            <w:r w:rsidRPr="0002342F">
              <w:rPr>
                <w:rFonts w:ascii="Arial" w:eastAsia="Times New Roman" w:hAnsi="Arial" w:cs="Arial"/>
                <w:color w:val="000000"/>
                <w:lang w:bidi="ar-SA"/>
              </w:rPr>
              <w:t xml:space="preserve"> R$        853,33 </w:t>
            </w:r>
          </w:p>
        </w:tc>
        <w:tc>
          <w:tcPr>
            <w:tcW w:w="1559" w:type="dxa"/>
            <w:tcBorders>
              <w:top w:val="nil"/>
              <w:left w:val="nil"/>
              <w:bottom w:val="single" w:sz="8" w:space="0" w:color="auto"/>
              <w:right w:val="single" w:sz="8" w:space="0" w:color="auto"/>
            </w:tcBorders>
            <w:shd w:val="clear" w:color="auto" w:fill="auto"/>
            <w:vAlign w:val="center"/>
            <w:hideMark/>
          </w:tcPr>
          <w:p w14:paraId="64841921" w14:textId="77777777" w:rsidR="007A1250" w:rsidRPr="0002342F" w:rsidRDefault="007A1250" w:rsidP="00615804">
            <w:pPr>
              <w:widowControl/>
              <w:autoSpaceDE/>
              <w:autoSpaceDN/>
              <w:rPr>
                <w:rFonts w:ascii="Arial" w:eastAsia="Times New Roman" w:hAnsi="Arial" w:cs="Arial"/>
                <w:color w:val="000000"/>
                <w:lang w:bidi="ar-SA"/>
              </w:rPr>
            </w:pPr>
            <w:r w:rsidRPr="0002342F">
              <w:rPr>
                <w:rFonts w:ascii="Arial" w:eastAsia="Times New Roman" w:hAnsi="Arial" w:cs="Arial"/>
                <w:color w:val="000000"/>
                <w:lang w:bidi="ar-SA"/>
              </w:rPr>
              <w:t xml:space="preserve"> R$   2.125,00 </w:t>
            </w:r>
          </w:p>
        </w:tc>
      </w:tr>
      <w:tr w:rsidR="007A1250" w:rsidRPr="0002342F" w14:paraId="65D293E7" w14:textId="77777777" w:rsidTr="00615804">
        <w:trPr>
          <w:trHeight w:val="315"/>
        </w:trPr>
        <w:tc>
          <w:tcPr>
            <w:tcW w:w="540" w:type="dxa"/>
            <w:tcBorders>
              <w:top w:val="nil"/>
              <w:left w:val="single" w:sz="8" w:space="0" w:color="auto"/>
              <w:bottom w:val="single" w:sz="8" w:space="0" w:color="auto"/>
              <w:right w:val="single" w:sz="8" w:space="0" w:color="auto"/>
            </w:tcBorders>
            <w:shd w:val="clear" w:color="auto" w:fill="auto"/>
            <w:vAlign w:val="center"/>
            <w:hideMark/>
          </w:tcPr>
          <w:p w14:paraId="323085CE" w14:textId="77777777" w:rsidR="007A1250" w:rsidRPr="0002342F" w:rsidRDefault="007A1250" w:rsidP="00615804">
            <w:pPr>
              <w:widowControl/>
              <w:autoSpaceDE/>
              <w:autoSpaceDN/>
              <w:jc w:val="right"/>
              <w:rPr>
                <w:rFonts w:ascii="Arial" w:eastAsia="Times New Roman" w:hAnsi="Arial" w:cs="Arial"/>
                <w:color w:val="000000"/>
                <w:lang w:bidi="ar-SA"/>
              </w:rPr>
            </w:pPr>
            <w:r w:rsidRPr="0002342F">
              <w:rPr>
                <w:rFonts w:ascii="Arial" w:eastAsia="Times New Roman" w:hAnsi="Arial" w:cs="Arial"/>
                <w:color w:val="000000"/>
                <w:lang w:bidi="ar-SA"/>
              </w:rPr>
              <w:t>51</w:t>
            </w:r>
          </w:p>
        </w:tc>
        <w:tc>
          <w:tcPr>
            <w:tcW w:w="4437" w:type="dxa"/>
            <w:tcBorders>
              <w:top w:val="nil"/>
              <w:left w:val="nil"/>
              <w:bottom w:val="single" w:sz="8" w:space="0" w:color="auto"/>
              <w:right w:val="single" w:sz="8" w:space="0" w:color="auto"/>
            </w:tcBorders>
            <w:shd w:val="clear" w:color="auto" w:fill="auto"/>
            <w:vAlign w:val="center"/>
            <w:hideMark/>
          </w:tcPr>
          <w:p w14:paraId="0A89F200" w14:textId="77777777" w:rsidR="007A1250" w:rsidRPr="0002342F" w:rsidRDefault="007A1250" w:rsidP="00615804">
            <w:pPr>
              <w:widowControl/>
              <w:autoSpaceDE/>
              <w:autoSpaceDN/>
              <w:rPr>
                <w:rFonts w:ascii="Arial" w:eastAsia="Times New Roman" w:hAnsi="Arial" w:cs="Arial"/>
                <w:color w:val="000000"/>
                <w:lang w:bidi="ar-SA"/>
              </w:rPr>
            </w:pPr>
            <w:r w:rsidRPr="0002342F">
              <w:rPr>
                <w:rFonts w:ascii="Arial" w:eastAsia="Times New Roman" w:hAnsi="Arial" w:cs="Arial"/>
                <w:color w:val="000000"/>
                <w:lang w:bidi="ar-SA"/>
              </w:rPr>
              <w:t>PORTAL DA TRANSPARÊNCIA</w:t>
            </w:r>
          </w:p>
        </w:tc>
        <w:tc>
          <w:tcPr>
            <w:tcW w:w="2126" w:type="dxa"/>
            <w:tcBorders>
              <w:top w:val="nil"/>
              <w:left w:val="nil"/>
              <w:bottom w:val="single" w:sz="8" w:space="0" w:color="auto"/>
              <w:right w:val="single" w:sz="8" w:space="0" w:color="auto"/>
            </w:tcBorders>
            <w:shd w:val="clear" w:color="auto" w:fill="auto"/>
            <w:vAlign w:val="center"/>
            <w:hideMark/>
          </w:tcPr>
          <w:p w14:paraId="6915AC62" w14:textId="77777777" w:rsidR="007A1250" w:rsidRPr="0002342F" w:rsidRDefault="007A1250" w:rsidP="00615804">
            <w:pPr>
              <w:widowControl/>
              <w:autoSpaceDE/>
              <w:autoSpaceDN/>
              <w:rPr>
                <w:rFonts w:ascii="Arial" w:eastAsia="Times New Roman" w:hAnsi="Arial" w:cs="Arial"/>
                <w:color w:val="000000"/>
                <w:lang w:bidi="ar-SA"/>
              </w:rPr>
            </w:pPr>
            <w:r w:rsidRPr="0002342F">
              <w:rPr>
                <w:rFonts w:ascii="Arial" w:eastAsia="Times New Roman" w:hAnsi="Arial" w:cs="Arial"/>
                <w:color w:val="000000"/>
                <w:lang w:bidi="ar-SA"/>
              </w:rPr>
              <w:t xml:space="preserve"> R$        586,67 </w:t>
            </w:r>
          </w:p>
        </w:tc>
        <w:tc>
          <w:tcPr>
            <w:tcW w:w="1559" w:type="dxa"/>
            <w:tcBorders>
              <w:top w:val="nil"/>
              <w:left w:val="nil"/>
              <w:bottom w:val="single" w:sz="8" w:space="0" w:color="auto"/>
              <w:right w:val="single" w:sz="8" w:space="0" w:color="auto"/>
            </w:tcBorders>
            <w:shd w:val="clear" w:color="auto" w:fill="auto"/>
            <w:vAlign w:val="center"/>
            <w:hideMark/>
          </w:tcPr>
          <w:p w14:paraId="7F832941" w14:textId="77777777" w:rsidR="007A1250" w:rsidRPr="0002342F" w:rsidRDefault="007A1250" w:rsidP="00615804">
            <w:pPr>
              <w:widowControl/>
              <w:autoSpaceDE/>
              <w:autoSpaceDN/>
              <w:rPr>
                <w:rFonts w:ascii="Arial" w:eastAsia="Times New Roman" w:hAnsi="Arial" w:cs="Arial"/>
                <w:color w:val="000000"/>
                <w:lang w:bidi="ar-SA"/>
              </w:rPr>
            </w:pPr>
            <w:r w:rsidRPr="0002342F">
              <w:rPr>
                <w:rFonts w:ascii="Arial" w:eastAsia="Times New Roman" w:hAnsi="Arial" w:cs="Arial"/>
                <w:color w:val="000000"/>
                <w:lang w:bidi="ar-SA"/>
              </w:rPr>
              <w:t xml:space="preserve"> R$   1.350,00 </w:t>
            </w:r>
          </w:p>
        </w:tc>
      </w:tr>
      <w:tr w:rsidR="007A1250" w:rsidRPr="0002342F" w14:paraId="3465E7E6" w14:textId="77777777" w:rsidTr="00615804">
        <w:trPr>
          <w:trHeight w:val="315"/>
        </w:trPr>
        <w:tc>
          <w:tcPr>
            <w:tcW w:w="497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A80F755" w14:textId="77777777" w:rsidR="007A1250" w:rsidRPr="0002342F" w:rsidRDefault="007A1250" w:rsidP="00615804">
            <w:pPr>
              <w:widowControl/>
              <w:autoSpaceDE/>
              <w:autoSpaceDN/>
              <w:rPr>
                <w:rFonts w:ascii="Arial" w:eastAsia="Times New Roman" w:hAnsi="Arial" w:cs="Arial"/>
                <w:b/>
                <w:bCs/>
                <w:color w:val="000000"/>
                <w:lang w:bidi="ar-SA"/>
              </w:rPr>
            </w:pPr>
            <w:r w:rsidRPr="0002342F">
              <w:rPr>
                <w:rFonts w:ascii="Arial" w:eastAsia="Times New Roman" w:hAnsi="Arial" w:cs="Arial"/>
                <w:b/>
                <w:bCs/>
                <w:color w:val="000000"/>
                <w:lang w:bidi="ar-SA"/>
              </w:rPr>
              <w:t xml:space="preserve">SUBTOTAL </w:t>
            </w:r>
          </w:p>
        </w:tc>
        <w:tc>
          <w:tcPr>
            <w:tcW w:w="2126" w:type="dxa"/>
            <w:tcBorders>
              <w:top w:val="nil"/>
              <w:left w:val="nil"/>
              <w:bottom w:val="single" w:sz="8" w:space="0" w:color="auto"/>
              <w:right w:val="single" w:sz="8" w:space="0" w:color="auto"/>
            </w:tcBorders>
            <w:shd w:val="clear" w:color="auto" w:fill="auto"/>
            <w:vAlign w:val="center"/>
            <w:hideMark/>
          </w:tcPr>
          <w:p w14:paraId="209D5FBB" w14:textId="77777777" w:rsidR="007A1250" w:rsidRPr="0002342F" w:rsidRDefault="007A1250" w:rsidP="00615804">
            <w:pPr>
              <w:widowControl/>
              <w:autoSpaceDE/>
              <w:autoSpaceDN/>
              <w:rPr>
                <w:rFonts w:ascii="Arial" w:eastAsia="Times New Roman" w:hAnsi="Arial" w:cs="Arial"/>
                <w:color w:val="000000"/>
                <w:lang w:bidi="ar-SA"/>
              </w:rPr>
            </w:pPr>
            <w:r w:rsidRPr="0002342F">
              <w:rPr>
                <w:rFonts w:ascii="Arial" w:eastAsia="Times New Roman" w:hAnsi="Arial" w:cs="Arial"/>
                <w:color w:val="000000"/>
                <w:lang w:bidi="ar-SA"/>
              </w:rPr>
              <w:t xml:space="preserve"> R$     2.926,67 </w:t>
            </w:r>
          </w:p>
        </w:tc>
        <w:tc>
          <w:tcPr>
            <w:tcW w:w="1559" w:type="dxa"/>
            <w:tcBorders>
              <w:top w:val="nil"/>
              <w:left w:val="nil"/>
              <w:bottom w:val="single" w:sz="8" w:space="0" w:color="auto"/>
              <w:right w:val="single" w:sz="8" w:space="0" w:color="auto"/>
            </w:tcBorders>
            <w:shd w:val="clear" w:color="auto" w:fill="auto"/>
            <w:vAlign w:val="center"/>
            <w:hideMark/>
          </w:tcPr>
          <w:p w14:paraId="506E5955" w14:textId="77777777" w:rsidR="007A1250" w:rsidRPr="0002342F" w:rsidRDefault="007A1250" w:rsidP="00615804">
            <w:pPr>
              <w:widowControl/>
              <w:autoSpaceDE/>
              <w:autoSpaceDN/>
              <w:rPr>
                <w:rFonts w:ascii="Arial" w:eastAsia="Times New Roman" w:hAnsi="Arial" w:cs="Arial"/>
                <w:color w:val="000000"/>
                <w:lang w:bidi="ar-SA"/>
              </w:rPr>
            </w:pPr>
            <w:r w:rsidRPr="0002342F">
              <w:rPr>
                <w:rFonts w:ascii="Arial" w:eastAsia="Times New Roman" w:hAnsi="Arial" w:cs="Arial"/>
                <w:color w:val="000000"/>
                <w:lang w:bidi="ar-SA"/>
              </w:rPr>
              <w:t xml:space="preserve"> R$   6.850,00 </w:t>
            </w:r>
          </w:p>
        </w:tc>
      </w:tr>
    </w:tbl>
    <w:p w14:paraId="447E2A1C" w14:textId="77777777" w:rsidR="007A1250" w:rsidRPr="005E3348" w:rsidRDefault="007A1250" w:rsidP="007A1250">
      <w:pPr>
        <w:ind w:left="993"/>
        <w:rPr>
          <w:rFonts w:ascii="Arial" w:hAnsi="Arial" w:cs="Arial"/>
        </w:rPr>
      </w:pPr>
    </w:p>
    <w:p w14:paraId="37225FEB" w14:textId="77777777" w:rsidR="007A1250" w:rsidRPr="005E3348" w:rsidRDefault="007A1250" w:rsidP="007A1250">
      <w:pPr>
        <w:ind w:firstLine="1418"/>
        <w:rPr>
          <w:rFonts w:ascii="Arial" w:hAnsi="Arial" w:cs="Arial"/>
          <w:bCs/>
        </w:rPr>
      </w:pPr>
      <w:r w:rsidRPr="005E3348">
        <w:rPr>
          <w:rFonts w:ascii="Arial" w:hAnsi="Arial" w:cs="Arial"/>
          <w:bCs/>
        </w:rPr>
        <w:t xml:space="preserve">1.3 Valor Global do Orçamento </w:t>
      </w:r>
    </w:p>
    <w:p w14:paraId="3CC69BDA" w14:textId="77777777" w:rsidR="007A1250" w:rsidRDefault="007A1250" w:rsidP="007A1250">
      <w:pPr>
        <w:jc w:val="both"/>
        <w:rPr>
          <w:rFonts w:ascii="Arial" w:hAnsi="Arial" w:cs="Arial"/>
        </w:rPr>
      </w:pPr>
    </w:p>
    <w:tbl>
      <w:tblPr>
        <w:tblW w:w="8662" w:type="dxa"/>
        <w:tblInd w:w="55" w:type="dxa"/>
        <w:tblCellMar>
          <w:left w:w="70" w:type="dxa"/>
          <w:right w:w="70" w:type="dxa"/>
        </w:tblCellMar>
        <w:tblLook w:val="04A0" w:firstRow="1" w:lastRow="0" w:firstColumn="1" w:lastColumn="0" w:noHBand="0" w:noVBand="1"/>
      </w:tblPr>
      <w:tblGrid>
        <w:gridCol w:w="6819"/>
        <w:gridCol w:w="1843"/>
      </w:tblGrid>
      <w:tr w:rsidR="007A1250" w:rsidRPr="0002342F" w14:paraId="2AC24557" w14:textId="77777777" w:rsidTr="00615804">
        <w:trPr>
          <w:trHeight w:val="315"/>
        </w:trPr>
        <w:tc>
          <w:tcPr>
            <w:tcW w:w="6819"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A55E019" w14:textId="77777777" w:rsidR="007A1250" w:rsidRPr="0002342F" w:rsidRDefault="007A1250" w:rsidP="00615804">
            <w:pPr>
              <w:widowControl/>
              <w:autoSpaceDE/>
              <w:autoSpaceDN/>
              <w:jc w:val="both"/>
              <w:rPr>
                <w:rFonts w:ascii="Arial" w:eastAsia="Times New Roman" w:hAnsi="Arial" w:cs="Arial"/>
                <w:b/>
                <w:bCs/>
                <w:color w:val="000000"/>
                <w:lang w:bidi="ar-SA"/>
              </w:rPr>
            </w:pPr>
            <w:r w:rsidRPr="0002342F">
              <w:rPr>
                <w:rFonts w:ascii="Arial" w:eastAsia="Times New Roman" w:hAnsi="Arial" w:cs="Arial"/>
                <w:b/>
                <w:bCs/>
                <w:color w:val="000000"/>
                <w:lang w:bidi="ar-SA"/>
              </w:rPr>
              <w:t>DESCRIÇÃO</w:t>
            </w:r>
          </w:p>
        </w:tc>
        <w:tc>
          <w:tcPr>
            <w:tcW w:w="1843" w:type="dxa"/>
            <w:tcBorders>
              <w:top w:val="single" w:sz="8" w:space="0" w:color="000000"/>
              <w:left w:val="nil"/>
              <w:bottom w:val="single" w:sz="8" w:space="0" w:color="000000"/>
              <w:right w:val="single" w:sz="8" w:space="0" w:color="000000"/>
            </w:tcBorders>
            <w:shd w:val="clear" w:color="auto" w:fill="auto"/>
            <w:vAlign w:val="center"/>
            <w:hideMark/>
          </w:tcPr>
          <w:p w14:paraId="3B82FA1F" w14:textId="77777777" w:rsidR="007A1250" w:rsidRPr="0002342F" w:rsidRDefault="007A1250" w:rsidP="00615804">
            <w:pPr>
              <w:widowControl/>
              <w:autoSpaceDE/>
              <w:autoSpaceDN/>
              <w:jc w:val="both"/>
              <w:rPr>
                <w:rFonts w:ascii="Arial" w:eastAsia="Times New Roman" w:hAnsi="Arial" w:cs="Arial"/>
                <w:b/>
                <w:bCs/>
                <w:color w:val="000000"/>
                <w:lang w:bidi="ar-SA"/>
              </w:rPr>
            </w:pPr>
            <w:r w:rsidRPr="0002342F">
              <w:rPr>
                <w:rFonts w:ascii="Arial" w:eastAsia="Times New Roman" w:hAnsi="Arial" w:cs="Arial"/>
                <w:b/>
                <w:bCs/>
                <w:color w:val="000000"/>
                <w:lang w:bidi="ar-SA"/>
              </w:rPr>
              <w:t>VALOR R$</w:t>
            </w:r>
          </w:p>
        </w:tc>
      </w:tr>
      <w:tr w:rsidR="007A1250" w:rsidRPr="0002342F" w14:paraId="05F5F147" w14:textId="77777777" w:rsidTr="00615804">
        <w:trPr>
          <w:trHeight w:val="570"/>
        </w:trPr>
        <w:tc>
          <w:tcPr>
            <w:tcW w:w="6819" w:type="dxa"/>
            <w:tcBorders>
              <w:top w:val="nil"/>
              <w:left w:val="single" w:sz="8" w:space="0" w:color="000000"/>
              <w:bottom w:val="nil"/>
              <w:right w:val="single" w:sz="8" w:space="0" w:color="000000"/>
            </w:tcBorders>
            <w:shd w:val="clear" w:color="auto" w:fill="auto"/>
            <w:vAlign w:val="center"/>
            <w:hideMark/>
          </w:tcPr>
          <w:p w14:paraId="79EAD86B" w14:textId="77777777" w:rsidR="007A1250" w:rsidRPr="0002342F" w:rsidRDefault="007A1250" w:rsidP="00615804">
            <w:pPr>
              <w:widowControl/>
              <w:autoSpaceDE/>
              <w:autoSpaceDN/>
              <w:jc w:val="both"/>
              <w:rPr>
                <w:rFonts w:ascii="Arial" w:eastAsia="Times New Roman" w:hAnsi="Arial" w:cs="Arial"/>
                <w:color w:val="000000"/>
                <w:lang w:bidi="ar-SA"/>
              </w:rPr>
            </w:pPr>
            <w:r w:rsidRPr="0002342F">
              <w:rPr>
                <w:rFonts w:ascii="Arial" w:eastAsia="Times New Roman" w:hAnsi="Arial" w:cs="Arial"/>
                <w:color w:val="000000"/>
                <w:lang w:bidi="ar-SA"/>
              </w:rPr>
              <w:t xml:space="preserve">VALOR DE IMPLANTAÇÃO, MIGRAÇÃO E TREINAMENTO </w:t>
            </w:r>
          </w:p>
        </w:tc>
        <w:tc>
          <w:tcPr>
            <w:tcW w:w="1843"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17D7B74" w14:textId="77777777" w:rsidR="007A1250" w:rsidRPr="0002342F" w:rsidRDefault="007A1250" w:rsidP="00615804">
            <w:pPr>
              <w:widowControl/>
              <w:autoSpaceDE/>
              <w:autoSpaceDN/>
              <w:jc w:val="both"/>
              <w:rPr>
                <w:rFonts w:ascii="Arial" w:eastAsia="Times New Roman" w:hAnsi="Arial" w:cs="Arial"/>
                <w:color w:val="000000"/>
                <w:lang w:bidi="ar-SA"/>
              </w:rPr>
            </w:pPr>
            <w:r w:rsidRPr="0002342F">
              <w:rPr>
                <w:rFonts w:ascii="Arial" w:eastAsia="Times New Roman" w:hAnsi="Arial" w:cs="Arial"/>
                <w:color w:val="000000"/>
                <w:lang w:bidi="ar-SA"/>
              </w:rPr>
              <w:t xml:space="preserve"> R$ </w:t>
            </w:r>
            <w:r>
              <w:rPr>
                <w:rFonts w:ascii="Arial" w:eastAsia="Times New Roman" w:hAnsi="Arial" w:cs="Arial"/>
                <w:color w:val="000000"/>
                <w:lang w:bidi="ar-SA"/>
              </w:rPr>
              <w:t>95.071,67</w:t>
            </w:r>
            <w:r w:rsidRPr="0002342F">
              <w:rPr>
                <w:rFonts w:ascii="Arial" w:eastAsia="Times New Roman" w:hAnsi="Arial" w:cs="Arial"/>
                <w:color w:val="000000"/>
                <w:lang w:bidi="ar-SA"/>
              </w:rPr>
              <w:t xml:space="preserve"> </w:t>
            </w:r>
          </w:p>
        </w:tc>
      </w:tr>
      <w:tr w:rsidR="007A1250" w:rsidRPr="0002342F" w14:paraId="197A3B8A" w14:textId="77777777" w:rsidTr="00615804">
        <w:trPr>
          <w:trHeight w:val="315"/>
        </w:trPr>
        <w:tc>
          <w:tcPr>
            <w:tcW w:w="6819" w:type="dxa"/>
            <w:tcBorders>
              <w:top w:val="nil"/>
              <w:left w:val="single" w:sz="8" w:space="0" w:color="000000"/>
              <w:bottom w:val="single" w:sz="8" w:space="0" w:color="000000"/>
              <w:right w:val="single" w:sz="8" w:space="0" w:color="000000"/>
            </w:tcBorders>
            <w:shd w:val="clear" w:color="auto" w:fill="auto"/>
            <w:vAlign w:val="center"/>
            <w:hideMark/>
          </w:tcPr>
          <w:p w14:paraId="4735E5FE" w14:textId="77777777" w:rsidR="007A1250" w:rsidRPr="0002342F" w:rsidRDefault="007A1250" w:rsidP="00615804">
            <w:pPr>
              <w:widowControl/>
              <w:autoSpaceDE/>
              <w:autoSpaceDN/>
              <w:jc w:val="both"/>
              <w:rPr>
                <w:rFonts w:ascii="Arial" w:eastAsia="Times New Roman" w:hAnsi="Arial" w:cs="Arial"/>
                <w:color w:val="000000"/>
                <w:lang w:bidi="ar-SA"/>
              </w:rPr>
            </w:pPr>
            <w:r w:rsidRPr="0002342F">
              <w:rPr>
                <w:rFonts w:ascii="Arial" w:eastAsia="Times New Roman" w:hAnsi="Arial" w:cs="Arial"/>
                <w:color w:val="000000"/>
                <w:lang w:bidi="ar-SA"/>
              </w:rPr>
              <w:t>(Taxa única)</w:t>
            </w:r>
          </w:p>
        </w:tc>
        <w:tc>
          <w:tcPr>
            <w:tcW w:w="1843" w:type="dxa"/>
            <w:vMerge/>
            <w:tcBorders>
              <w:top w:val="nil"/>
              <w:left w:val="single" w:sz="8" w:space="0" w:color="000000"/>
              <w:bottom w:val="single" w:sz="8" w:space="0" w:color="000000"/>
              <w:right w:val="single" w:sz="8" w:space="0" w:color="000000"/>
            </w:tcBorders>
            <w:vAlign w:val="center"/>
            <w:hideMark/>
          </w:tcPr>
          <w:p w14:paraId="79C519C3" w14:textId="77777777" w:rsidR="007A1250" w:rsidRPr="0002342F" w:rsidRDefault="007A1250" w:rsidP="00615804">
            <w:pPr>
              <w:widowControl/>
              <w:autoSpaceDE/>
              <w:autoSpaceDN/>
              <w:rPr>
                <w:rFonts w:ascii="Arial" w:eastAsia="Times New Roman" w:hAnsi="Arial" w:cs="Arial"/>
                <w:color w:val="000000"/>
                <w:lang w:bidi="ar-SA"/>
              </w:rPr>
            </w:pPr>
          </w:p>
        </w:tc>
      </w:tr>
      <w:tr w:rsidR="007A1250" w:rsidRPr="0002342F" w14:paraId="0AF8F7BD" w14:textId="77777777" w:rsidTr="00615804">
        <w:trPr>
          <w:trHeight w:val="315"/>
        </w:trPr>
        <w:tc>
          <w:tcPr>
            <w:tcW w:w="6819" w:type="dxa"/>
            <w:tcBorders>
              <w:top w:val="nil"/>
              <w:left w:val="single" w:sz="8" w:space="0" w:color="000000"/>
              <w:bottom w:val="single" w:sz="8" w:space="0" w:color="000000"/>
              <w:right w:val="single" w:sz="8" w:space="0" w:color="000000"/>
            </w:tcBorders>
            <w:shd w:val="clear" w:color="auto" w:fill="auto"/>
            <w:vAlign w:val="center"/>
            <w:hideMark/>
          </w:tcPr>
          <w:p w14:paraId="014ACD9E" w14:textId="77777777" w:rsidR="007A1250" w:rsidRPr="0002342F" w:rsidRDefault="007A1250" w:rsidP="00615804">
            <w:pPr>
              <w:widowControl/>
              <w:autoSpaceDE/>
              <w:autoSpaceDN/>
              <w:jc w:val="both"/>
              <w:rPr>
                <w:rFonts w:ascii="Arial" w:eastAsia="Times New Roman" w:hAnsi="Arial" w:cs="Arial"/>
                <w:color w:val="000000"/>
                <w:lang w:bidi="ar-SA"/>
              </w:rPr>
            </w:pPr>
            <w:r w:rsidRPr="0002342F">
              <w:rPr>
                <w:rFonts w:ascii="Arial" w:eastAsia="Times New Roman" w:hAnsi="Arial" w:cs="Arial"/>
                <w:color w:val="000000"/>
                <w:lang w:bidi="ar-SA"/>
              </w:rPr>
              <w:t xml:space="preserve">VALOR MENSAL (12 MESES) </w:t>
            </w:r>
          </w:p>
        </w:tc>
        <w:tc>
          <w:tcPr>
            <w:tcW w:w="1843" w:type="dxa"/>
            <w:tcBorders>
              <w:top w:val="nil"/>
              <w:left w:val="nil"/>
              <w:bottom w:val="single" w:sz="8" w:space="0" w:color="000000"/>
              <w:right w:val="single" w:sz="8" w:space="0" w:color="000000"/>
            </w:tcBorders>
            <w:shd w:val="clear" w:color="auto" w:fill="auto"/>
            <w:vAlign w:val="center"/>
            <w:hideMark/>
          </w:tcPr>
          <w:p w14:paraId="2DBEC785" w14:textId="77777777" w:rsidR="007A1250" w:rsidRPr="0002342F" w:rsidRDefault="007A1250" w:rsidP="00615804">
            <w:pPr>
              <w:widowControl/>
              <w:autoSpaceDE/>
              <w:autoSpaceDN/>
              <w:jc w:val="both"/>
              <w:rPr>
                <w:rFonts w:ascii="Arial" w:eastAsia="Times New Roman" w:hAnsi="Arial" w:cs="Arial"/>
                <w:color w:val="000000"/>
                <w:lang w:bidi="ar-SA"/>
              </w:rPr>
            </w:pPr>
            <w:r w:rsidRPr="0002342F">
              <w:rPr>
                <w:rFonts w:ascii="Arial" w:eastAsia="Times New Roman" w:hAnsi="Arial" w:cs="Arial"/>
                <w:color w:val="000000"/>
                <w:lang w:bidi="ar-SA"/>
              </w:rPr>
              <w:t xml:space="preserve"> R$ 444.040,00 </w:t>
            </w:r>
          </w:p>
        </w:tc>
      </w:tr>
      <w:tr w:rsidR="007A1250" w:rsidRPr="0002342F" w14:paraId="3617AF63" w14:textId="77777777" w:rsidTr="00615804">
        <w:trPr>
          <w:trHeight w:val="600"/>
        </w:trPr>
        <w:tc>
          <w:tcPr>
            <w:tcW w:w="6819" w:type="dxa"/>
            <w:tcBorders>
              <w:top w:val="nil"/>
              <w:left w:val="single" w:sz="8" w:space="0" w:color="000000"/>
              <w:bottom w:val="nil"/>
              <w:right w:val="single" w:sz="8" w:space="0" w:color="000000"/>
            </w:tcBorders>
            <w:shd w:val="clear" w:color="auto" w:fill="auto"/>
            <w:vAlign w:val="center"/>
            <w:hideMark/>
          </w:tcPr>
          <w:p w14:paraId="0C44B20B" w14:textId="77777777" w:rsidR="007A1250" w:rsidRPr="0002342F" w:rsidRDefault="007A1250" w:rsidP="00615804">
            <w:pPr>
              <w:widowControl/>
              <w:autoSpaceDE/>
              <w:autoSpaceDN/>
              <w:jc w:val="both"/>
              <w:rPr>
                <w:rFonts w:ascii="Arial" w:eastAsia="Times New Roman" w:hAnsi="Arial" w:cs="Arial"/>
                <w:b/>
                <w:bCs/>
                <w:color w:val="000000"/>
                <w:lang w:bidi="ar-SA"/>
              </w:rPr>
            </w:pPr>
            <w:r w:rsidRPr="0002342F">
              <w:rPr>
                <w:rFonts w:ascii="Arial" w:eastAsia="Times New Roman" w:hAnsi="Arial" w:cs="Arial"/>
                <w:b/>
                <w:bCs/>
                <w:color w:val="000000"/>
                <w:lang w:bidi="ar-SA"/>
              </w:rPr>
              <w:t xml:space="preserve">VALOR GLOBAL DO ORÇAMENTO (para 12 meses) </w:t>
            </w:r>
          </w:p>
        </w:tc>
        <w:tc>
          <w:tcPr>
            <w:tcW w:w="1843"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26EF772" w14:textId="77777777" w:rsidR="007A1250" w:rsidRPr="0002342F" w:rsidRDefault="007A1250" w:rsidP="00615804">
            <w:pPr>
              <w:widowControl/>
              <w:autoSpaceDE/>
              <w:autoSpaceDN/>
              <w:jc w:val="both"/>
              <w:rPr>
                <w:rFonts w:ascii="Arial" w:eastAsia="Times New Roman" w:hAnsi="Arial" w:cs="Arial"/>
                <w:b/>
                <w:bCs/>
                <w:color w:val="000000"/>
                <w:lang w:bidi="ar-SA"/>
              </w:rPr>
            </w:pPr>
            <w:r w:rsidRPr="0002342F">
              <w:rPr>
                <w:rFonts w:ascii="Arial" w:eastAsia="Times New Roman" w:hAnsi="Arial" w:cs="Arial"/>
                <w:b/>
                <w:bCs/>
                <w:color w:val="000000"/>
                <w:lang w:bidi="ar-SA"/>
              </w:rPr>
              <w:t xml:space="preserve"> R$ </w:t>
            </w:r>
            <w:r>
              <w:rPr>
                <w:rFonts w:ascii="Arial" w:eastAsia="Times New Roman" w:hAnsi="Arial" w:cs="Arial"/>
                <w:b/>
                <w:bCs/>
                <w:color w:val="000000"/>
                <w:lang w:bidi="ar-SA"/>
              </w:rPr>
              <w:t>539.111,67</w:t>
            </w:r>
            <w:r w:rsidRPr="0002342F">
              <w:rPr>
                <w:rFonts w:ascii="Arial" w:eastAsia="Times New Roman" w:hAnsi="Arial" w:cs="Arial"/>
                <w:b/>
                <w:bCs/>
                <w:color w:val="000000"/>
                <w:lang w:bidi="ar-SA"/>
              </w:rPr>
              <w:t xml:space="preserve"> </w:t>
            </w:r>
          </w:p>
        </w:tc>
      </w:tr>
      <w:tr w:rsidR="007A1250" w:rsidRPr="0002342F" w14:paraId="2C0197D1" w14:textId="77777777" w:rsidTr="00615804">
        <w:trPr>
          <w:trHeight w:val="870"/>
        </w:trPr>
        <w:tc>
          <w:tcPr>
            <w:tcW w:w="6819" w:type="dxa"/>
            <w:tcBorders>
              <w:top w:val="nil"/>
              <w:left w:val="single" w:sz="8" w:space="0" w:color="000000"/>
              <w:bottom w:val="single" w:sz="8" w:space="0" w:color="000000"/>
              <w:right w:val="single" w:sz="8" w:space="0" w:color="000000"/>
            </w:tcBorders>
            <w:shd w:val="clear" w:color="auto" w:fill="auto"/>
            <w:vAlign w:val="center"/>
            <w:hideMark/>
          </w:tcPr>
          <w:p w14:paraId="45B03864" w14:textId="77777777" w:rsidR="007A1250" w:rsidRPr="0002342F" w:rsidRDefault="007A1250" w:rsidP="00615804">
            <w:pPr>
              <w:widowControl/>
              <w:autoSpaceDE/>
              <w:autoSpaceDN/>
              <w:jc w:val="both"/>
              <w:rPr>
                <w:rFonts w:ascii="Arial" w:eastAsia="Times New Roman" w:hAnsi="Arial" w:cs="Arial"/>
                <w:color w:val="000000"/>
                <w:lang w:bidi="ar-SA"/>
              </w:rPr>
            </w:pPr>
            <w:r w:rsidRPr="0002342F">
              <w:rPr>
                <w:rFonts w:ascii="Arial" w:eastAsia="Times New Roman" w:hAnsi="Arial" w:cs="Arial"/>
                <w:color w:val="000000"/>
                <w:lang w:bidi="ar-SA"/>
              </w:rPr>
              <w:t>Fórmula de cálculo: Valor de implantação, migração e treinamento mais 12 parcelas mensais</w:t>
            </w:r>
          </w:p>
        </w:tc>
        <w:tc>
          <w:tcPr>
            <w:tcW w:w="1843" w:type="dxa"/>
            <w:vMerge/>
            <w:tcBorders>
              <w:top w:val="nil"/>
              <w:left w:val="single" w:sz="8" w:space="0" w:color="000000"/>
              <w:bottom w:val="single" w:sz="8" w:space="0" w:color="000000"/>
              <w:right w:val="single" w:sz="8" w:space="0" w:color="000000"/>
            </w:tcBorders>
            <w:vAlign w:val="center"/>
            <w:hideMark/>
          </w:tcPr>
          <w:p w14:paraId="14701C7D" w14:textId="77777777" w:rsidR="007A1250" w:rsidRPr="0002342F" w:rsidRDefault="007A1250" w:rsidP="00615804">
            <w:pPr>
              <w:widowControl/>
              <w:autoSpaceDE/>
              <w:autoSpaceDN/>
              <w:rPr>
                <w:rFonts w:ascii="Arial" w:eastAsia="Times New Roman" w:hAnsi="Arial" w:cs="Arial"/>
                <w:b/>
                <w:bCs/>
                <w:color w:val="000000"/>
                <w:lang w:bidi="ar-SA"/>
              </w:rPr>
            </w:pPr>
          </w:p>
        </w:tc>
      </w:tr>
    </w:tbl>
    <w:p w14:paraId="5429ED70" w14:textId="77777777" w:rsidR="007A1250" w:rsidRPr="005E3348" w:rsidRDefault="007A1250" w:rsidP="007A1250">
      <w:pPr>
        <w:jc w:val="both"/>
        <w:rPr>
          <w:rFonts w:ascii="Arial" w:hAnsi="Arial" w:cs="Arial"/>
        </w:rPr>
      </w:pPr>
    </w:p>
    <w:p w14:paraId="6786CA96" w14:textId="77777777" w:rsidR="007A1250" w:rsidRPr="005E3348" w:rsidRDefault="007A1250" w:rsidP="007A1250">
      <w:pPr>
        <w:jc w:val="both"/>
        <w:rPr>
          <w:rFonts w:ascii="Arial" w:hAnsi="Arial" w:cs="Arial"/>
        </w:rPr>
      </w:pPr>
    </w:p>
    <w:p w14:paraId="3916C1B9" w14:textId="77777777" w:rsidR="007A1250" w:rsidRPr="005E3348" w:rsidRDefault="007A1250" w:rsidP="007A1250">
      <w:pPr>
        <w:pStyle w:val="Corpodetexto"/>
        <w:ind w:left="654"/>
        <w:jc w:val="both"/>
        <w:rPr>
          <w:rFonts w:ascii="Arial" w:hAnsi="Arial" w:cs="Arial"/>
          <w:sz w:val="22"/>
          <w:szCs w:val="22"/>
        </w:rPr>
      </w:pPr>
      <w:r w:rsidRPr="005E3348">
        <w:rPr>
          <w:rFonts w:ascii="Arial" w:hAnsi="Arial" w:cs="Arial"/>
          <w:sz w:val="22"/>
          <w:szCs w:val="22"/>
        </w:rPr>
        <w:t>(*) Sistema novo, não haverá custo de migração de dados</w:t>
      </w:r>
    </w:p>
    <w:p w14:paraId="391298E5" w14:textId="77777777" w:rsidR="007A1250" w:rsidRPr="005E3348" w:rsidRDefault="007A1250" w:rsidP="007A1250">
      <w:pPr>
        <w:pStyle w:val="Corpodetexto"/>
        <w:spacing w:before="10"/>
        <w:ind w:left="0"/>
        <w:jc w:val="both"/>
        <w:rPr>
          <w:rFonts w:ascii="Arial" w:hAnsi="Arial" w:cs="Arial"/>
          <w:sz w:val="22"/>
          <w:szCs w:val="22"/>
        </w:rPr>
      </w:pPr>
    </w:p>
    <w:p w14:paraId="6A8CD078" w14:textId="77777777" w:rsidR="00D96CD2" w:rsidRPr="005E3348" w:rsidRDefault="00D96CD2" w:rsidP="00AC0DB5">
      <w:pPr>
        <w:ind w:left="993"/>
        <w:rPr>
          <w:rFonts w:ascii="Arial" w:hAnsi="Arial" w:cs="Arial"/>
        </w:rPr>
      </w:pPr>
    </w:p>
    <w:p w14:paraId="6913D250" w14:textId="3878277F" w:rsidR="00AC0DB5" w:rsidRPr="005E3348" w:rsidRDefault="00AC0DB5" w:rsidP="00AC0DB5">
      <w:pPr>
        <w:ind w:left="993"/>
        <w:rPr>
          <w:rFonts w:ascii="Arial" w:hAnsi="Arial" w:cs="Arial"/>
        </w:rPr>
      </w:pPr>
    </w:p>
    <w:p w14:paraId="6AEEF76B" w14:textId="77777777" w:rsidR="00AC0DB5" w:rsidRPr="005E3348" w:rsidRDefault="00AC0DB5" w:rsidP="00AC0DB5">
      <w:pPr>
        <w:ind w:left="993"/>
        <w:rPr>
          <w:rFonts w:ascii="Arial" w:hAnsi="Arial" w:cs="Arial"/>
        </w:rPr>
      </w:pPr>
    </w:p>
    <w:p w14:paraId="4CC49394" w14:textId="5BCF1197" w:rsidR="00200035" w:rsidRPr="00D96CD2" w:rsidRDefault="00200035" w:rsidP="00200035">
      <w:pPr>
        <w:pStyle w:val="Corpodetexto"/>
        <w:spacing w:before="100"/>
        <w:ind w:left="654" w:right="-15"/>
        <w:jc w:val="center"/>
        <w:rPr>
          <w:rFonts w:ascii="Arial" w:hAnsi="Arial" w:cs="Arial"/>
          <w:b/>
          <w:bCs/>
          <w:color w:val="000000" w:themeColor="text1"/>
          <w:sz w:val="22"/>
          <w:szCs w:val="22"/>
        </w:rPr>
      </w:pPr>
      <w:r w:rsidRPr="00D96CD2">
        <w:rPr>
          <w:rFonts w:ascii="Arial" w:hAnsi="Arial" w:cs="Arial"/>
          <w:b/>
          <w:bCs/>
          <w:color w:val="000000" w:themeColor="text1"/>
          <w:sz w:val="22"/>
          <w:szCs w:val="22"/>
        </w:rPr>
        <w:t xml:space="preserve">PROCESSO LICITATORIO Nº </w:t>
      </w:r>
      <w:r w:rsidR="00D96CD2" w:rsidRPr="00D96CD2">
        <w:rPr>
          <w:rFonts w:ascii="Arial" w:hAnsi="Arial" w:cs="Arial"/>
          <w:b/>
          <w:bCs/>
          <w:color w:val="000000" w:themeColor="text1"/>
          <w:sz w:val="22"/>
          <w:szCs w:val="22"/>
        </w:rPr>
        <w:t>005</w:t>
      </w:r>
      <w:r w:rsidRPr="00D96CD2">
        <w:rPr>
          <w:rFonts w:ascii="Arial" w:hAnsi="Arial" w:cs="Arial"/>
          <w:b/>
          <w:bCs/>
          <w:color w:val="000000" w:themeColor="text1"/>
          <w:sz w:val="22"/>
          <w:szCs w:val="22"/>
        </w:rPr>
        <w:t>/20</w:t>
      </w:r>
      <w:r w:rsidR="00D96CD2" w:rsidRPr="00D96CD2">
        <w:rPr>
          <w:rFonts w:ascii="Arial" w:hAnsi="Arial" w:cs="Arial"/>
          <w:b/>
          <w:bCs/>
          <w:color w:val="000000" w:themeColor="text1"/>
          <w:sz w:val="22"/>
          <w:szCs w:val="22"/>
        </w:rPr>
        <w:t>23</w:t>
      </w:r>
      <w:r w:rsidRPr="00D96CD2">
        <w:rPr>
          <w:rFonts w:ascii="Arial" w:hAnsi="Arial" w:cs="Arial"/>
          <w:b/>
          <w:bCs/>
          <w:color w:val="000000" w:themeColor="text1"/>
          <w:sz w:val="22"/>
          <w:szCs w:val="22"/>
        </w:rPr>
        <w:t xml:space="preserve"> </w:t>
      </w:r>
    </w:p>
    <w:p w14:paraId="2C5E6B3C" w14:textId="232C0D36" w:rsidR="00200035" w:rsidRPr="00D96CD2" w:rsidRDefault="00200035" w:rsidP="00200035">
      <w:pPr>
        <w:pStyle w:val="Corpodetexto"/>
        <w:spacing w:before="100"/>
        <w:ind w:left="654" w:right="-15"/>
        <w:jc w:val="center"/>
        <w:rPr>
          <w:rFonts w:ascii="Arial" w:hAnsi="Arial" w:cs="Arial"/>
          <w:b/>
          <w:bCs/>
          <w:color w:val="000000" w:themeColor="text1"/>
          <w:sz w:val="22"/>
          <w:szCs w:val="22"/>
        </w:rPr>
      </w:pPr>
      <w:r w:rsidRPr="00D96CD2">
        <w:rPr>
          <w:rFonts w:ascii="Arial" w:hAnsi="Arial" w:cs="Arial"/>
          <w:b/>
          <w:bCs/>
          <w:color w:val="000000" w:themeColor="text1"/>
          <w:sz w:val="22"/>
          <w:szCs w:val="22"/>
        </w:rPr>
        <w:t xml:space="preserve">PREGÃO PRESENCIAL N° </w:t>
      </w:r>
      <w:r w:rsidR="00D96CD2" w:rsidRPr="00D96CD2">
        <w:rPr>
          <w:rFonts w:ascii="Arial" w:hAnsi="Arial" w:cs="Arial"/>
          <w:b/>
          <w:bCs/>
          <w:color w:val="000000" w:themeColor="text1"/>
          <w:sz w:val="22"/>
          <w:szCs w:val="22"/>
        </w:rPr>
        <w:t>001/2023</w:t>
      </w:r>
    </w:p>
    <w:p w14:paraId="3D44B344" w14:textId="77777777" w:rsidR="00200035" w:rsidRDefault="00200035" w:rsidP="00200035">
      <w:pPr>
        <w:pStyle w:val="Corpodetexto"/>
        <w:spacing w:before="100"/>
        <w:ind w:left="654" w:right="-15"/>
        <w:jc w:val="center"/>
        <w:rPr>
          <w:rFonts w:ascii="Arial" w:hAnsi="Arial" w:cs="Arial"/>
          <w:b/>
          <w:bCs/>
          <w:color w:val="FF0000"/>
          <w:sz w:val="22"/>
          <w:szCs w:val="22"/>
        </w:rPr>
      </w:pPr>
    </w:p>
    <w:p w14:paraId="0F9E02B6" w14:textId="77777777" w:rsidR="00200035" w:rsidRPr="005E3348" w:rsidRDefault="00200035" w:rsidP="00200035">
      <w:pPr>
        <w:pStyle w:val="Corpodetexto"/>
        <w:spacing w:before="100"/>
        <w:ind w:left="654" w:right="-15"/>
        <w:jc w:val="center"/>
        <w:rPr>
          <w:rFonts w:ascii="Arial" w:hAnsi="Arial" w:cs="Arial"/>
          <w:b/>
          <w:bCs/>
          <w:color w:val="FF0000"/>
          <w:sz w:val="22"/>
          <w:szCs w:val="22"/>
        </w:rPr>
      </w:pPr>
    </w:p>
    <w:p w14:paraId="5624D558" w14:textId="77777777" w:rsidR="00A3039A" w:rsidRPr="005E3348" w:rsidRDefault="00C13C87">
      <w:pPr>
        <w:pStyle w:val="Ttulo1"/>
        <w:spacing w:line="274" w:lineRule="exact"/>
        <w:ind w:left="1565" w:right="1122"/>
        <w:jc w:val="center"/>
        <w:rPr>
          <w:rFonts w:ascii="Arial" w:hAnsi="Arial" w:cs="Arial"/>
          <w:sz w:val="22"/>
          <w:szCs w:val="22"/>
        </w:rPr>
      </w:pPr>
      <w:r w:rsidRPr="005E3348">
        <w:rPr>
          <w:rFonts w:ascii="Arial" w:hAnsi="Arial" w:cs="Arial"/>
          <w:sz w:val="22"/>
          <w:szCs w:val="22"/>
          <w:u w:val="single"/>
        </w:rPr>
        <w:t>ANEXO IV</w:t>
      </w:r>
    </w:p>
    <w:p w14:paraId="5E1982C9" w14:textId="77777777" w:rsidR="00A3039A" w:rsidRPr="005E3348" w:rsidRDefault="00A3039A">
      <w:pPr>
        <w:pStyle w:val="Corpodetexto"/>
        <w:spacing w:before="5"/>
        <w:ind w:left="0"/>
        <w:rPr>
          <w:rFonts w:ascii="Arial" w:hAnsi="Arial" w:cs="Arial"/>
          <w:b/>
          <w:sz w:val="22"/>
          <w:szCs w:val="22"/>
        </w:rPr>
      </w:pPr>
    </w:p>
    <w:p w14:paraId="13BB2F7D" w14:textId="77777777" w:rsidR="00A3039A" w:rsidRPr="005E3348" w:rsidRDefault="00C13C87">
      <w:pPr>
        <w:spacing w:before="100" w:line="275" w:lineRule="exact"/>
        <w:ind w:left="1565" w:right="1123"/>
        <w:jc w:val="center"/>
        <w:rPr>
          <w:rFonts w:ascii="Arial" w:hAnsi="Arial" w:cs="Arial"/>
          <w:b/>
        </w:rPr>
      </w:pPr>
      <w:r w:rsidRPr="005E3348">
        <w:rPr>
          <w:rFonts w:ascii="Arial" w:hAnsi="Arial" w:cs="Arial"/>
          <w:b/>
        </w:rPr>
        <w:t>MODELO DE PROPOSTA COMERCIAL</w:t>
      </w:r>
    </w:p>
    <w:p w14:paraId="0F19996B" w14:textId="77777777" w:rsidR="00A3039A" w:rsidRPr="005E3348" w:rsidRDefault="00C13C87">
      <w:pPr>
        <w:pStyle w:val="Corpodetexto"/>
        <w:spacing w:line="275" w:lineRule="exact"/>
        <w:ind w:left="1565" w:right="1125"/>
        <w:jc w:val="center"/>
        <w:rPr>
          <w:rFonts w:ascii="Arial" w:hAnsi="Arial" w:cs="Arial"/>
          <w:sz w:val="22"/>
          <w:szCs w:val="22"/>
        </w:rPr>
      </w:pPr>
      <w:r w:rsidRPr="005E3348">
        <w:rPr>
          <w:rFonts w:ascii="Arial" w:hAnsi="Arial" w:cs="Arial"/>
          <w:sz w:val="22"/>
          <w:szCs w:val="22"/>
        </w:rPr>
        <w:t>(</w:t>
      </w:r>
      <w:proofErr w:type="gramStart"/>
      <w:r w:rsidRPr="005E3348">
        <w:rPr>
          <w:rFonts w:ascii="Arial" w:hAnsi="Arial" w:cs="Arial"/>
          <w:sz w:val="22"/>
          <w:szCs w:val="22"/>
        </w:rPr>
        <w:t>apresentar</w:t>
      </w:r>
      <w:proofErr w:type="gramEnd"/>
      <w:r w:rsidRPr="005E3348">
        <w:rPr>
          <w:rFonts w:ascii="Arial" w:hAnsi="Arial" w:cs="Arial"/>
          <w:sz w:val="22"/>
          <w:szCs w:val="22"/>
        </w:rPr>
        <w:t xml:space="preserve"> em papel timbrado da Empresa, Carimbado e assinado)</w:t>
      </w:r>
    </w:p>
    <w:p w14:paraId="641F4A87" w14:textId="77777777" w:rsidR="00A3039A" w:rsidRPr="005E3348" w:rsidRDefault="00A3039A">
      <w:pPr>
        <w:pStyle w:val="Corpodetexto"/>
        <w:spacing w:before="1"/>
        <w:ind w:left="0"/>
        <w:rPr>
          <w:rFonts w:ascii="Arial" w:hAnsi="Arial" w:cs="Arial"/>
          <w:sz w:val="22"/>
          <w:szCs w:val="22"/>
        </w:rPr>
      </w:pPr>
    </w:p>
    <w:p w14:paraId="1F7B00C6" w14:textId="77777777" w:rsidR="00A3039A" w:rsidRPr="005E3348" w:rsidRDefault="00C13C87">
      <w:pPr>
        <w:ind w:left="654"/>
        <w:rPr>
          <w:rFonts w:ascii="Arial" w:hAnsi="Arial" w:cs="Arial"/>
        </w:rPr>
      </w:pPr>
      <w:r w:rsidRPr="005E3348">
        <w:rPr>
          <w:rFonts w:ascii="Arial" w:hAnsi="Arial" w:cs="Arial"/>
          <w:b/>
        </w:rPr>
        <w:t xml:space="preserve">Assunto: </w:t>
      </w:r>
      <w:r w:rsidRPr="005E3348">
        <w:rPr>
          <w:rFonts w:ascii="Arial" w:hAnsi="Arial" w:cs="Arial"/>
        </w:rPr>
        <w:t>Proposta Comercial</w:t>
      </w:r>
    </w:p>
    <w:p w14:paraId="4CD97CB4" w14:textId="77777777" w:rsidR="00A3039A" w:rsidRPr="005E3348" w:rsidRDefault="00C13C87">
      <w:pPr>
        <w:pStyle w:val="Corpodetexto"/>
        <w:spacing w:before="1" w:line="274" w:lineRule="exact"/>
        <w:ind w:left="654"/>
        <w:rPr>
          <w:rFonts w:ascii="Arial" w:hAnsi="Arial" w:cs="Arial"/>
          <w:sz w:val="22"/>
          <w:szCs w:val="22"/>
        </w:rPr>
      </w:pPr>
      <w:r w:rsidRPr="005E3348">
        <w:rPr>
          <w:rFonts w:ascii="Arial" w:hAnsi="Arial" w:cs="Arial"/>
          <w:sz w:val="22"/>
          <w:szCs w:val="22"/>
        </w:rPr>
        <w:t>Razão Social...........................................</w:t>
      </w:r>
    </w:p>
    <w:p w14:paraId="4E91D7E3" w14:textId="77777777" w:rsidR="00A3039A" w:rsidRPr="005E3348" w:rsidRDefault="00C13C87">
      <w:pPr>
        <w:pStyle w:val="Corpodetexto"/>
        <w:spacing w:line="274" w:lineRule="exact"/>
        <w:ind w:left="654"/>
        <w:rPr>
          <w:rFonts w:ascii="Arial" w:hAnsi="Arial" w:cs="Arial"/>
          <w:sz w:val="22"/>
          <w:szCs w:val="22"/>
        </w:rPr>
      </w:pPr>
      <w:r w:rsidRPr="005E3348">
        <w:rPr>
          <w:rFonts w:ascii="Arial" w:hAnsi="Arial" w:cs="Arial"/>
          <w:sz w:val="22"/>
          <w:szCs w:val="22"/>
        </w:rPr>
        <w:t>CNPJ .....................................................</w:t>
      </w:r>
    </w:p>
    <w:p w14:paraId="4C13F8C7" w14:textId="77777777" w:rsidR="00A3039A" w:rsidRPr="005E3348" w:rsidRDefault="00A3039A">
      <w:pPr>
        <w:pStyle w:val="Corpodetexto"/>
        <w:ind w:left="0"/>
        <w:rPr>
          <w:rFonts w:ascii="Arial" w:hAnsi="Arial" w:cs="Arial"/>
          <w:sz w:val="22"/>
          <w:szCs w:val="22"/>
        </w:rPr>
      </w:pPr>
    </w:p>
    <w:p w14:paraId="353BD7EA" w14:textId="77777777" w:rsidR="00A3039A" w:rsidRPr="005E3348" w:rsidRDefault="00C13C87">
      <w:pPr>
        <w:pStyle w:val="Corpodetexto"/>
        <w:spacing w:before="1"/>
        <w:ind w:left="654"/>
        <w:rPr>
          <w:rFonts w:ascii="Arial" w:hAnsi="Arial" w:cs="Arial"/>
          <w:sz w:val="22"/>
          <w:szCs w:val="22"/>
        </w:rPr>
      </w:pPr>
      <w:r w:rsidRPr="005E3348">
        <w:rPr>
          <w:rFonts w:ascii="Arial" w:hAnsi="Arial" w:cs="Arial"/>
          <w:sz w:val="22"/>
          <w:szCs w:val="22"/>
        </w:rPr>
        <w:t>1– PROPOSTA DOS SISTEMAS MENSAL</w:t>
      </w:r>
    </w:p>
    <w:p w14:paraId="53D6FBE1" w14:textId="77777777" w:rsidR="00A3039A" w:rsidRPr="005E3348" w:rsidRDefault="00A3039A">
      <w:pPr>
        <w:pStyle w:val="Corpodetexto"/>
        <w:spacing w:before="9"/>
        <w:ind w:left="0"/>
        <w:rPr>
          <w:rFonts w:ascii="Arial" w:hAnsi="Arial" w:cs="Arial"/>
          <w:sz w:val="22"/>
          <w:szCs w:val="22"/>
        </w:rPr>
      </w:pPr>
    </w:p>
    <w:p w14:paraId="21AFFAA4" w14:textId="77777777" w:rsidR="00AC0DB5" w:rsidRPr="005E3348" w:rsidRDefault="00AC0DB5" w:rsidP="00566541">
      <w:pPr>
        <w:pStyle w:val="PargrafodaLista"/>
        <w:numPr>
          <w:ilvl w:val="1"/>
          <w:numId w:val="99"/>
        </w:numPr>
        <w:rPr>
          <w:rFonts w:ascii="Arial" w:hAnsi="Arial" w:cs="Arial"/>
          <w:bCs/>
        </w:rPr>
      </w:pPr>
      <w:r w:rsidRPr="005E3348">
        <w:rPr>
          <w:rFonts w:ascii="Arial" w:hAnsi="Arial" w:cs="Arial"/>
          <w:bCs/>
        </w:rPr>
        <w:t>Prefeitura Municipal</w:t>
      </w:r>
    </w:p>
    <w:tbl>
      <w:tblPr>
        <w:tblStyle w:val="Tabelacomgrade"/>
        <w:tblW w:w="9917" w:type="dxa"/>
        <w:tblInd w:w="993" w:type="dxa"/>
        <w:tblLook w:val="04A0" w:firstRow="1" w:lastRow="0" w:firstColumn="1" w:lastColumn="0" w:noHBand="0" w:noVBand="1"/>
      </w:tblPr>
      <w:tblGrid>
        <w:gridCol w:w="845"/>
        <w:gridCol w:w="5670"/>
        <w:gridCol w:w="1701"/>
        <w:gridCol w:w="1701"/>
      </w:tblGrid>
      <w:tr w:rsidR="00AC0DB5" w:rsidRPr="005E3348" w14:paraId="39D8E3FF" w14:textId="77777777" w:rsidTr="00C33D59">
        <w:tc>
          <w:tcPr>
            <w:tcW w:w="845" w:type="dxa"/>
          </w:tcPr>
          <w:p w14:paraId="772F2DCE" w14:textId="77777777" w:rsidR="00AC0DB5" w:rsidRPr="005E3348" w:rsidRDefault="00AC0DB5" w:rsidP="00C33D59">
            <w:pPr>
              <w:pStyle w:val="PargrafodaLista"/>
              <w:ind w:left="0"/>
              <w:jc w:val="center"/>
              <w:rPr>
                <w:rFonts w:ascii="Arial" w:hAnsi="Arial" w:cs="Arial"/>
                <w:b/>
                <w:sz w:val="16"/>
                <w:szCs w:val="16"/>
              </w:rPr>
            </w:pPr>
            <w:r w:rsidRPr="005E3348">
              <w:rPr>
                <w:rFonts w:ascii="Arial" w:hAnsi="Arial" w:cs="Arial"/>
                <w:b/>
                <w:sz w:val="16"/>
                <w:szCs w:val="16"/>
              </w:rPr>
              <w:t>Itens</w:t>
            </w:r>
          </w:p>
        </w:tc>
        <w:tc>
          <w:tcPr>
            <w:tcW w:w="5670" w:type="dxa"/>
          </w:tcPr>
          <w:p w14:paraId="67FD3BEF" w14:textId="77777777" w:rsidR="00AC0DB5" w:rsidRPr="005E3348" w:rsidRDefault="00AC0DB5" w:rsidP="00C33D59">
            <w:pPr>
              <w:pStyle w:val="PargrafodaLista"/>
              <w:ind w:left="0"/>
              <w:rPr>
                <w:rFonts w:ascii="Arial" w:hAnsi="Arial" w:cs="Arial"/>
                <w:b/>
                <w:sz w:val="16"/>
                <w:szCs w:val="16"/>
              </w:rPr>
            </w:pPr>
            <w:r w:rsidRPr="005E3348">
              <w:rPr>
                <w:rFonts w:ascii="Arial" w:hAnsi="Arial" w:cs="Arial"/>
                <w:b/>
                <w:sz w:val="16"/>
                <w:szCs w:val="16"/>
              </w:rPr>
              <w:t>Módulos</w:t>
            </w:r>
          </w:p>
        </w:tc>
        <w:tc>
          <w:tcPr>
            <w:tcW w:w="1701" w:type="dxa"/>
          </w:tcPr>
          <w:p w14:paraId="78F122A7" w14:textId="77777777" w:rsidR="00AC0DB5" w:rsidRPr="005E3348" w:rsidRDefault="00AC0DB5" w:rsidP="00C33D59">
            <w:pPr>
              <w:pStyle w:val="PargrafodaLista"/>
              <w:ind w:left="0"/>
              <w:jc w:val="center"/>
              <w:rPr>
                <w:rFonts w:ascii="Arial" w:hAnsi="Arial" w:cs="Arial"/>
                <w:b/>
                <w:sz w:val="16"/>
                <w:szCs w:val="16"/>
              </w:rPr>
            </w:pPr>
            <w:r w:rsidRPr="005E3348">
              <w:rPr>
                <w:rFonts w:ascii="Arial" w:hAnsi="Arial" w:cs="Arial"/>
                <w:b/>
                <w:sz w:val="16"/>
                <w:szCs w:val="16"/>
              </w:rPr>
              <w:t>Valor Mensal</w:t>
            </w:r>
          </w:p>
        </w:tc>
        <w:tc>
          <w:tcPr>
            <w:tcW w:w="1701" w:type="dxa"/>
          </w:tcPr>
          <w:p w14:paraId="55CB50E9" w14:textId="77777777" w:rsidR="00AC0DB5" w:rsidRPr="005E3348" w:rsidRDefault="00AC0DB5" w:rsidP="00C33D59">
            <w:pPr>
              <w:pStyle w:val="PargrafodaLista"/>
              <w:ind w:left="0"/>
              <w:jc w:val="center"/>
              <w:rPr>
                <w:rFonts w:ascii="Arial" w:hAnsi="Arial" w:cs="Arial"/>
                <w:b/>
                <w:sz w:val="16"/>
                <w:szCs w:val="16"/>
              </w:rPr>
            </w:pPr>
            <w:r w:rsidRPr="005E3348">
              <w:rPr>
                <w:rFonts w:ascii="Arial" w:hAnsi="Arial" w:cs="Arial"/>
                <w:b/>
                <w:sz w:val="16"/>
                <w:szCs w:val="16"/>
              </w:rPr>
              <w:t>Valor de migração, implantação e treinamento R$</w:t>
            </w:r>
          </w:p>
          <w:p w14:paraId="73EBD861" w14:textId="77777777" w:rsidR="00AC0DB5" w:rsidRPr="005E3348" w:rsidRDefault="00AC0DB5" w:rsidP="00C33D59">
            <w:pPr>
              <w:pStyle w:val="PargrafodaLista"/>
              <w:ind w:left="0"/>
              <w:jc w:val="center"/>
              <w:rPr>
                <w:rFonts w:ascii="Arial" w:hAnsi="Arial" w:cs="Arial"/>
                <w:b/>
                <w:sz w:val="16"/>
                <w:szCs w:val="16"/>
              </w:rPr>
            </w:pPr>
            <w:r w:rsidRPr="005E3348">
              <w:rPr>
                <w:rFonts w:ascii="Arial" w:hAnsi="Arial" w:cs="Arial"/>
                <w:b/>
                <w:sz w:val="16"/>
                <w:szCs w:val="16"/>
              </w:rPr>
              <w:t>(Taxa única)</w:t>
            </w:r>
          </w:p>
        </w:tc>
      </w:tr>
      <w:tr w:rsidR="00AC0DB5" w:rsidRPr="005E3348" w14:paraId="5C671EFE" w14:textId="77777777" w:rsidTr="00C33D59">
        <w:tc>
          <w:tcPr>
            <w:tcW w:w="845" w:type="dxa"/>
          </w:tcPr>
          <w:p w14:paraId="50AF70B2"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01</w:t>
            </w:r>
          </w:p>
        </w:tc>
        <w:tc>
          <w:tcPr>
            <w:tcW w:w="5670" w:type="dxa"/>
          </w:tcPr>
          <w:p w14:paraId="75834C4E" w14:textId="77777777" w:rsidR="00AC0DB5" w:rsidRPr="005E3348" w:rsidRDefault="00AC0DB5" w:rsidP="00C33D59">
            <w:pPr>
              <w:pStyle w:val="PargrafodaLista"/>
              <w:ind w:left="0"/>
              <w:rPr>
                <w:rFonts w:ascii="Arial" w:hAnsi="Arial" w:cs="Arial"/>
                <w:bCs/>
              </w:rPr>
            </w:pPr>
            <w:r w:rsidRPr="005E3348">
              <w:rPr>
                <w:rFonts w:ascii="Arial" w:hAnsi="Arial" w:cs="Arial"/>
                <w:bCs/>
              </w:rPr>
              <w:t>CONTABILIDADE PÚBLICA, ORÇAMENTÁRIA, EMPENHOS</w:t>
            </w:r>
          </w:p>
        </w:tc>
        <w:tc>
          <w:tcPr>
            <w:tcW w:w="1701" w:type="dxa"/>
          </w:tcPr>
          <w:p w14:paraId="49133EE7" w14:textId="77777777" w:rsidR="00AC0DB5" w:rsidRPr="005E3348" w:rsidRDefault="00AC0DB5" w:rsidP="00C33D59">
            <w:pPr>
              <w:pStyle w:val="PargrafodaLista"/>
              <w:ind w:left="0"/>
              <w:rPr>
                <w:rFonts w:ascii="Arial" w:hAnsi="Arial" w:cs="Arial"/>
                <w:bCs/>
              </w:rPr>
            </w:pPr>
          </w:p>
        </w:tc>
        <w:tc>
          <w:tcPr>
            <w:tcW w:w="1701" w:type="dxa"/>
          </w:tcPr>
          <w:p w14:paraId="0260F36C" w14:textId="77777777" w:rsidR="00AC0DB5" w:rsidRPr="005E3348" w:rsidRDefault="00AC0DB5" w:rsidP="00C33D59">
            <w:pPr>
              <w:pStyle w:val="PargrafodaLista"/>
              <w:ind w:left="0"/>
              <w:rPr>
                <w:rFonts w:ascii="Arial" w:hAnsi="Arial" w:cs="Arial"/>
                <w:bCs/>
              </w:rPr>
            </w:pPr>
          </w:p>
        </w:tc>
      </w:tr>
      <w:tr w:rsidR="00AC0DB5" w:rsidRPr="005E3348" w14:paraId="2CDE7304" w14:textId="77777777" w:rsidTr="00C33D59">
        <w:tc>
          <w:tcPr>
            <w:tcW w:w="845" w:type="dxa"/>
          </w:tcPr>
          <w:p w14:paraId="7B1CEF48"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02</w:t>
            </w:r>
          </w:p>
        </w:tc>
        <w:tc>
          <w:tcPr>
            <w:tcW w:w="5670" w:type="dxa"/>
          </w:tcPr>
          <w:p w14:paraId="20149B6A" w14:textId="77777777" w:rsidR="00AC0DB5" w:rsidRPr="005E3348" w:rsidRDefault="00AC0DB5" w:rsidP="00C33D59">
            <w:pPr>
              <w:pStyle w:val="PargrafodaLista"/>
              <w:ind w:left="0"/>
              <w:rPr>
                <w:rFonts w:ascii="Arial" w:hAnsi="Arial" w:cs="Arial"/>
                <w:bCs/>
              </w:rPr>
            </w:pPr>
            <w:r w:rsidRPr="005E3348">
              <w:rPr>
                <w:rFonts w:ascii="Arial" w:hAnsi="Arial" w:cs="Arial"/>
                <w:bCs/>
              </w:rPr>
              <w:t>TESOURARIA</w:t>
            </w:r>
          </w:p>
        </w:tc>
        <w:tc>
          <w:tcPr>
            <w:tcW w:w="1701" w:type="dxa"/>
          </w:tcPr>
          <w:p w14:paraId="519AE788" w14:textId="77777777" w:rsidR="00AC0DB5" w:rsidRPr="005E3348" w:rsidRDefault="00AC0DB5" w:rsidP="00C33D59">
            <w:pPr>
              <w:pStyle w:val="PargrafodaLista"/>
              <w:ind w:left="0"/>
              <w:rPr>
                <w:rFonts w:ascii="Arial" w:hAnsi="Arial" w:cs="Arial"/>
                <w:bCs/>
              </w:rPr>
            </w:pPr>
          </w:p>
        </w:tc>
        <w:tc>
          <w:tcPr>
            <w:tcW w:w="1701" w:type="dxa"/>
          </w:tcPr>
          <w:p w14:paraId="3EB124D2" w14:textId="77777777" w:rsidR="00AC0DB5" w:rsidRPr="005E3348" w:rsidRDefault="00AC0DB5" w:rsidP="00C33D59">
            <w:pPr>
              <w:pStyle w:val="PargrafodaLista"/>
              <w:ind w:left="0"/>
              <w:rPr>
                <w:rFonts w:ascii="Arial" w:hAnsi="Arial" w:cs="Arial"/>
                <w:bCs/>
              </w:rPr>
            </w:pPr>
          </w:p>
        </w:tc>
      </w:tr>
      <w:tr w:rsidR="00AC0DB5" w:rsidRPr="005E3348" w14:paraId="18AA1B5B" w14:textId="77777777" w:rsidTr="00C33D59">
        <w:tc>
          <w:tcPr>
            <w:tcW w:w="845" w:type="dxa"/>
          </w:tcPr>
          <w:p w14:paraId="6CEF3B6A"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03</w:t>
            </w:r>
          </w:p>
        </w:tc>
        <w:tc>
          <w:tcPr>
            <w:tcW w:w="5670" w:type="dxa"/>
          </w:tcPr>
          <w:p w14:paraId="30C73EFB" w14:textId="77777777" w:rsidR="00AC0DB5" w:rsidRPr="005E3348" w:rsidRDefault="00AC0DB5" w:rsidP="00C33D59">
            <w:pPr>
              <w:pStyle w:val="PargrafodaLista"/>
              <w:ind w:left="0"/>
              <w:rPr>
                <w:rFonts w:ascii="Arial" w:hAnsi="Arial" w:cs="Arial"/>
                <w:bCs/>
              </w:rPr>
            </w:pPr>
            <w:r w:rsidRPr="005E3348">
              <w:rPr>
                <w:rFonts w:ascii="Arial" w:hAnsi="Arial" w:cs="Arial"/>
                <w:bCs/>
              </w:rPr>
              <w:t xml:space="preserve">TRIBUTOS MUNICIPAIS </w:t>
            </w:r>
          </w:p>
        </w:tc>
        <w:tc>
          <w:tcPr>
            <w:tcW w:w="1701" w:type="dxa"/>
          </w:tcPr>
          <w:p w14:paraId="66C7E532" w14:textId="77777777" w:rsidR="00AC0DB5" w:rsidRPr="005E3348" w:rsidRDefault="00AC0DB5" w:rsidP="00C33D59">
            <w:pPr>
              <w:pStyle w:val="PargrafodaLista"/>
              <w:ind w:left="0"/>
              <w:rPr>
                <w:rFonts w:ascii="Arial" w:hAnsi="Arial" w:cs="Arial"/>
                <w:bCs/>
              </w:rPr>
            </w:pPr>
          </w:p>
        </w:tc>
        <w:tc>
          <w:tcPr>
            <w:tcW w:w="1701" w:type="dxa"/>
          </w:tcPr>
          <w:p w14:paraId="1DB089FB" w14:textId="77777777" w:rsidR="00AC0DB5" w:rsidRPr="005E3348" w:rsidRDefault="00AC0DB5" w:rsidP="00C33D59">
            <w:pPr>
              <w:pStyle w:val="PargrafodaLista"/>
              <w:ind w:left="0"/>
              <w:rPr>
                <w:rFonts w:ascii="Arial" w:hAnsi="Arial" w:cs="Arial"/>
                <w:bCs/>
              </w:rPr>
            </w:pPr>
          </w:p>
        </w:tc>
      </w:tr>
      <w:tr w:rsidR="00AC0DB5" w:rsidRPr="005E3348" w14:paraId="3AF3FB6D" w14:textId="77777777" w:rsidTr="00C33D59">
        <w:tc>
          <w:tcPr>
            <w:tcW w:w="845" w:type="dxa"/>
          </w:tcPr>
          <w:p w14:paraId="50E83C3D"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04</w:t>
            </w:r>
          </w:p>
        </w:tc>
        <w:tc>
          <w:tcPr>
            <w:tcW w:w="5670" w:type="dxa"/>
          </w:tcPr>
          <w:p w14:paraId="785BC341" w14:textId="77777777" w:rsidR="00AC0DB5" w:rsidRPr="005E3348" w:rsidRDefault="00AC0DB5" w:rsidP="00C33D59">
            <w:pPr>
              <w:pStyle w:val="PargrafodaLista"/>
              <w:ind w:left="0"/>
              <w:rPr>
                <w:rFonts w:ascii="Arial" w:hAnsi="Arial" w:cs="Arial"/>
                <w:bCs/>
              </w:rPr>
            </w:pPr>
            <w:r w:rsidRPr="005E3348">
              <w:rPr>
                <w:rFonts w:ascii="Arial" w:hAnsi="Arial" w:cs="Arial"/>
                <w:bCs/>
              </w:rPr>
              <w:t>PATRIMONIAL</w:t>
            </w:r>
          </w:p>
        </w:tc>
        <w:tc>
          <w:tcPr>
            <w:tcW w:w="1701" w:type="dxa"/>
          </w:tcPr>
          <w:p w14:paraId="735E7F4F" w14:textId="77777777" w:rsidR="00AC0DB5" w:rsidRPr="005E3348" w:rsidRDefault="00AC0DB5" w:rsidP="00C33D59">
            <w:pPr>
              <w:pStyle w:val="PargrafodaLista"/>
              <w:ind w:left="0"/>
              <w:rPr>
                <w:rFonts w:ascii="Arial" w:hAnsi="Arial" w:cs="Arial"/>
                <w:bCs/>
              </w:rPr>
            </w:pPr>
          </w:p>
        </w:tc>
        <w:tc>
          <w:tcPr>
            <w:tcW w:w="1701" w:type="dxa"/>
          </w:tcPr>
          <w:p w14:paraId="0B46ECB8" w14:textId="77777777" w:rsidR="00AC0DB5" w:rsidRPr="005E3348" w:rsidRDefault="00AC0DB5" w:rsidP="00C33D59">
            <w:pPr>
              <w:pStyle w:val="PargrafodaLista"/>
              <w:ind w:left="0"/>
              <w:rPr>
                <w:rFonts w:ascii="Arial" w:hAnsi="Arial" w:cs="Arial"/>
                <w:bCs/>
              </w:rPr>
            </w:pPr>
          </w:p>
        </w:tc>
      </w:tr>
      <w:tr w:rsidR="00AC0DB5" w:rsidRPr="005E3348" w14:paraId="03F24788" w14:textId="77777777" w:rsidTr="00C33D59">
        <w:tc>
          <w:tcPr>
            <w:tcW w:w="845" w:type="dxa"/>
          </w:tcPr>
          <w:p w14:paraId="3D01615C"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05</w:t>
            </w:r>
          </w:p>
        </w:tc>
        <w:tc>
          <w:tcPr>
            <w:tcW w:w="5670" w:type="dxa"/>
          </w:tcPr>
          <w:p w14:paraId="7900DB50" w14:textId="77777777" w:rsidR="00AC0DB5" w:rsidRPr="005E3348" w:rsidRDefault="00AC0DB5" w:rsidP="00C33D59">
            <w:pPr>
              <w:pStyle w:val="PargrafodaLista"/>
              <w:ind w:left="0"/>
              <w:rPr>
                <w:rFonts w:ascii="Arial" w:hAnsi="Arial" w:cs="Arial"/>
                <w:bCs/>
              </w:rPr>
            </w:pPr>
            <w:r w:rsidRPr="005E3348">
              <w:rPr>
                <w:rFonts w:ascii="Arial" w:hAnsi="Arial" w:cs="Arial"/>
                <w:bCs/>
              </w:rPr>
              <w:t>ALMOXARIFADO</w:t>
            </w:r>
          </w:p>
        </w:tc>
        <w:tc>
          <w:tcPr>
            <w:tcW w:w="1701" w:type="dxa"/>
          </w:tcPr>
          <w:p w14:paraId="30EA848C" w14:textId="77777777" w:rsidR="00AC0DB5" w:rsidRPr="005E3348" w:rsidRDefault="00AC0DB5" w:rsidP="00C33D59">
            <w:pPr>
              <w:pStyle w:val="PargrafodaLista"/>
              <w:ind w:left="0"/>
              <w:rPr>
                <w:rFonts w:ascii="Arial" w:hAnsi="Arial" w:cs="Arial"/>
                <w:bCs/>
              </w:rPr>
            </w:pPr>
          </w:p>
        </w:tc>
        <w:tc>
          <w:tcPr>
            <w:tcW w:w="1701" w:type="dxa"/>
          </w:tcPr>
          <w:p w14:paraId="2FEBCBB2" w14:textId="77777777" w:rsidR="00AC0DB5" w:rsidRPr="005E3348" w:rsidRDefault="00AC0DB5" w:rsidP="00C33D59">
            <w:pPr>
              <w:pStyle w:val="PargrafodaLista"/>
              <w:ind w:left="0"/>
              <w:rPr>
                <w:rFonts w:ascii="Arial" w:hAnsi="Arial" w:cs="Arial"/>
                <w:bCs/>
              </w:rPr>
            </w:pPr>
          </w:p>
        </w:tc>
      </w:tr>
      <w:tr w:rsidR="00AC0DB5" w:rsidRPr="005E3348" w14:paraId="12DFE41F" w14:textId="77777777" w:rsidTr="00C33D59">
        <w:tc>
          <w:tcPr>
            <w:tcW w:w="845" w:type="dxa"/>
          </w:tcPr>
          <w:p w14:paraId="00AED40C"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06</w:t>
            </w:r>
          </w:p>
        </w:tc>
        <w:tc>
          <w:tcPr>
            <w:tcW w:w="5670" w:type="dxa"/>
          </w:tcPr>
          <w:p w14:paraId="4E098735" w14:textId="77777777" w:rsidR="00AC0DB5" w:rsidRPr="005E3348" w:rsidRDefault="00AC0DB5" w:rsidP="00C33D59">
            <w:pPr>
              <w:pStyle w:val="PargrafodaLista"/>
              <w:ind w:left="0"/>
              <w:rPr>
                <w:rFonts w:ascii="Arial" w:hAnsi="Arial" w:cs="Arial"/>
                <w:bCs/>
              </w:rPr>
            </w:pPr>
            <w:r w:rsidRPr="005E3348">
              <w:rPr>
                <w:rFonts w:ascii="Arial" w:hAnsi="Arial" w:cs="Arial"/>
                <w:bCs/>
              </w:rPr>
              <w:t>ITBI ELETRÔNICO</w:t>
            </w:r>
          </w:p>
        </w:tc>
        <w:tc>
          <w:tcPr>
            <w:tcW w:w="1701" w:type="dxa"/>
          </w:tcPr>
          <w:p w14:paraId="5E94D498" w14:textId="77777777" w:rsidR="00AC0DB5" w:rsidRPr="005E3348" w:rsidRDefault="00AC0DB5" w:rsidP="00C33D59">
            <w:pPr>
              <w:pStyle w:val="PargrafodaLista"/>
              <w:ind w:left="0"/>
              <w:rPr>
                <w:rFonts w:ascii="Arial" w:hAnsi="Arial" w:cs="Arial"/>
                <w:bCs/>
              </w:rPr>
            </w:pPr>
          </w:p>
        </w:tc>
        <w:tc>
          <w:tcPr>
            <w:tcW w:w="1701" w:type="dxa"/>
          </w:tcPr>
          <w:p w14:paraId="0EACB672" w14:textId="77777777" w:rsidR="00AC0DB5" w:rsidRPr="005E3348" w:rsidRDefault="00AC0DB5" w:rsidP="00C33D59">
            <w:pPr>
              <w:pStyle w:val="PargrafodaLista"/>
              <w:ind w:left="0"/>
              <w:rPr>
                <w:rFonts w:ascii="Arial" w:hAnsi="Arial" w:cs="Arial"/>
                <w:bCs/>
              </w:rPr>
            </w:pPr>
          </w:p>
        </w:tc>
      </w:tr>
      <w:tr w:rsidR="00AC0DB5" w:rsidRPr="005E3348" w14:paraId="20647A8C" w14:textId="77777777" w:rsidTr="00C33D59">
        <w:tc>
          <w:tcPr>
            <w:tcW w:w="845" w:type="dxa"/>
          </w:tcPr>
          <w:p w14:paraId="323F2F49"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07</w:t>
            </w:r>
          </w:p>
        </w:tc>
        <w:tc>
          <w:tcPr>
            <w:tcW w:w="5670" w:type="dxa"/>
          </w:tcPr>
          <w:p w14:paraId="3D05DBEF" w14:textId="77777777" w:rsidR="00AC0DB5" w:rsidRPr="005E3348" w:rsidRDefault="00AC0DB5" w:rsidP="00C33D59">
            <w:pPr>
              <w:pStyle w:val="PargrafodaLista"/>
              <w:ind w:left="0"/>
              <w:rPr>
                <w:rFonts w:ascii="Arial" w:hAnsi="Arial" w:cs="Arial"/>
                <w:bCs/>
              </w:rPr>
            </w:pPr>
            <w:r w:rsidRPr="005E3348">
              <w:rPr>
                <w:rFonts w:ascii="Arial" w:hAnsi="Arial" w:cs="Arial"/>
                <w:bCs/>
              </w:rPr>
              <w:t>PRODUÇÃO PRIMÁRIA</w:t>
            </w:r>
          </w:p>
        </w:tc>
        <w:tc>
          <w:tcPr>
            <w:tcW w:w="1701" w:type="dxa"/>
          </w:tcPr>
          <w:p w14:paraId="24D3468E" w14:textId="77777777" w:rsidR="00AC0DB5" w:rsidRPr="005E3348" w:rsidRDefault="00AC0DB5" w:rsidP="00C33D59">
            <w:pPr>
              <w:pStyle w:val="PargrafodaLista"/>
              <w:ind w:left="0"/>
              <w:rPr>
                <w:rFonts w:ascii="Arial" w:hAnsi="Arial" w:cs="Arial"/>
                <w:bCs/>
              </w:rPr>
            </w:pPr>
          </w:p>
        </w:tc>
        <w:tc>
          <w:tcPr>
            <w:tcW w:w="1701" w:type="dxa"/>
          </w:tcPr>
          <w:p w14:paraId="58466A2F" w14:textId="77777777" w:rsidR="00AC0DB5" w:rsidRPr="005E3348" w:rsidRDefault="00AC0DB5" w:rsidP="00C33D59">
            <w:pPr>
              <w:pStyle w:val="PargrafodaLista"/>
              <w:ind w:left="0"/>
              <w:rPr>
                <w:rFonts w:ascii="Arial" w:hAnsi="Arial" w:cs="Arial"/>
                <w:bCs/>
              </w:rPr>
            </w:pPr>
          </w:p>
        </w:tc>
      </w:tr>
      <w:tr w:rsidR="00AC0DB5" w:rsidRPr="005E3348" w14:paraId="0B978D21" w14:textId="77777777" w:rsidTr="00C33D59">
        <w:tc>
          <w:tcPr>
            <w:tcW w:w="845" w:type="dxa"/>
          </w:tcPr>
          <w:p w14:paraId="49BE0ECC"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08</w:t>
            </w:r>
          </w:p>
        </w:tc>
        <w:tc>
          <w:tcPr>
            <w:tcW w:w="5670" w:type="dxa"/>
          </w:tcPr>
          <w:p w14:paraId="1B4A7BF5" w14:textId="77777777" w:rsidR="00AC0DB5" w:rsidRPr="005E3348" w:rsidRDefault="00AC0DB5" w:rsidP="00C33D59">
            <w:pPr>
              <w:pStyle w:val="PargrafodaLista"/>
              <w:ind w:left="0"/>
              <w:rPr>
                <w:rFonts w:ascii="Arial" w:hAnsi="Arial" w:cs="Arial"/>
                <w:bCs/>
              </w:rPr>
            </w:pPr>
            <w:r w:rsidRPr="005E3348">
              <w:rPr>
                <w:rFonts w:ascii="Arial" w:hAnsi="Arial" w:cs="Arial"/>
                <w:bCs/>
              </w:rPr>
              <w:t>ISS ELETRÔNICO</w:t>
            </w:r>
          </w:p>
        </w:tc>
        <w:tc>
          <w:tcPr>
            <w:tcW w:w="1701" w:type="dxa"/>
          </w:tcPr>
          <w:p w14:paraId="1382234C" w14:textId="77777777" w:rsidR="00AC0DB5" w:rsidRPr="005E3348" w:rsidRDefault="00AC0DB5" w:rsidP="00C33D59">
            <w:pPr>
              <w:pStyle w:val="PargrafodaLista"/>
              <w:ind w:left="0"/>
              <w:rPr>
                <w:rFonts w:ascii="Arial" w:hAnsi="Arial" w:cs="Arial"/>
                <w:bCs/>
              </w:rPr>
            </w:pPr>
          </w:p>
        </w:tc>
        <w:tc>
          <w:tcPr>
            <w:tcW w:w="1701" w:type="dxa"/>
          </w:tcPr>
          <w:p w14:paraId="0290E46B" w14:textId="77777777" w:rsidR="00AC0DB5" w:rsidRPr="005E3348" w:rsidRDefault="00AC0DB5" w:rsidP="00C33D59">
            <w:pPr>
              <w:pStyle w:val="PargrafodaLista"/>
              <w:ind w:left="0"/>
              <w:rPr>
                <w:rFonts w:ascii="Arial" w:hAnsi="Arial" w:cs="Arial"/>
                <w:bCs/>
              </w:rPr>
            </w:pPr>
          </w:p>
        </w:tc>
      </w:tr>
      <w:tr w:rsidR="00AC0DB5" w:rsidRPr="005E3348" w14:paraId="6DBEF2EF" w14:textId="77777777" w:rsidTr="00C33D59">
        <w:tc>
          <w:tcPr>
            <w:tcW w:w="845" w:type="dxa"/>
          </w:tcPr>
          <w:p w14:paraId="500DDD91"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09</w:t>
            </w:r>
          </w:p>
        </w:tc>
        <w:tc>
          <w:tcPr>
            <w:tcW w:w="5670" w:type="dxa"/>
          </w:tcPr>
          <w:p w14:paraId="3EF9E573" w14:textId="77777777" w:rsidR="00AC0DB5" w:rsidRPr="005E3348" w:rsidRDefault="00AC0DB5" w:rsidP="00C33D59">
            <w:pPr>
              <w:pStyle w:val="PargrafodaLista"/>
              <w:ind w:left="0"/>
              <w:rPr>
                <w:rFonts w:ascii="Arial" w:hAnsi="Arial" w:cs="Arial"/>
                <w:bCs/>
              </w:rPr>
            </w:pPr>
            <w:r w:rsidRPr="005E3348">
              <w:rPr>
                <w:rFonts w:ascii="Arial" w:hAnsi="Arial" w:cs="Arial"/>
                <w:bCs/>
              </w:rPr>
              <w:t>NOTA FISCAL DE SERVIÇOS ELETRÔNICA</w:t>
            </w:r>
          </w:p>
        </w:tc>
        <w:tc>
          <w:tcPr>
            <w:tcW w:w="1701" w:type="dxa"/>
          </w:tcPr>
          <w:p w14:paraId="13E438E8" w14:textId="77777777" w:rsidR="00AC0DB5" w:rsidRPr="005E3348" w:rsidRDefault="00AC0DB5" w:rsidP="00C33D59">
            <w:pPr>
              <w:pStyle w:val="PargrafodaLista"/>
              <w:ind w:left="0"/>
              <w:rPr>
                <w:rFonts w:ascii="Arial" w:hAnsi="Arial" w:cs="Arial"/>
                <w:bCs/>
              </w:rPr>
            </w:pPr>
          </w:p>
        </w:tc>
        <w:tc>
          <w:tcPr>
            <w:tcW w:w="1701" w:type="dxa"/>
          </w:tcPr>
          <w:p w14:paraId="3567E4BD" w14:textId="77777777" w:rsidR="00AC0DB5" w:rsidRPr="005E3348" w:rsidRDefault="00AC0DB5" w:rsidP="00C33D59">
            <w:pPr>
              <w:pStyle w:val="PargrafodaLista"/>
              <w:ind w:left="0"/>
              <w:rPr>
                <w:rFonts w:ascii="Arial" w:hAnsi="Arial" w:cs="Arial"/>
                <w:bCs/>
              </w:rPr>
            </w:pPr>
          </w:p>
        </w:tc>
      </w:tr>
      <w:tr w:rsidR="00AC0DB5" w:rsidRPr="005E3348" w14:paraId="658C6DA4" w14:textId="77777777" w:rsidTr="00C33D59">
        <w:tc>
          <w:tcPr>
            <w:tcW w:w="845" w:type="dxa"/>
          </w:tcPr>
          <w:p w14:paraId="517AB794"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10</w:t>
            </w:r>
          </w:p>
        </w:tc>
        <w:tc>
          <w:tcPr>
            <w:tcW w:w="5670" w:type="dxa"/>
          </w:tcPr>
          <w:p w14:paraId="6BE1933D" w14:textId="77777777" w:rsidR="00AC0DB5" w:rsidRPr="005E3348" w:rsidRDefault="00AC0DB5" w:rsidP="00C33D59">
            <w:pPr>
              <w:pStyle w:val="PargrafodaLista"/>
              <w:ind w:left="0"/>
              <w:rPr>
                <w:rFonts w:ascii="Arial" w:hAnsi="Arial" w:cs="Arial"/>
                <w:bCs/>
              </w:rPr>
            </w:pPr>
            <w:r w:rsidRPr="005E3348">
              <w:rPr>
                <w:rFonts w:ascii="Arial" w:hAnsi="Arial" w:cs="Arial"/>
                <w:bCs/>
              </w:rPr>
              <w:t>SIOPS/SIOPE</w:t>
            </w:r>
          </w:p>
        </w:tc>
        <w:tc>
          <w:tcPr>
            <w:tcW w:w="1701" w:type="dxa"/>
          </w:tcPr>
          <w:p w14:paraId="47DA6945" w14:textId="77777777" w:rsidR="00AC0DB5" w:rsidRPr="005E3348" w:rsidRDefault="00AC0DB5" w:rsidP="00C33D59">
            <w:pPr>
              <w:pStyle w:val="PargrafodaLista"/>
              <w:ind w:left="0"/>
              <w:rPr>
                <w:rFonts w:ascii="Arial" w:hAnsi="Arial" w:cs="Arial"/>
                <w:bCs/>
              </w:rPr>
            </w:pPr>
          </w:p>
        </w:tc>
        <w:tc>
          <w:tcPr>
            <w:tcW w:w="1701" w:type="dxa"/>
          </w:tcPr>
          <w:p w14:paraId="21055B4D" w14:textId="77777777" w:rsidR="00AC0DB5" w:rsidRPr="005E3348" w:rsidRDefault="00AC0DB5" w:rsidP="00C33D59">
            <w:pPr>
              <w:pStyle w:val="PargrafodaLista"/>
              <w:ind w:left="0"/>
              <w:rPr>
                <w:rFonts w:ascii="Arial" w:hAnsi="Arial" w:cs="Arial"/>
                <w:bCs/>
              </w:rPr>
            </w:pPr>
          </w:p>
        </w:tc>
      </w:tr>
      <w:tr w:rsidR="00AC0DB5" w:rsidRPr="005E3348" w14:paraId="5A82F705" w14:textId="77777777" w:rsidTr="00C33D59">
        <w:tc>
          <w:tcPr>
            <w:tcW w:w="845" w:type="dxa"/>
          </w:tcPr>
          <w:p w14:paraId="57571028"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11</w:t>
            </w:r>
          </w:p>
        </w:tc>
        <w:tc>
          <w:tcPr>
            <w:tcW w:w="5670" w:type="dxa"/>
          </w:tcPr>
          <w:p w14:paraId="4213B7BB" w14:textId="77777777" w:rsidR="00AC0DB5" w:rsidRPr="005E3348" w:rsidRDefault="00AC0DB5" w:rsidP="00C33D59">
            <w:pPr>
              <w:pStyle w:val="PargrafodaLista"/>
              <w:ind w:left="0"/>
              <w:rPr>
                <w:rFonts w:ascii="Arial" w:hAnsi="Arial" w:cs="Arial"/>
                <w:bCs/>
              </w:rPr>
            </w:pPr>
            <w:r w:rsidRPr="005E3348">
              <w:rPr>
                <w:rFonts w:ascii="Arial" w:hAnsi="Arial" w:cs="Arial"/>
                <w:bCs/>
              </w:rPr>
              <w:t xml:space="preserve">PORTAL DO CIDADÃO </w:t>
            </w:r>
          </w:p>
        </w:tc>
        <w:tc>
          <w:tcPr>
            <w:tcW w:w="1701" w:type="dxa"/>
          </w:tcPr>
          <w:p w14:paraId="097C5BAD" w14:textId="77777777" w:rsidR="00AC0DB5" w:rsidRPr="005E3348" w:rsidRDefault="00AC0DB5" w:rsidP="00C33D59">
            <w:pPr>
              <w:pStyle w:val="PargrafodaLista"/>
              <w:ind w:left="0"/>
              <w:rPr>
                <w:rFonts w:ascii="Arial" w:hAnsi="Arial" w:cs="Arial"/>
                <w:bCs/>
              </w:rPr>
            </w:pPr>
          </w:p>
        </w:tc>
        <w:tc>
          <w:tcPr>
            <w:tcW w:w="1701" w:type="dxa"/>
          </w:tcPr>
          <w:p w14:paraId="02D5AE0E" w14:textId="77777777" w:rsidR="00AC0DB5" w:rsidRPr="005E3348" w:rsidRDefault="00AC0DB5" w:rsidP="00C33D59">
            <w:pPr>
              <w:pStyle w:val="PargrafodaLista"/>
              <w:ind w:left="0"/>
              <w:rPr>
                <w:rFonts w:ascii="Arial" w:hAnsi="Arial" w:cs="Arial"/>
                <w:bCs/>
              </w:rPr>
            </w:pPr>
          </w:p>
        </w:tc>
      </w:tr>
      <w:tr w:rsidR="00AC0DB5" w:rsidRPr="005E3348" w14:paraId="6FF3EDC2" w14:textId="77777777" w:rsidTr="00C33D59">
        <w:tc>
          <w:tcPr>
            <w:tcW w:w="845" w:type="dxa"/>
          </w:tcPr>
          <w:p w14:paraId="6D4B73E7"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12</w:t>
            </w:r>
          </w:p>
        </w:tc>
        <w:tc>
          <w:tcPr>
            <w:tcW w:w="5670" w:type="dxa"/>
          </w:tcPr>
          <w:p w14:paraId="02AA43C8" w14:textId="77777777" w:rsidR="00AC0DB5" w:rsidRPr="005E3348" w:rsidRDefault="00AC0DB5" w:rsidP="00C33D59">
            <w:pPr>
              <w:pStyle w:val="PargrafodaLista"/>
              <w:ind w:left="0"/>
              <w:rPr>
                <w:rFonts w:ascii="Arial" w:hAnsi="Arial" w:cs="Arial"/>
                <w:bCs/>
              </w:rPr>
            </w:pPr>
            <w:r w:rsidRPr="005E3348">
              <w:rPr>
                <w:rFonts w:ascii="Arial" w:hAnsi="Arial" w:cs="Arial"/>
                <w:bCs/>
              </w:rPr>
              <w:t>CONTROLE INTERNO</w:t>
            </w:r>
          </w:p>
        </w:tc>
        <w:tc>
          <w:tcPr>
            <w:tcW w:w="1701" w:type="dxa"/>
          </w:tcPr>
          <w:p w14:paraId="58F701A2" w14:textId="77777777" w:rsidR="00AC0DB5" w:rsidRPr="005E3348" w:rsidRDefault="00AC0DB5" w:rsidP="00C33D59">
            <w:pPr>
              <w:pStyle w:val="PargrafodaLista"/>
              <w:ind w:left="0"/>
              <w:rPr>
                <w:rFonts w:ascii="Arial" w:hAnsi="Arial" w:cs="Arial"/>
                <w:bCs/>
              </w:rPr>
            </w:pPr>
          </w:p>
        </w:tc>
        <w:tc>
          <w:tcPr>
            <w:tcW w:w="1701" w:type="dxa"/>
          </w:tcPr>
          <w:p w14:paraId="1706839D" w14:textId="77777777" w:rsidR="00AC0DB5" w:rsidRPr="005E3348" w:rsidRDefault="00AC0DB5" w:rsidP="00C33D59">
            <w:pPr>
              <w:pStyle w:val="PargrafodaLista"/>
              <w:ind w:left="0"/>
              <w:rPr>
                <w:rFonts w:ascii="Arial" w:hAnsi="Arial" w:cs="Arial"/>
                <w:bCs/>
              </w:rPr>
            </w:pPr>
          </w:p>
        </w:tc>
      </w:tr>
      <w:tr w:rsidR="00AC0DB5" w:rsidRPr="005E3348" w14:paraId="4A26611A" w14:textId="77777777" w:rsidTr="00C33D59">
        <w:tc>
          <w:tcPr>
            <w:tcW w:w="845" w:type="dxa"/>
          </w:tcPr>
          <w:p w14:paraId="7BF50F81"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13</w:t>
            </w:r>
          </w:p>
        </w:tc>
        <w:tc>
          <w:tcPr>
            <w:tcW w:w="5670" w:type="dxa"/>
          </w:tcPr>
          <w:p w14:paraId="0360B497" w14:textId="77777777" w:rsidR="00AC0DB5" w:rsidRPr="005E3348" w:rsidRDefault="00AC0DB5" w:rsidP="00C33D59">
            <w:pPr>
              <w:pStyle w:val="PargrafodaLista"/>
              <w:ind w:left="0"/>
              <w:rPr>
                <w:rFonts w:ascii="Arial" w:hAnsi="Arial" w:cs="Arial"/>
                <w:bCs/>
              </w:rPr>
            </w:pPr>
            <w:r w:rsidRPr="005E3348">
              <w:rPr>
                <w:rFonts w:ascii="Arial" w:hAnsi="Arial" w:cs="Arial"/>
                <w:bCs/>
              </w:rPr>
              <w:t>PROCESSOS JURÍDICOS</w:t>
            </w:r>
          </w:p>
        </w:tc>
        <w:tc>
          <w:tcPr>
            <w:tcW w:w="1701" w:type="dxa"/>
          </w:tcPr>
          <w:p w14:paraId="2FFCA78C" w14:textId="77777777" w:rsidR="00AC0DB5" w:rsidRPr="005E3348" w:rsidRDefault="00AC0DB5" w:rsidP="00C33D59">
            <w:pPr>
              <w:pStyle w:val="PargrafodaLista"/>
              <w:ind w:left="0"/>
              <w:rPr>
                <w:rFonts w:ascii="Arial" w:hAnsi="Arial" w:cs="Arial"/>
                <w:bCs/>
              </w:rPr>
            </w:pPr>
          </w:p>
        </w:tc>
        <w:tc>
          <w:tcPr>
            <w:tcW w:w="1701" w:type="dxa"/>
          </w:tcPr>
          <w:p w14:paraId="0AB48386" w14:textId="77777777" w:rsidR="00AC0DB5" w:rsidRPr="005E3348" w:rsidRDefault="00AC0DB5" w:rsidP="00C33D59">
            <w:pPr>
              <w:pStyle w:val="PargrafodaLista"/>
              <w:ind w:left="0"/>
              <w:rPr>
                <w:rFonts w:ascii="Arial" w:hAnsi="Arial" w:cs="Arial"/>
                <w:bCs/>
              </w:rPr>
            </w:pPr>
          </w:p>
        </w:tc>
      </w:tr>
      <w:tr w:rsidR="00AC0DB5" w:rsidRPr="005E3348" w14:paraId="6056389A" w14:textId="77777777" w:rsidTr="00C33D59">
        <w:tc>
          <w:tcPr>
            <w:tcW w:w="845" w:type="dxa"/>
          </w:tcPr>
          <w:p w14:paraId="3D680FD7"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14</w:t>
            </w:r>
          </w:p>
        </w:tc>
        <w:tc>
          <w:tcPr>
            <w:tcW w:w="5670" w:type="dxa"/>
          </w:tcPr>
          <w:p w14:paraId="5C348C70" w14:textId="77777777" w:rsidR="00AC0DB5" w:rsidRPr="005E3348" w:rsidRDefault="00AC0DB5" w:rsidP="00C33D59">
            <w:pPr>
              <w:pStyle w:val="PargrafodaLista"/>
              <w:ind w:left="0"/>
              <w:rPr>
                <w:rFonts w:ascii="Arial" w:hAnsi="Arial" w:cs="Arial"/>
                <w:bCs/>
              </w:rPr>
            </w:pPr>
            <w:r w:rsidRPr="005E3348">
              <w:rPr>
                <w:rFonts w:ascii="Arial" w:hAnsi="Arial" w:cs="Arial"/>
                <w:bCs/>
              </w:rPr>
              <w:t>RH- PONTO ELETRÔNICO</w:t>
            </w:r>
          </w:p>
        </w:tc>
        <w:tc>
          <w:tcPr>
            <w:tcW w:w="1701" w:type="dxa"/>
          </w:tcPr>
          <w:p w14:paraId="66FC7CA7" w14:textId="77777777" w:rsidR="00AC0DB5" w:rsidRPr="005E3348" w:rsidRDefault="00AC0DB5" w:rsidP="00C33D59">
            <w:pPr>
              <w:pStyle w:val="PargrafodaLista"/>
              <w:ind w:left="0"/>
              <w:rPr>
                <w:rFonts w:ascii="Arial" w:hAnsi="Arial" w:cs="Arial"/>
                <w:bCs/>
              </w:rPr>
            </w:pPr>
          </w:p>
        </w:tc>
        <w:tc>
          <w:tcPr>
            <w:tcW w:w="1701" w:type="dxa"/>
          </w:tcPr>
          <w:p w14:paraId="7F46F5F2" w14:textId="77777777" w:rsidR="00AC0DB5" w:rsidRPr="005E3348" w:rsidRDefault="00AC0DB5" w:rsidP="00C33D59">
            <w:pPr>
              <w:pStyle w:val="PargrafodaLista"/>
              <w:ind w:left="0"/>
              <w:rPr>
                <w:rFonts w:ascii="Arial" w:hAnsi="Arial" w:cs="Arial"/>
                <w:bCs/>
              </w:rPr>
            </w:pPr>
          </w:p>
        </w:tc>
      </w:tr>
      <w:tr w:rsidR="00AC0DB5" w:rsidRPr="005E3348" w14:paraId="45AA5467" w14:textId="77777777" w:rsidTr="00C33D59">
        <w:tc>
          <w:tcPr>
            <w:tcW w:w="845" w:type="dxa"/>
          </w:tcPr>
          <w:p w14:paraId="66C6572A"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15</w:t>
            </w:r>
          </w:p>
        </w:tc>
        <w:tc>
          <w:tcPr>
            <w:tcW w:w="5670" w:type="dxa"/>
          </w:tcPr>
          <w:p w14:paraId="620AE3B0" w14:textId="77777777" w:rsidR="00AC0DB5" w:rsidRPr="005E3348" w:rsidRDefault="00AC0DB5" w:rsidP="00C33D59">
            <w:pPr>
              <w:pStyle w:val="PargrafodaLista"/>
              <w:ind w:left="0"/>
              <w:rPr>
                <w:rFonts w:ascii="Arial" w:hAnsi="Arial" w:cs="Arial"/>
                <w:bCs/>
              </w:rPr>
            </w:pPr>
            <w:r w:rsidRPr="005E3348">
              <w:rPr>
                <w:rFonts w:ascii="Arial" w:hAnsi="Arial" w:cs="Arial"/>
                <w:bCs/>
              </w:rPr>
              <w:t xml:space="preserve">RH - FOLHA DE PAGAMENTO  </w:t>
            </w:r>
          </w:p>
        </w:tc>
        <w:tc>
          <w:tcPr>
            <w:tcW w:w="1701" w:type="dxa"/>
          </w:tcPr>
          <w:p w14:paraId="56CDB353" w14:textId="77777777" w:rsidR="00AC0DB5" w:rsidRPr="005E3348" w:rsidRDefault="00AC0DB5" w:rsidP="00C33D59">
            <w:pPr>
              <w:pStyle w:val="PargrafodaLista"/>
              <w:ind w:left="0"/>
              <w:rPr>
                <w:rFonts w:ascii="Arial" w:hAnsi="Arial" w:cs="Arial"/>
                <w:bCs/>
              </w:rPr>
            </w:pPr>
          </w:p>
        </w:tc>
        <w:tc>
          <w:tcPr>
            <w:tcW w:w="1701" w:type="dxa"/>
          </w:tcPr>
          <w:p w14:paraId="2C654F92" w14:textId="77777777" w:rsidR="00AC0DB5" w:rsidRPr="005E3348" w:rsidRDefault="00AC0DB5" w:rsidP="00C33D59">
            <w:pPr>
              <w:pStyle w:val="PargrafodaLista"/>
              <w:ind w:left="0"/>
              <w:rPr>
                <w:rFonts w:ascii="Arial" w:hAnsi="Arial" w:cs="Arial"/>
                <w:bCs/>
              </w:rPr>
            </w:pPr>
          </w:p>
        </w:tc>
      </w:tr>
      <w:tr w:rsidR="00AC0DB5" w:rsidRPr="005E3348" w14:paraId="2CF20E1E" w14:textId="77777777" w:rsidTr="00C33D59">
        <w:tc>
          <w:tcPr>
            <w:tcW w:w="845" w:type="dxa"/>
          </w:tcPr>
          <w:p w14:paraId="3274CE62"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16</w:t>
            </w:r>
          </w:p>
        </w:tc>
        <w:tc>
          <w:tcPr>
            <w:tcW w:w="5670" w:type="dxa"/>
          </w:tcPr>
          <w:p w14:paraId="461E4CB5" w14:textId="77777777" w:rsidR="00AC0DB5" w:rsidRPr="005E3348" w:rsidRDefault="00AC0DB5" w:rsidP="00C33D59">
            <w:pPr>
              <w:pStyle w:val="PargrafodaLista"/>
              <w:ind w:left="0"/>
              <w:rPr>
                <w:rFonts w:ascii="Arial" w:hAnsi="Arial" w:cs="Arial"/>
                <w:bCs/>
              </w:rPr>
            </w:pPr>
            <w:r w:rsidRPr="005E3348">
              <w:rPr>
                <w:rFonts w:ascii="Arial" w:hAnsi="Arial" w:cs="Arial"/>
                <w:bCs/>
              </w:rPr>
              <w:t>RH - E-SOCIAL</w:t>
            </w:r>
          </w:p>
        </w:tc>
        <w:tc>
          <w:tcPr>
            <w:tcW w:w="1701" w:type="dxa"/>
          </w:tcPr>
          <w:p w14:paraId="1371A40F" w14:textId="77777777" w:rsidR="00AC0DB5" w:rsidRPr="005E3348" w:rsidRDefault="00AC0DB5" w:rsidP="00C33D59">
            <w:pPr>
              <w:pStyle w:val="PargrafodaLista"/>
              <w:ind w:left="0"/>
              <w:rPr>
                <w:rFonts w:ascii="Arial" w:hAnsi="Arial" w:cs="Arial"/>
                <w:bCs/>
              </w:rPr>
            </w:pPr>
          </w:p>
        </w:tc>
        <w:tc>
          <w:tcPr>
            <w:tcW w:w="1701" w:type="dxa"/>
          </w:tcPr>
          <w:p w14:paraId="09AF80EF" w14:textId="77777777" w:rsidR="00AC0DB5" w:rsidRPr="005E3348" w:rsidRDefault="00AC0DB5" w:rsidP="00C33D59">
            <w:pPr>
              <w:pStyle w:val="PargrafodaLista"/>
              <w:ind w:left="0"/>
              <w:rPr>
                <w:rFonts w:ascii="Arial" w:hAnsi="Arial" w:cs="Arial"/>
                <w:bCs/>
              </w:rPr>
            </w:pPr>
          </w:p>
        </w:tc>
      </w:tr>
      <w:tr w:rsidR="00AC0DB5" w:rsidRPr="005E3348" w14:paraId="3A3F98E8" w14:textId="77777777" w:rsidTr="00C33D59">
        <w:tc>
          <w:tcPr>
            <w:tcW w:w="845" w:type="dxa"/>
          </w:tcPr>
          <w:p w14:paraId="5D145EB4"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17</w:t>
            </w:r>
          </w:p>
        </w:tc>
        <w:tc>
          <w:tcPr>
            <w:tcW w:w="5670" w:type="dxa"/>
          </w:tcPr>
          <w:p w14:paraId="7181F601" w14:textId="77777777" w:rsidR="00AC0DB5" w:rsidRPr="005E3348" w:rsidRDefault="00AC0DB5" w:rsidP="00C33D59">
            <w:pPr>
              <w:pStyle w:val="PargrafodaLista"/>
              <w:ind w:left="0"/>
              <w:rPr>
                <w:rFonts w:ascii="Arial" w:hAnsi="Arial" w:cs="Arial"/>
                <w:bCs/>
              </w:rPr>
            </w:pPr>
            <w:r w:rsidRPr="005E3348">
              <w:rPr>
                <w:rFonts w:ascii="Arial" w:hAnsi="Arial" w:cs="Arial"/>
                <w:bCs/>
              </w:rPr>
              <w:t>PROCESSOS DIGITAIS</w:t>
            </w:r>
          </w:p>
        </w:tc>
        <w:tc>
          <w:tcPr>
            <w:tcW w:w="1701" w:type="dxa"/>
          </w:tcPr>
          <w:p w14:paraId="21C783AB" w14:textId="77777777" w:rsidR="00AC0DB5" w:rsidRPr="005E3348" w:rsidRDefault="00AC0DB5" w:rsidP="00C33D59">
            <w:pPr>
              <w:pStyle w:val="PargrafodaLista"/>
              <w:ind w:left="0"/>
              <w:rPr>
                <w:rFonts w:ascii="Arial" w:hAnsi="Arial" w:cs="Arial"/>
                <w:bCs/>
              </w:rPr>
            </w:pPr>
          </w:p>
        </w:tc>
        <w:tc>
          <w:tcPr>
            <w:tcW w:w="1701" w:type="dxa"/>
          </w:tcPr>
          <w:p w14:paraId="7E1301F9" w14:textId="77777777" w:rsidR="00AC0DB5" w:rsidRPr="005E3348" w:rsidRDefault="00AC0DB5" w:rsidP="00C33D59">
            <w:pPr>
              <w:pStyle w:val="PargrafodaLista"/>
              <w:ind w:left="0"/>
              <w:rPr>
                <w:rFonts w:ascii="Arial" w:hAnsi="Arial" w:cs="Arial"/>
                <w:bCs/>
              </w:rPr>
            </w:pPr>
          </w:p>
        </w:tc>
      </w:tr>
      <w:tr w:rsidR="00AC0DB5" w:rsidRPr="005E3348" w14:paraId="3651201E" w14:textId="77777777" w:rsidTr="00C33D59">
        <w:tc>
          <w:tcPr>
            <w:tcW w:w="845" w:type="dxa"/>
          </w:tcPr>
          <w:p w14:paraId="34D9C20A"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18</w:t>
            </w:r>
          </w:p>
        </w:tc>
        <w:tc>
          <w:tcPr>
            <w:tcW w:w="5670" w:type="dxa"/>
          </w:tcPr>
          <w:p w14:paraId="20F5D798" w14:textId="77777777" w:rsidR="00AC0DB5" w:rsidRPr="005E3348" w:rsidRDefault="00AC0DB5" w:rsidP="00C33D59">
            <w:pPr>
              <w:pStyle w:val="PargrafodaLista"/>
              <w:ind w:left="0"/>
              <w:rPr>
                <w:rFonts w:ascii="Arial" w:hAnsi="Arial" w:cs="Arial"/>
                <w:bCs/>
              </w:rPr>
            </w:pPr>
            <w:r w:rsidRPr="005E3348">
              <w:rPr>
                <w:rFonts w:ascii="Arial" w:hAnsi="Arial" w:cs="Arial"/>
                <w:bCs/>
              </w:rPr>
              <w:t>COMPRAS E LICITAÇÕES</w:t>
            </w:r>
          </w:p>
        </w:tc>
        <w:tc>
          <w:tcPr>
            <w:tcW w:w="1701" w:type="dxa"/>
          </w:tcPr>
          <w:p w14:paraId="125CB385" w14:textId="77777777" w:rsidR="00AC0DB5" w:rsidRPr="005E3348" w:rsidRDefault="00AC0DB5" w:rsidP="00C33D59">
            <w:pPr>
              <w:pStyle w:val="PargrafodaLista"/>
              <w:ind w:left="0"/>
              <w:rPr>
                <w:rFonts w:ascii="Arial" w:hAnsi="Arial" w:cs="Arial"/>
                <w:bCs/>
              </w:rPr>
            </w:pPr>
          </w:p>
        </w:tc>
        <w:tc>
          <w:tcPr>
            <w:tcW w:w="1701" w:type="dxa"/>
          </w:tcPr>
          <w:p w14:paraId="095FABDE" w14:textId="77777777" w:rsidR="00AC0DB5" w:rsidRPr="005E3348" w:rsidRDefault="00AC0DB5" w:rsidP="00C33D59">
            <w:pPr>
              <w:pStyle w:val="PargrafodaLista"/>
              <w:ind w:left="0"/>
              <w:rPr>
                <w:rFonts w:ascii="Arial" w:hAnsi="Arial" w:cs="Arial"/>
                <w:bCs/>
              </w:rPr>
            </w:pPr>
          </w:p>
        </w:tc>
      </w:tr>
      <w:tr w:rsidR="00AC0DB5" w:rsidRPr="005E3348" w14:paraId="7B193A66" w14:textId="77777777" w:rsidTr="00C33D59">
        <w:tc>
          <w:tcPr>
            <w:tcW w:w="845" w:type="dxa"/>
          </w:tcPr>
          <w:p w14:paraId="6149E8C7"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19</w:t>
            </w:r>
          </w:p>
        </w:tc>
        <w:tc>
          <w:tcPr>
            <w:tcW w:w="5670" w:type="dxa"/>
          </w:tcPr>
          <w:p w14:paraId="6B73F7E0" w14:textId="77777777" w:rsidR="00AC0DB5" w:rsidRPr="005E3348" w:rsidRDefault="00AC0DB5" w:rsidP="00C33D59">
            <w:pPr>
              <w:pStyle w:val="PargrafodaLista"/>
              <w:ind w:left="0"/>
              <w:rPr>
                <w:rFonts w:ascii="Arial" w:hAnsi="Arial" w:cs="Arial"/>
                <w:bCs/>
              </w:rPr>
            </w:pPr>
            <w:r w:rsidRPr="005E3348">
              <w:rPr>
                <w:rFonts w:ascii="Arial" w:hAnsi="Arial" w:cs="Arial"/>
                <w:bCs/>
              </w:rPr>
              <w:t>CONTRATOS E CONVÊNIOS</w:t>
            </w:r>
          </w:p>
        </w:tc>
        <w:tc>
          <w:tcPr>
            <w:tcW w:w="1701" w:type="dxa"/>
          </w:tcPr>
          <w:p w14:paraId="5AF9478E" w14:textId="77777777" w:rsidR="00AC0DB5" w:rsidRPr="005E3348" w:rsidRDefault="00AC0DB5" w:rsidP="00C33D59">
            <w:pPr>
              <w:pStyle w:val="PargrafodaLista"/>
              <w:ind w:left="0"/>
              <w:rPr>
                <w:rFonts w:ascii="Arial" w:hAnsi="Arial" w:cs="Arial"/>
                <w:bCs/>
              </w:rPr>
            </w:pPr>
          </w:p>
        </w:tc>
        <w:tc>
          <w:tcPr>
            <w:tcW w:w="1701" w:type="dxa"/>
          </w:tcPr>
          <w:p w14:paraId="283B041B" w14:textId="77777777" w:rsidR="00AC0DB5" w:rsidRPr="005E3348" w:rsidRDefault="00AC0DB5" w:rsidP="00C33D59">
            <w:pPr>
              <w:pStyle w:val="PargrafodaLista"/>
              <w:ind w:left="0"/>
              <w:rPr>
                <w:rFonts w:ascii="Arial" w:hAnsi="Arial" w:cs="Arial"/>
                <w:bCs/>
              </w:rPr>
            </w:pPr>
          </w:p>
        </w:tc>
      </w:tr>
      <w:tr w:rsidR="00AC0DB5" w:rsidRPr="005E3348" w14:paraId="1B372FE7" w14:textId="77777777" w:rsidTr="00C33D59">
        <w:tc>
          <w:tcPr>
            <w:tcW w:w="845" w:type="dxa"/>
          </w:tcPr>
          <w:p w14:paraId="11E25CE9"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20</w:t>
            </w:r>
          </w:p>
        </w:tc>
        <w:tc>
          <w:tcPr>
            <w:tcW w:w="5670" w:type="dxa"/>
          </w:tcPr>
          <w:p w14:paraId="341301E1" w14:textId="77777777" w:rsidR="00AC0DB5" w:rsidRPr="005E3348" w:rsidRDefault="00AC0DB5" w:rsidP="00C33D59">
            <w:pPr>
              <w:pStyle w:val="PargrafodaLista"/>
              <w:ind w:left="0"/>
              <w:rPr>
                <w:rFonts w:ascii="Arial" w:hAnsi="Arial" w:cs="Arial"/>
                <w:bCs/>
              </w:rPr>
            </w:pPr>
            <w:r w:rsidRPr="005E3348">
              <w:rPr>
                <w:rFonts w:ascii="Arial" w:hAnsi="Arial" w:cs="Arial"/>
                <w:bCs/>
              </w:rPr>
              <w:t>PORTAL DO SERVIDOR – CONTRACHEQUE ON-LINE</w:t>
            </w:r>
          </w:p>
        </w:tc>
        <w:tc>
          <w:tcPr>
            <w:tcW w:w="1701" w:type="dxa"/>
          </w:tcPr>
          <w:p w14:paraId="583BE729" w14:textId="77777777" w:rsidR="00AC0DB5" w:rsidRPr="005E3348" w:rsidRDefault="00AC0DB5" w:rsidP="00C33D59">
            <w:pPr>
              <w:pStyle w:val="PargrafodaLista"/>
              <w:ind w:left="0"/>
              <w:rPr>
                <w:rFonts w:ascii="Arial" w:hAnsi="Arial" w:cs="Arial"/>
                <w:bCs/>
              </w:rPr>
            </w:pPr>
          </w:p>
        </w:tc>
        <w:tc>
          <w:tcPr>
            <w:tcW w:w="1701" w:type="dxa"/>
          </w:tcPr>
          <w:p w14:paraId="0D1FE23F" w14:textId="77777777" w:rsidR="00AC0DB5" w:rsidRPr="005E3348" w:rsidRDefault="00AC0DB5" w:rsidP="00C33D59">
            <w:pPr>
              <w:pStyle w:val="PargrafodaLista"/>
              <w:ind w:left="0"/>
              <w:rPr>
                <w:rFonts w:ascii="Arial" w:hAnsi="Arial" w:cs="Arial"/>
                <w:bCs/>
              </w:rPr>
            </w:pPr>
          </w:p>
        </w:tc>
      </w:tr>
      <w:tr w:rsidR="00AC0DB5" w:rsidRPr="005E3348" w14:paraId="0C6A8C2A" w14:textId="77777777" w:rsidTr="00C33D59">
        <w:tc>
          <w:tcPr>
            <w:tcW w:w="845" w:type="dxa"/>
          </w:tcPr>
          <w:p w14:paraId="2F35806B"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21</w:t>
            </w:r>
          </w:p>
        </w:tc>
        <w:tc>
          <w:tcPr>
            <w:tcW w:w="5670" w:type="dxa"/>
          </w:tcPr>
          <w:p w14:paraId="328C57FF" w14:textId="77777777" w:rsidR="00AC0DB5" w:rsidRPr="005E3348" w:rsidRDefault="00AC0DB5" w:rsidP="00C33D59">
            <w:pPr>
              <w:pStyle w:val="PargrafodaLista"/>
              <w:ind w:left="0"/>
              <w:rPr>
                <w:rFonts w:ascii="Arial" w:hAnsi="Arial" w:cs="Arial"/>
                <w:bCs/>
              </w:rPr>
            </w:pPr>
            <w:r w:rsidRPr="005E3348">
              <w:rPr>
                <w:rFonts w:ascii="Arial" w:hAnsi="Arial" w:cs="Arial"/>
                <w:bCs/>
              </w:rPr>
              <w:t>PORTAL DA TRANSPARÊNCIA</w:t>
            </w:r>
          </w:p>
        </w:tc>
        <w:tc>
          <w:tcPr>
            <w:tcW w:w="1701" w:type="dxa"/>
          </w:tcPr>
          <w:p w14:paraId="4D18A448" w14:textId="77777777" w:rsidR="00AC0DB5" w:rsidRPr="005E3348" w:rsidRDefault="00AC0DB5" w:rsidP="00C33D59">
            <w:pPr>
              <w:pStyle w:val="PargrafodaLista"/>
              <w:ind w:left="0"/>
              <w:rPr>
                <w:rFonts w:ascii="Arial" w:hAnsi="Arial" w:cs="Arial"/>
                <w:bCs/>
              </w:rPr>
            </w:pPr>
          </w:p>
        </w:tc>
        <w:tc>
          <w:tcPr>
            <w:tcW w:w="1701" w:type="dxa"/>
          </w:tcPr>
          <w:p w14:paraId="45634568" w14:textId="77777777" w:rsidR="00AC0DB5" w:rsidRPr="005E3348" w:rsidRDefault="00AC0DB5" w:rsidP="00C33D59">
            <w:pPr>
              <w:pStyle w:val="PargrafodaLista"/>
              <w:ind w:left="0"/>
              <w:rPr>
                <w:rFonts w:ascii="Arial" w:hAnsi="Arial" w:cs="Arial"/>
                <w:bCs/>
              </w:rPr>
            </w:pPr>
          </w:p>
        </w:tc>
      </w:tr>
      <w:tr w:rsidR="00AC0DB5" w:rsidRPr="005E3348" w14:paraId="594675AF" w14:textId="77777777" w:rsidTr="00C33D59">
        <w:tc>
          <w:tcPr>
            <w:tcW w:w="845" w:type="dxa"/>
          </w:tcPr>
          <w:p w14:paraId="6E8FD184"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22</w:t>
            </w:r>
          </w:p>
        </w:tc>
        <w:tc>
          <w:tcPr>
            <w:tcW w:w="5670" w:type="dxa"/>
          </w:tcPr>
          <w:p w14:paraId="1E659FE1" w14:textId="77777777" w:rsidR="00AC0DB5" w:rsidRPr="005E3348" w:rsidRDefault="00AC0DB5" w:rsidP="00C33D59">
            <w:pPr>
              <w:pStyle w:val="PargrafodaLista"/>
              <w:ind w:left="0"/>
              <w:rPr>
                <w:rFonts w:ascii="Arial" w:hAnsi="Arial" w:cs="Arial"/>
                <w:bCs/>
              </w:rPr>
            </w:pPr>
            <w:r w:rsidRPr="005E3348">
              <w:rPr>
                <w:rFonts w:ascii="Arial" w:hAnsi="Arial" w:cs="Arial"/>
                <w:bCs/>
              </w:rPr>
              <w:t xml:space="preserve">WEBSITE OFICIAL DO MUNICÍPIO  </w:t>
            </w:r>
          </w:p>
        </w:tc>
        <w:tc>
          <w:tcPr>
            <w:tcW w:w="1701" w:type="dxa"/>
          </w:tcPr>
          <w:p w14:paraId="3BB33602" w14:textId="77777777" w:rsidR="00AC0DB5" w:rsidRPr="005E3348" w:rsidRDefault="00AC0DB5" w:rsidP="00C33D59">
            <w:pPr>
              <w:pStyle w:val="PargrafodaLista"/>
              <w:ind w:left="0"/>
              <w:rPr>
                <w:rFonts w:ascii="Arial" w:hAnsi="Arial" w:cs="Arial"/>
                <w:bCs/>
              </w:rPr>
            </w:pPr>
          </w:p>
        </w:tc>
        <w:tc>
          <w:tcPr>
            <w:tcW w:w="1701" w:type="dxa"/>
          </w:tcPr>
          <w:p w14:paraId="652BB833" w14:textId="77777777" w:rsidR="00AC0DB5" w:rsidRPr="005E3348" w:rsidRDefault="00AC0DB5" w:rsidP="00C33D59">
            <w:pPr>
              <w:pStyle w:val="PargrafodaLista"/>
              <w:ind w:left="0"/>
              <w:rPr>
                <w:rFonts w:ascii="Arial" w:hAnsi="Arial" w:cs="Arial"/>
                <w:bCs/>
              </w:rPr>
            </w:pPr>
          </w:p>
        </w:tc>
      </w:tr>
      <w:tr w:rsidR="00AC0DB5" w:rsidRPr="005E3348" w14:paraId="620A9AD0" w14:textId="77777777" w:rsidTr="00C33D59">
        <w:tc>
          <w:tcPr>
            <w:tcW w:w="845" w:type="dxa"/>
          </w:tcPr>
          <w:p w14:paraId="7F1DAFC2" w14:textId="77777777" w:rsidR="00AC0DB5" w:rsidRPr="005E3348" w:rsidRDefault="00AC0DB5" w:rsidP="00C33D59">
            <w:pPr>
              <w:pStyle w:val="PargrafodaLista"/>
              <w:ind w:left="-10"/>
              <w:jc w:val="center"/>
              <w:rPr>
                <w:rFonts w:ascii="Arial" w:hAnsi="Arial" w:cs="Arial"/>
                <w:bCs/>
              </w:rPr>
            </w:pPr>
            <w:r w:rsidRPr="005E3348">
              <w:rPr>
                <w:rFonts w:ascii="Arial" w:hAnsi="Arial" w:cs="Arial"/>
                <w:bCs/>
              </w:rPr>
              <w:t>23</w:t>
            </w:r>
          </w:p>
        </w:tc>
        <w:tc>
          <w:tcPr>
            <w:tcW w:w="5670" w:type="dxa"/>
          </w:tcPr>
          <w:p w14:paraId="30ECA8FA" w14:textId="77777777" w:rsidR="00AC0DB5" w:rsidRPr="005E3348" w:rsidRDefault="00AC0DB5" w:rsidP="00C33D59">
            <w:pPr>
              <w:pStyle w:val="PargrafodaLista"/>
              <w:ind w:left="-10"/>
              <w:rPr>
                <w:rFonts w:ascii="Arial" w:hAnsi="Arial" w:cs="Arial"/>
                <w:bCs/>
              </w:rPr>
            </w:pPr>
            <w:r w:rsidRPr="005E3348">
              <w:rPr>
                <w:rFonts w:ascii="Arial" w:hAnsi="Arial" w:cs="Arial"/>
                <w:bCs/>
              </w:rPr>
              <w:t>EDUCAÇÃO: SECRETARIA ESCOLAR</w:t>
            </w:r>
          </w:p>
        </w:tc>
        <w:tc>
          <w:tcPr>
            <w:tcW w:w="1701" w:type="dxa"/>
          </w:tcPr>
          <w:p w14:paraId="021B5045" w14:textId="77777777" w:rsidR="00AC0DB5" w:rsidRPr="005E3348" w:rsidRDefault="00AC0DB5" w:rsidP="00C33D59">
            <w:pPr>
              <w:pStyle w:val="PargrafodaLista"/>
              <w:ind w:left="0"/>
              <w:rPr>
                <w:rFonts w:ascii="Arial" w:hAnsi="Arial" w:cs="Arial"/>
                <w:bCs/>
              </w:rPr>
            </w:pPr>
          </w:p>
        </w:tc>
        <w:tc>
          <w:tcPr>
            <w:tcW w:w="1701" w:type="dxa"/>
          </w:tcPr>
          <w:p w14:paraId="6CE32B8C" w14:textId="77777777" w:rsidR="00AC0DB5" w:rsidRPr="005E3348" w:rsidRDefault="00AC0DB5" w:rsidP="00C33D59">
            <w:pPr>
              <w:pStyle w:val="PargrafodaLista"/>
              <w:ind w:left="0"/>
              <w:rPr>
                <w:rFonts w:ascii="Arial" w:hAnsi="Arial" w:cs="Arial"/>
                <w:bCs/>
              </w:rPr>
            </w:pPr>
          </w:p>
        </w:tc>
      </w:tr>
      <w:tr w:rsidR="00AC0DB5" w:rsidRPr="005E3348" w14:paraId="78113929" w14:textId="77777777" w:rsidTr="00C33D59">
        <w:tc>
          <w:tcPr>
            <w:tcW w:w="845" w:type="dxa"/>
          </w:tcPr>
          <w:p w14:paraId="4BE1FF32"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24</w:t>
            </w:r>
          </w:p>
        </w:tc>
        <w:tc>
          <w:tcPr>
            <w:tcW w:w="5670" w:type="dxa"/>
          </w:tcPr>
          <w:p w14:paraId="3807EEA4" w14:textId="77777777" w:rsidR="00AC0DB5" w:rsidRPr="005E3348" w:rsidRDefault="00AC0DB5" w:rsidP="00C33D59">
            <w:pPr>
              <w:pStyle w:val="PargrafodaLista"/>
              <w:ind w:left="0"/>
              <w:rPr>
                <w:rFonts w:ascii="Arial" w:hAnsi="Arial" w:cs="Arial"/>
                <w:bCs/>
              </w:rPr>
            </w:pPr>
            <w:r w:rsidRPr="005E3348">
              <w:rPr>
                <w:rFonts w:ascii="Arial" w:hAnsi="Arial" w:cs="Arial"/>
                <w:bCs/>
              </w:rPr>
              <w:t xml:space="preserve">EDUCAÇÃO: MERENDA ESCOLAR </w:t>
            </w:r>
          </w:p>
        </w:tc>
        <w:tc>
          <w:tcPr>
            <w:tcW w:w="1701" w:type="dxa"/>
          </w:tcPr>
          <w:p w14:paraId="235ADC60" w14:textId="77777777" w:rsidR="00AC0DB5" w:rsidRPr="005E3348" w:rsidRDefault="00AC0DB5" w:rsidP="00C33D59">
            <w:pPr>
              <w:pStyle w:val="PargrafodaLista"/>
              <w:ind w:left="0"/>
              <w:rPr>
                <w:rFonts w:ascii="Arial" w:hAnsi="Arial" w:cs="Arial"/>
                <w:bCs/>
              </w:rPr>
            </w:pPr>
          </w:p>
        </w:tc>
        <w:tc>
          <w:tcPr>
            <w:tcW w:w="1701" w:type="dxa"/>
          </w:tcPr>
          <w:p w14:paraId="6FC51DB2" w14:textId="77777777" w:rsidR="00AC0DB5" w:rsidRPr="005E3348" w:rsidRDefault="00AC0DB5" w:rsidP="00C33D59">
            <w:pPr>
              <w:pStyle w:val="PargrafodaLista"/>
              <w:ind w:left="0"/>
              <w:rPr>
                <w:rFonts w:ascii="Arial" w:hAnsi="Arial" w:cs="Arial"/>
                <w:bCs/>
              </w:rPr>
            </w:pPr>
          </w:p>
        </w:tc>
      </w:tr>
      <w:tr w:rsidR="00AC0DB5" w:rsidRPr="005E3348" w14:paraId="1F3E830F" w14:textId="77777777" w:rsidTr="00C33D59">
        <w:tc>
          <w:tcPr>
            <w:tcW w:w="845" w:type="dxa"/>
          </w:tcPr>
          <w:p w14:paraId="47CAD1B4"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25</w:t>
            </w:r>
          </w:p>
        </w:tc>
        <w:tc>
          <w:tcPr>
            <w:tcW w:w="5670" w:type="dxa"/>
          </w:tcPr>
          <w:p w14:paraId="4ADBD150" w14:textId="77777777" w:rsidR="00AC0DB5" w:rsidRPr="005E3348" w:rsidRDefault="00AC0DB5" w:rsidP="00C33D59">
            <w:pPr>
              <w:pStyle w:val="PargrafodaLista"/>
              <w:ind w:left="0"/>
              <w:rPr>
                <w:rFonts w:ascii="Arial" w:hAnsi="Arial" w:cs="Arial"/>
                <w:bCs/>
              </w:rPr>
            </w:pPr>
            <w:r w:rsidRPr="005E3348">
              <w:rPr>
                <w:rFonts w:ascii="Arial" w:hAnsi="Arial" w:cs="Arial"/>
                <w:bCs/>
              </w:rPr>
              <w:t xml:space="preserve">EDUCAÇÃO: BIBLIOTECA </w:t>
            </w:r>
          </w:p>
        </w:tc>
        <w:tc>
          <w:tcPr>
            <w:tcW w:w="1701" w:type="dxa"/>
          </w:tcPr>
          <w:p w14:paraId="6DF9CB9E" w14:textId="77777777" w:rsidR="00AC0DB5" w:rsidRPr="005E3348" w:rsidRDefault="00AC0DB5" w:rsidP="00C33D59">
            <w:pPr>
              <w:pStyle w:val="PargrafodaLista"/>
              <w:ind w:left="0"/>
              <w:rPr>
                <w:rFonts w:ascii="Arial" w:hAnsi="Arial" w:cs="Arial"/>
                <w:bCs/>
              </w:rPr>
            </w:pPr>
          </w:p>
        </w:tc>
        <w:tc>
          <w:tcPr>
            <w:tcW w:w="1701" w:type="dxa"/>
          </w:tcPr>
          <w:p w14:paraId="23055945" w14:textId="77777777" w:rsidR="00AC0DB5" w:rsidRPr="005E3348" w:rsidRDefault="00AC0DB5" w:rsidP="00C33D59">
            <w:pPr>
              <w:pStyle w:val="PargrafodaLista"/>
              <w:ind w:left="0"/>
              <w:rPr>
                <w:rFonts w:ascii="Arial" w:hAnsi="Arial" w:cs="Arial"/>
                <w:bCs/>
              </w:rPr>
            </w:pPr>
          </w:p>
        </w:tc>
      </w:tr>
      <w:tr w:rsidR="00AC0DB5" w:rsidRPr="005E3348" w14:paraId="61165E57" w14:textId="77777777" w:rsidTr="00C33D59">
        <w:tc>
          <w:tcPr>
            <w:tcW w:w="845" w:type="dxa"/>
          </w:tcPr>
          <w:p w14:paraId="3C36ABDE"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26</w:t>
            </w:r>
          </w:p>
        </w:tc>
        <w:tc>
          <w:tcPr>
            <w:tcW w:w="5670" w:type="dxa"/>
          </w:tcPr>
          <w:p w14:paraId="186C4030" w14:textId="77777777" w:rsidR="00AC0DB5" w:rsidRPr="005E3348" w:rsidRDefault="00AC0DB5" w:rsidP="00C33D59">
            <w:pPr>
              <w:pStyle w:val="PargrafodaLista"/>
              <w:ind w:left="0"/>
              <w:rPr>
                <w:rFonts w:ascii="Arial" w:hAnsi="Arial" w:cs="Arial"/>
                <w:bCs/>
                <w:color w:val="000000" w:themeColor="text1"/>
              </w:rPr>
            </w:pPr>
            <w:r w:rsidRPr="005E3348">
              <w:rPr>
                <w:rFonts w:ascii="Arial" w:hAnsi="Arial" w:cs="Arial"/>
                <w:bCs/>
              </w:rPr>
              <w:t xml:space="preserve">EDUCAÇÃO: CENSO ESCOLAR </w:t>
            </w:r>
          </w:p>
        </w:tc>
        <w:tc>
          <w:tcPr>
            <w:tcW w:w="1701" w:type="dxa"/>
          </w:tcPr>
          <w:p w14:paraId="0BE7316E" w14:textId="77777777" w:rsidR="00AC0DB5" w:rsidRPr="005E3348" w:rsidRDefault="00AC0DB5" w:rsidP="00C33D59">
            <w:pPr>
              <w:pStyle w:val="PargrafodaLista"/>
              <w:ind w:left="0"/>
              <w:rPr>
                <w:rFonts w:ascii="Arial" w:hAnsi="Arial" w:cs="Arial"/>
                <w:bCs/>
              </w:rPr>
            </w:pPr>
          </w:p>
        </w:tc>
        <w:tc>
          <w:tcPr>
            <w:tcW w:w="1701" w:type="dxa"/>
          </w:tcPr>
          <w:p w14:paraId="3F600115" w14:textId="77777777" w:rsidR="00AC0DB5" w:rsidRPr="005E3348" w:rsidRDefault="00AC0DB5" w:rsidP="00C33D59">
            <w:pPr>
              <w:pStyle w:val="PargrafodaLista"/>
              <w:ind w:left="0"/>
              <w:rPr>
                <w:rFonts w:ascii="Arial" w:hAnsi="Arial" w:cs="Arial"/>
                <w:bCs/>
              </w:rPr>
            </w:pPr>
          </w:p>
        </w:tc>
      </w:tr>
      <w:tr w:rsidR="00AC0DB5" w:rsidRPr="005E3348" w14:paraId="0E8438C3" w14:textId="77777777" w:rsidTr="00C33D59">
        <w:tc>
          <w:tcPr>
            <w:tcW w:w="845" w:type="dxa"/>
          </w:tcPr>
          <w:p w14:paraId="322E1609"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27</w:t>
            </w:r>
          </w:p>
        </w:tc>
        <w:tc>
          <w:tcPr>
            <w:tcW w:w="5670" w:type="dxa"/>
          </w:tcPr>
          <w:p w14:paraId="2D10165C" w14:textId="77777777" w:rsidR="00AC0DB5" w:rsidRPr="005E3348" w:rsidRDefault="00AC0DB5" w:rsidP="00C33D59">
            <w:pPr>
              <w:pStyle w:val="PargrafodaLista"/>
              <w:ind w:left="0"/>
              <w:rPr>
                <w:rFonts w:ascii="Arial" w:hAnsi="Arial" w:cs="Arial"/>
                <w:bCs/>
                <w:color w:val="000000" w:themeColor="text1"/>
              </w:rPr>
            </w:pPr>
            <w:r w:rsidRPr="005E3348">
              <w:rPr>
                <w:rFonts w:ascii="Arial" w:hAnsi="Arial" w:cs="Arial"/>
                <w:bCs/>
              </w:rPr>
              <w:t>EDUCAÇÃO: PORTAL DA EDUCAÇÃO (Professores, Pais e Alunos)</w:t>
            </w:r>
          </w:p>
        </w:tc>
        <w:tc>
          <w:tcPr>
            <w:tcW w:w="1701" w:type="dxa"/>
          </w:tcPr>
          <w:p w14:paraId="5D369F03" w14:textId="77777777" w:rsidR="00AC0DB5" w:rsidRPr="005E3348" w:rsidRDefault="00AC0DB5" w:rsidP="00C33D59">
            <w:pPr>
              <w:pStyle w:val="PargrafodaLista"/>
              <w:ind w:left="0"/>
              <w:rPr>
                <w:rFonts w:ascii="Arial" w:hAnsi="Arial" w:cs="Arial"/>
                <w:bCs/>
              </w:rPr>
            </w:pPr>
          </w:p>
        </w:tc>
        <w:tc>
          <w:tcPr>
            <w:tcW w:w="1701" w:type="dxa"/>
          </w:tcPr>
          <w:p w14:paraId="137F1CE5" w14:textId="77777777" w:rsidR="00AC0DB5" w:rsidRPr="005E3348" w:rsidRDefault="00AC0DB5" w:rsidP="00C33D59">
            <w:pPr>
              <w:pStyle w:val="PargrafodaLista"/>
              <w:ind w:left="0"/>
              <w:rPr>
                <w:rFonts w:ascii="Arial" w:hAnsi="Arial" w:cs="Arial"/>
                <w:bCs/>
              </w:rPr>
            </w:pPr>
          </w:p>
        </w:tc>
      </w:tr>
      <w:tr w:rsidR="00AC0DB5" w:rsidRPr="005E3348" w14:paraId="6D937D4A" w14:textId="77777777" w:rsidTr="00C33D59">
        <w:tc>
          <w:tcPr>
            <w:tcW w:w="845" w:type="dxa"/>
          </w:tcPr>
          <w:p w14:paraId="018253D4" w14:textId="77777777" w:rsidR="00AC0DB5" w:rsidRPr="005E3348" w:rsidRDefault="00AC0DB5" w:rsidP="00C33D59">
            <w:pPr>
              <w:jc w:val="center"/>
              <w:rPr>
                <w:rFonts w:ascii="Arial" w:hAnsi="Arial" w:cs="Arial"/>
                <w:bCs/>
              </w:rPr>
            </w:pPr>
            <w:r w:rsidRPr="005E3348">
              <w:rPr>
                <w:rFonts w:ascii="Arial" w:hAnsi="Arial" w:cs="Arial"/>
                <w:bCs/>
              </w:rPr>
              <w:t>28</w:t>
            </w:r>
          </w:p>
        </w:tc>
        <w:tc>
          <w:tcPr>
            <w:tcW w:w="5670" w:type="dxa"/>
          </w:tcPr>
          <w:p w14:paraId="7FD6AE53" w14:textId="77777777" w:rsidR="00AC0DB5" w:rsidRPr="005E3348" w:rsidRDefault="00AC0DB5" w:rsidP="00C33D59">
            <w:pPr>
              <w:pStyle w:val="PargrafodaLista"/>
              <w:ind w:left="0"/>
              <w:rPr>
                <w:rFonts w:ascii="Arial" w:hAnsi="Arial" w:cs="Arial"/>
                <w:bCs/>
                <w:color w:val="000000" w:themeColor="text1"/>
              </w:rPr>
            </w:pPr>
            <w:r w:rsidRPr="005E3348">
              <w:rPr>
                <w:rFonts w:ascii="Arial" w:hAnsi="Arial" w:cs="Arial"/>
                <w:bCs/>
              </w:rPr>
              <w:t>EDUCAÇÃO: APLICATIVO DA EDUCAÇÃO</w:t>
            </w:r>
          </w:p>
        </w:tc>
        <w:tc>
          <w:tcPr>
            <w:tcW w:w="1701" w:type="dxa"/>
          </w:tcPr>
          <w:p w14:paraId="69EA9CD6" w14:textId="77777777" w:rsidR="00AC0DB5" w:rsidRPr="005E3348" w:rsidRDefault="00AC0DB5" w:rsidP="00C33D59">
            <w:pPr>
              <w:pStyle w:val="PargrafodaLista"/>
              <w:ind w:left="0"/>
              <w:rPr>
                <w:rFonts w:ascii="Arial" w:hAnsi="Arial" w:cs="Arial"/>
                <w:bCs/>
              </w:rPr>
            </w:pPr>
          </w:p>
        </w:tc>
        <w:tc>
          <w:tcPr>
            <w:tcW w:w="1701" w:type="dxa"/>
          </w:tcPr>
          <w:p w14:paraId="688FBEB1" w14:textId="77777777" w:rsidR="00AC0DB5" w:rsidRPr="005E3348" w:rsidRDefault="00AC0DB5" w:rsidP="00C33D59">
            <w:pPr>
              <w:pStyle w:val="PargrafodaLista"/>
              <w:ind w:left="0"/>
              <w:rPr>
                <w:rFonts w:ascii="Arial" w:hAnsi="Arial" w:cs="Arial"/>
                <w:bCs/>
              </w:rPr>
            </w:pPr>
          </w:p>
        </w:tc>
      </w:tr>
      <w:tr w:rsidR="00AC0DB5" w:rsidRPr="005E3348" w14:paraId="050706B4" w14:textId="77777777" w:rsidTr="00C33D59">
        <w:tc>
          <w:tcPr>
            <w:tcW w:w="845" w:type="dxa"/>
          </w:tcPr>
          <w:p w14:paraId="4E3A7CCA"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29</w:t>
            </w:r>
          </w:p>
        </w:tc>
        <w:tc>
          <w:tcPr>
            <w:tcW w:w="5670" w:type="dxa"/>
          </w:tcPr>
          <w:p w14:paraId="34D2236E" w14:textId="77777777" w:rsidR="00AC0DB5" w:rsidRPr="005E3348" w:rsidRDefault="00AC0DB5" w:rsidP="00C33D59">
            <w:pPr>
              <w:pStyle w:val="PargrafodaLista"/>
              <w:ind w:left="0"/>
              <w:rPr>
                <w:rFonts w:ascii="Arial" w:hAnsi="Arial" w:cs="Arial"/>
                <w:bCs/>
                <w:color w:val="000000" w:themeColor="text1"/>
              </w:rPr>
            </w:pPr>
            <w:r w:rsidRPr="005E3348">
              <w:rPr>
                <w:rFonts w:ascii="Arial" w:hAnsi="Arial" w:cs="Arial"/>
                <w:bCs/>
              </w:rPr>
              <w:t>EDUCAÇÃO: GERADOR DE QUADRO HORÁRIO</w:t>
            </w:r>
          </w:p>
        </w:tc>
        <w:tc>
          <w:tcPr>
            <w:tcW w:w="1701" w:type="dxa"/>
          </w:tcPr>
          <w:p w14:paraId="7CA608D3" w14:textId="77777777" w:rsidR="00AC0DB5" w:rsidRPr="005E3348" w:rsidRDefault="00AC0DB5" w:rsidP="00C33D59">
            <w:pPr>
              <w:pStyle w:val="PargrafodaLista"/>
              <w:ind w:left="0"/>
              <w:rPr>
                <w:rFonts w:ascii="Arial" w:hAnsi="Arial" w:cs="Arial"/>
                <w:bCs/>
              </w:rPr>
            </w:pPr>
          </w:p>
        </w:tc>
        <w:tc>
          <w:tcPr>
            <w:tcW w:w="1701" w:type="dxa"/>
          </w:tcPr>
          <w:p w14:paraId="08AD8D01" w14:textId="77777777" w:rsidR="00AC0DB5" w:rsidRPr="005E3348" w:rsidRDefault="00AC0DB5" w:rsidP="00C33D59">
            <w:pPr>
              <w:pStyle w:val="PargrafodaLista"/>
              <w:ind w:left="0"/>
              <w:rPr>
                <w:rFonts w:ascii="Arial" w:hAnsi="Arial" w:cs="Arial"/>
                <w:bCs/>
              </w:rPr>
            </w:pPr>
          </w:p>
        </w:tc>
      </w:tr>
      <w:tr w:rsidR="00AC0DB5" w:rsidRPr="005E3348" w14:paraId="39733D0B" w14:textId="77777777" w:rsidTr="00C33D59">
        <w:tc>
          <w:tcPr>
            <w:tcW w:w="845" w:type="dxa"/>
          </w:tcPr>
          <w:p w14:paraId="7998E8BA"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30</w:t>
            </w:r>
          </w:p>
        </w:tc>
        <w:tc>
          <w:tcPr>
            <w:tcW w:w="5670" w:type="dxa"/>
          </w:tcPr>
          <w:p w14:paraId="7A251064" w14:textId="77777777" w:rsidR="00AC0DB5" w:rsidRPr="005E3348" w:rsidRDefault="00AC0DB5" w:rsidP="00C33D59">
            <w:pPr>
              <w:pStyle w:val="PargrafodaLista"/>
              <w:ind w:left="0"/>
              <w:rPr>
                <w:rFonts w:ascii="Arial" w:hAnsi="Arial" w:cs="Arial"/>
                <w:bCs/>
                <w:color w:val="000000" w:themeColor="text1"/>
              </w:rPr>
            </w:pPr>
            <w:r w:rsidRPr="005E3348">
              <w:rPr>
                <w:rFonts w:ascii="Arial" w:hAnsi="Arial" w:cs="Arial"/>
                <w:bCs/>
              </w:rPr>
              <w:t>EDUCAÇÃO: CENTRAL DE VAGAS (INSCRIÇÕES E LISTA DE ESPERA)</w:t>
            </w:r>
          </w:p>
        </w:tc>
        <w:tc>
          <w:tcPr>
            <w:tcW w:w="1701" w:type="dxa"/>
          </w:tcPr>
          <w:p w14:paraId="7AF2D106" w14:textId="77777777" w:rsidR="00AC0DB5" w:rsidRPr="005E3348" w:rsidRDefault="00AC0DB5" w:rsidP="00C33D59">
            <w:pPr>
              <w:pStyle w:val="PargrafodaLista"/>
              <w:ind w:left="0"/>
              <w:rPr>
                <w:rFonts w:ascii="Arial" w:hAnsi="Arial" w:cs="Arial"/>
                <w:bCs/>
              </w:rPr>
            </w:pPr>
          </w:p>
        </w:tc>
        <w:tc>
          <w:tcPr>
            <w:tcW w:w="1701" w:type="dxa"/>
          </w:tcPr>
          <w:p w14:paraId="5049C765" w14:textId="77777777" w:rsidR="00AC0DB5" w:rsidRPr="005E3348" w:rsidRDefault="00AC0DB5" w:rsidP="00C33D59">
            <w:pPr>
              <w:pStyle w:val="PargrafodaLista"/>
              <w:ind w:left="0"/>
              <w:rPr>
                <w:rFonts w:ascii="Arial" w:hAnsi="Arial" w:cs="Arial"/>
                <w:bCs/>
              </w:rPr>
            </w:pPr>
          </w:p>
        </w:tc>
      </w:tr>
      <w:tr w:rsidR="00AC0DB5" w:rsidRPr="005E3348" w14:paraId="44207702" w14:textId="77777777" w:rsidTr="00C33D59">
        <w:tc>
          <w:tcPr>
            <w:tcW w:w="845" w:type="dxa"/>
          </w:tcPr>
          <w:p w14:paraId="14F99030"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31</w:t>
            </w:r>
          </w:p>
        </w:tc>
        <w:tc>
          <w:tcPr>
            <w:tcW w:w="5670" w:type="dxa"/>
          </w:tcPr>
          <w:p w14:paraId="451D35F6" w14:textId="77777777" w:rsidR="00AC0DB5" w:rsidRPr="005E3348" w:rsidRDefault="00AC0DB5" w:rsidP="00C33D59">
            <w:pPr>
              <w:pStyle w:val="PargrafodaLista"/>
              <w:ind w:left="0"/>
              <w:rPr>
                <w:rFonts w:ascii="Arial" w:hAnsi="Arial" w:cs="Arial"/>
                <w:bCs/>
                <w:color w:val="000000" w:themeColor="text1"/>
              </w:rPr>
            </w:pPr>
            <w:r w:rsidRPr="005E3348">
              <w:rPr>
                <w:rFonts w:ascii="Arial" w:hAnsi="Arial" w:cs="Arial"/>
                <w:bCs/>
              </w:rPr>
              <w:t xml:space="preserve">SAÚDE: PRONTUÁRIO ELETRÔNICO DO CIDADÃO - PEC </w:t>
            </w:r>
          </w:p>
        </w:tc>
        <w:tc>
          <w:tcPr>
            <w:tcW w:w="1701" w:type="dxa"/>
          </w:tcPr>
          <w:p w14:paraId="0CAC04DF" w14:textId="77777777" w:rsidR="00AC0DB5" w:rsidRPr="005E3348" w:rsidRDefault="00AC0DB5" w:rsidP="00C33D59">
            <w:pPr>
              <w:pStyle w:val="PargrafodaLista"/>
              <w:ind w:left="0"/>
              <w:rPr>
                <w:rFonts w:ascii="Arial" w:hAnsi="Arial" w:cs="Arial"/>
                <w:bCs/>
              </w:rPr>
            </w:pPr>
          </w:p>
        </w:tc>
        <w:tc>
          <w:tcPr>
            <w:tcW w:w="1701" w:type="dxa"/>
          </w:tcPr>
          <w:p w14:paraId="3E43A512" w14:textId="77777777" w:rsidR="00AC0DB5" w:rsidRPr="005E3348" w:rsidRDefault="00AC0DB5" w:rsidP="00C33D59">
            <w:pPr>
              <w:pStyle w:val="PargrafodaLista"/>
              <w:ind w:left="0"/>
              <w:rPr>
                <w:rFonts w:ascii="Arial" w:hAnsi="Arial" w:cs="Arial"/>
                <w:bCs/>
              </w:rPr>
            </w:pPr>
          </w:p>
        </w:tc>
      </w:tr>
      <w:tr w:rsidR="00AC0DB5" w:rsidRPr="005E3348" w14:paraId="1A7D0CC3" w14:textId="77777777" w:rsidTr="00C33D59">
        <w:tc>
          <w:tcPr>
            <w:tcW w:w="845" w:type="dxa"/>
          </w:tcPr>
          <w:p w14:paraId="2C826EE8"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32</w:t>
            </w:r>
          </w:p>
        </w:tc>
        <w:tc>
          <w:tcPr>
            <w:tcW w:w="5670" w:type="dxa"/>
          </w:tcPr>
          <w:p w14:paraId="22E57254" w14:textId="77777777" w:rsidR="00AC0DB5" w:rsidRPr="005E3348" w:rsidRDefault="00AC0DB5" w:rsidP="00C33D59">
            <w:pPr>
              <w:pStyle w:val="PargrafodaLista"/>
              <w:ind w:left="0"/>
              <w:rPr>
                <w:rFonts w:ascii="Arial" w:hAnsi="Arial" w:cs="Arial"/>
                <w:bCs/>
                <w:color w:val="000000" w:themeColor="text1"/>
              </w:rPr>
            </w:pPr>
            <w:r w:rsidRPr="005E3348">
              <w:rPr>
                <w:rFonts w:ascii="Arial" w:hAnsi="Arial" w:cs="Arial"/>
                <w:bCs/>
              </w:rPr>
              <w:t>SAÚDE: CADASTROS</w:t>
            </w:r>
          </w:p>
        </w:tc>
        <w:tc>
          <w:tcPr>
            <w:tcW w:w="1701" w:type="dxa"/>
          </w:tcPr>
          <w:p w14:paraId="575FD542" w14:textId="77777777" w:rsidR="00AC0DB5" w:rsidRPr="005E3348" w:rsidRDefault="00AC0DB5" w:rsidP="00C33D59">
            <w:pPr>
              <w:pStyle w:val="PargrafodaLista"/>
              <w:ind w:left="0"/>
              <w:rPr>
                <w:rFonts w:ascii="Arial" w:hAnsi="Arial" w:cs="Arial"/>
                <w:bCs/>
              </w:rPr>
            </w:pPr>
          </w:p>
        </w:tc>
        <w:tc>
          <w:tcPr>
            <w:tcW w:w="1701" w:type="dxa"/>
          </w:tcPr>
          <w:p w14:paraId="12852F87" w14:textId="77777777" w:rsidR="00AC0DB5" w:rsidRPr="005E3348" w:rsidRDefault="00AC0DB5" w:rsidP="00C33D59">
            <w:pPr>
              <w:pStyle w:val="PargrafodaLista"/>
              <w:ind w:left="0"/>
              <w:rPr>
                <w:rFonts w:ascii="Arial" w:hAnsi="Arial" w:cs="Arial"/>
                <w:bCs/>
              </w:rPr>
            </w:pPr>
          </w:p>
        </w:tc>
      </w:tr>
      <w:tr w:rsidR="00AC0DB5" w:rsidRPr="005E3348" w14:paraId="69853D2C" w14:textId="77777777" w:rsidTr="00C33D59">
        <w:tc>
          <w:tcPr>
            <w:tcW w:w="845" w:type="dxa"/>
          </w:tcPr>
          <w:p w14:paraId="4A5F4997"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33</w:t>
            </w:r>
          </w:p>
        </w:tc>
        <w:tc>
          <w:tcPr>
            <w:tcW w:w="5670" w:type="dxa"/>
          </w:tcPr>
          <w:p w14:paraId="4496FAE6" w14:textId="77777777" w:rsidR="00AC0DB5" w:rsidRPr="005E3348" w:rsidRDefault="00AC0DB5" w:rsidP="00C33D59">
            <w:pPr>
              <w:pStyle w:val="PargrafodaLista"/>
              <w:ind w:left="0"/>
              <w:rPr>
                <w:rFonts w:ascii="Arial" w:hAnsi="Arial" w:cs="Arial"/>
                <w:bCs/>
                <w:color w:val="000000" w:themeColor="text1"/>
              </w:rPr>
            </w:pPr>
            <w:r w:rsidRPr="005E3348">
              <w:rPr>
                <w:rFonts w:ascii="Arial" w:hAnsi="Arial" w:cs="Arial"/>
                <w:bCs/>
              </w:rPr>
              <w:t>SAÚDE: CONTROLE DE VACINAS</w:t>
            </w:r>
          </w:p>
        </w:tc>
        <w:tc>
          <w:tcPr>
            <w:tcW w:w="1701" w:type="dxa"/>
          </w:tcPr>
          <w:p w14:paraId="6F24299C" w14:textId="77777777" w:rsidR="00AC0DB5" w:rsidRPr="005E3348" w:rsidRDefault="00AC0DB5" w:rsidP="00C33D59">
            <w:pPr>
              <w:pStyle w:val="PargrafodaLista"/>
              <w:ind w:left="0"/>
              <w:rPr>
                <w:rFonts w:ascii="Arial" w:hAnsi="Arial" w:cs="Arial"/>
                <w:bCs/>
              </w:rPr>
            </w:pPr>
          </w:p>
        </w:tc>
        <w:tc>
          <w:tcPr>
            <w:tcW w:w="1701" w:type="dxa"/>
          </w:tcPr>
          <w:p w14:paraId="595D40A1" w14:textId="77777777" w:rsidR="00AC0DB5" w:rsidRPr="005E3348" w:rsidRDefault="00AC0DB5" w:rsidP="00C33D59">
            <w:pPr>
              <w:pStyle w:val="PargrafodaLista"/>
              <w:ind w:left="0"/>
              <w:rPr>
                <w:rFonts w:ascii="Arial" w:hAnsi="Arial" w:cs="Arial"/>
                <w:bCs/>
              </w:rPr>
            </w:pPr>
          </w:p>
        </w:tc>
      </w:tr>
      <w:tr w:rsidR="00AC0DB5" w:rsidRPr="005E3348" w14:paraId="1CCE934B" w14:textId="77777777" w:rsidTr="00C33D59">
        <w:tc>
          <w:tcPr>
            <w:tcW w:w="845" w:type="dxa"/>
          </w:tcPr>
          <w:p w14:paraId="3788B546"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34</w:t>
            </w:r>
          </w:p>
        </w:tc>
        <w:tc>
          <w:tcPr>
            <w:tcW w:w="5670" w:type="dxa"/>
          </w:tcPr>
          <w:p w14:paraId="129F14AD" w14:textId="77777777" w:rsidR="00AC0DB5" w:rsidRPr="005E3348" w:rsidRDefault="00AC0DB5" w:rsidP="00C33D59">
            <w:pPr>
              <w:pStyle w:val="PargrafodaLista"/>
              <w:ind w:left="0"/>
              <w:rPr>
                <w:rFonts w:ascii="Arial" w:hAnsi="Arial" w:cs="Arial"/>
                <w:bCs/>
                <w:color w:val="000000" w:themeColor="text1"/>
              </w:rPr>
            </w:pPr>
            <w:r w:rsidRPr="005E3348">
              <w:rPr>
                <w:rFonts w:ascii="Arial" w:hAnsi="Arial" w:cs="Arial"/>
                <w:bCs/>
              </w:rPr>
              <w:t>SAÚDE: ESTOQUE DA FARMÁCIA</w:t>
            </w:r>
          </w:p>
        </w:tc>
        <w:tc>
          <w:tcPr>
            <w:tcW w:w="1701" w:type="dxa"/>
          </w:tcPr>
          <w:p w14:paraId="7BE8E6F1" w14:textId="77777777" w:rsidR="00AC0DB5" w:rsidRPr="005E3348" w:rsidRDefault="00AC0DB5" w:rsidP="00C33D59">
            <w:pPr>
              <w:pStyle w:val="PargrafodaLista"/>
              <w:ind w:left="0"/>
              <w:rPr>
                <w:rFonts w:ascii="Arial" w:hAnsi="Arial" w:cs="Arial"/>
                <w:bCs/>
              </w:rPr>
            </w:pPr>
          </w:p>
        </w:tc>
        <w:tc>
          <w:tcPr>
            <w:tcW w:w="1701" w:type="dxa"/>
          </w:tcPr>
          <w:p w14:paraId="30F0B14D" w14:textId="77777777" w:rsidR="00AC0DB5" w:rsidRPr="005E3348" w:rsidRDefault="00AC0DB5" w:rsidP="00C33D59">
            <w:pPr>
              <w:pStyle w:val="PargrafodaLista"/>
              <w:ind w:left="0"/>
              <w:rPr>
                <w:rFonts w:ascii="Arial" w:hAnsi="Arial" w:cs="Arial"/>
                <w:bCs/>
              </w:rPr>
            </w:pPr>
          </w:p>
        </w:tc>
      </w:tr>
      <w:tr w:rsidR="00AC0DB5" w:rsidRPr="005E3348" w14:paraId="628B6C6D" w14:textId="77777777" w:rsidTr="00C33D59">
        <w:tc>
          <w:tcPr>
            <w:tcW w:w="845" w:type="dxa"/>
          </w:tcPr>
          <w:p w14:paraId="3BF56030"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35</w:t>
            </w:r>
          </w:p>
        </w:tc>
        <w:tc>
          <w:tcPr>
            <w:tcW w:w="5670" w:type="dxa"/>
          </w:tcPr>
          <w:p w14:paraId="4F77F744" w14:textId="77777777" w:rsidR="00AC0DB5" w:rsidRPr="005E3348" w:rsidRDefault="00AC0DB5" w:rsidP="00C33D59">
            <w:pPr>
              <w:pStyle w:val="PargrafodaLista"/>
              <w:ind w:left="0"/>
              <w:rPr>
                <w:rFonts w:ascii="Arial" w:hAnsi="Arial" w:cs="Arial"/>
                <w:bCs/>
                <w:color w:val="000000" w:themeColor="text1"/>
              </w:rPr>
            </w:pPr>
            <w:r w:rsidRPr="005E3348">
              <w:rPr>
                <w:rFonts w:ascii="Arial" w:hAnsi="Arial" w:cs="Arial"/>
                <w:bCs/>
              </w:rPr>
              <w:t>SAÚDE: ATENDIMENTOS</w:t>
            </w:r>
          </w:p>
        </w:tc>
        <w:tc>
          <w:tcPr>
            <w:tcW w:w="1701" w:type="dxa"/>
          </w:tcPr>
          <w:p w14:paraId="4855BFC6" w14:textId="77777777" w:rsidR="00AC0DB5" w:rsidRPr="005E3348" w:rsidRDefault="00AC0DB5" w:rsidP="00C33D59">
            <w:pPr>
              <w:pStyle w:val="PargrafodaLista"/>
              <w:ind w:left="0"/>
              <w:rPr>
                <w:rFonts w:ascii="Arial" w:hAnsi="Arial" w:cs="Arial"/>
                <w:bCs/>
              </w:rPr>
            </w:pPr>
          </w:p>
        </w:tc>
        <w:tc>
          <w:tcPr>
            <w:tcW w:w="1701" w:type="dxa"/>
          </w:tcPr>
          <w:p w14:paraId="1CAAE121" w14:textId="77777777" w:rsidR="00AC0DB5" w:rsidRPr="005E3348" w:rsidRDefault="00AC0DB5" w:rsidP="00C33D59">
            <w:pPr>
              <w:pStyle w:val="PargrafodaLista"/>
              <w:ind w:left="0"/>
              <w:rPr>
                <w:rFonts w:ascii="Arial" w:hAnsi="Arial" w:cs="Arial"/>
                <w:bCs/>
              </w:rPr>
            </w:pPr>
          </w:p>
        </w:tc>
      </w:tr>
      <w:tr w:rsidR="00AC0DB5" w:rsidRPr="005E3348" w14:paraId="35B843BB" w14:textId="77777777" w:rsidTr="00C33D59">
        <w:tc>
          <w:tcPr>
            <w:tcW w:w="845" w:type="dxa"/>
          </w:tcPr>
          <w:p w14:paraId="19CB8FB4"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36</w:t>
            </w:r>
          </w:p>
        </w:tc>
        <w:tc>
          <w:tcPr>
            <w:tcW w:w="5670" w:type="dxa"/>
          </w:tcPr>
          <w:p w14:paraId="3154BAC4" w14:textId="77777777" w:rsidR="00AC0DB5" w:rsidRPr="005E3348" w:rsidRDefault="00AC0DB5" w:rsidP="00C33D59">
            <w:pPr>
              <w:pStyle w:val="PargrafodaLista"/>
              <w:ind w:left="0"/>
              <w:rPr>
                <w:rFonts w:ascii="Arial" w:hAnsi="Arial" w:cs="Arial"/>
                <w:bCs/>
                <w:color w:val="000000" w:themeColor="text1"/>
              </w:rPr>
            </w:pPr>
            <w:r w:rsidRPr="005E3348">
              <w:rPr>
                <w:rFonts w:ascii="Arial" w:hAnsi="Arial" w:cs="Arial"/>
                <w:bCs/>
              </w:rPr>
              <w:t>SAÚDE: AGENTES DE SAÚDE MÓBILE</w:t>
            </w:r>
          </w:p>
        </w:tc>
        <w:tc>
          <w:tcPr>
            <w:tcW w:w="1701" w:type="dxa"/>
          </w:tcPr>
          <w:p w14:paraId="1A8DCAE5" w14:textId="77777777" w:rsidR="00AC0DB5" w:rsidRPr="005E3348" w:rsidRDefault="00AC0DB5" w:rsidP="00C33D59">
            <w:pPr>
              <w:pStyle w:val="PargrafodaLista"/>
              <w:ind w:left="0"/>
              <w:rPr>
                <w:rFonts w:ascii="Arial" w:hAnsi="Arial" w:cs="Arial"/>
                <w:bCs/>
              </w:rPr>
            </w:pPr>
          </w:p>
        </w:tc>
        <w:tc>
          <w:tcPr>
            <w:tcW w:w="1701" w:type="dxa"/>
          </w:tcPr>
          <w:p w14:paraId="4CAD76ED" w14:textId="77777777" w:rsidR="00AC0DB5" w:rsidRPr="005E3348" w:rsidRDefault="00AC0DB5" w:rsidP="00C33D59">
            <w:pPr>
              <w:pStyle w:val="PargrafodaLista"/>
              <w:ind w:left="0"/>
              <w:rPr>
                <w:rFonts w:ascii="Arial" w:hAnsi="Arial" w:cs="Arial"/>
                <w:bCs/>
              </w:rPr>
            </w:pPr>
          </w:p>
        </w:tc>
      </w:tr>
      <w:tr w:rsidR="00AC0DB5" w:rsidRPr="005E3348" w14:paraId="69E14A5A" w14:textId="77777777" w:rsidTr="00C33D59">
        <w:tc>
          <w:tcPr>
            <w:tcW w:w="845" w:type="dxa"/>
          </w:tcPr>
          <w:p w14:paraId="790B2A68"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37</w:t>
            </w:r>
          </w:p>
        </w:tc>
        <w:tc>
          <w:tcPr>
            <w:tcW w:w="5670" w:type="dxa"/>
          </w:tcPr>
          <w:p w14:paraId="3C66D0F1" w14:textId="77777777" w:rsidR="00AC0DB5" w:rsidRPr="005E3348" w:rsidRDefault="00AC0DB5" w:rsidP="00C33D59">
            <w:pPr>
              <w:pStyle w:val="PargrafodaLista"/>
              <w:ind w:left="0"/>
              <w:rPr>
                <w:rFonts w:ascii="Arial" w:hAnsi="Arial" w:cs="Arial"/>
                <w:bCs/>
                <w:color w:val="000000" w:themeColor="text1"/>
              </w:rPr>
            </w:pPr>
            <w:r w:rsidRPr="005E3348">
              <w:rPr>
                <w:rFonts w:ascii="Arial" w:hAnsi="Arial" w:cs="Arial"/>
                <w:bCs/>
              </w:rPr>
              <w:t>SAÚDE: VIGILÂNCIA SANITÁRIA</w:t>
            </w:r>
          </w:p>
        </w:tc>
        <w:tc>
          <w:tcPr>
            <w:tcW w:w="1701" w:type="dxa"/>
          </w:tcPr>
          <w:p w14:paraId="4F6A7C73" w14:textId="77777777" w:rsidR="00AC0DB5" w:rsidRPr="005E3348" w:rsidRDefault="00AC0DB5" w:rsidP="00C33D59">
            <w:pPr>
              <w:pStyle w:val="PargrafodaLista"/>
              <w:ind w:left="0"/>
              <w:rPr>
                <w:rFonts w:ascii="Arial" w:hAnsi="Arial" w:cs="Arial"/>
                <w:bCs/>
              </w:rPr>
            </w:pPr>
          </w:p>
        </w:tc>
        <w:tc>
          <w:tcPr>
            <w:tcW w:w="1701" w:type="dxa"/>
          </w:tcPr>
          <w:p w14:paraId="43352BE2" w14:textId="77777777" w:rsidR="00AC0DB5" w:rsidRPr="005E3348" w:rsidRDefault="00AC0DB5" w:rsidP="00C33D59">
            <w:pPr>
              <w:pStyle w:val="PargrafodaLista"/>
              <w:ind w:left="0"/>
              <w:rPr>
                <w:rFonts w:ascii="Arial" w:hAnsi="Arial" w:cs="Arial"/>
                <w:bCs/>
              </w:rPr>
            </w:pPr>
          </w:p>
        </w:tc>
      </w:tr>
      <w:tr w:rsidR="00AC0DB5" w:rsidRPr="005E3348" w14:paraId="27F6A21F" w14:textId="77777777" w:rsidTr="00C33D59">
        <w:tc>
          <w:tcPr>
            <w:tcW w:w="845" w:type="dxa"/>
          </w:tcPr>
          <w:p w14:paraId="02EE42F4"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38</w:t>
            </w:r>
          </w:p>
        </w:tc>
        <w:tc>
          <w:tcPr>
            <w:tcW w:w="5670" w:type="dxa"/>
          </w:tcPr>
          <w:p w14:paraId="098B3F78" w14:textId="77777777" w:rsidR="00AC0DB5" w:rsidRPr="005E3348" w:rsidRDefault="00AC0DB5" w:rsidP="00C33D59">
            <w:pPr>
              <w:pStyle w:val="PargrafodaLista"/>
              <w:ind w:left="0"/>
              <w:rPr>
                <w:rFonts w:ascii="Arial" w:hAnsi="Arial" w:cs="Arial"/>
                <w:bCs/>
                <w:color w:val="000000" w:themeColor="text1"/>
              </w:rPr>
            </w:pPr>
            <w:r w:rsidRPr="005E3348">
              <w:rPr>
                <w:rFonts w:ascii="Arial" w:hAnsi="Arial" w:cs="Arial"/>
                <w:bCs/>
              </w:rPr>
              <w:t>SAÚDE: CONSELHO TUTELAR</w:t>
            </w:r>
          </w:p>
        </w:tc>
        <w:tc>
          <w:tcPr>
            <w:tcW w:w="1701" w:type="dxa"/>
          </w:tcPr>
          <w:p w14:paraId="3E0E943F" w14:textId="77777777" w:rsidR="00AC0DB5" w:rsidRPr="005E3348" w:rsidRDefault="00AC0DB5" w:rsidP="00C33D59">
            <w:pPr>
              <w:pStyle w:val="PargrafodaLista"/>
              <w:ind w:left="0"/>
              <w:rPr>
                <w:rFonts w:ascii="Arial" w:hAnsi="Arial" w:cs="Arial"/>
                <w:bCs/>
              </w:rPr>
            </w:pPr>
          </w:p>
        </w:tc>
        <w:tc>
          <w:tcPr>
            <w:tcW w:w="1701" w:type="dxa"/>
          </w:tcPr>
          <w:p w14:paraId="505A0174" w14:textId="77777777" w:rsidR="00AC0DB5" w:rsidRPr="005E3348" w:rsidRDefault="00AC0DB5" w:rsidP="00C33D59">
            <w:pPr>
              <w:pStyle w:val="PargrafodaLista"/>
              <w:ind w:left="0"/>
              <w:rPr>
                <w:rFonts w:ascii="Arial" w:hAnsi="Arial" w:cs="Arial"/>
                <w:bCs/>
              </w:rPr>
            </w:pPr>
          </w:p>
        </w:tc>
      </w:tr>
      <w:tr w:rsidR="00AC0DB5" w:rsidRPr="005E3348" w14:paraId="2B55CBF7" w14:textId="77777777" w:rsidTr="00C33D59">
        <w:tc>
          <w:tcPr>
            <w:tcW w:w="845" w:type="dxa"/>
          </w:tcPr>
          <w:p w14:paraId="3BB65714"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39</w:t>
            </w:r>
          </w:p>
        </w:tc>
        <w:tc>
          <w:tcPr>
            <w:tcW w:w="5670" w:type="dxa"/>
          </w:tcPr>
          <w:p w14:paraId="5D376F9C" w14:textId="77777777" w:rsidR="00AC0DB5" w:rsidRPr="005E3348" w:rsidRDefault="00AC0DB5" w:rsidP="00C33D59">
            <w:pPr>
              <w:pStyle w:val="PargrafodaLista"/>
              <w:ind w:left="0"/>
              <w:rPr>
                <w:rFonts w:ascii="Arial" w:hAnsi="Arial" w:cs="Arial"/>
                <w:bCs/>
              </w:rPr>
            </w:pPr>
            <w:r w:rsidRPr="005E3348">
              <w:rPr>
                <w:rFonts w:ascii="Arial" w:hAnsi="Arial" w:cs="Arial"/>
                <w:bCs/>
              </w:rPr>
              <w:t>VEÍCULOS E FROTAS</w:t>
            </w:r>
          </w:p>
        </w:tc>
        <w:tc>
          <w:tcPr>
            <w:tcW w:w="1701" w:type="dxa"/>
          </w:tcPr>
          <w:p w14:paraId="32C1893E" w14:textId="77777777" w:rsidR="00AC0DB5" w:rsidRPr="005E3348" w:rsidRDefault="00AC0DB5" w:rsidP="00C33D59">
            <w:pPr>
              <w:pStyle w:val="PargrafodaLista"/>
              <w:ind w:left="0"/>
              <w:rPr>
                <w:rFonts w:ascii="Arial" w:hAnsi="Arial" w:cs="Arial"/>
                <w:bCs/>
              </w:rPr>
            </w:pPr>
          </w:p>
        </w:tc>
        <w:tc>
          <w:tcPr>
            <w:tcW w:w="1701" w:type="dxa"/>
          </w:tcPr>
          <w:p w14:paraId="45BAD3A2" w14:textId="77777777" w:rsidR="00AC0DB5" w:rsidRPr="005E3348" w:rsidRDefault="00AC0DB5" w:rsidP="00C33D59">
            <w:pPr>
              <w:pStyle w:val="PargrafodaLista"/>
              <w:ind w:left="0"/>
              <w:rPr>
                <w:rFonts w:ascii="Arial" w:hAnsi="Arial" w:cs="Arial"/>
                <w:bCs/>
              </w:rPr>
            </w:pPr>
          </w:p>
        </w:tc>
      </w:tr>
      <w:tr w:rsidR="00AC0DB5" w:rsidRPr="005E3348" w14:paraId="447EB589" w14:textId="77777777" w:rsidTr="00C33D59">
        <w:tc>
          <w:tcPr>
            <w:tcW w:w="845" w:type="dxa"/>
          </w:tcPr>
          <w:p w14:paraId="157E7B9B"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40</w:t>
            </w:r>
          </w:p>
        </w:tc>
        <w:tc>
          <w:tcPr>
            <w:tcW w:w="5670" w:type="dxa"/>
          </w:tcPr>
          <w:p w14:paraId="3058979E" w14:textId="77777777" w:rsidR="00AC0DB5" w:rsidRPr="005E3348" w:rsidRDefault="00AC0DB5" w:rsidP="00C33D59">
            <w:pPr>
              <w:pStyle w:val="PargrafodaLista"/>
              <w:ind w:left="0"/>
              <w:rPr>
                <w:rFonts w:ascii="Arial" w:hAnsi="Arial" w:cs="Arial"/>
                <w:bCs/>
              </w:rPr>
            </w:pPr>
            <w:r w:rsidRPr="005E3348">
              <w:rPr>
                <w:rFonts w:ascii="Arial" w:hAnsi="Arial" w:cs="Arial"/>
                <w:bCs/>
              </w:rPr>
              <w:t>LICENCIAMENTO AMBIENTAL</w:t>
            </w:r>
          </w:p>
        </w:tc>
        <w:tc>
          <w:tcPr>
            <w:tcW w:w="1701" w:type="dxa"/>
          </w:tcPr>
          <w:p w14:paraId="51BD459D" w14:textId="77777777" w:rsidR="00AC0DB5" w:rsidRPr="005E3348" w:rsidRDefault="00AC0DB5" w:rsidP="00C33D59">
            <w:pPr>
              <w:pStyle w:val="PargrafodaLista"/>
              <w:ind w:left="0"/>
              <w:rPr>
                <w:rFonts w:ascii="Arial" w:hAnsi="Arial" w:cs="Arial"/>
                <w:bCs/>
              </w:rPr>
            </w:pPr>
          </w:p>
        </w:tc>
        <w:tc>
          <w:tcPr>
            <w:tcW w:w="1701" w:type="dxa"/>
          </w:tcPr>
          <w:p w14:paraId="6524813C" w14:textId="77777777" w:rsidR="00AC0DB5" w:rsidRPr="005E3348" w:rsidRDefault="00AC0DB5" w:rsidP="00C33D59">
            <w:pPr>
              <w:pStyle w:val="PargrafodaLista"/>
              <w:ind w:left="0"/>
              <w:rPr>
                <w:rFonts w:ascii="Arial" w:hAnsi="Arial" w:cs="Arial"/>
                <w:bCs/>
              </w:rPr>
            </w:pPr>
          </w:p>
        </w:tc>
      </w:tr>
      <w:tr w:rsidR="00AC0DB5" w:rsidRPr="005E3348" w14:paraId="61E606C8" w14:textId="77777777" w:rsidTr="00C33D59">
        <w:tc>
          <w:tcPr>
            <w:tcW w:w="845" w:type="dxa"/>
          </w:tcPr>
          <w:p w14:paraId="4C072156"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41</w:t>
            </w:r>
          </w:p>
        </w:tc>
        <w:tc>
          <w:tcPr>
            <w:tcW w:w="5670" w:type="dxa"/>
          </w:tcPr>
          <w:p w14:paraId="4896AE8B" w14:textId="77777777" w:rsidR="00AC0DB5" w:rsidRPr="005E3348" w:rsidRDefault="00AC0DB5" w:rsidP="00C33D59">
            <w:pPr>
              <w:pStyle w:val="PargrafodaLista"/>
              <w:ind w:left="0"/>
              <w:rPr>
                <w:rFonts w:ascii="Arial" w:hAnsi="Arial" w:cs="Arial"/>
                <w:bCs/>
              </w:rPr>
            </w:pPr>
            <w:r w:rsidRPr="005E3348">
              <w:rPr>
                <w:rFonts w:ascii="Arial" w:hAnsi="Arial" w:cs="Arial"/>
                <w:bCs/>
              </w:rPr>
              <w:t xml:space="preserve">LEI DE DIRETRIZES ORÇAMENTÁRIAS </w:t>
            </w:r>
          </w:p>
        </w:tc>
        <w:tc>
          <w:tcPr>
            <w:tcW w:w="1701" w:type="dxa"/>
          </w:tcPr>
          <w:p w14:paraId="57B2DD37" w14:textId="77777777" w:rsidR="00AC0DB5" w:rsidRPr="005E3348" w:rsidRDefault="00AC0DB5" w:rsidP="00C33D59">
            <w:pPr>
              <w:pStyle w:val="PargrafodaLista"/>
              <w:ind w:left="0"/>
              <w:rPr>
                <w:rFonts w:ascii="Arial" w:hAnsi="Arial" w:cs="Arial"/>
                <w:bCs/>
              </w:rPr>
            </w:pPr>
          </w:p>
        </w:tc>
        <w:tc>
          <w:tcPr>
            <w:tcW w:w="1701" w:type="dxa"/>
          </w:tcPr>
          <w:p w14:paraId="03DD7534" w14:textId="77777777" w:rsidR="00AC0DB5" w:rsidRPr="005E3348" w:rsidRDefault="00AC0DB5" w:rsidP="00C33D59">
            <w:pPr>
              <w:pStyle w:val="PargrafodaLista"/>
              <w:ind w:left="0"/>
              <w:rPr>
                <w:rFonts w:ascii="Arial" w:hAnsi="Arial" w:cs="Arial"/>
                <w:bCs/>
              </w:rPr>
            </w:pPr>
          </w:p>
        </w:tc>
      </w:tr>
      <w:tr w:rsidR="00AC0DB5" w:rsidRPr="005E3348" w14:paraId="56425DC5" w14:textId="77777777" w:rsidTr="00C33D59">
        <w:tc>
          <w:tcPr>
            <w:tcW w:w="845" w:type="dxa"/>
          </w:tcPr>
          <w:p w14:paraId="509F1E04"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42</w:t>
            </w:r>
          </w:p>
        </w:tc>
        <w:tc>
          <w:tcPr>
            <w:tcW w:w="5670" w:type="dxa"/>
          </w:tcPr>
          <w:p w14:paraId="034F66DC" w14:textId="77777777" w:rsidR="00AC0DB5" w:rsidRPr="005E3348" w:rsidRDefault="00AC0DB5" w:rsidP="00C33D59">
            <w:pPr>
              <w:pStyle w:val="PargrafodaLista"/>
              <w:ind w:left="0"/>
              <w:rPr>
                <w:rFonts w:ascii="Arial" w:hAnsi="Arial" w:cs="Arial"/>
                <w:bCs/>
              </w:rPr>
            </w:pPr>
            <w:r w:rsidRPr="005E3348">
              <w:rPr>
                <w:rFonts w:ascii="Arial" w:hAnsi="Arial" w:cs="Arial"/>
                <w:bCs/>
              </w:rPr>
              <w:t xml:space="preserve">PLANO PLURIANUAL </w:t>
            </w:r>
          </w:p>
        </w:tc>
        <w:tc>
          <w:tcPr>
            <w:tcW w:w="1701" w:type="dxa"/>
          </w:tcPr>
          <w:p w14:paraId="1829AC83" w14:textId="77777777" w:rsidR="00AC0DB5" w:rsidRPr="005E3348" w:rsidRDefault="00AC0DB5" w:rsidP="00C33D59">
            <w:pPr>
              <w:pStyle w:val="PargrafodaLista"/>
              <w:ind w:left="0"/>
              <w:rPr>
                <w:rFonts w:ascii="Arial" w:hAnsi="Arial" w:cs="Arial"/>
                <w:bCs/>
              </w:rPr>
            </w:pPr>
          </w:p>
        </w:tc>
        <w:tc>
          <w:tcPr>
            <w:tcW w:w="1701" w:type="dxa"/>
          </w:tcPr>
          <w:p w14:paraId="11CBE5FA" w14:textId="77777777" w:rsidR="00AC0DB5" w:rsidRPr="005E3348" w:rsidRDefault="00AC0DB5" w:rsidP="00C33D59">
            <w:pPr>
              <w:pStyle w:val="PargrafodaLista"/>
              <w:ind w:left="0"/>
              <w:rPr>
                <w:rFonts w:ascii="Arial" w:hAnsi="Arial" w:cs="Arial"/>
                <w:bCs/>
              </w:rPr>
            </w:pPr>
          </w:p>
        </w:tc>
      </w:tr>
      <w:tr w:rsidR="00AC0DB5" w:rsidRPr="005E3348" w14:paraId="22ACEA47" w14:textId="77777777" w:rsidTr="00C33D59">
        <w:tc>
          <w:tcPr>
            <w:tcW w:w="845" w:type="dxa"/>
          </w:tcPr>
          <w:p w14:paraId="4B142003"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43</w:t>
            </w:r>
          </w:p>
        </w:tc>
        <w:tc>
          <w:tcPr>
            <w:tcW w:w="5670" w:type="dxa"/>
          </w:tcPr>
          <w:p w14:paraId="5E1CFDF0" w14:textId="77777777" w:rsidR="00AC0DB5" w:rsidRPr="005E3348" w:rsidRDefault="00AC0DB5" w:rsidP="00C33D59">
            <w:pPr>
              <w:pStyle w:val="PargrafodaLista"/>
              <w:ind w:left="0"/>
              <w:rPr>
                <w:rFonts w:ascii="Arial" w:hAnsi="Arial" w:cs="Arial"/>
                <w:bCs/>
              </w:rPr>
            </w:pPr>
            <w:r w:rsidRPr="005E3348">
              <w:rPr>
                <w:rFonts w:ascii="Arial" w:hAnsi="Arial" w:cs="Arial"/>
                <w:bCs/>
              </w:rPr>
              <w:t>AÇÃO SOCIAL</w:t>
            </w:r>
          </w:p>
        </w:tc>
        <w:tc>
          <w:tcPr>
            <w:tcW w:w="1701" w:type="dxa"/>
          </w:tcPr>
          <w:p w14:paraId="1946BAC7" w14:textId="77777777" w:rsidR="00AC0DB5" w:rsidRPr="005E3348" w:rsidRDefault="00AC0DB5" w:rsidP="00C33D59">
            <w:pPr>
              <w:pStyle w:val="PargrafodaLista"/>
              <w:ind w:left="0"/>
              <w:rPr>
                <w:rFonts w:ascii="Arial" w:hAnsi="Arial" w:cs="Arial"/>
                <w:bCs/>
              </w:rPr>
            </w:pPr>
          </w:p>
        </w:tc>
        <w:tc>
          <w:tcPr>
            <w:tcW w:w="1701" w:type="dxa"/>
          </w:tcPr>
          <w:p w14:paraId="49782EEC" w14:textId="77777777" w:rsidR="00AC0DB5" w:rsidRPr="005E3348" w:rsidRDefault="00AC0DB5" w:rsidP="00C33D59">
            <w:pPr>
              <w:pStyle w:val="PargrafodaLista"/>
              <w:ind w:left="0"/>
              <w:rPr>
                <w:rFonts w:ascii="Arial" w:hAnsi="Arial" w:cs="Arial"/>
                <w:bCs/>
              </w:rPr>
            </w:pPr>
          </w:p>
        </w:tc>
      </w:tr>
      <w:tr w:rsidR="00AC0DB5" w:rsidRPr="005E3348" w14:paraId="51425A36" w14:textId="77777777" w:rsidTr="00C33D59">
        <w:tc>
          <w:tcPr>
            <w:tcW w:w="845" w:type="dxa"/>
          </w:tcPr>
          <w:p w14:paraId="5EA477C3"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44</w:t>
            </w:r>
          </w:p>
        </w:tc>
        <w:tc>
          <w:tcPr>
            <w:tcW w:w="5670" w:type="dxa"/>
          </w:tcPr>
          <w:p w14:paraId="6693691A" w14:textId="77777777" w:rsidR="00AC0DB5" w:rsidRPr="005E3348" w:rsidRDefault="00AC0DB5" w:rsidP="00C33D59">
            <w:pPr>
              <w:pStyle w:val="PargrafodaLista"/>
              <w:ind w:left="0"/>
              <w:rPr>
                <w:rFonts w:ascii="Arial" w:hAnsi="Arial" w:cs="Arial"/>
                <w:bCs/>
              </w:rPr>
            </w:pPr>
            <w:r w:rsidRPr="005E3348">
              <w:rPr>
                <w:rFonts w:ascii="Arial" w:hAnsi="Arial" w:cs="Arial"/>
                <w:bCs/>
              </w:rPr>
              <w:t>MODULO GESTORES</w:t>
            </w:r>
          </w:p>
        </w:tc>
        <w:tc>
          <w:tcPr>
            <w:tcW w:w="1701" w:type="dxa"/>
          </w:tcPr>
          <w:p w14:paraId="4033EE8D" w14:textId="77777777" w:rsidR="00AC0DB5" w:rsidRPr="005E3348" w:rsidRDefault="00AC0DB5" w:rsidP="00C33D59">
            <w:pPr>
              <w:pStyle w:val="PargrafodaLista"/>
              <w:ind w:left="0"/>
              <w:rPr>
                <w:rFonts w:ascii="Arial" w:hAnsi="Arial" w:cs="Arial"/>
                <w:bCs/>
              </w:rPr>
            </w:pPr>
          </w:p>
        </w:tc>
        <w:tc>
          <w:tcPr>
            <w:tcW w:w="1701" w:type="dxa"/>
          </w:tcPr>
          <w:p w14:paraId="2353647A" w14:textId="77777777" w:rsidR="00AC0DB5" w:rsidRPr="005E3348" w:rsidRDefault="00AC0DB5" w:rsidP="00C33D59">
            <w:pPr>
              <w:pStyle w:val="PargrafodaLista"/>
              <w:ind w:left="0"/>
              <w:rPr>
                <w:rFonts w:ascii="Arial" w:hAnsi="Arial" w:cs="Arial"/>
                <w:bCs/>
              </w:rPr>
            </w:pPr>
          </w:p>
        </w:tc>
      </w:tr>
      <w:tr w:rsidR="00AC0DB5" w:rsidRPr="005E3348" w14:paraId="228AD8BB" w14:textId="77777777" w:rsidTr="00C33D59">
        <w:tc>
          <w:tcPr>
            <w:tcW w:w="845" w:type="dxa"/>
          </w:tcPr>
          <w:p w14:paraId="798BA4CD"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45</w:t>
            </w:r>
          </w:p>
        </w:tc>
        <w:tc>
          <w:tcPr>
            <w:tcW w:w="5670" w:type="dxa"/>
          </w:tcPr>
          <w:p w14:paraId="7D3E4ED8" w14:textId="77777777" w:rsidR="00AC0DB5" w:rsidRPr="005E3348" w:rsidRDefault="00AC0DB5" w:rsidP="00C33D59">
            <w:pPr>
              <w:pStyle w:val="PargrafodaLista"/>
              <w:ind w:left="0"/>
              <w:rPr>
                <w:rFonts w:ascii="Arial" w:hAnsi="Arial" w:cs="Arial"/>
                <w:bCs/>
              </w:rPr>
            </w:pPr>
            <w:proofErr w:type="spellStart"/>
            <w:r w:rsidRPr="005E3348">
              <w:rPr>
                <w:rFonts w:ascii="Arial" w:hAnsi="Arial" w:cs="Arial"/>
                <w:bCs/>
              </w:rPr>
              <w:t>CDA’s</w:t>
            </w:r>
            <w:proofErr w:type="spellEnd"/>
            <w:r w:rsidRPr="005E3348">
              <w:rPr>
                <w:rFonts w:ascii="Arial" w:hAnsi="Arial" w:cs="Arial"/>
                <w:bCs/>
              </w:rPr>
              <w:t xml:space="preserve"> PROTESTOS</w:t>
            </w:r>
          </w:p>
        </w:tc>
        <w:tc>
          <w:tcPr>
            <w:tcW w:w="1701" w:type="dxa"/>
          </w:tcPr>
          <w:p w14:paraId="5A63B6C5" w14:textId="77777777" w:rsidR="00AC0DB5" w:rsidRPr="005E3348" w:rsidRDefault="00AC0DB5" w:rsidP="00C33D59">
            <w:pPr>
              <w:pStyle w:val="PargrafodaLista"/>
              <w:ind w:left="0"/>
              <w:rPr>
                <w:rFonts w:ascii="Arial" w:hAnsi="Arial" w:cs="Arial"/>
                <w:bCs/>
              </w:rPr>
            </w:pPr>
          </w:p>
        </w:tc>
        <w:tc>
          <w:tcPr>
            <w:tcW w:w="1701" w:type="dxa"/>
          </w:tcPr>
          <w:p w14:paraId="3E67789C" w14:textId="77777777" w:rsidR="00AC0DB5" w:rsidRPr="005E3348" w:rsidRDefault="00AC0DB5" w:rsidP="00C33D59">
            <w:pPr>
              <w:pStyle w:val="PargrafodaLista"/>
              <w:ind w:left="0"/>
              <w:rPr>
                <w:rFonts w:ascii="Arial" w:hAnsi="Arial" w:cs="Arial"/>
                <w:bCs/>
              </w:rPr>
            </w:pPr>
          </w:p>
        </w:tc>
      </w:tr>
      <w:tr w:rsidR="00AC0DB5" w:rsidRPr="005E3348" w14:paraId="1BAABD85" w14:textId="77777777" w:rsidTr="00C33D59">
        <w:tc>
          <w:tcPr>
            <w:tcW w:w="845" w:type="dxa"/>
          </w:tcPr>
          <w:p w14:paraId="43A95287"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46</w:t>
            </w:r>
          </w:p>
        </w:tc>
        <w:tc>
          <w:tcPr>
            <w:tcW w:w="5670" w:type="dxa"/>
          </w:tcPr>
          <w:p w14:paraId="51CFE1A7" w14:textId="77777777" w:rsidR="00AC0DB5" w:rsidRPr="005E3348" w:rsidRDefault="00AC0DB5" w:rsidP="00C33D59">
            <w:pPr>
              <w:pStyle w:val="PargrafodaLista"/>
              <w:ind w:left="0"/>
              <w:rPr>
                <w:rFonts w:ascii="Arial" w:hAnsi="Arial" w:cs="Arial"/>
                <w:bCs/>
              </w:rPr>
            </w:pPr>
            <w:r w:rsidRPr="005E3348">
              <w:rPr>
                <w:rFonts w:ascii="Arial" w:hAnsi="Arial" w:cs="Arial"/>
                <w:bCs/>
              </w:rPr>
              <w:t>ABERTURA DE EMPRESAS ON-LINE</w:t>
            </w:r>
          </w:p>
        </w:tc>
        <w:tc>
          <w:tcPr>
            <w:tcW w:w="1701" w:type="dxa"/>
          </w:tcPr>
          <w:p w14:paraId="2F10B0FD" w14:textId="77777777" w:rsidR="00AC0DB5" w:rsidRPr="005E3348" w:rsidRDefault="00AC0DB5" w:rsidP="00C33D59">
            <w:pPr>
              <w:pStyle w:val="PargrafodaLista"/>
              <w:ind w:left="0"/>
              <w:rPr>
                <w:rFonts w:ascii="Arial" w:hAnsi="Arial" w:cs="Arial"/>
                <w:bCs/>
              </w:rPr>
            </w:pPr>
          </w:p>
        </w:tc>
        <w:tc>
          <w:tcPr>
            <w:tcW w:w="1701" w:type="dxa"/>
          </w:tcPr>
          <w:p w14:paraId="2E62B446" w14:textId="77777777" w:rsidR="00AC0DB5" w:rsidRPr="005E3348" w:rsidRDefault="00AC0DB5" w:rsidP="00C33D59">
            <w:pPr>
              <w:pStyle w:val="PargrafodaLista"/>
              <w:ind w:left="0"/>
              <w:rPr>
                <w:rFonts w:ascii="Arial" w:hAnsi="Arial" w:cs="Arial"/>
                <w:bCs/>
              </w:rPr>
            </w:pPr>
          </w:p>
        </w:tc>
      </w:tr>
      <w:tr w:rsidR="00AC0DB5" w:rsidRPr="005E3348" w14:paraId="27FB064D" w14:textId="77777777" w:rsidTr="00C33D59">
        <w:tc>
          <w:tcPr>
            <w:tcW w:w="845" w:type="dxa"/>
          </w:tcPr>
          <w:p w14:paraId="003553DD" w14:textId="77777777" w:rsidR="00AC0DB5" w:rsidRPr="005E3348" w:rsidRDefault="00AC0DB5" w:rsidP="00C33D59">
            <w:pPr>
              <w:pStyle w:val="PargrafodaLista"/>
              <w:ind w:left="0"/>
              <w:jc w:val="center"/>
              <w:rPr>
                <w:rFonts w:ascii="Arial" w:hAnsi="Arial" w:cs="Arial"/>
                <w:bCs/>
              </w:rPr>
            </w:pPr>
            <w:r w:rsidRPr="005E3348">
              <w:rPr>
                <w:rFonts w:ascii="Arial" w:hAnsi="Arial" w:cs="Arial"/>
                <w:bCs/>
              </w:rPr>
              <w:t>47</w:t>
            </w:r>
          </w:p>
        </w:tc>
        <w:tc>
          <w:tcPr>
            <w:tcW w:w="5670" w:type="dxa"/>
          </w:tcPr>
          <w:p w14:paraId="18DEEFC6" w14:textId="77777777" w:rsidR="00AC0DB5" w:rsidRPr="005E3348" w:rsidRDefault="00AC0DB5" w:rsidP="00C33D59">
            <w:pPr>
              <w:pStyle w:val="PargrafodaLista"/>
              <w:ind w:left="0"/>
              <w:rPr>
                <w:rFonts w:ascii="Arial" w:hAnsi="Arial" w:cs="Arial"/>
                <w:bCs/>
              </w:rPr>
            </w:pPr>
            <w:r w:rsidRPr="005E3348">
              <w:rPr>
                <w:rFonts w:ascii="Arial" w:hAnsi="Arial" w:cs="Arial"/>
                <w:bCs/>
              </w:rPr>
              <w:t>CONTROLE DE CUSTOS</w:t>
            </w:r>
          </w:p>
        </w:tc>
        <w:tc>
          <w:tcPr>
            <w:tcW w:w="1701" w:type="dxa"/>
          </w:tcPr>
          <w:p w14:paraId="3BA13208" w14:textId="77777777" w:rsidR="00AC0DB5" w:rsidRPr="005E3348" w:rsidRDefault="00AC0DB5" w:rsidP="00C33D59">
            <w:pPr>
              <w:pStyle w:val="PargrafodaLista"/>
              <w:ind w:left="0"/>
              <w:rPr>
                <w:rFonts w:ascii="Arial" w:hAnsi="Arial" w:cs="Arial"/>
                <w:bCs/>
              </w:rPr>
            </w:pPr>
          </w:p>
        </w:tc>
        <w:tc>
          <w:tcPr>
            <w:tcW w:w="1701" w:type="dxa"/>
          </w:tcPr>
          <w:p w14:paraId="32094078" w14:textId="77777777" w:rsidR="00AC0DB5" w:rsidRPr="005E3348" w:rsidRDefault="00AC0DB5" w:rsidP="00C33D59">
            <w:pPr>
              <w:pStyle w:val="PargrafodaLista"/>
              <w:ind w:left="0"/>
              <w:rPr>
                <w:rFonts w:ascii="Arial" w:hAnsi="Arial" w:cs="Arial"/>
                <w:bCs/>
              </w:rPr>
            </w:pPr>
          </w:p>
        </w:tc>
      </w:tr>
      <w:tr w:rsidR="00AC0DB5" w:rsidRPr="005E3348" w14:paraId="5C6686C8" w14:textId="77777777" w:rsidTr="00C33D59">
        <w:tc>
          <w:tcPr>
            <w:tcW w:w="6515" w:type="dxa"/>
            <w:gridSpan w:val="2"/>
          </w:tcPr>
          <w:p w14:paraId="642D6F1E" w14:textId="77777777" w:rsidR="00AC0DB5" w:rsidRPr="005E3348" w:rsidRDefault="00AC0DB5" w:rsidP="00C33D59">
            <w:pPr>
              <w:pStyle w:val="PargrafodaLista"/>
              <w:ind w:left="0"/>
              <w:rPr>
                <w:rFonts w:ascii="Arial" w:hAnsi="Arial" w:cs="Arial"/>
                <w:b/>
                <w:bCs/>
              </w:rPr>
            </w:pPr>
            <w:r w:rsidRPr="005E3348">
              <w:rPr>
                <w:rFonts w:ascii="Arial" w:hAnsi="Arial" w:cs="Arial"/>
                <w:b/>
                <w:bCs/>
                <w:lang w:eastAsia="en-US"/>
              </w:rPr>
              <w:t>SUBTOTAL</w:t>
            </w:r>
          </w:p>
        </w:tc>
        <w:tc>
          <w:tcPr>
            <w:tcW w:w="1701" w:type="dxa"/>
          </w:tcPr>
          <w:p w14:paraId="3E0CC61D" w14:textId="2E339EBA" w:rsidR="00AC0DB5" w:rsidRPr="005E3348" w:rsidRDefault="00AC0DB5" w:rsidP="00C33D59">
            <w:pPr>
              <w:pStyle w:val="PargrafodaLista"/>
              <w:ind w:left="0"/>
              <w:rPr>
                <w:rFonts w:ascii="Arial" w:hAnsi="Arial" w:cs="Arial"/>
                <w:bCs/>
              </w:rPr>
            </w:pPr>
          </w:p>
        </w:tc>
        <w:tc>
          <w:tcPr>
            <w:tcW w:w="1701" w:type="dxa"/>
          </w:tcPr>
          <w:p w14:paraId="0B1915D0" w14:textId="0D5D1419" w:rsidR="00AC0DB5" w:rsidRPr="005E3348" w:rsidRDefault="00AC0DB5" w:rsidP="00C33D59">
            <w:pPr>
              <w:pStyle w:val="PargrafodaLista"/>
              <w:ind w:left="0"/>
              <w:rPr>
                <w:rFonts w:ascii="Arial" w:hAnsi="Arial" w:cs="Arial"/>
                <w:bCs/>
              </w:rPr>
            </w:pPr>
          </w:p>
        </w:tc>
      </w:tr>
    </w:tbl>
    <w:p w14:paraId="644D85AA" w14:textId="77777777" w:rsidR="00AC0DB5" w:rsidRPr="005E3348" w:rsidRDefault="00AC0DB5" w:rsidP="00AC0DB5">
      <w:pPr>
        <w:pStyle w:val="PargrafodaLista"/>
        <w:ind w:left="993"/>
        <w:rPr>
          <w:rFonts w:ascii="Arial" w:hAnsi="Arial" w:cs="Arial"/>
          <w:bCs/>
        </w:rPr>
      </w:pPr>
    </w:p>
    <w:p w14:paraId="0D0DB0E3" w14:textId="77777777" w:rsidR="00AC0DB5" w:rsidRPr="005E3348" w:rsidRDefault="00AC0DB5" w:rsidP="00566541">
      <w:pPr>
        <w:pStyle w:val="PargrafodaLista"/>
        <w:numPr>
          <w:ilvl w:val="1"/>
          <w:numId w:val="99"/>
        </w:numPr>
        <w:rPr>
          <w:rFonts w:ascii="Arial" w:hAnsi="Arial" w:cs="Arial"/>
          <w:bCs/>
        </w:rPr>
      </w:pPr>
      <w:r w:rsidRPr="005E3348">
        <w:rPr>
          <w:rFonts w:ascii="Arial" w:hAnsi="Arial" w:cs="Arial"/>
          <w:bCs/>
        </w:rPr>
        <w:t>Câmara de Vereadores</w:t>
      </w:r>
    </w:p>
    <w:tbl>
      <w:tblPr>
        <w:tblStyle w:val="Tabelacomgrade"/>
        <w:tblW w:w="9917" w:type="dxa"/>
        <w:tblInd w:w="993" w:type="dxa"/>
        <w:tblLook w:val="04A0" w:firstRow="1" w:lastRow="0" w:firstColumn="1" w:lastColumn="0" w:noHBand="0" w:noVBand="1"/>
      </w:tblPr>
      <w:tblGrid>
        <w:gridCol w:w="845"/>
        <w:gridCol w:w="5670"/>
        <w:gridCol w:w="1701"/>
        <w:gridCol w:w="1701"/>
      </w:tblGrid>
      <w:tr w:rsidR="00AC0DB5" w:rsidRPr="005E3348" w14:paraId="50AC8484" w14:textId="77777777" w:rsidTr="00C33D59">
        <w:tc>
          <w:tcPr>
            <w:tcW w:w="845" w:type="dxa"/>
          </w:tcPr>
          <w:p w14:paraId="6147BE0B" w14:textId="77777777" w:rsidR="00AC0DB5" w:rsidRPr="005E3348" w:rsidRDefault="00AC0DB5" w:rsidP="00C33D59">
            <w:pPr>
              <w:pStyle w:val="PargrafodaLista"/>
              <w:ind w:left="0"/>
              <w:jc w:val="center"/>
              <w:rPr>
                <w:rFonts w:ascii="Arial" w:hAnsi="Arial" w:cs="Arial"/>
                <w:b/>
                <w:sz w:val="16"/>
                <w:szCs w:val="16"/>
              </w:rPr>
            </w:pPr>
            <w:r w:rsidRPr="005E3348">
              <w:rPr>
                <w:rFonts w:ascii="Arial" w:hAnsi="Arial" w:cs="Arial"/>
                <w:b/>
                <w:sz w:val="16"/>
                <w:szCs w:val="16"/>
              </w:rPr>
              <w:t>Itens</w:t>
            </w:r>
          </w:p>
        </w:tc>
        <w:tc>
          <w:tcPr>
            <w:tcW w:w="5670" w:type="dxa"/>
          </w:tcPr>
          <w:p w14:paraId="18529413" w14:textId="77777777" w:rsidR="00AC0DB5" w:rsidRPr="005E3348" w:rsidRDefault="00AC0DB5" w:rsidP="00C33D59">
            <w:pPr>
              <w:pStyle w:val="PargrafodaLista"/>
              <w:ind w:left="0"/>
              <w:rPr>
                <w:rFonts w:ascii="Arial" w:hAnsi="Arial" w:cs="Arial"/>
                <w:b/>
                <w:sz w:val="16"/>
                <w:szCs w:val="16"/>
              </w:rPr>
            </w:pPr>
            <w:r w:rsidRPr="005E3348">
              <w:rPr>
                <w:rFonts w:ascii="Arial" w:hAnsi="Arial" w:cs="Arial"/>
                <w:b/>
                <w:sz w:val="16"/>
                <w:szCs w:val="16"/>
              </w:rPr>
              <w:t>Módulos</w:t>
            </w:r>
          </w:p>
        </w:tc>
        <w:tc>
          <w:tcPr>
            <w:tcW w:w="1701" w:type="dxa"/>
          </w:tcPr>
          <w:p w14:paraId="33075BD8" w14:textId="77777777" w:rsidR="00AC0DB5" w:rsidRPr="005E3348" w:rsidRDefault="00AC0DB5" w:rsidP="00C33D59">
            <w:pPr>
              <w:pStyle w:val="PargrafodaLista"/>
              <w:ind w:left="0"/>
              <w:jc w:val="center"/>
              <w:rPr>
                <w:rFonts w:ascii="Arial" w:hAnsi="Arial" w:cs="Arial"/>
                <w:b/>
                <w:sz w:val="16"/>
                <w:szCs w:val="16"/>
              </w:rPr>
            </w:pPr>
            <w:r w:rsidRPr="005E3348">
              <w:rPr>
                <w:rFonts w:ascii="Arial" w:hAnsi="Arial" w:cs="Arial"/>
                <w:b/>
                <w:sz w:val="16"/>
                <w:szCs w:val="16"/>
              </w:rPr>
              <w:t>Valor Mensal</w:t>
            </w:r>
          </w:p>
        </w:tc>
        <w:tc>
          <w:tcPr>
            <w:tcW w:w="1701" w:type="dxa"/>
          </w:tcPr>
          <w:p w14:paraId="3C5B3720" w14:textId="77777777" w:rsidR="00AC0DB5" w:rsidRPr="005E3348" w:rsidRDefault="00AC0DB5" w:rsidP="00C33D59">
            <w:pPr>
              <w:pStyle w:val="PargrafodaLista"/>
              <w:ind w:left="0"/>
              <w:jc w:val="center"/>
              <w:rPr>
                <w:rFonts w:ascii="Arial" w:hAnsi="Arial" w:cs="Arial"/>
                <w:b/>
                <w:sz w:val="16"/>
                <w:szCs w:val="16"/>
              </w:rPr>
            </w:pPr>
            <w:r w:rsidRPr="005E3348">
              <w:rPr>
                <w:rFonts w:ascii="Arial" w:hAnsi="Arial" w:cs="Arial"/>
                <w:b/>
                <w:sz w:val="16"/>
                <w:szCs w:val="16"/>
              </w:rPr>
              <w:t>Valor de migração, implantação e treinamento R$</w:t>
            </w:r>
          </w:p>
          <w:p w14:paraId="125E8F4F" w14:textId="77777777" w:rsidR="00AC0DB5" w:rsidRPr="005E3348" w:rsidRDefault="00AC0DB5" w:rsidP="00C33D59">
            <w:pPr>
              <w:pStyle w:val="PargrafodaLista"/>
              <w:ind w:left="0"/>
              <w:jc w:val="center"/>
              <w:rPr>
                <w:rFonts w:ascii="Arial" w:hAnsi="Arial" w:cs="Arial"/>
                <w:b/>
                <w:sz w:val="16"/>
                <w:szCs w:val="16"/>
              </w:rPr>
            </w:pPr>
            <w:r w:rsidRPr="005E3348">
              <w:rPr>
                <w:rFonts w:ascii="Arial" w:hAnsi="Arial" w:cs="Arial"/>
                <w:b/>
                <w:sz w:val="16"/>
                <w:szCs w:val="16"/>
              </w:rPr>
              <w:t>(Taxa única)</w:t>
            </w:r>
          </w:p>
        </w:tc>
      </w:tr>
      <w:tr w:rsidR="00AC0DB5" w:rsidRPr="005E3348" w14:paraId="71B4977F" w14:textId="77777777" w:rsidTr="00C33D59">
        <w:tc>
          <w:tcPr>
            <w:tcW w:w="845" w:type="dxa"/>
          </w:tcPr>
          <w:p w14:paraId="0564AC59" w14:textId="77777777" w:rsidR="00AC0DB5" w:rsidRPr="005E3348" w:rsidRDefault="00AC0DB5" w:rsidP="00C33D59">
            <w:pPr>
              <w:pStyle w:val="PargrafodaLista"/>
              <w:ind w:left="0"/>
              <w:jc w:val="center"/>
              <w:rPr>
                <w:rFonts w:ascii="Arial" w:hAnsi="Arial" w:cs="Arial"/>
                <w:bCs/>
              </w:rPr>
            </w:pPr>
            <w:r w:rsidRPr="005E3348">
              <w:rPr>
                <w:rFonts w:ascii="Arial" w:hAnsi="Arial" w:cs="Arial"/>
                <w:lang w:eastAsia="en-US"/>
              </w:rPr>
              <w:t>48</w:t>
            </w:r>
          </w:p>
        </w:tc>
        <w:tc>
          <w:tcPr>
            <w:tcW w:w="5670" w:type="dxa"/>
          </w:tcPr>
          <w:p w14:paraId="0234977F" w14:textId="77777777" w:rsidR="00AC0DB5" w:rsidRPr="005E3348" w:rsidRDefault="00AC0DB5" w:rsidP="00C33D59">
            <w:pPr>
              <w:pStyle w:val="PargrafodaLista"/>
              <w:ind w:left="0"/>
              <w:rPr>
                <w:rFonts w:ascii="Arial" w:hAnsi="Arial" w:cs="Arial"/>
                <w:bCs/>
              </w:rPr>
            </w:pPr>
            <w:r w:rsidRPr="005E3348">
              <w:rPr>
                <w:rFonts w:ascii="Arial" w:hAnsi="Arial" w:cs="Arial"/>
                <w:bCs/>
              </w:rPr>
              <w:t>CONTABILIDADE PÚBLICA, ORÇAMENTÁRIA, EMPENHOS</w:t>
            </w:r>
          </w:p>
        </w:tc>
        <w:tc>
          <w:tcPr>
            <w:tcW w:w="1701" w:type="dxa"/>
          </w:tcPr>
          <w:p w14:paraId="36A4895A" w14:textId="77777777" w:rsidR="00AC0DB5" w:rsidRPr="005E3348" w:rsidRDefault="00AC0DB5" w:rsidP="00C33D59">
            <w:pPr>
              <w:pStyle w:val="PargrafodaLista"/>
              <w:ind w:left="0"/>
              <w:rPr>
                <w:rFonts w:ascii="Arial" w:hAnsi="Arial" w:cs="Arial"/>
                <w:bCs/>
              </w:rPr>
            </w:pPr>
          </w:p>
        </w:tc>
        <w:tc>
          <w:tcPr>
            <w:tcW w:w="1701" w:type="dxa"/>
          </w:tcPr>
          <w:p w14:paraId="61360D99" w14:textId="77777777" w:rsidR="00AC0DB5" w:rsidRPr="005E3348" w:rsidRDefault="00AC0DB5" w:rsidP="00C33D59">
            <w:pPr>
              <w:pStyle w:val="PargrafodaLista"/>
              <w:ind w:left="0"/>
              <w:rPr>
                <w:rFonts w:ascii="Arial" w:hAnsi="Arial" w:cs="Arial"/>
                <w:bCs/>
              </w:rPr>
            </w:pPr>
          </w:p>
        </w:tc>
      </w:tr>
      <w:tr w:rsidR="00AC0DB5" w:rsidRPr="005E3348" w14:paraId="06D50866" w14:textId="77777777" w:rsidTr="00C33D59">
        <w:tc>
          <w:tcPr>
            <w:tcW w:w="845" w:type="dxa"/>
          </w:tcPr>
          <w:p w14:paraId="3824D913" w14:textId="77777777" w:rsidR="00AC0DB5" w:rsidRPr="005E3348" w:rsidRDefault="00AC0DB5" w:rsidP="00C33D59">
            <w:pPr>
              <w:pStyle w:val="PargrafodaLista"/>
              <w:ind w:left="0"/>
              <w:jc w:val="center"/>
              <w:rPr>
                <w:rFonts w:ascii="Arial" w:hAnsi="Arial" w:cs="Arial"/>
                <w:bCs/>
              </w:rPr>
            </w:pPr>
            <w:r w:rsidRPr="005E3348">
              <w:rPr>
                <w:rFonts w:ascii="Arial" w:hAnsi="Arial" w:cs="Arial"/>
                <w:lang w:eastAsia="en-US"/>
              </w:rPr>
              <w:t>49</w:t>
            </w:r>
          </w:p>
        </w:tc>
        <w:tc>
          <w:tcPr>
            <w:tcW w:w="5670" w:type="dxa"/>
          </w:tcPr>
          <w:p w14:paraId="78A88424" w14:textId="77777777" w:rsidR="00AC0DB5" w:rsidRPr="005E3348" w:rsidRDefault="00AC0DB5" w:rsidP="00C33D59">
            <w:pPr>
              <w:pStyle w:val="PargrafodaLista"/>
              <w:ind w:left="0"/>
              <w:rPr>
                <w:rFonts w:ascii="Arial" w:hAnsi="Arial" w:cs="Arial"/>
                <w:bCs/>
              </w:rPr>
            </w:pPr>
            <w:r w:rsidRPr="005E3348">
              <w:rPr>
                <w:rFonts w:ascii="Arial" w:hAnsi="Arial" w:cs="Arial"/>
                <w:lang w:eastAsia="en-US"/>
              </w:rPr>
              <w:t>ESOCIAL</w:t>
            </w:r>
          </w:p>
        </w:tc>
        <w:tc>
          <w:tcPr>
            <w:tcW w:w="1701" w:type="dxa"/>
          </w:tcPr>
          <w:p w14:paraId="73E25BE6" w14:textId="77777777" w:rsidR="00AC0DB5" w:rsidRPr="005E3348" w:rsidRDefault="00AC0DB5" w:rsidP="00C33D59">
            <w:pPr>
              <w:pStyle w:val="PargrafodaLista"/>
              <w:ind w:left="0"/>
              <w:rPr>
                <w:rFonts w:ascii="Arial" w:hAnsi="Arial" w:cs="Arial"/>
                <w:bCs/>
              </w:rPr>
            </w:pPr>
          </w:p>
        </w:tc>
        <w:tc>
          <w:tcPr>
            <w:tcW w:w="1701" w:type="dxa"/>
          </w:tcPr>
          <w:p w14:paraId="4DEC8C73" w14:textId="77777777" w:rsidR="00AC0DB5" w:rsidRPr="005E3348" w:rsidRDefault="00AC0DB5" w:rsidP="00C33D59">
            <w:pPr>
              <w:pStyle w:val="PargrafodaLista"/>
              <w:ind w:left="0"/>
              <w:rPr>
                <w:rFonts w:ascii="Arial" w:hAnsi="Arial" w:cs="Arial"/>
                <w:bCs/>
              </w:rPr>
            </w:pPr>
          </w:p>
        </w:tc>
      </w:tr>
      <w:tr w:rsidR="00AC0DB5" w:rsidRPr="005E3348" w14:paraId="62C31FD6" w14:textId="77777777" w:rsidTr="00C33D59">
        <w:tc>
          <w:tcPr>
            <w:tcW w:w="845" w:type="dxa"/>
          </w:tcPr>
          <w:p w14:paraId="35AFE4C2" w14:textId="77777777" w:rsidR="00AC0DB5" w:rsidRPr="005E3348" w:rsidRDefault="00AC0DB5" w:rsidP="00C33D59">
            <w:pPr>
              <w:pStyle w:val="PargrafodaLista"/>
              <w:ind w:left="0"/>
              <w:jc w:val="center"/>
              <w:rPr>
                <w:rFonts w:ascii="Arial" w:hAnsi="Arial" w:cs="Arial"/>
                <w:bCs/>
              </w:rPr>
            </w:pPr>
            <w:r w:rsidRPr="005E3348">
              <w:rPr>
                <w:rFonts w:ascii="Arial" w:hAnsi="Arial" w:cs="Arial"/>
                <w:lang w:eastAsia="en-US"/>
              </w:rPr>
              <w:t>50</w:t>
            </w:r>
          </w:p>
        </w:tc>
        <w:tc>
          <w:tcPr>
            <w:tcW w:w="5670" w:type="dxa"/>
          </w:tcPr>
          <w:p w14:paraId="37E7A6B1" w14:textId="77777777" w:rsidR="00AC0DB5" w:rsidRPr="005E3348" w:rsidRDefault="00AC0DB5" w:rsidP="00C33D59">
            <w:pPr>
              <w:pStyle w:val="PargrafodaLista"/>
              <w:ind w:left="0"/>
              <w:rPr>
                <w:rFonts w:ascii="Arial" w:hAnsi="Arial" w:cs="Arial"/>
                <w:bCs/>
              </w:rPr>
            </w:pPr>
            <w:r w:rsidRPr="005E3348">
              <w:rPr>
                <w:rFonts w:ascii="Arial" w:hAnsi="Arial" w:cs="Arial"/>
                <w:lang w:eastAsia="en-US"/>
              </w:rPr>
              <w:t>FOLHA DE PAGAMENTO</w:t>
            </w:r>
          </w:p>
        </w:tc>
        <w:tc>
          <w:tcPr>
            <w:tcW w:w="1701" w:type="dxa"/>
          </w:tcPr>
          <w:p w14:paraId="4CF2A154" w14:textId="77777777" w:rsidR="00AC0DB5" w:rsidRPr="005E3348" w:rsidRDefault="00AC0DB5" w:rsidP="00C33D59">
            <w:pPr>
              <w:pStyle w:val="PargrafodaLista"/>
              <w:ind w:left="0"/>
              <w:rPr>
                <w:rFonts w:ascii="Arial" w:hAnsi="Arial" w:cs="Arial"/>
                <w:bCs/>
              </w:rPr>
            </w:pPr>
          </w:p>
        </w:tc>
        <w:tc>
          <w:tcPr>
            <w:tcW w:w="1701" w:type="dxa"/>
          </w:tcPr>
          <w:p w14:paraId="1323E2DE" w14:textId="77777777" w:rsidR="00AC0DB5" w:rsidRPr="005E3348" w:rsidRDefault="00AC0DB5" w:rsidP="00C33D59">
            <w:pPr>
              <w:pStyle w:val="PargrafodaLista"/>
              <w:ind w:left="0"/>
              <w:rPr>
                <w:rFonts w:ascii="Arial" w:hAnsi="Arial" w:cs="Arial"/>
                <w:bCs/>
              </w:rPr>
            </w:pPr>
          </w:p>
        </w:tc>
      </w:tr>
      <w:tr w:rsidR="00AC0DB5" w:rsidRPr="005E3348" w14:paraId="401D10A9" w14:textId="77777777" w:rsidTr="00C33D59">
        <w:tc>
          <w:tcPr>
            <w:tcW w:w="845" w:type="dxa"/>
          </w:tcPr>
          <w:p w14:paraId="72A92FA1" w14:textId="77777777" w:rsidR="00AC0DB5" w:rsidRPr="005E3348" w:rsidRDefault="00AC0DB5" w:rsidP="00C33D59">
            <w:pPr>
              <w:pStyle w:val="PargrafodaLista"/>
              <w:ind w:left="0"/>
              <w:jc w:val="center"/>
              <w:rPr>
                <w:rFonts w:ascii="Arial" w:hAnsi="Arial" w:cs="Arial"/>
                <w:bCs/>
              </w:rPr>
            </w:pPr>
            <w:r w:rsidRPr="005E3348">
              <w:rPr>
                <w:rFonts w:ascii="Arial" w:hAnsi="Arial" w:cs="Arial"/>
                <w:lang w:eastAsia="en-US"/>
              </w:rPr>
              <w:t>51</w:t>
            </w:r>
          </w:p>
        </w:tc>
        <w:tc>
          <w:tcPr>
            <w:tcW w:w="5670" w:type="dxa"/>
          </w:tcPr>
          <w:p w14:paraId="5F9519FD" w14:textId="77777777" w:rsidR="00AC0DB5" w:rsidRPr="005E3348" w:rsidRDefault="00AC0DB5" w:rsidP="00C33D59">
            <w:pPr>
              <w:pStyle w:val="PargrafodaLista"/>
              <w:ind w:left="0"/>
              <w:rPr>
                <w:rFonts w:ascii="Arial" w:hAnsi="Arial" w:cs="Arial"/>
                <w:bCs/>
              </w:rPr>
            </w:pPr>
            <w:r w:rsidRPr="005E3348">
              <w:rPr>
                <w:rFonts w:ascii="Arial" w:hAnsi="Arial" w:cs="Arial"/>
                <w:lang w:eastAsia="en-US"/>
              </w:rPr>
              <w:t>PORTAL DA TRANSPARÊNCIA</w:t>
            </w:r>
          </w:p>
        </w:tc>
        <w:tc>
          <w:tcPr>
            <w:tcW w:w="1701" w:type="dxa"/>
          </w:tcPr>
          <w:p w14:paraId="7612EB54" w14:textId="77777777" w:rsidR="00AC0DB5" w:rsidRPr="005E3348" w:rsidRDefault="00AC0DB5" w:rsidP="00C33D59">
            <w:pPr>
              <w:pStyle w:val="PargrafodaLista"/>
              <w:ind w:left="0"/>
              <w:rPr>
                <w:rFonts w:ascii="Arial" w:hAnsi="Arial" w:cs="Arial"/>
                <w:bCs/>
              </w:rPr>
            </w:pPr>
          </w:p>
        </w:tc>
        <w:tc>
          <w:tcPr>
            <w:tcW w:w="1701" w:type="dxa"/>
          </w:tcPr>
          <w:p w14:paraId="4EDAEF59" w14:textId="77777777" w:rsidR="00AC0DB5" w:rsidRPr="005E3348" w:rsidRDefault="00AC0DB5" w:rsidP="00C33D59">
            <w:pPr>
              <w:pStyle w:val="PargrafodaLista"/>
              <w:ind w:left="0"/>
              <w:rPr>
                <w:rFonts w:ascii="Arial" w:hAnsi="Arial" w:cs="Arial"/>
                <w:bCs/>
              </w:rPr>
            </w:pPr>
          </w:p>
        </w:tc>
      </w:tr>
      <w:tr w:rsidR="00AC0DB5" w:rsidRPr="005E3348" w14:paraId="68E20809" w14:textId="77777777" w:rsidTr="00C33D59">
        <w:tc>
          <w:tcPr>
            <w:tcW w:w="6515" w:type="dxa"/>
            <w:gridSpan w:val="2"/>
          </w:tcPr>
          <w:p w14:paraId="3614E961" w14:textId="77777777" w:rsidR="00AC0DB5" w:rsidRPr="005E3348" w:rsidRDefault="00AC0DB5" w:rsidP="00C33D59">
            <w:pPr>
              <w:pStyle w:val="PargrafodaLista"/>
              <w:ind w:left="0"/>
              <w:rPr>
                <w:rFonts w:ascii="Arial" w:hAnsi="Arial" w:cs="Arial"/>
                <w:b/>
                <w:bCs/>
                <w:lang w:eastAsia="en-US"/>
              </w:rPr>
            </w:pPr>
            <w:r w:rsidRPr="005E3348">
              <w:rPr>
                <w:rFonts w:ascii="Arial" w:hAnsi="Arial" w:cs="Arial"/>
                <w:b/>
                <w:bCs/>
                <w:lang w:eastAsia="en-US"/>
              </w:rPr>
              <w:t xml:space="preserve">SUBTOTAL </w:t>
            </w:r>
          </w:p>
        </w:tc>
        <w:tc>
          <w:tcPr>
            <w:tcW w:w="1701" w:type="dxa"/>
          </w:tcPr>
          <w:p w14:paraId="5B49FABD" w14:textId="46D8C458" w:rsidR="00AC0DB5" w:rsidRPr="005E3348" w:rsidRDefault="00AC0DB5" w:rsidP="00C33D59">
            <w:pPr>
              <w:pStyle w:val="PargrafodaLista"/>
              <w:ind w:left="0"/>
              <w:rPr>
                <w:rFonts w:ascii="Arial" w:hAnsi="Arial" w:cs="Arial"/>
                <w:bCs/>
              </w:rPr>
            </w:pPr>
          </w:p>
        </w:tc>
        <w:tc>
          <w:tcPr>
            <w:tcW w:w="1701" w:type="dxa"/>
          </w:tcPr>
          <w:p w14:paraId="40250FF5" w14:textId="04F145D4" w:rsidR="00AC0DB5" w:rsidRPr="005E3348" w:rsidRDefault="00AC0DB5" w:rsidP="00C33D59">
            <w:pPr>
              <w:pStyle w:val="PargrafodaLista"/>
              <w:ind w:left="0"/>
              <w:rPr>
                <w:rFonts w:ascii="Arial" w:hAnsi="Arial" w:cs="Arial"/>
                <w:bCs/>
              </w:rPr>
            </w:pPr>
          </w:p>
        </w:tc>
      </w:tr>
    </w:tbl>
    <w:p w14:paraId="425B3FE6" w14:textId="77777777" w:rsidR="00AC0DB5" w:rsidRPr="005E3348" w:rsidRDefault="00AC0DB5" w:rsidP="00AC0DB5">
      <w:pPr>
        <w:ind w:left="993"/>
        <w:rPr>
          <w:rFonts w:ascii="Arial" w:hAnsi="Arial" w:cs="Arial"/>
        </w:rPr>
      </w:pPr>
    </w:p>
    <w:p w14:paraId="41AF3358" w14:textId="77777777" w:rsidR="00AC0DB5" w:rsidRPr="005E3348" w:rsidRDefault="00AC0DB5" w:rsidP="00AC0DB5">
      <w:pPr>
        <w:ind w:firstLine="1418"/>
        <w:rPr>
          <w:rFonts w:ascii="Arial" w:hAnsi="Arial" w:cs="Arial"/>
          <w:bCs/>
        </w:rPr>
      </w:pPr>
      <w:r w:rsidRPr="005E3348">
        <w:rPr>
          <w:rFonts w:ascii="Arial" w:hAnsi="Arial" w:cs="Arial"/>
          <w:bCs/>
        </w:rPr>
        <w:t xml:space="preserve">1.3 Valor Global do Orçamento </w:t>
      </w:r>
    </w:p>
    <w:p w14:paraId="79519A2C" w14:textId="77777777" w:rsidR="00AC0DB5" w:rsidRPr="005E3348" w:rsidRDefault="00AC0DB5" w:rsidP="00AC0DB5">
      <w:pPr>
        <w:rPr>
          <w:rFonts w:ascii="Arial" w:hAnsi="Arial" w:cs="Arial"/>
        </w:rPr>
      </w:pPr>
    </w:p>
    <w:tbl>
      <w:tblPr>
        <w:tblW w:w="9922"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6530"/>
        <w:gridCol w:w="3392"/>
      </w:tblGrid>
      <w:tr w:rsidR="00AC0DB5" w:rsidRPr="005E3348" w14:paraId="18C9D0DD" w14:textId="77777777" w:rsidTr="00200035">
        <w:trPr>
          <w:trHeight w:hRule="exact" w:val="257"/>
        </w:trPr>
        <w:tc>
          <w:tcPr>
            <w:tcW w:w="6530" w:type="dxa"/>
            <w:shd w:val="clear" w:color="auto" w:fill="auto"/>
          </w:tcPr>
          <w:p w14:paraId="4A9476B4" w14:textId="77777777" w:rsidR="00AC0DB5" w:rsidRPr="005E3348" w:rsidRDefault="00AC0DB5" w:rsidP="00C33D59">
            <w:pPr>
              <w:tabs>
                <w:tab w:val="left" w:pos="2140"/>
              </w:tabs>
              <w:ind w:left="100" w:right="106"/>
              <w:rPr>
                <w:rFonts w:ascii="Arial" w:hAnsi="Arial" w:cs="Arial"/>
                <w:b/>
              </w:rPr>
            </w:pPr>
            <w:r w:rsidRPr="005E3348">
              <w:rPr>
                <w:rFonts w:ascii="Arial" w:hAnsi="Arial" w:cs="Arial"/>
                <w:b/>
              </w:rPr>
              <w:t>DESCRIÇÃO</w:t>
            </w:r>
          </w:p>
        </w:tc>
        <w:tc>
          <w:tcPr>
            <w:tcW w:w="3392" w:type="dxa"/>
            <w:shd w:val="clear" w:color="auto" w:fill="auto"/>
          </w:tcPr>
          <w:p w14:paraId="3C9AC6CF" w14:textId="77777777" w:rsidR="00AC0DB5" w:rsidRPr="005E3348" w:rsidRDefault="00AC0DB5" w:rsidP="00C33D59">
            <w:pPr>
              <w:tabs>
                <w:tab w:val="left" w:pos="2140"/>
              </w:tabs>
              <w:ind w:left="100" w:right="106"/>
              <w:jc w:val="center"/>
              <w:rPr>
                <w:rFonts w:ascii="Arial" w:hAnsi="Arial" w:cs="Arial"/>
                <w:b/>
              </w:rPr>
            </w:pPr>
            <w:r w:rsidRPr="005E3348">
              <w:rPr>
                <w:rFonts w:ascii="Arial" w:hAnsi="Arial" w:cs="Arial"/>
                <w:b/>
              </w:rPr>
              <w:t>VALOR R$</w:t>
            </w:r>
          </w:p>
        </w:tc>
      </w:tr>
      <w:tr w:rsidR="00AC0DB5" w:rsidRPr="005E3348" w14:paraId="76DEA1C1" w14:textId="77777777" w:rsidTr="00200035">
        <w:trPr>
          <w:trHeight w:hRule="exact" w:val="563"/>
        </w:trPr>
        <w:tc>
          <w:tcPr>
            <w:tcW w:w="6530" w:type="dxa"/>
            <w:shd w:val="clear" w:color="auto" w:fill="auto"/>
          </w:tcPr>
          <w:p w14:paraId="115E63B6" w14:textId="77777777" w:rsidR="00AC0DB5" w:rsidRPr="005E3348" w:rsidRDefault="00AC0DB5" w:rsidP="00C33D59">
            <w:pPr>
              <w:jc w:val="both"/>
              <w:outlineLvl w:val="1"/>
              <w:rPr>
                <w:rFonts w:ascii="Arial" w:hAnsi="Arial" w:cs="Arial"/>
                <w:bCs/>
              </w:rPr>
            </w:pPr>
            <w:r w:rsidRPr="005E3348">
              <w:rPr>
                <w:rFonts w:ascii="Arial" w:hAnsi="Arial" w:cs="Arial"/>
                <w:bCs/>
              </w:rPr>
              <w:t xml:space="preserve">VALOR DE IMPLANTAÇÃO, MIGRAÇÃO E TREINAMENTO </w:t>
            </w:r>
          </w:p>
          <w:p w14:paraId="6D240426" w14:textId="77777777" w:rsidR="00AC0DB5" w:rsidRPr="005E3348" w:rsidRDefault="00AC0DB5" w:rsidP="00C33D59">
            <w:pPr>
              <w:jc w:val="both"/>
              <w:outlineLvl w:val="1"/>
              <w:rPr>
                <w:rFonts w:ascii="Arial" w:hAnsi="Arial" w:cs="Arial"/>
                <w:bCs/>
                <w:iCs/>
              </w:rPr>
            </w:pPr>
            <w:r w:rsidRPr="005E3348">
              <w:rPr>
                <w:rFonts w:ascii="Arial" w:hAnsi="Arial" w:cs="Arial"/>
                <w:bCs/>
                <w:iCs/>
              </w:rPr>
              <w:t>(Taxa única)</w:t>
            </w:r>
          </w:p>
        </w:tc>
        <w:tc>
          <w:tcPr>
            <w:tcW w:w="3392" w:type="dxa"/>
            <w:shd w:val="clear" w:color="auto" w:fill="auto"/>
          </w:tcPr>
          <w:p w14:paraId="19C00724" w14:textId="37109209" w:rsidR="00AC0DB5" w:rsidRPr="005E3348" w:rsidRDefault="00AC0DB5" w:rsidP="00C33D59">
            <w:pPr>
              <w:jc w:val="right"/>
              <w:outlineLvl w:val="1"/>
              <w:rPr>
                <w:rFonts w:ascii="Arial" w:hAnsi="Arial" w:cs="Arial"/>
                <w:bCs/>
              </w:rPr>
            </w:pPr>
          </w:p>
        </w:tc>
      </w:tr>
      <w:tr w:rsidR="00AC0DB5" w:rsidRPr="005E3348" w14:paraId="3F359840" w14:textId="77777777" w:rsidTr="00200035">
        <w:trPr>
          <w:trHeight w:hRule="exact" w:val="340"/>
        </w:trPr>
        <w:tc>
          <w:tcPr>
            <w:tcW w:w="6530" w:type="dxa"/>
            <w:shd w:val="clear" w:color="auto" w:fill="auto"/>
          </w:tcPr>
          <w:p w14:paraId="55F0535C" w14:textId="77777777" w:rsidR="00AC0DB5" w:rsidRPr="005E3348" w:rsidRDefault="00AC0DB5" w:rsidP="00C33D59">
            <w:pPr>
              <w:ind w:left="-5" w:right="82"/>
              <w:jc w:val="both"/>
              <w:outlineLvl w:val="1"/>
              <w:rPr>
                <w:rFonts w:ascii="Arial" w:hAnsi="Arial" w:cs="Arial"/>
                <w:bCs/>
              </w:rPr>
            </w:pPr>
            <w:r w:rsidRPr="005E3348">
              <w:rPr>
                <w:rFonts w:ascii="Arial" w:hAnsi="Arial" w:cs="Arial"/>
                <w:bCs/>
              </w:rPr>
              <w:t xml:space="preserve">VALOR MENSAL (12 MESES) </w:t>
            </w:r>
          </w:p>
        </w:tc>
        <w:tc>
          <w:tcPr>
            <w:tcW w:w="3392" w:type="dxa"/>
            <w:shd w:val="clear" w:color="auto" w:fill="auto"/>
          </w:tcPr>
          <w:p w14:paraId="7FBAE023" w14:textId="11BF29B5" w:rsidR="00AC0DB5" w:rsidRPr="005E3348" w:rsidRDefault="00AC0DB5" w:rsidP="00C33D59">
            <w:pPr>
              <w:jc w:val="right"/>
              <w:rPr>
                <w:rFonts w:ascii="Arial" w:hAnsi="Arial" w:cs="Arial"/>
                <w:color w:val="000000"/>
              </w:rPr>
            </w:pPr>
          </w:p>
        </w:tc>
      </w:tr>
      <w:tr w:rsidR="00AC0DB5" w:rsidRPr="005E3348" w14:paraId="61995A1E" w14:textId="77777777" w:rsidTr="00200035">
        <w:trPr>
          <w:trHeight w:hRule="exact" w:val="788"/>
        </w:trPr>
        <w:tc>
          <w:tcPr>
            <w:tcW w:w="6530" w:type="dxa"/>
            <w:shd w:val="clear" w:color="auto" w:fill="auto"/>
          </w:tcPr>
          <w:p w14:paraId="061E9AB5" w14:textId="77777777" w:rsidR="00AC0DB5" w:rsidRPr="005E3348" w:rsidRDefault="00AC0DB5" w:rsidP="00C33D59">
            <w:pPr>
              <w:ind w:left="-5" w:right="82"/>
              <w:jc w:val="both"/>
              <w:outlineLvl w:val="1"/>
              <w:rPr>
                <w:rFonts w:ascii="Arial" w:hAnsi="Arial" w:cs="Arial"/>
                <w:b/>
                <w:bCs/>
              </w:rPr>
            </w:pPr>
            <w:r w:rsidRPr="005E3348">
              <w:rPr>
                <w:rFonts w:ascii="Arial" w:hAnsi="Arial" w:cs="Arial"/>
                <w:b/>
                <w:bCs/>
              </w:rPr>
              <w:t xml:space="preserve">VALOR GLOBAL DO ORÇAMENTO (para 12 meses) </w:t>
            </w:r>
          </w:p>
          <w:p w14:paraId="5F21C1DB" w14:textId="77777777" w:rsidR="00AC0DB5" w:rsidRPr="005E3348" w:rsidRDefault="00AC0DB5" w:rsidP="00C33D59">
            <w:pPr>
              <w:ind w:left="-5" w:right="82"/>
              <w:jc w:val="both"/>
              <w:outlineLvl w:val="1"/>
              <w:rPr>
                <w:rFonts w:ascii="Arial" w:hAnsi="Arial" w:cs="Arial"/>
              </w:rPr>
            </w:pPr>
            <w:r w:rsidRPr="005E3348">
              <w:rPr>
                <w:rFonts w:ascii="Arial" w:hAnsi="Arial" w:cs="Arial"/>
              </w:rPr>
              <w:t>Fórmula de cálculo: Valor de implantação, migração e treinamento mais 12 parcelas mensais</w:t>
            </w:r>
          </w:p>
        </w:tc>
        <w:tc>
          <w:tcPr>
            <w:tcW w:w="3392" w:type="dxa"/>
            <w:shd w:val="clear" w:color="auto" w:fill="auto"/>
          </w:tcPr>
          <w:p w14:paraId="2D16DFED" w14:textId="62A75B24" w:rsidR="00AC0DB5" w:rsidRPr="005E3348" w:rsidRDefault="00AC0DB5" w:rsidP="00C33D59">
            <w:pPr>
              <w:ind w:right="-8"/>
              <w:jc w:val="right"/>
              <w:outlineLvl w:val="1"/>
              <w:rPr>
                <w:rFonts w:ascii="Arial" w:hAnsi="Arial" w:cs="Arial"/>
                <w:b/>
                <w:bCs/>
              </w:rPr>
            </w:pPr>
          </w:p>
        </w:tc>
      </w:tr>
    </w:tbl>
    <w:p w14:paraId="532314A1" w14:textId="77777777" w:rsidR="00AC0DB5" w:rsidRPr="005E3348" w:rsidRDefault="00AC0DB5" w:rsidP="00AC0DB5">
      <w:pPr>
        <w:rPr>
          <w:rFonts w:ascii="Arial" w:hAnsi="Arial" w:cs="Arial"/>
        </w:rPr>
      </w:pPr>
    </w:p>
    <w:p w14:paraId="4DC82F36" w14:textId="77777777" w:rsidR="00A3039A" w:rsidRPr="005E3348" w:rsidRDefault="00C13C87">
      <w:pPr>
        <w:pStyle w:val="Corpodetexto"/>
        <w:ind w:left="654"/>
        <w:rPr>
          <w:rFonts w:ascii="Arial" w:hAnsi="Arial" w:cs="Arial"/>
          <w:sz w:val="22"/>
          <w:szCs w:val="22"/>
        </w:rPr>
      </w:pPr>
      <w:r w:rsidRPr="005E3348">
        <w:rPr>
          <w:rFonts w:ascii="Arial" w:hAnsi="Arial" w:cs="Arial"/>
          <w:sz w:val="22"/>
          <w:szCs w:val="22"/>
        </w:rPr>
        <w:t>(*) Sistema novo, não haverá custo de migração de dados</w:t>
      </w:r>
    </w:p>
    <w:p w14:paraId="13C816F8" w14:textId="77777777" w:rsidR="00A3039A" w:rsidRPr="005E3348" w:rsidRDefault="00A3039A">
      <w:pPr>
        <w:pStyle w:val="Corpodetexto"/>
        <w:spacing w:before="10"/>
        <w:ind w:left="0"/>
        <w:rPr>
          <w:rFonts w:ascii="Arial" w:hAnsi="Arial" w:cs="Arial"/>
          <w:sz w:val="22"/>
          <w:szCs w:val="22"/>
        </w:rPr>
      </w:pPr>
    </w:p>
    <w:p w14:paraId="4BBDE395" w14:textId="77777777" w:rsidR="00A06246" w:rsidRPr="005E3348" w:rsidRDefault="00A06246">
      <w:pPr>
        <w:pStyle w:val="Corpodetexto"/>
        <w:ind w:left="0"/>
        <w:rPr>
          <w:rFonts w:ascii="Arial" w:hAnsi="Arial" w:cs="Arial"/>
          <w:sz w:val="22"/>
          <w:szCs w:val="22"/>
        </w:rPr>
      </w:pPr>
    </w:p>
    <w:p w14:paraId="09273F63" w14:textId="77777777" w:rsidR="00A3039A" w:rsidRPr="005E3348" w:rsidRDefault="00A3039A">
      <w:pPr>
        <w:pStyle w:val="Corpodetexto"/>
        <w:ind w:left="0"/>
        <w:rPr>
          <w:rFonts w:ascii="Arial" w:hAnsi="Arial" w:cs="Arial"/>
          <w:sz w:val="22"/>
          <w:szCs w:val="22"/>
        </w:rPr>
      </w:pPr>
    </w:p>
    <w:p w14:paraId="41B77A4D" w14:textId="77777777" w:rsidR="00A3039A" w:rsidRPr="005E3348" w:rsidRDefault="00A3039A">
      <w:pPr>
        <w:pStyle w:val="Corpodetexto"/>
        <w:spacing w:before="7"/>
        <w:ind w:left="0"/>
        <w:rPr>
          <w:rFonts w:ascii="Arial" w:hAnsi="Arial" w:cs="Arial"/>
          <w:sz w:val="22"/>
          <w:szCs w:val="22"/>
        </w:rPr>
      </w:pPr>
    </w:p>
    <w:p w14:paraId="36DBC4CC" w14:textId="77777777" w:rsidR="00A3039A" w:rsidRPr="005E3348" w:rsidRDefault="00C13C87">
      <w:pPr>
        <w:pStyle w:val="Corpodetexto"/>
        <w:ind w:left="654"/>
        <w:rPr>
          <w:rFonts w:ascii="Arial" w:hAnsi="Arial" w:cs="Arial"/>
          <w:sz w:val="22"/>
          <w:szCs w:val="22"/>
        </w:rPr>
      </w:pPr>
      <w:r w:rsidRPr="005E3348">
        <w:rPr>
          <w:rFonts w:ascii="Arial" w:hAnsi="Arial" w:cs="Arial"/>
          <w:sz w:val="22"/>
          <w:szCs w:val="22"/>
        </w:rPr>
        <w:t>RAZÃO SOCIAL DA PROPONENTE</w:t>
      </w:r>
    </w:p>
    <w:p w14:paraId="623A7381" w14:textId="77777777" w:rsidR="00A06246" w:rsidRPr="005E3348" w:rsidRDefault="00A06246">
      <w:pPr>
        <w:pStyle w:val="Corpodetexto"/>
        <w:spacing w:before="100"/>
        <w:ind w:left="377" w:right="3843"/>
        <w:jc w:val="center"/>
        <w:rPr>
          <w:rFonts w:ascii="Arial" w:hAnsi="Arial" w:cs="Arial"/>
          <w:sz w:val="22"/>
          <w:szCs w:val="22"/>
        </w:rPr>
      </w:pPr>
    </w:p>
    <w:p w14:paraId="52E1D042" w14:textId="77777777" w:rsidR="00A06246" w:rsidRPr="005E3348" w:rsidRDefault="00A06246">
      <w:pPr>
        <w:pStyle w:val="Corpodetexto"/>
        <w:spacing w:before="100"/>
        <w:ind w:left="377" w:right="3843"/>
        <w:jc w:val="center"/>
        <w:rPr>
          <w:rFonts w:ascii="Arial" w:hAnsi="Arial" w:cs="Arial"/>
          <w:sz w:val="22"/>
          <w:szCs w:val="22"/>
        </w:rPr>
      </w:pPr>
    </w:p>
    <w:p w14:paraId="2819A45F" w14:textId="776E05CF" w:rsidR="00A3039A" w:rsidRPr="005E3348" w:rsidRDefault="00C13C87">
      <w:pPr>
        <w:pStyle w:val="Corpodetexto"/>
        <w:spacing w:before="100"/>
        <w:ind w:left="377" w:right="3843"/>
        <w:jc w:val="center"/>
        <w:rPr>
          <w:rFonts w:ascii="Arial" w:hAnsi="Arial" w:cs="Arial"/>
          <w:sz w:val="22"/>
          <w:szCs w:val="22"/>
        </w:rPr>
      </w:pPr>
      <w:r w:rsidRPr="005E3348">
        <w:rPr>
          <w:rFonts w:ascii="Arial" w:hAnsi="Arial" w:cs="Arial"/>
          <w:sz w:val="22"/>
          <w:szCs w:val="22"/>
        </w:rPr>
        <w:t>Validade da Proposta: 60 dias.</w:t>
      </w:r>
    </w:p>
    <w:p w14:paraId="7AC39751" w14:textId="77777777" w:rsidR="00A3039A" w:rsidRPr="005E3348" w:rsidRDefault="00C13C87">
      <w:pPr>
        <w:pStyle w:val="Ttulo1"/>
        <w:ind w:left="377" w:right="3837"/>
        <w:jc w:val="center"/>
        <w:rPr>
          <w:rFonts w:ascii="Arial" w:hAnsi="Arial" w:cs="Arial"/>
          <w:sz w:val="22"/>
          <w:szCs w:val="22"/>
        </w:rPr>
      </w:pPr>
      <w:r w:rsidRPr="005E3348">
        <w:rPr>
          <w:rFonts w:ascii="Arial" w:hAnsi="Arial" w:cs="Arial"/>
          <w:sz w:val="22"/>
          <w:szCs w:val="22"/>
        </w:rPr>
        <w:t>Data e carimbo</w:t>
      </w:r>
    </w:p>
    <w:p w14:paraId="1F82AF50" w14:textId="77777777" w:rsidR="00A3039A" w:rsidRPr="005E3348" w:rsidRDefault="00A3039A">
      <w:pPr>
        <w:pStyle w:val="Corpodetexto"/>
        <w:ind w:left="0"/>
        <w:rPr>
          <w:rFonts w:ascii="Arial" w:hAnsi="Arial" w:cs="Arial"/>
          <w:b/>
          <w:sz w:val="22"/>
          <w:szCs w:val="22"/>
        </w:rPr>
      </w:pPr>
    </w:p>
    <w:p w14:paraId="2083D6EC" w14:textId="34452943" w:rsidR="00A06246" w:rsidRPr="005E3348" w:rsidRDefault="00A06246">
      <w:pPr>
        <w:spacing w:before="100" w:line="345" w:lineRule="auto"/>
        <w:ind w:left="654" w:right="6626"/>
        <w:rPr>
          <w:rFonts w:ascii="Arial" w:hAnsi="Arial" w:cs="Arial"/>
          <w:i/>
        </w:rPr>
      </w:pPr>
    </w:p>
    <w:p w14:paraId="5C4CB22D" w14:textId="055C4317" w:rsidR="00AC0DB5" w:rsidRPr="005E3348" w:rsidRDefault="00AC0DB5">
      <w:pPr>
        <w:spacing w:before="100" w:line="345" w:lineRule="auto"/>
        <w:ind w:left="654" w:right="6626"/>
        <w:rPr>
          <w:rFonts w:ascii="Arial" w:hAnsi="Arial" w:cs="Arial"/>
          <w:i/>
        </w:rPr>
      </w:pPr>
    </w:p>
    <w:p w14:paraId="3F867B8F" w14:textId="253EEB40" w:rsidR="00AC0DB5" w:rsidRPr="005E3348" w:rsidRDefault="00AC0DB5">
      <w:pPr>
        <w:spacing w:before="100" w:line="345" w:lineRule="auto"/>
        <w:ind w:left="654" w:right="6626"/>
        <w:rPr>
          <w:rFonts w:ascii="Arial" w:hAnsi="Arial" w:cs="Arial"/>
          <w:i/>
        </w:rPr>
      </w:pPr>
    </w:p>
    <w:p w14:paraId="79D3C8F8" w14:textId="4CD1C050" w:rsidR="00AC0DB5" w:rsidRDefault="00AC0DB5">
      <w:pPr>
        <w:spacing w:before="100" w:line="345" w:lineRule="auto"/>
        <w:ind w:left="654" w:right="6626"/>
        <w:rPr>
          <w:rFonts w:ascii="Arial" w:hAnsi="Arial" w:cs="Arial"/>
          <w:i/>
        </w:rPr>
      </w:pPr>
    </w:p>
    <w:p w14:paraId="5E2F4951" w14:textId="77777777" w:rsidR="00131114" w:rsidRDefault="00131114">
      <w:pPr>
        <w:spacing w:before="100" w:line="345" w:lineRule="auto"/>
        <w:ind w:left="654" w:right="6626"/>
        <w:rPr>
          <w:rFonts w:ascii="Arial" w:hAnsi="Arial" w:cs="Arial"/>
          <w:i/>
        </w:rPr>
      </w:pPr>
    </w:p>
    <w:p w14:paraId="571C9957" w14:textId="77777777" w:rsidR="00131114" w:rsidRDefault="00131114">
      <w:pPr>
        <w:spacing w:before="100" w:line="345" w:lineRule="auto"/>
        <w:ind w:left="654" w:right="6626"/>
        <w:rPr>
          <w:rFonts w:ascii="Arial" w:hAnsi="Arial" w:cs="Arial"/>
          <w:i/>
        </w:rPr>
      </w:pPr>
    </w:p>
    <w:p w14:paraId="7F33948A" w14:textId="77777777" w:rsidR="00131114" w:rsidRDefault="00131114">
      <w:pPr>
        <w:spacing w:before="100" w:line="345" w:lineRule="auto"/>
        <w:ind w:left="654" w:right="6626"/>
        <w:rPr>
          <w:rFonts w:ascii="Arial" w:hAnsi="Arial" w:cs="Arial"/>
          <w:i/>
        </w:rPr>
      </w:pPr>
    </w:p>
    <w:p w14:paraId="78D66E96" w14:textId="77777777" w:rsidR="00131114" w:rsidRDefault="00131114">
      <w:pPr>
        <w:spacing w:before="100" w:line="345" w:lineRule="auto"/>
        <w:ind w:left="654" w:right="6626"/>
        <w:rPr>
          <w:rFonts w:ascii="Arial" w:hAnsi="Arial" w:cs="Arial"/>
          <w:i/>
        </w:rPr>
      </w:pPr>
    </w:p>
    <w:p w14:paraId="555D6574" w14:textId="77777777" w:rsidR="00131114" w:rsidRDefault="00131114">
      <w:pPr>
        <w:spacing w:before="100" w:line="345" w:lineRule="auto"/>
        <w:ind w:left="654" w:right="6626"/>
        <w:rPr>
          <w:rFonts w:ascii="Arial" w:hAnsi="Arial" w:cs="Arial"/>
          <w:i/>
        </w:rPr>
      </w:pPr>
    </w:p>
    <w:p w14:paraId="7B0A01CE" w14:textId="77777777" w:rsidR="00131114" w:rsidRDefault="00131114">
      <w:pPr>
        <w:spacing w:before="100" w:line="345" w:lineRule="auto"/>
        <w:ind w:left="654" w:right="6626"/>
        <w:rPr>
          <w:rFonts w:ascii="Arial" w:hAnsi="Arial" w:cs="Arial"/>
          <w:i/>
        </w:rPr>
      </w:pPr>
    </w:p>
    <w:p w14:paraId="49F446E7" w14:textId="77777777" w:rsidR="00131114" w:rsidRDefault="00131114">
      <w:pPr>
        <w:spacing w:before="100" w:line="345" w:lineRule="auto"/>
        <w:ind w:left="654" w:right="6626"/>
        <w:rPr>
          <w:rFonts w:ascii="Arial" w:hAnsi="Arial" w:cs="Arial"/>
          <w:i/>
        </w:rPr>
      </w:pPr>
    </w:p>
    <w:p w14:paraId="3B50EA8E" w14:textId="77777777" w:rsidR="00131114" w:rsidRDefault="00131114">
      <w:pPr>
        <w:spacing w:before="100" w:line="345" w:lineRule="auto"/>
        <w:ind w:left="654" w:right="6626"/>
        <w:rPr>
          <w:rFonts w:ascii="Arial" w:hAnsi="Arial" w:cs="Arial"/>
          <w:i/>
        </w:rPr>
      </w:pPr>
    </w:p>
    <w:p w14:paraId="2A430CE0" w14:textId="77777777" w:rsidR="00131114" w:rsidRDefault="00131114">
      <w:pPr>
        <w:spacing w:before="100" w:line="345" w:lineRule="auto"/>
        <w:ind w:left="654" w:right="6626"/>
        <w:rPr>
          <w:rFonts w:ascii="Arial" w:hAnsi="Arial" w:cs="Arial"/>
          <w:i/>
        </w:rPr>
      </w:pPr>
    </w:p>
    <w:p w14:paraId="6951A532" w14:textId="77777777" w:rsidR="00131114" w:rsidRDefault="00131114">
      <w:pPr>
        <w:spacing w:before="100" w:line="345" w:lineRule="auto"/>
        <w:ind w:left="654" w:right="6626"/>
        <w:rPr>
          <w:rFonts w:ascii="Arial" w:hAnsi="Arial" w:cs="Arial"/>
          <w:i/>
        </w:rPr>
      </w:pPr>
    </w:p>
    <w:p w14:paraId="7C3B555D" w14:textId="77777777" w:rsidR="00131114" w:rsidRDefault="00131114">
      <w:pPr>
        <w:spacing w:before="100" w:line="345" w:lineRule="auto"/>
        <w:ind w:left="654" w:right="6626"/>
        <w:rPr>
          <w:rFonts w:ascii="Arial" w:hAnsi="Arial" w:cs="Arial"/>
          <w:i/>
        </w:rPr>
      </w:pPr>
    </w:p>
    <w:p w14:paraId="0B46C7B3" w14:textId="77777777" w:rsidR="00131114" w:rsidRDefault="00131114">
      <w:pPr>
        <w:spacing w:before="100" w:line="345" w:lineRule="auto"/>
        <w:ind w:left="654" w:right="6626"/>
        <w:rPr>
          <w:rFonts w:ascii="Arial" w:hAnsi="Arial" w:cs="Arial"/>
          <w:i/>
        </w:rPr>
      </w:pPr>
    </w:p>
    <w:p w14:paraId="3567DBB2" w14:textId="77777777" w:rsidR="00131114" w:rsidRDefault="00131114">
      <w:pPr>
        <w:spacing w:before="100" w:line="345" w:lineRule="auto"/>
        <w:ind w:left="654" w:right="6626"/>
        <w:rPr>
          <w:rFonts w:ascii="Arial" w:hAnsi="Arial" w:cs="Arial"/>
          <w:i/>
        </w:rPr>
      </w:pPr>
    </w:p>
    <w:p w14:paraId="6C6401F2" w14:textId="77777777" w:rsidR="00131114" w:rsidRDefault="00131114">
      <w:pPr>
        <w:spacing w:before="100" w:line="345" w:lineRule="auto"/>
        <w:ind w:left="654" w:right="6626"/>
        <w:rPr>
          <w:rFonts w:ascii="Arial" w:hAnsi="Arial" w:cs="Arial"/>
          <w:i/>
        </w:rPr>
      </w:pPr>
    </w:p>
    <w:p w14:paraId="53AB894A" w14:textId="77777777" w:rsidR="00131114" w:rsidRDefault="00131114">
      <w:pPr>
        <w:spacing w:before="100" w:line="345" w:lineRule="auto"/>
        <w:ind w:left="654" w:right="6626"/>
        <w:rPr>
          <w:rFonts w:ascii="Arial" w:hAnsi="Arial" w:cs="Arial"/>
          <w:i/>
        </w:rPr>
      </w:pPr>
    </w:p>
    <w:p w14:paraId="76BEB6C5" w14:textId="77777777" w:rsidR="00131114" w:rsidRPr="005E3348" w:rsidRDefault="00131114">
      <w:pPr>
        <w:spacing w:before="100" w:line="345" w:lineRule="auto"/>
        <w:ind w:left="654" w:right="6626"/>
        <w:rPr>
          <w:rFonts w:ascii="Arial" w:hAnsi="Arial" w:cs="Arial"/>
          <w:i/>
        </w:rPr>
      </w:pPr>
    </w:p>
    <w:p w14:paraId="25CB9E65" w14:textId="0F8860A9" w:rsidR="00AC0DB5" w:rsidRDefault="00AC0DB5">
      <w:pPr>
        <w:spacing w:before="100" w:line="345" w:lineRule="auto"/>
        <w:ind w:left="654" w:right="6626"/>
        <w:rPr>
          <w:rFonts w:ascii="Arial" w:hAnsi="Arial" w:cs="Arial"/>
          <w:i/>
        </w:rPr>
      </w:pPr>
    </w:p>
    <w:p w14:paraId="7475932F" w14:textId="77777777" w:rsidR="00AC0DB5" w:rsidRPr="005E3348" w:rsidRDefault="00AC0DB5" w:rsidP="000D5D37">
      <w:pPr>
        <w:spacing w:before="100" w:line="345" w:lineRule="auto"/>
        <w:ind w:right="6626"/>
        <w:rPr>
          <w:rFonts w:ascii="Arial" w:hAnsi="Arial" w:cs="Arial"/>
          <w:i/>
        </w:rPr>
      </w:pPr>
      <w:bookmarkStart w:id="11" w:name="_GoBack"/>
      <w:bookmarkEnd w:id="11"/>
    </w:p>
    <w:p w14:paraId="3BDAACC6" w14:textId="637F5B95" w:rsidR="00200035" w:rsidRPr="00415916" w:rsidRDefault="00200035" w:rsidP="00200035">
      <w:pPr>
        <w:pStyle w:val="Corpodetexto"/>
        <w:spacing w:before="100"/>
        <w:ind w:left="654" w:right="-15"/>
        <w:jc w:val="center"/>
        <w:rPr>
          <w:rFonts w:ascii="Arial" w:hAnsi="Arial" w:cs="Arial"/>
          <w:b/>
          <w:bCs/>
          <w:color w:val="000000" w:themeColor="text1"/>
          <w:sz w:val="22"/>
          <w:szCs w:val="22"/>
        </w:rPr>
      </w:pPr>
      <w:r w:rsidRPr="00415916">
        <w:rPr>
          <w:rFonts w:ascii="Arial" w:hAnsi="Arial" w:cs="Arial"/>
          <w:b/>
          <w:bCs/>
          <w:color w:val="000000" w:themeColor="text1"/>
          <w:sz w:val="22"/>
          <w:szCs w:val="22"/>
        </w:rPr>
        <w:t xml:space="preserve">PROCESSO LICITATORIO Nº </w:t>
      </w:r>
      <w:r w:rsidR="00D96CD2" w:rsidRPr="00415916">
        <w:rPr>
          <w:rFonts w:ascii="Arial" w:hAnsi="Arial" w:cs="Arial"/>
          <w:b/>
          <w:bCs/>
          <w:color w:val="000000" w:themeColor="text1"/>
          <w:sz w:val="22"/>
          <w:szCs w:val="22"/>
        </w:rPr>
        <w:t>005</w:t>
      </w:r>
      <w:r w:rsidRPr="00415916">
        <w:rPr>
          <w:rFonts w:ascii="Arial" w:hAnsi="Arial" w:cs="Arial"/>
          <w:b/>
          <w:bCs/>
          <w:color w:val="000000" w:themeColor="text1"/>
          <w:sz w:val="22"/>
          <w:szCs w:val="22"/>
        </w:rPr>
        <w:t>/20</w:t>
      </w:r>
      <w:r w:rsidR="00D96CD2" w:rsidRPr="00415916">
        <w:rPr>
          <w:rFonts w:ascii="Arial" w:hAnsi="Arial" w:cs="Arial"/>
          <w:b/>
          <w:bCs/>
          <w:color w:val="000000" w:themeColor="text1"/>
          <w:sz w:val="22"/>
          <w:szCs w:val="22"/>
        </w:rPr>
        <w:t>23</w:t>
      </w:r>
      <w:r w:rsidRPr="00415916">
        <w:rPr>
          <w:rFonts w:ascii="Arial" w:hAnsi="Arial" w:cs="Arial"/>
          <w:b/>
          <w:bCs/>
          <w:color w:val="000000" w:themeColor="text1"/>
          <w:sz w:val="22"/>
          <w:szCs w:val="22"/>
        </w:rPr>
        <w:t xml:space="preserve"> </w:t>
      </w:r>
    </w:p>
    <w:p w14:paraId="4F230BA9" w14:textId="22E549B8" w:rsidR="00200035" w:rsidRPr="00415916" w:rsidRDefault="00200035" w:rsidP="00200035">
      <w:pPr>
        <w:pStyle w:val="Corpodetexto"/>
        <w:spacing w:before="100"/>
        <w:ind w:left="654" w:right="-15"/>
        <w:jc w:val="center"/>
        <w:rPr>
          <w:rFonts w:ascii="Arial" w:hAnsi="Arial" w:cs="Arial"/>
          <w:b/>
          <w:bCs/>
          <w:color w:val="000000" w:themeColor="text1"/>
          <w:sz w:val="22"/>
          <w:szCs w:val="22"/>
        </w:rPr>
      </w:pPr>
      <w:r w:rsidRPr="00415916">
        <w:rPr>
          <w:rFonts w:ascii="Arial" w:hAnsi="Arial" w:cs="Arial"/>
          <w:b/>
          <w:bCs/>
          <w:color w:val="000000" w:themeColor="text1"/>
          <w:sz w:val="22"/>
          <w:szCs w:val="22"/>
        </w:rPr>
        <w:t xml:space="preserve">PREGÃO PRESENCIAL N° </w:t>
      </w:r>
      <w:r w:rsidR="00D96CD2" w:rsidRPr="00415916">
        <w:rPr>
          <w:rFonts w:ascii="Arial" w:hAnsi="Arial" w:cs="Arial"/>
          <w:b/>
          <w:bCs/>
          <w:color w:val="000000" w:themeColor="text1"/>
          <w:sz w:val="22"/>
          <w:szCs w:val="22"/>
        </w:rPr>
        <w:t>001/2023</w:t>
      </w:r>
    </w:p>
    <w:p w14:paraId="0E83232C" w14:textId="77777777" w:rsidR="00200035" w:rsidRPr="00415916" w:rsidRDefault="00200035" w:rsidP="00200035">
      <w:pPr>
        <w:pStyle w:val="Corpodetexto"/>
        <w:spacing w:before="100"/>
        <w:ind w:left="654" w:right="-15"/>
        <w:jc w:val="center"/>
        <w:rPr>
          <w:rFonts w:ascii="Arial" w:hAnsi="Arial" w:cs="Arial"/>
          <w:b/>
          <w:bCs/>
          <w:color w:val="000000" w:themeColor="text1"/>
          <w:sz w:val="22"/>
          <w:szCs w:val="22"/>
        </w:rPr>
      </w:pPr>
    </w:p>
    <w:p w14:paraId="57E8FB1E" w14:textId="77777777" w:rsidR="00200035" w:rsidRPr="005E3348" w:rsidRDefault="00200035" w:rsidP="00200035">
      <w:pPr>
        <w:pStyle w:val="Corpodetexto"/>
        <w:spacing w:before="100"/>
        <w:ind w:left="654" w:right="-15"/>
        <w:jc w:val="center"/>
        <w:rPr>
          <w:rFonts w:ascii="Arial" w:hAnsi="Arial" w:cs="Arial"/>
          <w:b/>
          <w:bCs/>
          <w:color w:val="FF0000"/>
          <w:sz w:val="22"/>
          <w:szCs w:val="22"/>
        </w:rPr>
      </w:pPr>
    </w:p>
    <w:p w14:paraId="0350602B" w14:textId="77777777" w:rsidR="00A3039A" w:rsidRPr="005E3348" w:rsidRDefault="00C13C87">
      <w:pPr>
        <w:pStyle w:val="Ttulo1"/>
        <w:spacing w:line="272" w:lineRule="exact"/>
        <w:ind w:left="1565" w:right="1123"/>
        <w:jc w:val="center"/>
        <w:rPr>
          <w:rFonts w:ascii="Arial" w:hAnsi="Arial" w:cs="Arial"/>
          <w:sz w:val="22"/>
          <w:szCs w:val="22"/>
        </w:rPr>
      </w:pPr>
      <w:r w:rsidRPr="005E3348">
        <w:rPr>
          <w:rFonts w:ascii="Arial" w:hAnsi="Arial" w:cs="Arial"/>
          <w:sz w:val="22"/>
          <w:szCs w:val="22"/>
        </w:rPr>
        <w:t>ANEXO V</w:t>
      </w:r>
    </w:p>
    <w:p w14:paraId="3D8603AC" w14:textId="77777777" w:rsidR="00A3039A" w:rsidRPr="005E3348" w:rsidRDefault="00A3039A">
      <w:pPr>
        <w:pStyle w:val="Corpodetexto"/>
        <w:spacing w:before="5"/>
        <w:ind w:left="0"/>
        <w:rPr>
          <w:rFonts w:ascii="Arial" w:hAnsi="Arial" w:cs="Arial"/>
          <w:b/>
          <w:sz w:val="22"/>
          <w:szCs w:val="22"/>
        </w:rPr>
      </w:pPr>
    </w:p>
    <w:p w14:paraId="5947C436" w14:textId="77777777" w:rsidR="00A3039A" w:rsidRPr="005E3348" w:rsidRDefault="00C13C87">
      <w:pPr>
        <w:spacing w:before="99"/>
        <w:ind w:left="1565" w:right="1122"/>
        <w:jc w:val="center"/>
        <w:rPr>
          <w:rFonts w:ascii="Arial" w:hAnsi="Arial" w:cs="Arial"/>
          <w:b/>
        </w:rPr>
      </w:pPr>
      <w:r w:rsidRPr="005E3348">
        <w:rPr>
          <w:rFonts w:ascii="Arial" w:hAnsi="Arial" w:cs="Arial"/>
          <w:b/>
        </w:rPr>
        <w:t>CARTA DE CREDENCIAMENTO</w:t>
      </w:r>
    </w:p>
    <w:p w14:paraId="313F3D96" w14:textId="77777777" w:rsidR="00A3039A" w:rsidRPr="005E3348" w:rsidRDefault="00A3039A">
      <w:pPr>
        <w:pStyle w:val="Corpodetexto"/>
        <w:ind w:left="0"/>
        <w:rPr>
          <w:rFonts w:ascii="Arial" w:hAnsi="Arial" w:cs="Arial"/>
          <w:b/>
          <w:sz w:val="22"/>
          <w:szCs w:val="22"/>
        </w:rPr>
      </w:pPr>
    </w:p>
    <w:p w14:paraId="622A6188" w14:textId="77777777" w:rsidR="00A3039A" w:rsidRPr="005E3348" w:rsidRDefault="00A3039A">
      <w:pPr>
        <w:pStyle w:val="Corpodetexto"/>
        <w:ind w:left="0"/>
        <w:rPr>
          <w:rFonts w:ascii="Arial" w:hAnsi="Arial" w:cs="Arial"/>
          <w:b/>
          <w:sz w:val="22"/>
          <w:szCs w:val="22"/>
        </w:rPr>
      </w:pPr>
    </w:p>
    <w:p w14:paraId="0EEC8789" w14:textId="77777777" w:rsidR="00A3039A" w:rsidRPr="005E3348" w:rsidRDefault="00C13C87">
      <w:pPr>
        <w:spacing w:before="185"/>
        <w:ind w:left="654"/>
        <w:rPr>
          <w:rFonts w:ascii="Arial" w:hAnsi="Arial" w:cs="Arial"/>
          <w:b/>
        </w:rPr>
      </w:pPr>
      <w:r w:rsidRPr="005E3348">
        <w:rPr>
          <w:rFonts w:ascii="Arial" w:hAnsi="Arial" w:cs="Arial"/>
        </w:rPr>
        <w:t xml:space="preserve">AO Pregoeiro e Comissão de Apoio da (o) </w:t>
      </w:r>
      <w:r w:rsidRPr="005E3348">
        <w:rPr>
          <w:rFonts w:ascii="Arial" w:hAnsi="Arial" w:cs="Arial"/>
          <w:b/>
        </w:rPr>
        <w:t>PREFEITURA MUNICIPAL DE REDENTORA</w:t>
      </w:r>
    </w:p>
    <w:p w14:paraId="2318402E" w14:textId="77777777" w:rsidR="00A3039A" w:rsidRPr="005E3348" w:rsidRDefault="00A3039A">
      <w:pPr>
        <w:pStyle w:val="Corpodetexto"/>
        <w:ind w:left="0"/>
        <w:rPr>
          <w:rFonts w:ascii="Arial" w:hAnsi="Arial" w:cs="Arial"/>
          <w:b/>
          <w:sz w:val="22"/>
          <w:szCs w:val="22"/>
        </w:rPr>
      </w:pPr>
    </w:p>
    <w:p w14:paraId="7462DB08" w14:textId="77777777" w:rsidR="00A3039A" w:rsidRPr="005E3348" w:rsidRDefault="00C13C87">
      <w:pPr>
        <w:pStyle w:val="Corpodetexto"/>
        <w:spacing w:before="229"/>
        <w:ind w:left="1362"/>
        <w:rPr>
          <w:rFonts w:ascii="Arial" w:hAnsi="Arial" w:cs="Arial"/>
          <w:sz w:val="22"/>
          <w:szCs w:val="22"/>
        </w:rPr>
      </w:pPr>
      <w:r w:rsidRPr="005E3348">
        <w:rPr>
          <w:rFonts w:ascii="Arial" w:hAnsi="Arial" w:cs="Arial"/>
          <w:sz w:val="22"/>
          <w:szCs w:val="22"/>
        </w:rPr>
        <w:t>Pela</w:t>
      </w:r>
      <w:r w:rsidRPr="005E3348">
        <w:rPr>
          <w:rFonts w:ascii="Arial" w:hAnsi="Arial" w:cs="Arial"/>
          <w:spacing w:val="14"/>
          <w:sz w:val="22"/>
          <w:szCs w:val="22"/>
        </w:rPr>
        <w:t xml:space="preserve"> </w:t>
      </w:r>
      <w:r w:rsidRPr="005E3348">
        <w:rPr>
          <w:rFonts w:ascii="Arial" w:hAnsi="Arial" w:cs="Arial"/>
          <w:sz w:val="22"/>
          <w:szCs w:val="22"/>
        </w:rPr>
        <w:t>presente,</w:t>
      </w:r>
      <w:r w:rsidRPr="005E3348">
        <w:rPr>
          <w:rFonts w:ascii="Arial" w:hAnsi="Arial" w:cs="Arial"/>
          <w:spacing w:val="15"/>
          <w:sz w:val="22"/>
          <w:szCs w:val="22"/>
        </w:rPr>
        <w:t xml:space="preserve"> </w:t>
      </w:r>
      <w:r w:rsidRPr="005E3348">
        <w:rPr>
          <w:rFonts w:ascii="Arial" w:hAnsi="Arial" w:cs="Arial"/>
          <w:sz w:val="22"/>
          <w:szCs w:val="22"/>
        </w:rPr>
        <w:t>credenciamos</w:t>
      </w:r>
      <w:r w:rsidRPr="005E3348">
        <w:rPr>
          <w:rFonts w:ascii="Arial" w:hAnsi="Arial" w:cs="Arial"/>
          <w:spacing w:val="16"/>
          <w:sz w:val="22"/>
          <w:szCs w:val="22"/>
        </w:rPr>
        <w:t xml:space="preserve"> </w:t>
      </w:r>
      <w:r w:rsidRPr="005E3348">
        <w:rPr>
          <w:rFonts w:ascii="Arial" w:hAnsi="Arial" w:cs="Arial"/>
          <w:sz w:val="22"/>
          <w:szCs w:val="22"/>
        </w:rPr>
        <w:t>o</w:t>
      </w:r>
      <w:r w:rsidRPr="005E3348">
        <w:rPr>
          <w:rFonts w:ascii="Arial" w:hAnsi="Arial" w:cs="Arial"/>
          <w:spacing w:val="18"/>
          <w:sz w:val="22"/>
          <w:szCs w:val="22"/>
        </w:rPr>
        <w:t xml:space="preserve"> </w:t>
      </w:r>
      <w:r w:rsidRPr="005E3348">
        <w:rPr>
          <w:rFonts w:ascii="Arial" w:hAnsi="Arial" w:cs="Arial"/>
          <w:sz w:val="22"/>
          <w:szCs w:val="22"/>
        </w:rPr>
        <w:t>(a)</w:t>
      </w:r>
      <w:r w:rsidRPr="005E3348">
        <w:rPr>
          <w:rFonts w:ascii="Arial" w:hAnsi="Arial" w:cs="Arial"/>
          <w:spacing w:val="17"/>
          <w:sz w:val="22"/>
          <w:szCs w:val="22"/>
        </w:rPr>
        <w:t xml:space="preserve"> </w:t>
      </w:r>
      <w:r w:rsidRPr="005E3348">
        <w:rPr>
          <w:rFonts w:ascii="Arial" w:hAnsi="Arial" w:cs="Arial"/>
          <w:sz w:val="22"/>
          <w:szCs w:val="22"/>
        </w:rPr>
        <w:t>Sr.</w:t>
      </w:r>
      <w:r w:rsidRPr="005E3348">
        <w:rPr>
          <w:rFonts w:ascii="Arial" w:hAnsi="Arial" w:cs="Arial"/>
          <w:spacing w:val="16"/>
          <w:sz w:val="22"/>
          <w:szCs w:val="22"/>
        </w:rPr>
        <w:t xml:space="preserve"> </w:t>
      </w:r>
      <w:r w:rsidRPr="005E3348">
        <w:rPr>
          <w:rFonts w:ascii="Arial" w:hAnsi="Arial" w:cs="Arial"/>
          <w:sz w:val="22"/>
          <w:szCs w:val="22"/>
        </w:rPr>
        <w:t>(a)</w:t>
      </w:r>
      <w:r w:rsidRPr="005E3348">
        <w:rPr>
          <w:rFonts w:ascii="Arial" w:hAnsi="Arial" w:cs="Arial"/>
          <w:spacing w:val="14"/>
          <w:sz w:val="22"/>
          <w:szCs w:val="22"/>
        </w:rPr>
        <w:t xml:space="preserve"> </w:t>
      </w:r>
      <w:proofErr w:type="gramStart"/>
      <w:r w:rsidRPr="005E3348">
        <w:rPr>
          <w:rFonts w:ascii="Arial" w:hAnsi="Arial" w:cs="Arial"/>
          <w:sz w:val="22"/>
          <w:szCs w:val="22"/>
        </w:rPr>
        <w:t>............................................................</w:t>
      </w:r>
      <w:r w:rsidRPr="005E3348">
        <w:rPr>
          <w:rFonts w:ascii="Arial" w:hAnsi="Arial" w:cs="Arial"/>
          <w:spacing w:val="15"/>
          <w:sz w:val="22"/>
          <w:szCs w:val="22"/>
        </w:rPr>
        <w:t xml:space="preserve"> </w:t>
      </w:r>
      <w:r w:rsidRPr="005E3348">
        <w:rPr>
          <w:rFonts w:ascii="Arial" w:hAnsi="Arial" w:cs="Arial"/>
          <w:sz w:val="22"/>
          <w:szCs w:val="22"/>
        </w:rPr>
        <w:t>,</w:t>
      </w:r>
      <w:proofErr w:type="gramEnd"/>
      <w:r w:rsidRPr="005E3348">
        <w:rPr>
          <w:rFonts w:ascii="Arial" w:hAnsi="Arial" w:cs="Arial"/>
          <w:spacing w:val="15"/>
          <w:sz w:val="22"/>
          <w:szCs w:val="22"/>
        </w:rPr>
        <w:t xml:space="preserve"> </w:t>
      </w:r>
      <w:r w:rsidRPr="005E3348">
        <w:rPr>
          <w:rFonts w:ascii="Arial" w:hAnsi="Arial" w:cs="Arial"/>
          <w:sz w:val="22"/>
          <w:szCs w:val="22"/>
        </w:rPr>
        <w:t>portador(a)</w:t>
      </w:r>
      <w:r w:rsidRPr="005E3348">
        <w:rPr>
          <w:rFonts w:ascii="Arial" w:hAnsi="Arial" w:cs="Arial"/>
          <w:spacing w:val="29"/>
          <w:sz w:val="22"/>
          <w:szCs w:val="22"/>
        </w:rPr>
        <w:t xml:space="preserve"> </w:t>
      </w:r>
      <w:r w:rsidRPr="005E3348">
        <w:rPr>
          <w:rFonts w:ascii="Arial" w:hAnsi="Arial" w:cs="Arial"/>
          <w:sz w:val="22"/>
          <w:szCs w:val="22"/>
        </w:rPr>
        <w:t>da</w:t>
      </w:r>
      <w:r w:rsidRPr="005E3348">
        <w:rPr>
          <w:rFonts w:ascii="Arial" w:hAnsi="Arial" w:cs="Arial"/>
          <w:spacing w:val="17"/>
          <w:sz w:val="22"/>
          <w:szCs w:val="22"/>
        </w:rPr>
        <w:t xml:space="preserve"> </w:t>
      </w:r>
      <w:r w:rsidRPr="005E3348">
        <w:rPr>
          <w:rFonts w:ascii="Arial" w:hAnsi="Arial" w:cs="Arial"/>
          <w:sz w:val="22"/>
          <w:szCs w:val="22"/>
        </w:rPr>
        <w:t>Cédula</w:t>
      </w:r>
    </w:p>
    <w:p w14:paraId="0F79B633" w14:textId="77777777" w:rsidR="00A3039A" w:rsidRPr="005E3348" w:rsidRDefault="00C13C87">
      <w:pPr>
        <w:pStyle w:val="Corpodetexto"/>
        <w:ind w:left="654"/>
        <w:rPr>
          <w:rFonts w:ascii="Arial" w:hAnsi="Arial" w:cs="Arial"/>
          <w:sz w:val="22"/>
          <w:szCs w:val="22"/>
        </w:rPr>
      </w:pPr>
      <w:proofErr w:type="gramStart"/>
      <w:r w:rsidRPr="005E3348">
        <w:rPr>
          <w:rFonts w:ascii="Arial" w:hAnsi="Arial" w:cs="Arial"/>
          <w:sz w:val="22"/>
          <w:szCs w:val="22"/>
        </w:rPr>
        <w:t>de</w:t>
      </w:r>
      <w:proofErr w:type="gramEnd"/>
      <w:r w:rsidRPr="005E3348">
        <w:rPr>
          <w:rFonts w:ascii="Arial" w:hAnsi="Arial" w:cs="Arial"/>
          <w:spacing w:val="7"/>
          <w:sz w:val="22"/>
          <w:szCs w:val="22"/>
        </w:rPr>
        <w:t xml:space="preserve"> </w:t>
      </w:r>
      <w:r w:rsidRPr="005E3348">
        <w:rPr>
          <w:rFonts w:ascii="Arial" w:hAnsi="Arial" w:cs="Arial"/>
          <w:sz w:val="22"/>
          <w:szCs w:val="22"/>
        </w:rPr>
        <w:t>Identidade</w:t>
      </w:r>
      <w:r w:rsidRPr="005E3348">
        <w:rPr>
          <w:rFonts w:ascii="Arial" w:hAnsi="Arial" w:cs="Arial"/>
          <w:spacing w:val="8"/>
          <w:sz w:val="22"/>
          <w:szCs w:val="22"/>
        </w:rPr>
        <w:t xml:space="preserve"> </w:t>
      </w:r>
      <w:r w:rsidRPr="005E3348">
        <w:rPr>
          <w:rFonts w:ascii="Arial" w:hAnsi="Arial" w:cs="Arial"/>
          <w:sz w:val="22"/>
          <w:szCs w:val="22"/>
        </w:rPr>
        <w:t>sob</w:t>
      </w:r>
      <w:r w:rsidRPr="005E3348">
        <w:rPr>
          <w:rFonts w:ascii="Arial" w:hAnsi="Arial" w:cs="Arial"/>
          <w:spacing w:val="7"/>
          <w:sz w:val="22"/>
          <w:szCs w:val="22"/>
        </w:rPr>
        <w:t xml:space="preserve"> </w:t>
      </w:r>
      <w:r w:rsidRPr="005E3348">
        <w:rPr>
          <w:rFonts w:ascii="Arial" w:hAnsi="Arial" w:cs="Arial"/>
          <w:sz w:val="22"/>
          <w:szCs w:val="22"/>
        </w:rPr>
        <w:t>n°</w:t>
      </w:r>
      <w:r w:rsidRPr="005E3348">
        <w:rPr>
          <w:rFonts w:ascii="Arial" w:hAnsi="Arial" w:cs="Arial"/>
          <w:spacing w:val="7"/>
          <w:sz w:val="22"/>
          <w:szCs w:val="22"/>
        </w:rPr>
        <w:t xml:space="preserve"> </w:t>
      </w:r>
      <w:r w:rsidRPr="005E3348">
        <w:rPr>
          <w:rFonts w:ascii="Arial" w:hAnsi="Arial" w:cs="Arial"/>
          <w:sz w:val="22"/>
          <w:szCs w:val="22"/>
        </w:rPr>
        <w:t>................................................,</w:t>
      </w:r>
      <w:r w:rsidRPr="005E3348">
        <w:rPr>
          <w:rFonts w:ascii="Arial" w:hAnsi="Arial" w:cs="Arial"/>
          <w:spacing w:val="8"/>
          <w:sz w:val="22"/>
          <w:szCs w:val="22"/>
        </w:rPr>
        <w:t xml:space="preserve"> </w:t>
      </w:r>
      <w:r w:rsidRPr="005E3348">
        <w:rPr>
          <w:rFonts w:ascii="Arial" w:hAnsi="Arial" w:cs="Arial"/>
          <w:sz w:val="22"/>
          <w:szCs w:val="22"/>
        </w:rPr>
        <w:t>e</w:t>
      </w:r>
      <w:r w:rsidRPr="005E3348">
        <w:rPr>
          <w:rFonts w:ascii="Arial" w:hAnsi="Arial" w:cs="Arial"/>
          <w:spacing w:val="7"/>
          <w:sz w:val="22"/>
          <w:szCs w:val="22"/>
        </w:rPr>
        <w:t xml:space="preserve"> </w:t>
      </w:r>
      <w:r w:rsidRPr="005E3348">
        <w:rPr>
          <w:rFonts w:ascii="Arial" w:hAnsi="Arial" w:cs="Arial"/>
          <w:sz w:val="22"/>
          <w:szCs w:val="22"/>
        </w:rPr>
        <w:t>CPF</w:t>
      </w:r>
      <w:r w:rsidRPr="005E3348">
        <w:rPr>
          <w:rFonts w:ascii="Arial" w:hAnsi="Arial" w:cs="Arial"/>
          <w:spacing w:val="7"/>
          <w:sz w:val="22"/>
          <w:szCs w:val="22"/>
        </w:rPr>
        <w:t xml:space="preserve"> </w:t>
      </w:r>
      <w:r w:rsidRPr="005E3348">
        <w:rPr>
          <w:rFonts w:ascii="Arial" w:hAnsi="Arial" w:cs="Arial"/>
          <w:sz w:val="22"/>
          <w:szCs w:val="22"/>
        </w:rPr>
        <w:t>sob</w:t>
      </w:r>
      <w:r w:rsidRPr="005E3348">
        <w:rPr>
          <w:rFonts w:ascii="Arial" w:hAnsi="Arial" w:cs="Arial"/>
          <w:spacing w:val="8"/>
          <w:sz w:val="22"/>
          <w:szCs w:val="22"/>
        </w:rPr>
        <w:t xml:space="preserve"> </w:t>
      </w:r>
      <w:r w:rsidRPr="005E3348">
        <w:rPr>
          <w:rFonts w:ascii="Arial" w:hAnsi="Arial" w:cs="Arial"/>
          <w:sz w:val="22"/>
          <w:szCs w:val="22"/>
        </w:rPr>
        <w:t>n°</w:t>
      </w:r>
      <w:r w:rsidRPr="005E3348">
        <w:rPr>
          <w:rFonts w:ascii="Arial" w:hAnsi="Arial" w:cs="Arial"/>
          <w:spacing w:val="6"/>
          <w:sz w:val="22"/>
          <w:szCs w:val="22"/>
        </w:rPr>
        <w:t xml:space="preserve"> </w:t>
      </w:r>
      <w:r w:rsidRPr="005E3348">
        <w:rPr>
          <w:rFonts w:ascii="Arial" w:hAnsi="Arial" w:cs="Arial"/>
          <w:sz w:val="22"/>
          <w:szCs w:val="22"/>
        </w:rPr>
        <w:t>................................................,</w:t>
      </w:r>
      <w:r w:rsidRPr="005E3348">
        <w:rPr>
          <w:rFonts w:ascii="Arial" w:hAnsi="Arial" w:cs="Arial"/>
          <w:spacing w:val="8"/>
          <w:sz w:val="22"/>
          <w:szCs w:val="22"/>
        </w:rPr>
        <w:t xml:space="preserve"> </w:t>
      </w:r>
      <w:r w:rsidRPr="005E3348">
        <w:rPr>
          <w:rFonts w:ascii="Arial" w:hAnsi="Arial" w:cs="Arial"/>
          <w:sz w:val="22"/>
          <w:szCs w:val="22"/>
        </w:rPr>
        <w:t>a</w:t>
      </w:r>
      <w:r w:rsidRPr="005E3348">
        <w:rPr>
          <w:rFonts w:ascii="Arial" w:hAnsi="Arial" w:cs="Arial"/>
          <w:spacing w:val="8"/>
          <w:sz w:val="22"/>
          <w:szCs w:val="22"/>
        </w:rPr>
        <w:t xml:space="preserve"> </w:t>
      </w:r>
      <w:r w:rsidRPr="005E3348">
        <w:rPr>
          <w:rFonts w:ascii="Arial" w:hAnsi="Arial" w:cs="Arial"/>
          <w:sz w:val="22"/>
          <w:szCs w:val="22"/>
        </w:rPr>
        <w:t>participar</w:t>
      </w:r>
      <w:r w:rsidRPr="005E3348">
        <w:rPr>
          <w:rFonts w:ascii="Arial" w:hAnsi="Arial" w:cs="Arial"/>
          <w:spacing w:val="4"/>
          <w:sz w:val="22"/>
          <w:szCs w:val="22"/>
        </w:rPr>
        <w:t xml:space="preserve"> </w:t>
      </w:r>
      <w:r w:rsidRPr="005E3348">
        <w:rPr>
          <w:rFonts w:ascii="Arial" w:hAnsi="Arial" w:cs="Arial"/>
          <w:sz w:val="22"/>
          <w:szCs w:val="22"/>
        </w:rPr>
        <w:t>do</w:t>
      </w:r>
    </w:p>
    <w:p w14:paraId="4B4F7268" w14:textId="77777777" w:rsidR="00A3039A" w:rsidRPr="005E3348" w:rsidRDefault="00C13C87">
      <w:pPr>
        <w:pStyle w:val="Corpodetexto"/>
        <w:spacing w:before="1" w:line="274" w:lineRule="exact"/>
        <w:ind w:left="654"/>
        <w:rPr>
          <w:rFonts w:ascii="Arial" w:hAnsi="Arial" w:cs="Arial"/>
          <w:sz w:val="22"/>
          <w:szCs w:val="22"/>
        </w:rPr>
      </w:pPr>
      <w:proofErr w:type="gramStart"/>
      <w:r w:rsidRPr="005E3348">
        <w:rPr>
          <w:rFonts w:ascii="Arial" w:hAnsi="Arial" w:cs="Arial"/>
          <w:sz w:val="22"/>
          <w:szCs w:val="22"/>
        </w:rPr>
        <w:t>procedimento</w:t>
      </w:r>
      <w:proofErr w:type="gramEnd"/>
      <w:r w:rsidRPr="005E3348">
        <w:rPr>
          <w:rFonts w:ascii="Arial" w:hAnsi="Arial" w:cs="Arial"/>
          <w:sz w:val="22"/>
          <w:szCs w:val="22"/>
        </w:rPr>
        <w:t xml:space="preserve"> licitatório, sob a modalidade acima, instaurado por este órgão público.</w:t>
      </w:r>
    </w:p>
    <w:p w14:paraId="41E4DC3E" w14:textId="77777777" w:rsidR="00A3039A" w:rsidRPr="005E3348" w:rsidRDefault="00C13C87">
      <w:pPr>
        <w:pStyle w:val="Corpodetexto"/>
        <w:ind w:left="654" w:right="211" w:firstLine="708"/>
        <w:rPr>
          <w:rFonts w:ascii="Arial" w:hAnsi="Arial" w:cs="Arial"/>
          <w:sz w:val="22"/>
          <w:szCs w:val="22"/>
        </w:rPr>
      </w:pPr>
      <w:r w:rsidRPr="005E3348">
        <w:rPr>
          <w:rFonts w:ascii="Arial" w:hAnsi="Arial" w:cs="Arial"/>
          <w:sz w:val="22"/>
          <w:szCs w:val="22"/>
        </w:rPr>
        <w:t>Na qualidade de representante legal da Empresa............................................................., outorga-se ao acima credenciado, dentre outros poderes, o de renunciar ao direito de interposição de recurso.</w:t>
      </w:r>
    </w:p>
    <w:p w14:paraId="03E215E9" w14:textId="77777777" w:rsidR="00A3039A" w:rsidRPr="005E3348" w:rsidRDefault="00A3039A">
      <w:pPr>
        <w:pStyle w:val="Corpodetexto"/>
        <w:ind w:left="0"/>
        <w:rPr>
          <w:rFonts w:ascii="Arial" w:hAnsi="Arial" w:cs="Arial"/>
          <w:sz w:val="22"/>
          <w:szCs w:val="22"/>
        </w:rPr>
      </w:pPr>
    </w:p>
    <w:p w14:paraId="136F47E4" w14:textId="77777777" w:rsidR="00A3039A" w:rsidRPr="005E3348" w:rsidRDefault="00A3039A">
      <w:pPr>
        <w:pStyle w:val="Corpodetexto"/>
        <w:ind w:left="0"/>
        <w:rPr>
          <w:rFonts w:ascii="Arial" w:hAnsi="Arial" w:cs="Arial"/>
          <w:sz w:val="22"/>
          <w:szCs w:val="22"/>
        </w:rPr>
      </w:pPr>
    </w:p>
    <w:p w14:paraId="2F25AACE" w14:textId="77777777" w:rsidR="00A3039A" w:rsidRPr="005E3348" w:rsidRDefault="00A3039A">
      <w:pPr>
        <w:pStyle w:val="Corpodetexto"/>
        <w:ind w:left="0"/>
        <w:rPr>
          <w:rFonts w:ascii="Arial" w:hAnsi="Arial" w:cs="Arial"/>
          <w:sz w:val="22"/>
          <w:szCs w:val="22"/>
        </w:rPr>
      </w:pPr>
    </w:p>
    <w:p w14:paraId="5316646C" w14:textId="77777777" w:rsidR="00A3039A" w:rsidRPr="005E3348" w:rsidRDefault="00C13C87">
      <w:pPr>
        <w:pStyle w:val="Corpodetexto"/>
        <w:spacing w:before="1"/>
        <w:ind w:left="2070"/>
        <w:rPr>
          <w:rFonts w:ascii="Arial" w:hAnsi="Arial" w:cs="Arial"/>
          <w:sz w:val="22"/>
          <w:szCs w:val="22"/>
        </w:rPr>
      </w:pPr>
      <w:proofErr w:type="gramStart"/>
      <w:r w:rsidRPr="005E3348">
        <w:rPr>
          <w:rFonts w:ascii="Arial" w:hAnsi="Arial" w:cs="Arial"/>
          <w:sz w:val="22"/>
          <w:szCs w:val="22"/>
        </w:rPr>
        <w:t>...............,.............</w:t>
      </w:r>
      <w:proofErr w:type="gramEnd"/>
      <w:r w:rsidRPr="005E3348">
        <w:rPr>
          <w:rFonts w:ascii="Arial" w:hAnsi="Arial" w:cs="Arial"/>
          <w:sz w:val="22"/>
          <w:szCs w:val="22"/>
        </w:rPr>
        <w:t>de............de ...............</w:t>
      </w:r>
    </w:p>
    <w:p w14:paraId="1D1756EF" w14:textId="77777777" w:rsidR="00A3039A" w:rsidRPr="005E3348" w:rsidRDefault="00A3039A">
      <w:pPr>
        <w:pStyle w:val="Corpodetexto"/>
        <w:ind w:left="0"/>
        <w:rPr>
          <w:rFonts w:ascii="Arial" w:hAnsi="Arial" w:cs="Arial"/>
          <w:sz w:val="22"/>
          <w:szCs w:val="22"/>
        </w:rPr>
      </w:pPr>
    </w:p>
    <w:p w14:paraId="236EBE2E" w14:textId="77777777" w:rsidR="00A3039A" w:rsidRPr="005E3348" w:rsidRDefault="00A3039A">
      <w:pPr>
        <w:pStyle w:val="Corpodetexto"/>
        <w:ind w:left="0"/>
        <w:rPr>
          <w:rFonts w:ascii="Arial" w:hAnsi="Arial" w:cs="Arial"/>
          <w:sz w:val="22"/>
          <w:szCs w:val="22"/>
        </w:rPr>
      </w:pPr>
    </w:p>
    <w:p w14:paraId="6A82BCC1" w14:textId="77777777" w:rsidR="00A3039A" w:rsidRPr="005E3348" w:rsidRDefault="00A3039A">
      <w:pPr>
        <w:pStyle w:val="Corpodetexto"/>
        <w:ind w:left="0"/>
        <w:rPr>
          <w:rFonts w:ascii="Arial" w:hAnsi="Arial" w:cs="Arial"/>
          <w:sz w:val="22"/>
          <w:szCs w:val="22"/>
        </w:rPr>
      </w:pPr>
    </w:p>
    <w:p w14:paraId="34903458" w14:textId="77777777" w:rsidR="00A3039A" w:rsidRPr="005E3348" w:rsidRDefault="00A3039A">
      <w:pPr>
        <w:pStyle w:val="Corpodetexto"/>
        <w:ind w:left="0"/>
        <w:rPr>
          <w:rFonts w:ascii="Arial" w:hAnsi="Arial" w:cs="Arial"/>
          <w:sz w:val="22"/>
          <w:szCs w:val="22"/>
        </w:rPr>
      </w:pPr>
    </w:p>
    <w:p w14:paraId="1B34F3F4" w14:textId="77777777" w:rsidR="00A3039A" w:rsidRPr="005E3348" w:rsidRDefault="00A3039A">
      <w:pPr>
        <w:pStyle w:val="Corpodetexto"/>
        <w:ind w:left="0"/>
        <w:rPr>
          <w:rFonts w:ascii="Arial" w:hAnsi="Arial" w:cs="Arial"/>
          <w:sz w:val="22"/>
          <w:szCs w:val="22"/>
        </w:rPr>
      </w:pPr>
    </w:p>
    <w:p w14:paraId="597FA544" w14:textId="09FA5A0B" w:rsidR="00A3039A" w:rsidRPr="005E3348" w:rsidRDefault="00A06246">
      <w:pPr>
        <w:pStyle w:val="Corpodetexto"/>
        <w:ind w:left="0"/>
        <w:rPr>
          <w:rFonts w:ascii="Arial" w:hAnsi="Arial" w:cs="Arial"/>
          <w:sz w:val="22"/>
          <w:szCs w:val="22"/>
        </w:rPr>
      </w:pPr>
      <w:r w:rsidRPr="005E3348">
        <w:rPr>
          <w:rFonts w:ascii="Arial" w:hAnsi="Arial" w:cs="Arial"/>
          <w:noProof/>
          <w:sz w:val="22"/>
          <w:szCs w:val="22"/>
          <w:lang w:bidi="ar-SA"/>
        </w:rPr>
        <mc:AlternateContent>
          <mc:Choice Requires="wps">
            <w:drawing>
              <wp:anchor distT="0" distB="0" distL="114300" distR="114300" simplePos="0" relativeHeight="251655168" behindDoc="0" locked="0" layoutInCell="1" allowOverlap="1" wp14:anchorId="26114469" wp14:editId="3DE58FBA">
                <wp:simplePos x="0" y="0"/>
                <wp:positionH relativeFrom="page">
                  <wp:posOffset>414012</wp:posOffset>
                </wp:positionH>
                <wp:positionV relativeFrom="paragraph">
                  <wp:posOffset>79320</wp:posOffset>
                </wp:positionV>
                <wp:extent cx="1914525" cy="1261745"/>
                <wp:effectExtent l="5080" t="12065" r="13970" b="12065"/>
                <wp:wrapNone/>
                <wp:docPr id="1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4525" cy="126174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cx1="http://schemas.microsoft.com/office/drawing/2015/9/8/chartex" xmlns:cx="http://schemas.microsoft.com/office/drawing/2014/chartex">
            <w:pict>
              <v:rect w14:anchorId="0126F243" id="Rectangle 6" o:spid="_x0000_s1026" style="position:absolute;margin-left:32.6pt;margin-top:6.25pt;width:150.75pt;height:99.3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" filled="f">
                <w10:wrap anchorx="page"/>
              </v:rect>
            </w:pict>
          </mc:Fallback>
        </mc:AlternateContent>
      </w:r>
    </w:p>
    <w:p w14:paraId="7C0E4944" w14:textId="618CC190" w:rsidR="00A3039A" w:rsidRPr="005E3348" w:rsidRDefault="00A3039A">
      <w:pPr>
        <w:pStyle w:val="Corpodetexto"/>
        <w:spacing w:before="10"/>
        <w:ind w:left="0"/>
        <w:rPr>
          <w:rFonts w:ascii="Arial" w:hAnsi="Arial" w:cs="Arial"/>
          <w:sz w:val="22"/>
          <w:szCs w:val="22"/>
        </w:rPr>
      </w:pPr>
    </w:p>
    <w:p w14:paraId="4B1DB9F4" w14:textId="09973C8B" w:rsidR="00A3039A" w:rsidRPr="005E3348" w:rsidRDefault="00C13C87">
      <w:pPr>
        <w:pStyle w:val="Corpodetexto"/>
        <w:spacing w:before="1"/>
        <w:ind w:left="654"/>
        <w:rPr>
          <w:rFonts w:ascii="Arial" w:hAnsi="Arial" w:cs="Arial"/>
          <w:sz w:val="22"/>
          <w:szCs w:val="22"/>
        </w:rPr>
      </w:pPr>
      <w:r w:rsidRPr="005E3348">
        <w:rPr>
          <w:rFonts w:ascii="Arial" w:hAnsi="Arial" w:cs="Arial"/>
          <w:sz w:val="22"/>
          <w:szCs w:val="22"/>
        </w:rPr>
        <w:t>Carimbo do CNPJ</w:t>
      </w:r>
    </w:p>
    <w:p w14:paraId="4E73900B" w14:textId="4ED09CE0" w:rsidR="00A3039A" w:rsidRPr="005E3348" w:rsidRDefault="00A3039A">
      <w:pPr>
        <w:pStyle w:val="Corpodetexto"/>
        <w:ind w:left="0"/>
        <w:rPr>
          <w:rFonts w:ascii="Arial" w:hAnsi="Arial" w:cs="Arial"/>
          <w:sz w:val="22"/>
          <w:szCs w:val="22"/>
        </w:rPr>
      </w:pPr>
    </w:p>
    <w:p w14:paraId="4269DDFF" w14:textId="77777777" w:rsidR="00A3039A" w:rsidRPr="005E3348" w:rsidRDefault="00A3039A">
      <w:pPr>
        <w:pStyle w:val="Corpodetexto"/>
        <w:ind w:left="0"/>
        <w:rPr>
          <w:rFonts w:ascii="Arial" w:hAnsi="Arial" w:cs="Arial"/>
          <w:sz w:val="22"/>
          <w:szCs w:val="22"/>
        </w:rPr>
      </w:pPr>
    </w:p>
    <w:p w14:paraId="72765DF8" w14:textId="53E7FC64" w:rsidR="00A3039A" w:rsidRPr="005E3348" w:rsidRDefault="00C13C87">
      <w:pPr>
        <w:pStyle w:val="Corpodetexto"/>
        <w:spacing w:before="182"/>
        <w:ind w:left="654"/>
        <w:rPr>
          <w:rFonts w:ascii="Arial" w:hAnsi="Arial" w:cs="Arial"/>
          <w:sz w:val="22"/>
          <w:szCs w:val="22"/>
        </w:rPr>
      </w:pPr>
      <w:r w:rsidRPr="005E3348">
        <w:rPr>
          <w:rFonts w:ascii="Arial" w:hAnsi="Arial" w:cs="Arial"/>
          <w:sz w:val="22"/>
          <w:szCs w:val="22"/>
        </w:rPr>
        <w:t>---------------------------------</w:t>
      </w:r>
    </w:p>
    <w:p w14:paraId="636DD185" w14:textId="77777777" w:rsidR="00A06246" w:rsidRPr="005E3348" w:rsidRDefault="00A06246">
      <w:pPr>
        <w:pStyle w:val="Corpodetexto"/>
        <w:spacing w:before="182"/>
        <w:ind w:left="654"/>
        <w:rPr>
          <w:rFonts w:ascii="Arial" w:hAnsi="Arial" w:cs="Arial"/>
          <w:sz w:val="22"/>
          <w:szCs w:val="22"/>
        </w:rPr>
      </w:pPr>
    </w:p>
    <w:p w14:paraId="56F506B1" w14:textId="77777777" w:rsidR="00A06246" w:rsidRPr="005E3348" w:rsidRDefault="00A06246">
      <w:pPr>
        <w:pStyle w:val="Corpodetexto"/>
        <w:tabs>
          <w:tab w:val="left" w:pos="4510"/>
        </w:tabs>
        <w:spacing w:before="1"/>
        <w:ind w:left="654" w:right="1741"/>
        <w:rPr>
          <w:rFonts w:ascii="Arial" w:hAnsi="Arial" w:cs="Arial"/>
          <w:sz w:val="22"/>
          <w:szCs w:val="22"/>
        </w:rPr>
      </w:pPr>
    </w:p>
    <w:p w14:paraId="7ACB1A91" w14:textId="77777777" w:rsidR="00A06246" w:rsidRPr="005E3348" w:rsidRDefault="00A06246">
      <w:pPr>
        <w:pStyle w:val="Corpodetexto"/>
        <w:tabs>
          <w:tab w:val="left" w:pos="4510"/>
        </w:tabs>
        <w:spacing w:before="1"/>
        <w:ind w:left="654" w:right="1741"/>
        <w:rPr>
          <w:rFonts w:ascii="Arial" w:hAnsi="Arial" w:cs="Arial"/>
          <w:sz w:val="22"/>
          <w:szCs w:val="22"/>
        </w:rPr>
      </w:pPr>
    </w:p>
    <w:p w14:paraId="41FFE73C" w14:textId="110EAB37" w:rsidR="00A3039A" w:rsidRPr="005E3348" w:rsidRDefault="00C13C87">
      <w:pPr>
        <w:pStyle w:val="Corpodetexto"/>
        <w:tabs>
          <w:tab w:val="left" w:pos="4510"/>
        </w:tabs>
        <w:spacing w:before="1"/>
        <w:ind w:left="654" w:right="1741"/>
        <w:rPr>
          <w:rFonts w:ascii="Arial" w:hAnsi="Arial" w:cs="Arial"/>
          <w:sz w:val="22"/>
          <w:szCs w:val="22"/>
        </w:rPr>
      </w:pPr>
      <w:r w:rsidRPr="005E3348">
        <w:rPr>
          <w:rFonts w:ascii="Arial" w:hAnsi="Arial" w:cs="Arial"/>
          <w:sz w:val="22"/>
          <w:szCs w:val="22"/>
        </w:rPr>
        <w:t xml:space="preserve">Assinatura do Representante Legal da Empresa Nome: </w:t>
      </w:r>
      <w:r w:rsidRPr="005E3348">
        <w:rPr>
          <w:rFonts w:ascii="Arial" w:hAnsi="Arial" w:cs="Arial"/>
          <w:sz w:val="22"/>
          <w:szCs w:val="22"/>
          <w:u w:val="single"/>
        </w:rPr>
        <w:t xml:space="preserve"> </w:t>
      </w:r>
      <w:r w:rsidRPr="005E3348">
        <w:rPr>
          <w:rFonts w:ascii="Arial" w:hAnsi="Arial" w:cs="Arial"/>
          <w:sz w:val="22"/>
          <w:szCs w:val="22"/>
          <w:u w:val="single"/>
        </w:rPr>
        <w:tab/>
      </w:r>
    </w:p>
    <w:p w14:paraId="45DAD6E4" w14:textId="77777777" w:rsidR="00A3039A" w:rsidRPr="005E3348" w:rsidRDefault="00A3039A">
      <w:pPr>
        <w:pStyle w:val="Corpodetexto"/>
        <w:spacing w:before="11"/>
        <w:ind w:left="0"/>
        <w:rPr>
          <w:rFonts w:ascii="Arial" w:hAnsi="Arial" w:cs="Arial"/>
          <w:sz w:val="22"/>
          <w:szCs w:val="22"/>
        </w:rPr>
      </w:pPr>
    </w:p>
    <w:p w14:paraId="61D7B10D" w14:textId="77777777" w:rsidR="00A06246" w:rsidRDefault="00A06246">
      <w:pPr>
        <w:spacing w:before="100" w:line="345" w:lineRule="auto"/>
        <w:ind w:left="654" w:right="6626"/>
        <w:rPr>
          <w:rFonts w:ascii="Arial" w:hAnsi="Arial" w:cs="Arial"/>
          <w:i/>
          <w:color w:val="FF0000"/>
        </w:rPr>
      </w:pPr>
    </w:p>
    <w:p w14:paraId="0D768A12" w14:textId="77777777" w:rsidR="00131114" w:rsidRDefault="00131114">
      <w:pPr>
        <w:spacing w:before="100" w:line="345" w:lineRule="auto"/>
        <w:ind w:left="654" w:right="6626"/>
        <w:rPr>
          <w:rFonts w:ascii="Arial" w:hAnsi="Arial" w:cs="Arial"/>
          <w:i/>
          <w:color w:val="FF0000"/>
        </w:rPr>
      </w:pPr>
    </w:p>
    <w:p w14:paraId="179B9A9A" w14:textId="77777777" w:rsidR="00131114" w:rsidRPr="005E3348" w:rsidRDefault="00131114">
      <w:pPr>
        <w:spacing w:before="100" w:line="345" w:lineRule="auto"/>
        <w:ind w:left="654" w:right="6626"/>
        <w:rPr>
          <w:rFonts w:ascii="Arial" w:hAnsi="Arial" w:cs="Arial"/>
          <w:i/>
          <w:color w:val="FF0000"/>
        </w:rPr>
      </w:pPr>
    </w:p>
    <w:p w14:paraId="41F3CDEC" w14:textId="77777777" w:rsidR="00A06246" w:rsidRPr="005E3348" w:rsidRDefault="00A06246">
      <w:pPr>
        <w:spacing w:before="100" w:line="345" w:lineRule="auto"/>
        <w:ind w:left="654" w:right="6626"/>
        <w:rPr>
          <w:rFonts w:ascii="Arial" w:hAnsi="Arial" w:cs="Arial"/>
          <w:i/>
          <w:color w:val="FF0000"/>
        </w:rPr>
      </w:pPr>
    </w:p>
    <w:p w14:paraId="1FF68737" w14:textId="2E0D6E61" w:rsidR="00200035" w:rsidRPr="00D96CD2" w:rsidRDefault="00200035" w:rsidP="00200035">
      <w:pPr>
        <w:pStyle w:val="Corpodetexto"/>
        <w:spacing w:before="100"/>
        <w:ind w:left="654" w:right="-15"/>
        <w:jc w:val="center"/>
        <w:rPr>
          <w:rFonts w:ascii="Arial" w:hAnsi="Arial" w:cs="Arial"/>
          <w:b/>
          <w:bCs/>
          <w:color w:val="000000" w:themeColor="text1"/>
          <w:sz w:val="22"/>
          <w:szCs w:val="22"/>
        </w:rPr>
      </w:pPr>
      <w:r w:rsidRPr="00D96CD2">
        <w:rPr>
          <w:rFonts w:ascii="Arial" w:hAnsi="Arial" w:cs="Arial"/>
          <w:b/>
          <w:bCs/>
          <w:color w:val="000000" w:themeColor="text1"/>
          <w:sz w:val="22"/>
          <w:szCs w:val="22"/>
        </w:rPr>
        <w:t xml:space="preserve">PROCESSO LICITATORIO Nº </w:t>
      </w:r>
      <w:r w:rsidR="00D96CD2" w:rsidRPr="00D96CD2">
        <w:rPr>
          <w:rFonts w:ascii="Arial" w:hAnsi="Arial" w:cs="Arial"/>
          <w:b/>
          <w:bCs/>
          <w:color w:val="000000" w:themeColor="text1"/>
          <w:sz w:val="22"/>
          <w:szCs w:val="22"/>
        </w:rPr>
        <w:t>005</w:t>
      </w:r>
      <w:r w:rsidRPr="00D96CD2">
        <w:rPr>
          <w:rFonts w:ascii="Arial" w:hAnsi="Arial" w:cs="Arial"/>
          <w:b/>
          <w:bCs/>
          <w:color w:val="000000" w:themeColor="text1"/>
          <w:sz w:val="22"/>
          <w:szCs w:val="22"/>
        </w:rPr>
        <w:t>/20</w:t>
      </w:r>
      <w:r w:rsidR="00D96CD2" w:rsidRPr="00D96CD2">
        <w:rPr>
          <w:rFonts w:ascii="Arial" w:hAnsi="Arial" w:cs="Arial"/>
          <w:b/>
          <w:bCs/>
          <w:color w:val="000000" w:themeColor="text1"/>
          <w:sz w:val="22"/>
          <w:szCs w:val="22"/>
        </w:rPr>
        <w:t>23</w:t>
      </w:r>
      <w:r w:rsidRPr="00D96CD2">
        <w:rPr>
          <w:rFonts w:ascii="Arial" w:hAnsi="Arial" w:cs="Arial"/>
          <w:b/>
          <w:bCs/>
          <w:color w:val="000000" w:themeColor="text1"/>
          <w:sz w:val="22"/>
          <w:szCs w:val="22"/>
        </w:rPr>
        <w:t xml:space="preserve"> </w:t>
      </w:r>
    </w:p>
    <w:p w14:paraId="4FAE103D" w14:textId="1278A924" w:rsidR="00200035" w:rsidRPr="00D96CD2" w:rsidRDefault="00200035" w:rsidP="00200035">
      <w:pPr>
        <w:pStyle w:val="Corpodetexto"/>
        <w:spacing w:before="100"/>
        <w:ind w:left="654" w:right="-15"/>
        <w:jc w:val="center"/>
        <w:rPr>
          <w:rFonts w:ascii="Arial" w:hAnsi="Arial" w:cs="Arial"/>
          <w:b/>
          <w:bCs/>
          <w:color w:val="000000" w:themeColor="text1"/>
          <w:sz w:val="22"/>
          <w:szCs w:val="22"/>
        </w:rPr>
      </w:pPr>
      <w:r w:rsidRPr="00D96CD2">
        <w:rPr>
          <w:rFonts w:ascii="Arial" w:hAnsi="Arial" w:cs="Arial"/>
          <w:b/>
          <w:bCs/>
          <w:color w:val="000000" w:themeColor="text1"/>
          <w:sz w:val="22"/>
          <w:szCs w:val="22"/>
        </w:rPr>
        <w:t xml:space="preserve">PREGÃO PRESENCIAL N° </w:t>
      </w:r>
      <w:r w:rsidR="00D96CD2" w:rsidRPr="00D96CD2">
        <w:rPr>
          <w:rFonts w:ascii="Arial" w:hAnsi="Arial" w:cs="Arial"/>
          <w:b/>
          <w:bCs/>
          <w:color w:val="000000" w:themeColor="text1"/>
          <w:sz w:val="22"/>
          <w:szCs w:val="22"/>
        </w:rPr>
        <w:t>001/2023</w:t>
      </w:r>
    </w:p>
    <w:p w14:paraId="63B1C408" w14:textId="77777777" w:rsidR="00200035" w:rsidRDefault="00200035" w:rsidP="00200035">
      <w:pPr>
        <w:pStyle w:val="Corpodetexto"/>
        <w:spacing w:before="100"/>
        <w:ind w:left="654" w:right="-15"/>
        <w:jc w:val="center"/>
        <w:rPr>
          <w:rFonts w:ascii="Arial" w:hAnsi="Arial" w:cs="Arial"/>
          <w:b/>
          <w:bCs/>
          <w:color w:val="FF0000"/>
          <w:sz w:val="22"/>
          <w:szCs w:val="22"/>
        </w:rPr>
      </w:pPr>
    </w:p>
    <w:p w14:paraId="35BA58E0" w14:textId="77777777" w:rsidR="00200035" w:rsidRPr="005E3348" w:rsidRDefault="00200035" w:rsidP="00200035">
      <w:pPr>
        <w:pStyle w:val="Corpodetexto"/>
        <w:spacing w:before="100"/>
        <w:ind w:left="654" w:right="-15"/>
        <w:jc w:val="center"/>
        <w:rPr>
          <w:rFonts w:ascii="Arial" w:hAnsi="Arial" w:cs="Arial"/>
          <w:b/>
          <w:bCs/>
          <w:color w:val="FF0000"/>
          <w:sz w:val="22"/>
          <w:szCs w:val="22"/>
        </w:rPr>
      </w:pPr>
    </w:p>
    <w:p w14:paraId="081EB1BF" w14:textId="77777777" w:rsidR="00A3039A" w:rsidRPr="005E3348" w:rsidRDefault="00C13C87">
      <w:pPr>
        <w:pStyle w:val="Ttulo1"/>
        <w:spacing w:line="274" w:lineRule="exact"/>
        <w:ind w:left="1565" w:right="1120"/>
        <w:jc w:val="center"/>
        <w:rPr>
          <w:rFonts w:ascii="Arial" w:hAnsi="Arial" w:cs="Arial"/>
          <w:sz w:val="22"/>
          <w:szCs w:val="22"/>
        </w:rPr>
      </w:pPr>
      <w:r w:rsidRPr="005E3348">
        <w:rPr>
          <w:rFonts w:ascii="Arial" w:hAnsi="Arial" w:cs="Arial"/>
          <w:sz w:val="22"/>
          <w:szCs w:val="22"/>
        </w:rPr>
        <w:t>ANEXO VI</w:t>
      </w:r>
    </w:p>
    <w:p w14:paraId="1C959D2B" w14:textId="77777777" w:rsidR="00A3039A" w:rsidRPr="005E3348" w:rsidRDefault="00A3039A">
      <w:pPr>
        <w:pStyle w:val="Corpodetexto"/>
        <w:ind w:left="0"/>
        <w:rPr>
          <w:rFonts w:ascii="Arial" w:hAnsi="Arial" w:cs="Arial"/>
          <w:b/>
          <w:sz w:val="22"/>
          <w:szCs w:val="22"/>
        </w:rPr>
      </w:pPr>
    </w:p>
    <w:p w14:paraId="32BB379D" w14:textId="77777777" w:rsidR="00A3039A" w:rsidRPr="005E3348" w:rsidRDefault="00A3039A">
      <w:pPr>
        <w:pStyle w:val="Corpodetexto"/>
        <w:spacing w:before="2"/>
        <w:ind w:left="0"/>
        <w:rPr>
          <w:rFonts w:ascii="Arial" w:hAnsi="Arial" w:cs="Arial"/>
          <w:b/>
          <w:sz w:val="22"/>
          <w:szCs w:val="22"/>
        </w:rPr>
      </w:pPr>
    </w:p>
    <w:p w14:paraId="15585E8C" w14:textId="77777777" w:rsidR="00A06246" w:rsidRPr="005E3348" w:rsidRDefault="00A06246">
      <w:pPr>
        <w:spacing w:before="100"/>
        <w:ind w:left="2265"/>
        <w:rPr>
          <w:rFonts w:ascii="Arial" w:hAnsi="Arial" w:cs="Arial"/>
          <w:b/>
        </w:rPr>
      </w:pPr>
    </w:p>
    <w:p w14:paraId="53515654" w14:textId="28C47F67" w:rsidR="00A3039A" w:rsidRPr="005E3348" w:rsidRDefault="00C13C87">
      <w:pPr>
        <w:spacing w:before="100"/>
        <w:ind w:left="2265"/>
        <w:rPr>
          <w:rFonts w:ascii="Arial" w:hAnsi="Arial" w:cs="Arial"/>
          <w:b/>
        </w:rPr>
      </w:pPr>
      <w:r w:rsidRPr="005E3348">
        <w:rPr>
          <w:rFonts w:ascii="Arial" w:hAnsi="Arial" w:cs="Arial"/>
          <w:b/>
        </w:rPr>
        <w:t>DECLARAÇÃO DE CUMPRIMENTO DOS REQUISITOS DE HABILITAÇÃO</w:t>
      </w:r>
    </w:p>
    <w:p w14:paraId="7269BB9D" w14:textId="77777777" w:rsidR="00A3039A" w:rsidRPr="005E3348" w:rsidRDefault="00A3039A">
      <w:pPr>
        <w:pStyle w:val="Corpodetexto"/>
        <w:ind w:left="0"/>
        <w:rPr>
          <w:rFonts w:ascii="Arial" w:hAnsi="Arial" w:cs="Arial"/>
          <w:b/>
          <w:sz w:val="22"/>
          <w:szCs w:val="22"/>
        </w:rPr>
      </w:pPr>
    </w:p>
    <w:p w14:paraId="5D4F73D7" w14:textId="77777777" w:rsidR="00A3039A" w:rsidRPr="005E3348" w:rsidRDefault="00C13C87">
      <w:pPr>
        <w:spacing w:before="230"/>
        <w:ind w:left="654"/>
        <w:rPr>
          <w:rFonts w:ascii="Arial" w:hAnsi="Arial" w:cs="Arial"/>
          <w:b/>
        </w:rPr>
      </w:pPr>
      <w:r w:rsidRPr="005E3348">
        <w:rPr>
          <w:rFonts w:ascii="Arial" w:hAnsi="Arial" w:cs="Arial"/>
        </w:rPr>
        <w:t xml:space="preserve">AO Pregoeiro e Comissão de Apoio da (o) </w:t>
      </w:r>
      <w:r w:rsidRPr="005E3348">
        <w:rPr>
          <w:rFonts w:ascii="Arial" w:hAnsi="Arial" w:cs="Arial"/>
          <w:b/>
        </w:rPr>
        <w:t>PREFEITURA MUNICIPAL DE REDENTORA</w:t>
      </w:r>
    </w:p>
    <w:p w14:paraId="4C1BD80C" w14:textId="77777777" w:rsidR="00A3039A" w:rsidRPr="005E3348" w:rsidRDefault="00A3039A">
      <w:pPr>
        <w:pStyle w:val="Corpodetexto"/>
        <w:ind w:left="0"/>
        <w:rPr>
          <w:rFonts w:ascii="Arial" w:hAnsi="Arial" w:cs="Arial"/>
          <w:b/>
          <w:sz w:val="22"/>
          <w:szCs w:val="22"/>
        </w:rPr>
      </w:pPr>
    </w:p>
    <w:p w14:paraId="633C0F23" w14:textId="77777777" w:rsidR="00A3039A" w:rsidRPr="005E3348" w:rsidRDefault="00C13C87">
      <w:pPr>
        <w:pStyle w:val="Corpodetexto"/>
        <w:tabs>
          <w:tab w:val="left" w:pos="6313"/>
          <w:tab w:val="left" w:pos="7242"/>
          <w:tab w:val="left" w:pos="9928"/>
        </w:tabs>
        <w:spacing w:before="229"/>
        <w:ind w:left="654"/>
        <w:rPr>
          <w:rFonts w:ascii="Arial" w:hAnsi="Arial" w:cs="Arial"/>
          <w:sz w:val="22"/>
          <w:szCs w:val="22"/>
        </w:rPr>
      </w:pPr>
      <w:r w:rsidRPr="005E3348">
        <w:rPr>
          <w:rFonts w:ascii="Arial" w:hAnsi="Arial" w:cs="Arial"/>
          <w:sz w:val="22"/>
          <w:szCs w:val="22"/>
        </w:rPr>
        <w:t xml:space="preserve">Licitante (nome, CNPJ), </w:t>
      </w:r>
      <w:proofErr w:type="gramStart"/>
      <w:r w:rsidRPr="005E3348">
        <w:rPr>
          <w:rFonts w:ascii="Arial" w:hAnsi="Arial" w:cs="Arial"/>
          <w:sz w:val="22"/>
          <w:szCs w:val="22"/>
        </w:rPr>
        <w:t xml:space="preserve">sediada </w:t>
      </w:r>
      <w:r w:rsidRPr="005E3348">
        <w:rPr>
          <w:rFonts w:ascii="Arial" w:hAnsi="Arial" w:cs="Arial"/>
          <w:spacing w:val="9"/>
          <w:sz w:val="22"/>
          <w:szCs w:val="22"/>
        </w:rPr>
        <w:t xml:space="preserve"> </w:t>
      </w:r>
      <w:r w:rsidRPr="005E3348">
        <w:rPr>
          <w:rFonts w:ascii="Arial" w:hAnsi="Arial" w:cs="Arial"/>
          <w:sz w:val="22"/>
          <w:szCs w:val="22"/>
        </w:rPr>
        <w:t>na</w:t>
      </w:r>
      <w:proofErr w:type="gramEnd"/>
      <w:r w:rsidRPr="005E3348">
        <w:rPr>
          <w:rFonts w:ascii="Arial" w:hAnsi="Arial" w:cs="Arial"/>
          <w:spacing w:val="18"/>
          <w:sz w:val="22"/>
          <w:szCs w:val="22"/>
        </w:rPr>
        <w:t xml:space="preserve"> </w:t>
      </w:r>
      <w:r w:rsidRPr="005E3348">
        <w:rPr>
          <w:rFonts w:ascii="Arial" w:hAnsi="Arial" w:cs="Arial"/>
          <w:sz w:val="22"/>
          <w:szCs w:val="22"/>
        </w:rPr>
        <w:t>Rua</w:t>
      </w:r>
      <w:r w:rsidRPr="005E3348">
        <w:rPr>
          <w:rFonts w:ascii="Arial" w:hAnsi="Arial" w:cs="Arial"/>
          <w:sz w:val="22"/>
          <w:szCs w:val="22"/>
          <w:u w:val="single"/>
        </w:rPr>
        <w:t xml:space="preserve"> </w:t>
      </w:r>
      <w:r w:rsidRPr="005E3348">
        <w:rPr>
          <w:rFonts w:ascii="Arial" w:hAnsi="Arial" w:cs="Arial"/>
          <w:sz w:val="22"/>
          <w:szCs w:val="22"/>
          <w:u w:val="single"/>
        </w:rPr>
        <w:tab/>
      </w:r>
      <w:r w:rsidRPr="005E3348">
        <w:rPr>
          <w:rFonts w:ascii="Arial" w:hAnsi="Arial" w:cs="Arial"/>
          <w:sz w:val="22"/>
          <w:szCs w:val="22"/>
        </w:rPr>
        <w:t>,</w:t>
      </w:r>
      <w:r w:rsidRPr="005E3348">
        <w:rPr>
          <w:rFonts w:ascii="Arial" w:hAnsi="Arial" w:cs="Arial"/>
          <w:spacing w:val="17"/>
          <w:sz w:val="22"/>
          <w:szCs w:val="22"/>
        </w:rPr>
        <w:t xml:space="preserve"> </w:t>
      </w:r>
      <w:r w:rsidRPr="005E3348">
        <w:rPr>
          <w:rFonts w:ascii="Arial" w:hAnsi="Arial" w:cs="Arial"/>
          <w:sz w:val="22"/>
          <w:szCs w:val="22"/>
        </w:rPr>
        <w:t>nº</w:t>
      </w:r>
      <w:r w:rsidRPr="005E3348">
        <w:rPr>
          <w:rFonts w:ascii="Arial" w:hAnsi="Arial" w:cs="Arial"/>
          <w:sz w:val="22"/>
          <w:szCs w:val="22"/>
          <w:u w:val="single"/>
        </w:rPr>
        <w:t xml:space="preserve"> </w:t>
      </w:r>
      <w:r w:rsidRPr="005E3348">
        <w:rPr>
          <w:rFonts w:ascii="Arial" w:hAnsi="Arial" w:cs="Arial"/>
          <w:sz w:val="22"/>
          <w:szCs w:val="22"/>
          <w:u w:val="single"/>
        </w:rPr>
        <w:tab/>
      </w:r>
      <w:r w:rsidRPr="005E3348">
        <w:rPr>
          <w:rFonts w:ascii="Arial" w:hAnsi="Arial" w:cs="Arial"/>
          <w:sz w:val="22"/>
          <w:szCs w:val="22"/>
        </w:rPr>
        <w:t>,</w:t>
      </w:r>
      <w:r w:rsidRPr="005E3348">
        <w:rPr>
          <w:rFonts w:ascii="Arial" w:hAnsi="Arial" w:cs="Arial"/>
          <w:spacing w:val="16"/>
          <w:sz w:val="22"/>
          <w:szCs w:val="22"/>
        </w:rPr>
        <w:t xml:space="preserve"> </w:t>
      </w:r>
      <w:r w:rsidRPr="005E3348">
        <w:rPr>
          <w:rFonts w:ascii="Arial" w:hAnsi="Arial" w:cs="Arial"/>
          <w:sz w:val="22"/>
          <w:szCs w:val="22"/>
        </w:rPr>
        <w:t>bairro</w:t>
      </w:r>
      <w:r w:rsidRPr="005E3348">
        <w:rPr>
          <w:rFonts w:ascii="Arial" w:hAnsi="Arial" w:cs="Arial"/>
          <w:sz w:val="22"/>
          <w:szCs w:val="22"/>
          <w:u w:val="single"/>
        </w:rPr>
        <w:t xml:space="preserve"> </w:t>
      </w:r>
      <w:r w:rsidRPr="005E3348">
        <w:rPr>
          <w:rFonts w:ascii="Arial" w:hAnsi="Arial" w:cs="Arial"/>
          <w:sz w:val="22"/>
          <w:szCs w:val="22"/>
          <w:u w:val="single"/>
        </w:rPr>
        <w:tab/>
      </w:r>
      <w:r w:rsidRPr="005E3348">
        <w:rPr>
          <w:rFonts w:ascii="Arial" w:hAnsi="Arial" w:cs="Arial"/>
          <w:sz w:val="22"/>
          <w:szCs w:val="22"/>
        </w:rPr>
        <w:t>,</w:t>
      </w:r>
      <w:r w:rsidRPr="005E3348">
        <w:rPr>
          <w:rFonts w:ascii="Arial" w:hAnsi="Arial" w:cs="Arial"/>
          <w:spacing w:val="16"/>
          <w:sz w:val="22"/>
          <w:szCs w:val="22"/>
        </w:rPr>
        <w:t xml:space="preserve"> </w:t>
      </w:r>
      <w:r w:rsidRPr="005E3348">
        <w:rPr>
          <w:rFonts w:ascii="Arial" w:hAnsi="Arial" w:cs="Arial"/>
          <w:sz w:val="22"/>
          <w:szCs w:val="22"/>
        </w:rPr>
        <w:t>cidade</w:t>
      </w:r>
    </w:p>
    <w:p w14:paraId="121D9632" w14:textId="77777777" w:rsidR="00A3039A" w:rsidRPr="005E3348" w:rsidRDefault="00C13C87">
      <w:pPr>
        <w:pStyle w:val="Corpodetexto"/>
        <w:tabs>
          <w:tab w:val="left" w:pos="2952"/>
          <w:tab w:val="left" w:pos="6459"/>
        </w:tabs>
        <w:ind w:left="654" w:right="211"/>
        <w:jc w:val="both"/>
        <w:rPr>
          <w:rFonts w:ascii="Arial" w:hAnsi="Arial" w:cs="Arial"/>
          <w:sz w:val="22"/>
          <w:szCs w:val="22"/>
        </w:rPr>
      </w:pPr>
      <w:r w:rsidRPr="005E3348">
        <w:rPr>
          <w:rFonts w:ascii="Arial" w:hAnsi="Arial" w:cs="Arial"/>
          <w:sz w:val="22"/>
          <w:szCs w:val="22"/>
          <w:u w:val="single"/>
        </w:rPr>
        <w:t xml:space="preserve"> </w:t>
      </w:r>
      <w:r w:rsidRPr="005E3348">
        <w:rPr>
          <w:rFonts w:ascii="Arial" w:hAnsi="Arial" w:cs="Arial"/>
          <w:sz w:val="22"/>
          <w:szCs w:val="22"/>
          <w:u w:val="single"/>
        </w:rPr>
        <w:tab/>
      </w:r>
      <w:proofErr w:type="gramStart"/>
      <w:r w:rsidRPr="005E3348">
        <w:rPr>
          <w:rFonts w:ascii="Arial" w:hAnsi="Arial" w:cs="Arial"/>
          <w:sz w:val="22"/>
          <w:szCs w:val="22"/>
        </w:rPr>
        <w:t xml:space="preserve">, </w:t>
      </w:r>
      <w:r w:rsidRPr="005E3348">
        <w:rPr>
          <w:rFonts w:ascii="Arial" w:hAnsi="Arial" w:cs="Arial"/>
          <w:spacing w:val="6"/>
          <w:sz w:val="22"/>
          <w:szCs w:val="22"/>
        </w:rPr>
        <w:t xml:space="preserve"> </w:t>
      </w:r>
      <w:r w:rsidRPr="005E3348">
        <w:rPr>
          <w:rFonts w:ascii="Arial" w:hAnsi="Arial" w:cs="Arial"/>
          <w:sz w:val="22"/>
          <w:szCs w:val="22"/>
        </w:rPr>
        <w:t>estado</w:t>
      </w:r>
      <w:proofErr w:type="gramEnd"/>
      <w:r w:rsidRPr="005E3348">
        <w:rPr>
          <w:rFonts w:ascii="Arial" w:hAnsi="Arial" w:cs="Arial"/>
          <w:sz w:val="22"/>
          <w:szCs w:val="22"/>
          <w:u w:val="single"/>
        </w:rPr>
        <w:t xml:space="preserve"> </w:t>
      </w:r>
      <w:r w:rsidRPr="005E3348">
        <w:rPr>
          <w:rFonts w:ascii="Arial" w:hAnsi="Arial" w:cs="Arial"/>
          <w:sz w:val="22"/>
          <w:szCs w:val="22"/>
          <w:u w:val="single"/>
        </w:rPr>
        <w:tab/>
      </w:r>
      <w:r w:rsidRPr="005E3348">
        <w:rPr>
          <w:rFonts w:ascii="Arial" w:hAnsi="Arial" w:cs="Arial"/>
          <w:sz w:val="22"/>
          <w:szCs w:val="22"/>
        </w:rPr>
        <w:t>, declara, sob as penas da lei, que atende plenamente os requisitos de habilitação constantes do edital  de  Pregão  n°</w:t>
      </w:r>
      <w:r w:rsidRPr="005E3348">
        <w:rPr>
          <w:rFonts w:ascii="Arial" w:hAnsi="Arial" w:cs="Arial"/>
          <w:sz w:val="22"/>
          <w:szCs w:val="22"/>
          <w:u w:val="single"/>
        </w:rPr>
        <w:t xml:space="preserve">  </w:t>
      </w:r>
      <w:r w:rsidRPr="005E3348">
        <w:rPr>
          <w:rFonts w:ascii="Arial" w:hAnsi="Arial" w:cs="Arial"/>
          <w:sz w:val="22"/>
          <w:szCs w:val="22"/>
        </w:rPr>
        <w:t>/2018,  do  Município  de  Redentora. (</w:t>
      </w:r>
      <w:proofErr w:type="gramStart"/>
      <w:r w:rsidRPr="005E3348">
        <w:rPr>
          <w:rFonts w:ascii="Arial" w:hAnsi="Arial" w:cs="Arial"/>
          <w:sz w:val="22"/>
          <w:szCs w:val="22"/>
        </w:rPr>
        <w:t>conforme</w:t>
      </w:r>
      <w:proofErr w:type="gramEnd"/>
      <w:r w:rsidRPr="005E3348">
        <w:rPr>
          <w:rFonts w:ascii="Arial" w:hAnsi="Arial" w:cs="Arial"/>
          <w:sz w:val="22"/>
          <w:szCs w:val="22"/>
        </w:rPr>
        <w:t xml:space="preserve"> art. 4°, inciso VII da Lei n°</w:t>
      </w:r>
      <w:r w:rsidRPr="005E3348">
        <w:rPr>
          <w:rFonts w:ascii="Arial" w:hAnsi="Arial" w:cs="Arial"/>
          <w:spacing w:val="-7"/>
          <w:sz w:val="22"/>
          <w:szCs w:val="22"/>
        </w:rPr>
        <w:t xml:space="preserve"> </w:t>
      </w:r>
      <w:r w:rsidRPr="005E3348">
        <w:rPr>
          <w:rFonts w:ascii="Arial" w:hAnsi="Arial" w:cs="Arial"/>
          <w:sz w:val="22"/>
          <w:szCs w:val="22"/>
        </w:rPr>
        <w:t>10.520/2002).</w:t>
      </w:r>
    </w:p>
    <w:p w14:paraId="1417C5E6" w14:textId="77777777" w:rsidR="00A3039A" w:rsidRPr="005E3348" w:rsidRDefault="00A3039A">
      <w:pPr>
        <w:pStyle w:val="Corpodetexto"/>
        <w:ind w:left="0"/>
        <w:rPr>
          <w:rFonts w:ascii="Arial" w:hAnsi="Arial" w:cs="Arial"/>
          <w:sz w:val="22"/>
          <w:szCs w:val="22"/>
        </w:rPr>
      </w:pPr>
    </w:p>
    <w:p w14:paraId="6F0FB1D6" w14:textId="77777777" w:rsidR="00A3039A" w:rsidRPr="005E3348" w:rsidRDefault="00A3039A">
      <w:pPr>
        <w:pStyle w:val="Corpodetexto"/>
        <w:ind w:left="0"/>
        <w:rPr>
          <w:rFonts w:ascii="Arial" w:hAnsi="Arial" w:cs="Arial"/>
          <w:sz w:val="22"/>
          <w:szCs w:val="22"/>
        </w:rPr>
      </w:pPr>
    </w:p>
    <w:p w14:paraId="4826622B" w14:textId="77777777" w:rsidR="00A3039A" w:rsidRPr="005E3348" w:rsidRDefault="00A3039A">
      <w:pPr>
        <w:pStyle w:val="Corpodetexto"/>
        <w:ind w:left="0"/>
        <w:rPr>
          <w:rFonts w:ascii="Arial" w:hAnsi="Arial" w:cs="Arial"/>
          <w:sz w:val="22"/>
          <w:szCs w:val="22"/>
        </w:rPr>
      </w:pPr>
    </w:p>
    <w:p w14:paraId="0390D62E" w14:textId="77777777" w:rsidR="00A3039A" w:rsidRPr="005E3348" w:rsidRDefault="00A3039A">
      <w:pPr>
        <w:pStyle w:val="Corpodetexto"/>
        <w:spacing w:before="1"/>
        <w:ind w:left="0"/>
        <w:rPr>
          <w:rFonts w:ascii="Arial" w:hAnsi="Arial" w:cs="Arial"/>
          <w:sz w:val="22"/>
          <w:szCs w:val="22"/>
        </w:rPr>
      </w:pPr>
    </w:p>
    <w:p w14:paraId="66754BEB" w14:textId="77777777" w:rsidR="00A3039A" w:rsidRPr="005E3348" w:rsidRDefault="00C13C87">
      <w:pPr>
        <w:pStyle w:val="Corpodetexto"/>
        <w:tabs>
          <w:tab w:val="left" w:pos="2494"/>
          <w:tab w:val="left" w:pos="3094"/>
          <w:tab w:val="left" w:pos="3915"/>
        </w:tabs>
        <w:ind w:left="1533"/>
        <w:rPr>
          <w:rFonts w:ascii="Arial" w:hAnsi="Arial" w:cs="Arial"/>
          <w:sz w:val="22"/>
          <w:szCs w:val="22"/>
        </w:rPr>
      </w:pPr>
      <w:r w:rsidRPr="005E3348">
        <w:rPr>
          <w:rFonts w:ascii="Arial" w:hAnsi="Arial" w:cs="Arial"/>
          <w:sz w:val="22"/>
          <w:szCs w:val="22"/>
        </w:rPr>
        <w:t>DATA</w:t>
      </w:r>
      <w:r w:rsidRPr="005E3348">
        <w:rPr>
          <w:rFonts w:ascii="Arial" w:hAnsi="Arial" w:cs="Arial"/>
          <w:sz w:val="22"/>
          <w:szCs w:val="22"/>
          <w:u w:val="single"/>
        </w:rPr>
        <w:t xml:space="preserve"> </w:t>
      </w:r>
      <w:r w:rsidRPr="005E3348">
        <w:rPr>
          <w:rFonts w:ascii="Arial" w:hAnsi="Arial" w:cs="Arial"/>
          <w:sz w:val="22"/>
          <w:szCs w:val="22"/>
          <w:u w:val="single"/>
        </w:rPr>
        <w:tab/>
        <w:t>/</w:t>
      </w:r>
      <w:r w:rsidRPr="005E3348">
        <w:rPr>
          <w:rFonts w:ascii="Arial" w:hAnsi="Arial" w:cs="Arial"/>
          <w:sz w:val="22"/>
          <w:szCs w:val="22"/>
          <w:u w:val="single"/>
        </w:rPr>
        <w:tab/>
        <w:t>/</w:t>
      </w:r>
      <w:r w:rsidRPr="005E3348">
        <w:rPr>
          <w:rFonts w:ascii="Arial" w:hAnsi="Arial" w:cs="Arial"/>
          <w:sz w:val="22"/>
          <w:szCs w:val="22"/>
          <w:u w:val="single"/>
        </w:rPr>
        <w:tab/>
      </w:r>
      <w:r w:rsidRPr="005E3348">
        <w:rPr>
          <w:rFonts w:ascii="Arial" w:hAnsi="Arial" w:cs="Arial"/>
          <w:sz w:val="22"/>
          <w:szCs w:val="22"/>
        </w:rPr>
        <w:t>.</w:t>
      </w:r>
    </w:p>
    <w:p w14:paraId="3CEE72D4" w14:textId="77777777" w:rsidR="00A3039A" w:rsidRPr="005E3348" w:rsidRDefault="00A3039A">
      <w:pPr>
        <w:pStyle w:val="Corpodetexto"/>
        <w:ind w:left="0"/>
        <w:rPr>
          <w:rFonts w:ascii="Arial" w:hAnsi="Arial" w:cs="Arial"/>
          <w:sz w:val="22"/>
          <w:szCs w:val="22"/>
        </w:rPr>
      </w:pPr>
    </w:p>
    <w:p w14:paraId="22B7FD8B" w14:textId="77777777" w:rsidR="00A3039A" w:rsidRPr="005E3348" w:rsidRDefault="00A3039A">
      <w:pPr>
        <w:pStyle w:val="Corpodetexto"/>
        <w:ind w:left="0"/>
        <w:rPr>
          <w:rFonts w:ascii="Arial" w:hAnsi="Arial" w:cs="Arial"/>
          <w:sz w:val="22"/>
          <w:szCs w:val="22"/>
        </w:rPr>
      </w:pPr>
    </w:p>
    <w:p w14:paraId="07867EC3" w14:textId="77777777" w:rsidR="00A3039A" w:rsidRPr="005E3348" w:rsidRDefault="00C13C87">
      <w:pPr>
        <w:pStyle w:val="Corpodetexto"/>
        <w:spacing w:before="183"/>
        <w:ind w:left="654"/>
        <w:jc w:val="both"/>
        <w:rPr>
          <w:rFonts w:ascii="Arial" w:hAnsi="Arial" w:cs="Arial"/>
          <w:sz w:val="22"/>
          <w:szCs w:val="22"/>
        </w:rPr>
      </w:pPr>
      <w:r w:rsidRPr="005E3348">
        <w:rPr>
          <w:rFonts w:ascii="Arial" w:hAnsi="Arial" w:cs="Arial"/>
          <w:noProof/>
          <w:sz w:val="22"/>
          <w:szCs w:val="22"/>
          <w:lang w:bidi="ar-SA"/>
        </w:rPr>
        <mc:AlternateContent>
          <mc:Choice Requires="wps">
            <w:drawing>
              <wp:anchor distT="0" distB="0" distL="114300" distR="114300" simplePos="0" relativeHeight="251656192" behindDoc="0" locked="0" layoutInCell="1" allowOverlap="1" wp14:anchorId="0E3EFF36" wp14:editId="21D16301">
                <wp:simplePos x="0" y="0"/>
                <wp:positionH relativeFrom="page">
                  <wp:posOffset>481330</wp:posOffset>
                </wp:positionH>
                <wp:positionV relativeFrom="paragraph">
                  <wp:posOffset>346075</wp:posOffset>
                </wp:positionV>
                <wp:extent cx="1914525" cy="1261745"/>
                <wp:effectExtent l="5080" t="13335" r="13970" b="10795"/>
                <wp:wrapNone/>
                <wp:docPr id="1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4525" cy="126174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cx1="http://schemas.microsoft.com/office/drawing/2015/9/8/chartex" xmlns:cx="http://schemas.microsoft.com/office/drawing/2014/chartex">
            <w:pict>
              <v:rect w14:anchorId="04C817BF" id="Rectangle 5" o:spid="_x0000_s1026" style="position:absolute;margin-left:37.9pt;margin-top:27.25pt;width:150.75pt;height:99.3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" filled="f">
                <w10:wrap anchorx="page"/>
              </v:rect>
            </w:pict>
          </mc:Fallback>
        </mc:AlternateContent>
      </w:r>
      <w:r w:rsidRPr="005E3348">
        <w:rPr>
          <w:rFonts w:ascii="Arial" w:hAnsi="Arial" w:cs="Arial"/>
          <w:sz w:val="22"/>
          <w:szCs w:val="22"/>
        </w:rPr>
        <w:t>Carimbo do CNPJ</w:t>
      </w:r>
    </w:p>
    <w:p w14:paraId="4DB9BA55" w14:textId="77777777" w:rsidR="00A3039A" w:rsidRPr="005E3348" w:rsidRDefault="00A3039A">
      <w:pPr>
        <w:pStyle w:val="Corpodetexto"/>
        <w:ind w:left="0"/>
        <w:rPr>
          <w:rFonts w:ascii="Arial" w:hAnsi="Arial" w:cs="Arial"/>
          <w:sz w:val="22"/>
          <w:szCs w:val="22"/>
        </w:rPr>
      </w:pPr>
    </w:p>
    <w:p w14:paraId="692E3142" w14:textId="77777777" w:rsidR="00A3039A" w:rsidRPr="005E3348" w:rsidRDefault="00C13C87">
      <w:pPr>
        <w:pStyle w:val="Corpodetexto"/>
        <w:tabs>
          <w:tab w:val="left" w:pos="8759"/>
        </w:tabs>
        <w:spacing w:before="229"/>
        <w:ind w:left="4903" w:right="1791" w:hanging="46"/>
        <w:rPr>
          <w:rFonts w:ascii="Arial" w:hAnsi="Arial" w:cs="Arial"/>
          <w:sz w:val="22"/>
          <w:szCs w:val="22"/>
        </w:rPr>
      </w:pPr>
      <w:r w:rsidRPr="005E3348">
        <w:rPr>
          <w:rFonts w:ascii="Arial" w:hAnsi="Arial" w:cs="Arial"/>
          <w:sz w:val="22"/>
          <w:szCs w:val="22"/>
        </w:rPr>
        <w:t>Assinatura do Representante Legal da</w:t>
      </w:r>
      <w:r w:rsidRPr="005E3348">
        <w:rPr>
          <w:rFonts w:ascii="Arial" w:hAnsi="Arial" w:cs="Arial"/>
          <w:spacing w:val="-22"/>
          <w:sz w:val="22"/>
          <w:szCs w:val="22"/>
        </w:rPr>
        <w:t xml:space="preserve"> </w:t>
      </w:r>
      <w:r w:rsidRPr="005E3348">
        <w:rPr>
          <w:rFonts w:ascii="Arial" w:hAnsi="Arial" w:cs="Arial"/>
          <w:sz w:val="22"/>
          <w:szCs w:val="22"/>
        </w:rPr>
        <w:t xml:space="preserve">Empresa Nome: </w:t>
      </w:r>
      <w:r w:rsidRPr="005E3348">
        <w:rPr>
          <w:rFonts w:ascii="Arial" w:hAnsi="Arial" w:cs="Arial"/>
          <w:sz w:val="22"/>
          <w:szCs w:val="22"/>
          <w:u w:val="single"/>
        </w:rPr>
        <w:t xml:space="preserve"> </w:t>
      </w:r>
      <w:r w:rsidRPr="005E3348">
        <w:rPr>
          <w:rFonts w:ascii="Arial" w:hAnsi="Arial" w:cs="Arial"/>
          <w:sz w:val="22"/>
          <w:szCs w:val="22"/>
          <w:u w:val="single"/>
        </w:rPr>
        <w:tab/>
      </w:r>
    </w:p>
    <w:p w14:paraId="2C249DC6" w14:textId="77777777" w:rsidR="00A3039A" w:rsidRPr="005E3348" w:rsidRDefault="00A3039A">
      <w:pPr>
        <w:rPr>
          <w:rFonts w:ascii="Arial" w:hAnsi="Arial" w:cs="Arial"/>
        </w:rPr>
        <w:sectPr w:rsidR="00A3039A" w:rsidRPr="005E3348" w:rsidSect="00D23343">
          <w:headerReference w:type="default" r:id="rId11"/>
          <w:footerReference w:type="default" r:id="rId12"/>
          <w:type w:val="continuous"/>
          <w:pgSz w:w="11910" w:h="16840"/>
          <w:pgMar w:top="2540" w:right="995" w:bottom="709" w:left="426" w:header="708" w:footer="669" w:gutter="0"/>
          <w:cols w:space="720"/>
        </w:sectPr>
      </w:pPr>
    </w:p>
    <w:p w14:paraId="13C584E2" w14:textId="77777777" w:rsidR="00A3039A" w:rsidRPr="005E3348" w:rsidRDefault="00A3039A">
      <w:pPr>
        <w:pStyle w:val="Corpodetexto"/>
        <w:ind w:left="0"/>
        <w:rPr>
          <w:rFonts w:ascii="Arial" w:hAnsi="Arial" w:cs="Arial"/>
          <w:sz w:val="22"/>
          <w:szCs w:val="22"/>
        </w:rPr>
      </w:pPr>
    </w:p>
    <w:p w14:paraId="1B877E50" w14:textId="77777777" w:rsidR="00A3039A" w:rsidRPr="005E3348" w:rsidRDefault="00A3039A">
      <w:pPr>
        <w:pStyle w:val="Corpodetexto"/>
        <w:ind w:left="0"/>
        <w:rPr>
          <w:rFonts w:ascii="Arial" w:hAnsi="Arial" w:cs="Arial"/>
          <w:sz w:val="22"/>
          <w:szCs w:val="22"/>
        </w:rPr>
      </w:pPr>
    </w:p>
    <w:p w14:paraId="48F0476A" w14:textId="1B913E32" w:rsidR="00200035" w:rsidRPr="00415916" w:rsidRDefault="00200035" w:rsidP="00200035">
      <w:pPr>
        <w:pStyle w:val="Corpodetexto"/>
        <w:spacing w:before="100"/>
        <w:ind w:left="654" w:right="-15"/>
        <w:jc w:val="center"/>
        <w:rPr>
          <w:rFonts w:ascii="Arial" w:hAnsi="Arial" w:cs="Arial"/>
          <w:b/>
          <w:bCs/>
          <w:color w:val="000000" w:themeColor="text1"/>
          <w:sz w:val="22"/>
          <w:szCs w:val="22"/>
        </w:rPr>
      </w:pPr>
      <w:r w:rsidRPr="00415916">
        <w:rPr>
          <w:rFonts w:ascii="Arial" w:hAnsi="Arial" w:cs="Arial"/>
          <w:b/>
          <w:bCs/>
          <w:color w:val="000000" w:themeColor="text1"/>
          <w:sz w:val="22"/>
          <w:szCs w:val="22"/>
        </w:rPr>
        <w:t xml:space="preserve">PROCESSO LICITATORIO Nº </w:t>
      </w:r>
      <w:r w:rsidR="00D96CD2" w:rsidRPr="00415916">
        <w:rPr>
          <w:rFonts w:ascii="Arial" w:hAnsi="Arial" w:cs="Arial"/>
          <w:b/>
          <w:bCs/>
          <w:color w:val="000000" w:themeColor="text1"/>
          <w:sz w:val="22"/>
          <w:szCs w:val="22"/>
        </w:rPr>
        <w:t>005/2023</w:t>
      </w:r>
      <w:r w:rsidRPr="00415916">
        <w:rPr>
          <w:rFonts w:ascii="Arial" w:hAnsi="Arial" w:cs="Arial"/>
          <w:b/>
          <w:bCs/>
          <w:color w:val="000000" w:themeColor="text1"/>
          <w:sz w:val="22"/>
          <w:szCs w:val="22"/>
        </w:rPr>
        <w:t xml:space="preserve"> </w:t>
      </w:r>
    </w:p>
    <w:p w14:paraId="44F096A2" w14:textId="42AFC297" w:rsidR="00200035" w:rsidRPr="00415916" w:rsidRDefault="00200035" w:rsidP="00200035">
      <w:pPr>
        <w:pStyle w:val="Corpodetexto"/>
        <w:spacing w:before="100"/>
        <w:ind w:left="654" w:right="-15"/>
        <w:jc w:val="center"/>
        <w:rPr>
          <w:rFonts w:ascii="Arial" w:hAnsi="Arial" w:cs="Arial"/>
          <w:b/>
          <w:bCs/>
          <w:color w:val="000000" w:themeColor="text1"/>
          <w:sz w:val="22"/>
          <w:szCs w:val="22"/>
        </w:rPr>
      </w:pPr>
      <w:r w:rsidRPr="00415916">
        <w:rPr>
          <w:rFonts w:ascii="Arial" w:hAnsi="Arial" w:cs="Arial"/>
          <w:b/>
          <w:bCs/>
          <w:color w:val="000000" w:themeColor="text1"/>
          <w:sz w:val="22"/>
          <w:szCs w:val="22"/>
        </w:rPr>
        <w:t xml:space="preserve">PREGÃO PRESENCIAL N° </w:t>
      </w:r>
      <w:r w:rsidR="00D96CD2" w:rsidRPr="00415916">
        <w:rPr>
          <w:rFonts w:ascii="Arial" w:hAnsi="Arial" w:cs="Arial"/>
          <w:b/>
          <w:bCs/>
          <w:color w:val="000000" w:themeColor="text1"/>
          <w:sz w:val="22"/>
          <w:szCs w:val="22"/>
        </w:rPr>
        <w:t>001/2023</w:t>
      </w:r>
    </w:p>
    <w:p w14:paraId="5CCF989F" w14:textId="77777777" w:rsidR="00200035" w:rsidRPr="00415916" w:rsidRDefault="00200035" w:rsidP="00200035">
      <w:pPr>
        <w:pStyle w:val="Corpodetexto"/>
        <w:spacing w:before="100"/>
        <w:ind w:left="654" w:right="-15"/>
        <w:jc w:val="center"/>
        <w:rPr>
          <w:rFonts w:ascii="Arial" w:hAnsi="Arial" w:cs="Arial"/>
          <w:b/>
          <w:bCs/>
          <w:color w:val="000000" w:themeColor="text1"/>
          <w:sz w:val="22"/>
          <w:szCs w:val="22"/>
        </w:rPr>
      </w:pPr>
    </w:p>
    <w:p w14:paraId="231EE873" w14:textId="77777777" w:rsidR="00200035" w:rsidRPr="005E3348" w:rsidRDefault="00200035" w:rsidP="00200035">
      <w:pPr>
        <w:pStyle w:val="Corpodetexto"/>
        <w:spacing w:before="100"/>
        <w:ind w:left="654" w:right="-15"/>
        <w:jc w:val="center"/>
        <w:rPr>
          <w:rFonts w:ascii="Arial" w:hAnsi="Arial" w:cs="Arial"/>
          <w:b/>
          <w:bCs/>
          <w:color w:val="FF0000"/>
          <w:sz w:val="22"/>
          <w:szCs w:val="22"/>
        </w:rPr>
      </w:pPr>
    </w:p>
    <w:p w14:paraId="459892AF" w14:textId="77777777" w:rsidR="00A3039A" w:rsidRPr="005E3348" w:rsidRDefault="00A3039A">
      <w:pPr>
        <w:pStyle w:val="Corpodetexto"/>
        <w:spacing w:before="10"/>
        <w:ind w:left="0"/>
        <w:rPr>
          <w:rFonts w:ascii="Arial" w:hAnsi="Arial" w:cs="Arial"/>
          <w:color w:val="FF0000"/>
          <w:sz w:val="22"/>
          <w:szCs w:val="22"/>
        </w:rPr>
      </w:pPr>
    </w:p>
    <w:p w14:paraId="094013D3" w14:textId="77777777" w:rsidR="00A3039A" w:rsidRPr="005E3348" w:rsidRDefault="00C13C87">
      <w:pPr>
        <w:pStyle w:val="Ttulo1"/>
        <w:spacing w:before="1"/>
        <w:ind w:left="1565" w:right="1122"/>
        <w:jc w:val="center"/>
        <w:rPr>
          <w:rFonts w:ascii="Arial" w:hAnsi="Arial" w:cs="Arial"/>
          <w:sz w:val="22"/>
          <w:szCs w:val="22"/>
        </w:rPr>
      </w:pPr>
      <w:r w:rsidRPr="005E3348">
        <w:rPr>
          <w:rFonts w:ascii="Arial" w:hAnsi="Arial" w:cs="Arial"/>
          <w:sz w:val="22"/>
          <w:szCs w:val="22"/>
        </w:rPr>
        <w:t>ANEXO VII</w:t>
      </w:r>
    </w:p>
    <w:p w14:paraId="7A454DBB" w14:textId="77777777" w:rsidR="00A3039A" w:rsidRPr="005E3348" w:rsidRDefault="00A3039A">
      <w:pPr>
        <w:pStyle w:val="Corpodetexto"/>
        <w:spacing w:before="4"/>
        <w:ind w:left="0"/>
        <w:rPr>
          <w:rFonts w:ascii="Arial" w:hAnsi="Arial" w:cs="Arial"/>
          <w:b/>
          <w:sz w:val="22"/>
          <w:szCs w:val="22"/>
        </w:rPr>
      </w:pPr>
    </w:p>
    <w:p w14:paraId="4FC3F518" w14:textId="77777777" w:rsidR="00A3039A" w:rsidRPr="005E3348" w:rsidRDefault="00C13C87">
      <w:pPr>
        <w:spacing w:before="100"/>
        <w:ind w:left="2586"/>
        <w:rPr>
          <w:rFonts w:ascii="Arial" w:hAnsi="Arial" w:cs="Arial"/>
          <w:b/>
        </w:rPr>
      </w:pPr>
      <w:r w:rsidRPr="005E3348">
        <w:rPr>
          <w:rFonts w:ascii="Arial" w:hAnsi="Arial" w:cs="Arial"/>
          <w:b/>
        </w:rPr>
        <w:t>DECLARAÇÃO DE NÃO UTILIZAÇÃO DO TRABALHO DO MENOR</w:t>
      </w:r>
    </w:p>
    <w:p w14:paraId="2B9E84CB" w14:textId="77777777" w:rsidR="00A3039A" w:rsidRPr="005E3348" w:rsidRDefault="00A3039A">
      <w:pPr>
        <w:pStyle w:val="Corpodetexto"/>
        <w:ind w:left="0"/>
        <w:rPr>
          <w:rFonts w:ascii="Arial" w:hAnsi="Arial" w:cs="Arial"/>
          <w:b/>
          <w:sz w:val="22"/>
          <w:szCs w:val="22"/>
        </w:rPr>
      </w:pPr>
    </w:p>
    <w:p w14:paraId="7B5928DF" w14:textId="77777777" w:rsidR="00A3039A" w:rsidRPr="005E3348" w:rsidRDefault="00A3039A">
      <w:pPr>
        <w:pStyle w:val="Corpodetexto"/>
        <w:ind w:left="0"/>
        <w:rPr>
          <w:rFonts w:ascii="Arial" w:hAnsi="Arial" w:cs="Arial"/>
          <w:b/>
          <w:sz w:val="22"/>
          <w:szCs w:val="22"/>
        </w:rPr>
      </w:pPr>
    </w:p>
    <w:p w14:paraId="2681FE01" w14:textId="77777777" w:rsidR="00A3039A" w:rsidRPr="005E3348" w:rsidRDefault="00C13C87">
      <w:pPr>
        <w:spacing w:before="184"/>
        <w:ind w:left="654"/>
        <w:rPr>
          <w:rFonts w:ascii="Arial" w:hAnsi="Arial" w:cs="Arial"/>
          <w:b/>
        </w:rPr>
      </w:pPr>
      <w:r w:rsidRPr="005E3348">
        <w:rPr>
          <w:rFonts w:ascii="Arial" w:hAnsi="Arial" w:cs="Arial"/>
        </w:rPr>
        <w:t xml:space="preserve">AO Pregoeiro e Comissão de Apoio da (o) </w:t>
      </w:r>
      <w:r w:rsidRPr="005E3348">
        <w:rPr>
          <w:rFonts w:ascii="Arial" w:hAnsi="Arial" w:cs="Arial"/>
          <w:b/>
        </w:rPr>
        <w:t>PREFEITURA MUNICIPAL DE REDENTORA</w:t>
      </w:r>
    </w:p>
    <w:p w14:paraId="63FA441A" w14:textId="77777777" w:rsidR="00A3039A" w:rsidRPr="005E3348" w:rsidRDefault="00A3039A">
      <w:pPr>
        <w:pStyle w:val="Corpodetexto"/>
        <w:ind w:left="0"/>
        <w:rPr>
          <w:rFonts w:ascii="Arial" w:hAnsi="Arial" w:cs="Arial"/>
          <w:b/>
          <w:sz w:val="22"/>
          <w:szCs w:val="22"/>
        </w:rPr>
      </w:pPr>
    </w:p>
    <w:p w14:paraId="13138E30" w14:textId="77777777" w:rsidR="00A3039A" w:rsidRPr="005E3348" w:rsidRDefault="00C13C87">
      <w:pPr>
        <w:pStyle w:val="Corpodetexto"/>
        <w:spacing w:before="229"/>
        <w:ind w:left="654" w:right="209"/>
        <w:jc w:val="both"/>
        <w:rPr>
          <w:rFonts w:ascii="Arial" w:hAnsi="Arial" w:cs="Arial"/>
          <w:sz w:val="22"/>
          <w:szCs w:val="22"/>
        </w:rPr>
      </w:pPr>
      <w:r w:rsidRPr="005E3348">
        <w:rPr>
          <w:rFonts w:ascii="Arial" w:hAnsi="Arial" w:cs="Arial"/>
          <w:sz w:val="22"/>
          <w:szCs w:val="22"/>
        </w:rPr>
        <w:t>Declaramos para fins de participação na ...........................................(preencher com o tipo de licitação) nº</w:t>
      </w:r>
      <w:proofErr w:type="gramStart"/>
      <w:r w:rsidRPr="005E3348">
        <w:rPr>
          <w:rFonts w:ascii="Arial" w:hAnsi="Arial" w:cs="Arial"/>
          <w:sz w:val="22"/>
          <w:szCs w:val="22"/>
        </w:rPr>
        <w:t xml:space="preserve"> ....</w:t>
      </w:r>
      <w:proofErr w:type="gramEnd"/>
      <w:r w:rsidRPr="005E3348">
        <w:rPr>
          <w:rFonts w:ascii="Arial" w:hAnsi="Arial" w:cs="Arial"/>
          <w:sz w:val="22"/>
          <w:szCs w:val="22"/>
        </w:rPr>
        <w:t>./..... (</w:t>
      </w:r>
      <w:proofErr w:type="gramStart"/>
      <w:r w:rsidRPr="005E3348">
        <w:rPr>
          <w:rFonts w:ascii="Arial" w:hAnsi="Arial" w:cs="Arial"/>
          <w:sz w:val="22"/>
          <w:szCs w:val="22"/>
        </w:rPr>
        <w:t>preencher</w:t>
      </w:r>
      <w:proofErr w:type="gramEnd"/>
      <w:r w:rsidRPr="005E3348">
        <w:rPr>
          <w:rFonts w:ascii="Arial" w:hAnsi="Arial" w:cs="Arial"/>
          <w:sz w:val="22"/>
          <w:szCs w:val="22"/>
        </w:rPr>
        <w:t xml:space="preserve"> o nº da licitação) que a empresa ............................................., CNPJ nº ..............................., cumpre o disposto no inciso XXXIII do artigo 7º da Constituição Federal, ou seja, não tem em seus quadros menores de 18 (dezoito) anos executando trabalho noturno, insalubre ou perigoso, ou menores de 16 (dezesseis) anos, executando qualquer trabalho, salvo na condição de aprendiz, a partir dos 14 (quatorze) anos.</w:t>
      </w:r>
    </w:p>
    <w:p w14:paraId="70427AC3" w14:textId="77777777" w:rsidR="00A3039A" w:rsidRPr="005E3348" w:rsidRDefault="00C13C87">
      <w:pPr>
        <w:pStyle w:val="Corpodetexto"/>
        <w:spacing w:before="1"/>
        <w:ind w:left="654"/>
        <w:rPr>
          <w:rFonts w:ascii="Arial" w:hAnsi="Arial" w:cs="Arial"/>
          <w:sz w:val="22"/>
          <w:szCs w:val="22"/>
        </w:rPr>
      </w:pPr>
      <w:r w:rsidRPr="005E3348">
        <w:rPr>
          <w:rFonts w:ascii="Arial" w:hAnsi="Arial" w:cs="Arial"/>
          <w:sz w:val="22"/>
          <w:szCs w:val="22"/>
        </w:rPr>
        <w:t>A empresa está ciente de que o descumprimento do disposto acima durante a vigência do contrato acarretará em rescisão deste.</w:t>
      </w:r>
    </w:p>
    <w:p w14:paraId="416C74F0" w14:textId="77777777" w:rsidR="00A3039A" w:rsidRPr="005E3348" w:rsidRDefault="00A3039A">
      <w:pPr>
        <w:pStyle w:val="Corpodetexto"/>
        <w:ind w:left="0"/>
        <w:rPr>
          <w:rFonts w:ascii="Arial" w:hAnsi="Arial" w:cs="Arial"/>
          <w:sz w:val="22"/>
          <w:szCs w:val="22"/>
        </w:rPr>
      </w:pPr>
    </w:p>
    <w:p w14:paraId="78CEFCD1" w14:textId="77777777" w:rsidR="00A3039A" w:rsidRPr="005E3348" w:rsidRDefault="00A3039A">
      <w:pPr>
        <w:pStyle w:val="Corpodetexto"/>
        <w:ind w:left="0"/>
        <w:rPr>
          <w:rFonts w:ascii="Arial" w:hAnsi="Arial" w:cs="Arial"/>
          <w:sz w:val="22"/>
          <w:szCs w:val="22"/>
        </w:rPr>
      </w:pPr>
    </w:p>
    <w:p w14:paraId="37C5D1C4" w14:textId="77777777" w:rsidR="00A3039A" w:rsidRPr="005E3348" w:rsidRDefault="00A3039A">
      <w:pPr>
        <w:pStyle w:val="Corpodetexto"/>
        <w:ind w:left="0"/>
        <w:rPr>
          <w:rFonts w:ascii="Arial" w:hAnsi="Arial" w:cs="Arial"/>
          <w:sz w:val="22"/>
          <w:szCs w:val="22"/>
        </w:rPr>
      </w:pPr>
    </w:p>
    <w:p w14:paraId="3B0D1F26" w14:textId="77777777" w:rsidR="00A3039A" w:rsidRPr="005E3348" w:rsidRDefault="00A3039A">
      <w:pPr>
        <w:pStyle w:val="Corpodetexto"/>
        <w:ind w:left="0"/>
        <w:rPr>
          <w:rFonts w:ascii="Arial" w:hAnsi="Arial" w:cs="Arial"/>
          <w:sz w:val="22"/>
          <w:szCs w:val="22"/>
        </w:rPr>
      </w:pPr>
    </w:p>
    <w:p w14:paraId="0170D192" w14:textId="77777777" w:rsidR="00A3039A" w:rsidRPr="005E3348" w:rsidRDefault="00C13C87">
      <w:pPr>
        <w:pStyle w:val="Corpodetexto"/>
        <w:tabs>
          <w:tab w:val="left" w:pos="3038"/>
        </w:tabs>
        <w:ind w:left="654"/>
        <w:jc w:val="both"/>
        <w:rPr>
          <w:rFonts w:ascii="Arial" w:hAnsi="Arial" w:cs="Arial"/>
          <w:sz w:val="22"/>
          <w:szCs w:val="22"/>
        </w:rPr>
      </w:pPr>
      <w:r w:rsidRPr="005E3348">
        <w:rPr>
          <w:rFonts w:ascii="Arial" w:hAnsi="Arial" w:cs="Arial"/>
          <w:sz w:val="22"/>
          <w:szCs w:val="22"/>
        </w:rPr>
        <w:t>DATA</w:t>
      </w:r>
      <w:r w:rsidRPr="005E3348">
        <w:rPr>
          <w:rFonts w:ascii="Arial" w:hAnsi="Arial" w:cs="Arial"/>
          <w:sz w:val="22"/>
          <w:szCs w:val="22"/>
          <w:u w:val="single"/>
        </w:rPr>
        <w:t xml:space="preserve">        /        </w:t>
      </w:r>
      <w:r w:rsidRPr="005E3348">
        <w:rPr>
          <w:rFonts w:ascii="Arial" w:hAnsi="Arial" w:cs="Arial"/>
          <w:spacing w:val="53"/>
          <w:sz w:val="22"/>
          <w:szCs w:val="22"/>
          <w:u w:val="single"/>
        </w:rPr>
        <w:t xml:space="preserve"> </w:t>
      </w:r>
      <w:r w:rsidRPr="005E3348">
        <w:rPr>
          <w:rFonts w:ascii="Arial" w:hAnsi="Arial" w:cs="Arial"/>
          <w:sz w:val="22"/>
          <w:szCs w:val="22"/>
          <w:u w:val="single"/>
        </w:rPr>
        <w:t>/</w:t>
      </w:r>
      <w:r w:rsidRPr="005E3348">
        <w:rPr>
          <w:rFonts w:ascii="Arial" w:hAnsi="Arial" w:cs="Arial"/>
          <w:sz w:val="22"/>
          <w:szCs w:val="22"/>
          <w:u w:val="single"/>
        </w:rPr>
        <w:tab/>
      </w:r>
      <w:r w:rsidRPr="005E3348">
        <w:rPr>
          <w:rFonts w:ascii="Arial" w:hAnsi="Arial" w:cs="Arial"/>
          <w:sz w:val="22"/>
          <w:szCs w:val="22"/>
        </w:rPr>
        <w:t>.</w:t>
      </w:r>
    </w:p>
    <w:p w14:paraId="60247C91" w14:textId="77777777" w:rsidR="00A3039A" w:rsidRPr="005E3348" w:rsidRDefault="00A3039A">
      <w:pPr>
        <w:pStyle w:val="Corpodetexto"/>
        <w:ind w:left="0"/>
        <w:rPr>
          <w:rFonts w:ascii="Arial" w:hAnsi="Arial" w:cs="Arial"/>
          <w:sz w:val="22"/>
          <w:szCs w:val="22"/>
        </w:rPr>
      </w:pPr>
    </w:p>
    <w:p w14:paraId="72CBBF29" w14:textId="77777777" w:rsidR="00A3039A" w:rsidRPr="005E3348" w:rsidRDefault="00A3039A">
      <w:pPr>
        <w:pStyle w:val="Corpodetexto"/>
        <w:ind w:left="0"/>
        <w:rPr>
          <w:rFonts w:ascii="Arial" w:hAnsi="Arial" w:cs="Arial"/>
          <w:sz w:val="22"/>
          <w:szCs w:val="22"/>
        </w:rPr>
      </w:pPr>
    </w:p>
    <w:p w14:paraId="0D717033" w14:textId="77777777" w:rsidR="00A3039A" w:rsidRPr="005E3348" w:rsidRDefault="00A3039A">
      <w:pPr>
        <w:pStyle w:val="Corpodetexto"/>
        <w:spacing w:before="9"/>
        <w:ind w:left="0"/>
        <w:rPr>
          <w:rFonts w:ascii="Arial" w:hAnsi="Arial" w:cs="Arial"/>
          <w:sz w:val="22"/>
          <w:szCs w:val="22"/>
        </w:rPr>
      </w:pPr>
    </w:p>
    <w:p w14:paraId="53EA0202" w14:textId="77777777" w:rsidR="00A3039A" w:rsidRPr="005E3348" w:rsidRDefault="00C13C87">
      <w:pPr>
        <w:pStyle w:val="Corpodetexto"/>
        <w:ind w:left="654"/>
        <w:jc w:val="both"/>
        <w:rPr>
          <w:rFonts w:ascii="Arial" w:hAnsi="Arial" w:cs="Arial"/>
          <w:sz w:val="22"/>
          <w:szCs w:val="22"/>
        </w:rPr>
      </w:pPr>
      <w:r w:rsidRPr="005E3348">
        <w:rPr>
          <w:rFonts w:ascii="Arial" w:hAnsi="Arial" w:cs="Arial"/>
          <w:noProof/>
          <w:sz w:val="22"/>
          <w:szCs w:val="22"/>
          <w:lang w:bidi="ar-SA"/>
        </w:rPr>
        <mc:AlternateContent>
          <mc:Choice Requires="wps">
            <w:drawing>
              <wp:anchor distT="0" distB="0" distL="114300" distR="114300" simplePos="0" relativeHeight="251657216" behindDoc="0" locked="0" layoutInCell="1" allowOverlap="1" wp14:anchorId="78CFF387" wp14:editId="5CBE7DE6">
                <wp:simplePos x="0" y="0"/>
                <wp:positionH relativeFrom="page">
                  <wp:posOffset>481330</wp:posOffset>
                </wp:positionH>
                <wp:positionV relativeFrom="paragraph">
                  <wp:posOffset>230505</wp:posOffset>
                </wp:positionV>
                <wp:extent cx="1914525" cy="1261745"/>
                <wp:effectExtent l="5080" t="12065" r="13970" b="12065"/>
                <wp:wrapNone/>
                <wp:docPr id="1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4525" cy="126174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cx1="http://schemas.microsoft.com/office/drawing/2015/9/8/chartex" xmlns:cx="http://schemas.microsoft.com/office/drawing/2014/chartex">
            <w:pict>
              <v:rect w14:anchorId="2793B132" id="Rectangle 4" o:spid="_x0000_s1026" style="position:absolute;margin-left:37.9pt;margin-top:18.15pt;width:150.75pt;height:99.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" filled="f">
                <w10:wrap anchorx="page"/>
              </v:rect>
            </w:pict>
          </mc:Fallback>
        </mc:AlternateContent>
      </w:r>
      <w:r w:rsidRPr="005E3348">
        <w:rPr>
          <w:rFonts w:ascii="Arial" w:hAnsi="Arial" w:cs="Arial"/>
          <w:sz w:val="22"/>
          <w:szCs w:val="22"/>
        </w:rPr>
        <w:t>Carimbo do CNPJ</w:t>
      </w:r>
    </w:p>
    <w:p w14:paraId="535BEA61" w14:textId="77777777" w:rsidR="00A3039A" w:rsidRPr="005E3348" w:rsidRDefault="00A3039A">
      <w:pPr>
        <w:pStyle w:val="Corpodetexto"/>
        <w:ind w:left="0"/>
        <w:rPr>
          <w:rFonts w:ascii="Arial" w:hAnsi="Arial" w:cs="Arial"/>
          <w:sz w:val="22"/>
          <w:szCs w:val="22"/>
        </w:rPr>
      </w:pPr>
    </w:p>
    <w:p w14:paraId="083B7B69" w14:textId="77777777" w:rsidR="00A3039A" w:rsidRPr="005E3348" w:rsidRDefault="00C13C87">
      <w:pPr>
        <w:pStyle w:val="Corpodetexto"/>
        <w:tabs>
          <w:tab w:val="left" w:pos="8758"/>
        </w:tabs>
        <w:spacing w:before="232"/>
        <w:ind w:left="4903" w:right="1791" w:hanging="46"/>
        <w:rPr>
          <w:rFonts w:ascii="Arial" w:hAnsi="Arial" w:cs="Arial"/>
          <w:sz w:val="22"/>
          <w:szCs w:val="22"/>
        </w:rPr>
      </w:pPr>
      <w:r w:rsidRPr="005E3348">
        <w:rPr>
          <w:rFonts w:ascii="Arial" w:hAnsi="Arial" w:cs="Arial"/>
          <w:sz w:val="22"/>
          <w:szCs w:val="22"/>
        </w:rPr>
        <w:t>Assinatura do Representante Legal da</w:t>
      </w:r>
      <w:r w:rsidRPr="005E3348">
        <w:rPr>
          <w:rFonts w:ascii="Arial" w:hAnsi="Arial" w:cs="Arial"/>
          <w:spacing w:val="-22"/>
          <w:sz w:val="22"/>
          <w:szCs w:val="22"/>
        </w:rPr>
        <w:t xml:space="preserve"> </w:t>
      </w:r>
      <w:r w:rsidRPr="005E3348">
        <w:rPr>
          <w:rFonts w:ascii="Arial" w:hAnsi="Arial" w:cs="Arial"/>
          <w:sz w:val="22"/>
          <w:szCs w:val="22"/>
        </w:rPr>
        <w:t xml:space="preserve">Empresa Nome: </w:t>
      </w:r>
      <w:r w:rsidRPr="005E3348">
        <w:rPr>
          <w:rFonts w:ascii="Arial" w:hAnsi="Arial" w:cs="Arial"/>
          <w:sz w:val="22"/>
          <w:szCs w:val="22"/>
          <w:u w:val="single"/>
        </w:rPr>
        <w:t xml:space="preserve"> </w:t>
      </w:r>
      <w:r w:rsidRPr="005E3348">
        <w:rPr>
          <w:rFonts w:ascii="Arial" w:hAnsi="Arial" w:cs="Arial"/>
          <w:sz w:val="22"/>
          <w:szCs w:val="22"/>
          <w:u w:val="single"/>
        </w:rPr>
        <w:tab/>
      </w:r>
    </w:p>
    <w:p w14:paraId="6CFA1B65" w14:textId="77777777" w:rsidR="00A3039A" w:rsidRPr="005E3348" w:rsidRDefault="00A3039A">
      <w:pPr>
        <w:rPr>
          <w:rFonts w:ascii="Arial" w:hAnsi="Arial" w:cs="Arial"/>
        </w:rPr>
        <w:sectPr w:rsidR="00A3039A" w:rsidRPr="005E3348">
          <w:pgSz w:w="11910" w:h="16840"/>
          <w:pgMar w:top="2540" w:right="920" w:bottom="900" w:left="140" w:header="708" w:footer="704" w:gutter="0"/>
          <w:cols w:space="720"/>
        </w:sectPr>
      </w:pPr>
    </w:p>
    <w:p w14:paraId="51F9F0FE" w14:textId="77777777" w:rsidR="00A3039A" w:rsidRPr="005E3348" w:rsidRDefault="00A3039A">
      <w:pPr>
        <w:pStyle w:val="Corpodetexto"/>
        <w:ind w:left="0"/>
        <w:rPr>
          <w:rFonts w:ascii="Arial" w:hAnsi="Arial" w:cs="Arial"/>
          <w:sz w:val="22"/>
          <w:szCs w:val="22"/>
        </w:rPr>
      </w:pPr>
    </w:p>
    <w:p w14:paraId="7C9F317D" w14:textId="77777777" w:rsidR="00A3039A" w:rsidRPr="005E3348" w:rsidRDefault="00A3039A">
      <w:pPr>
        <w:pStyle w:val="Corpodetexto"/>
        <w:ind w:left="0"/>
        <w:rPr>
          <w:rFonts w:ascii="Arial" w:hAnsi="Arial" w:cs="Arial"/>
          <w:sz w:val="22"/>
          <w:szCs w:val="22"/>
        </w:rPr>
      </w:pPr>
    </w:p>
    <w:p w14:paraId="73C851B3" w14:textId="18994CE3" w:rsidR="00200035" w:rsidRPr="00415916" w:rsidRDefault="00200035" w:rsidP="00200035">
      <w:pPr>
        <w:pStyle w:val="Corpodetexto"/>
        <w:spacing w:before="100"/>
        <w:ind w:left="654" w:right="-15"/>
        <w:jc w:val="center"/>
        <w:rPr>
          <w:rFonts w:ascii="Arial" w:hAnsi="Arial" w:cs="Arial"/>
          <w:b/>
          <w:bCs/>
          <w:color w:val="000000" w:themeColor="text1"/>
          <w:sz w:val="22"/>
          <w:szCs w:val="22"/>
        </w:rPr>
      </w:pPr>
      <w:r w:rsidRPr="00415916">
        <w:rPr>
          <w:rFonts w:ascii="Arial" w:hAnsi="Arial" w:cs="Arial"/>
          <w:b/>
          <w:bCs/>
          <w:color w:val="000000" w:themeColor="text1"/>
          <w:sz w:val="22"/>
          <w:szCs w:val="22"/>
        </w:rPr>
        <w:t xml:space="preserve">PROCESSO LICITATORIO Nº </w:t>
      </w:r>
      <w:r w:rsidR="00D96CD2" w:rsidRPr="00415916">
        <w:rPr>
          <w:rFonts w:ascii="Arial" w:hAnsi="Arial" w:cs="Arial"/>
          <w:b/>
          <w:bCs/>
          <w:color w:val="000000" w:themeColor="text1"/>
          <w:sz w:val="22"/>
          <w:szCs w:val="22"/>
        </w:rPr>
        <w:t>005</w:t>
      </w:r>
      <w:r w:rsidRPr="00415916">
        <w:rPr>
          <w:rFonts w:ascii="Arial" w:hAnsi="Arial" w:cs="Arial"/>
          <w:b/>
          <w:bCs/>
          <w:color w:val="000000" w:themeColor="text1"/>
          <w:sz w:val="22"/>
          <w:szCs w:val="22"/>
        </w:rPr>
        <w:t>/20</w:t>
      </w:r>
      <w:r w:rsidR="00D96CD2" w:rsidRPr="00415916">
        <w:rPr>
          <w:rFonts w:ascii="Arial" w:hAnsi="Arial" w:cs="Arial"/>
          <w:b/>
          <w:bCs/>
          <w:color w:val="000000" w:themeColor="text1"/>
          <w:sz w:val="22"/>
          <w:szCs w:val="22"/>
        </w:rPr>
        <w:t>23</w:t>
      </w:r>
      <w:r w:rsidRPr="00415916">
        <w:rPr>
          <w:rFonts w:ascii="Arial" w:hAnsi="Arial" w:cs="Arial"/>
          <w:b/>
          <w:bCs/>
          <w:color w:val="000000" w:themeColor="text1"/>
          <w:sz w:val="22"/>
          <w:szCs w:val="22"/>
        </w:rPr>
        <w:t xml:space="preserve"> </w:t>
      </w:r>
    </w:p>
    <w:p w14:paraId="66F33CA2" w14:textId="3CEE2A8D" w:rsidR="00200035" w:rsidRPr="00415916" w:rsidRDefault="00200035" w:rsidP="00200035">
      <w:pPr>
        <w:pStyle w:val="Corpodetexto"/>
        <w:spacing w:before="100"/>
        <w:ind w:left="654" w:right="-15"/>
        <w:jc w:val="center"/>
        <w:rPr>
          <w:rFonts w:ascii="Arial" w:hAnsi="Arial" w:cs="Arial"/>
          <w:b/>
          <w:bCs/>
          <w:color w:val="000000" w:themeColor="text1"/>
          <w:sz w:val="22"/>
          <w:szCs w:val="22"/>
        </w:rPr>
      </w:pPr>
      <w:r w:rsidRPr="00415916">
        <w:rPr>
          <w:rFonts w:ascii="Arial" w:hAnsi="Arial" w:cs="Arial"/>
          <w:b/>
          <w:bCs/>
          <w:color w:val="000000" w:themeColor="text1"/>
          <w:sz w:val="22"/>
          <w:szCs w:val="22"/>
        </w:rPr>
        <w:t xml:space="preserve">PREGÃO PRESENCIAL N° </w:t>
      </w:r>
      <w:r w:rsidR="00D96CD2" w:rsidRPr="00415916">
        <w:rPr>
          <w:rFonts w:ascii="Arial" w:hAnsi="Arial" w:cs="Arial"/>
          <w:b/>
          <w:bCs/>
          <w:color w:val="000000" w:themeColor="text1"/>
          <w:sz w:val="22"/>
          <w:szCs w:val="22"/>
        </w:rPr>
        <w:t>005/2023</w:t>
      </w:r>
    </w:p>
    <w:p w14:paraId="1C69EF64" w14:textId="77777777" w:rsidR="00200035" w:rsidRDefault="00200035" w:rsidP="00200035">
      <w:pPr>
        <w:pStyle w:val="Corpodetexto"/>
        <w:spacing w:before="100"/>
        <w:ind w:left="654" w:right="-15"/>
        <w:jc w:val="center"/>
        <w:rPr>
          <w:rFonts w:ascii="Arial" w:hAnsi="Arial" w:cs="Arial"/>
          <w:b/>
          <w:bCs/>
          <w:color w:val="FF0000"/>
          <w:sz w:val="22"/>
          <w:szCs w:val="22"/>
        </w:rPr>
      </w:pPr>
    </w:p>
    <w:p w14:paraId="27118F52" w14:textId="77777777" w:rsidR="00200035" w:rsidRPr="005E3348" w:rsidRDefault="00200035" w:rsidP="00200035">
      <w:pPr>
        <w:pStyle w:val="Corpodetexto"/>
        <w:spacing w:before="100"/>
        <w:ind w:left="654" w:right="-15"/>
        <w:jc w:val="center"/>
        <w:rPr>
          <w:rFonts w:ascii="Arial" w:hAnsi="Arial" w:cs="Arial"/>
          <w:b/>
          <w:bCs/>
          <w:color w:val="FF0000"/>
          <w:sz w:val="22"/>
          <w:szCs w:val="22"/>
        </w:rPr>
      </w:pPr>
    </w:p>
    <w:p w14:paraId="177B84AF" w14:textId="77777777" w:rsidR="00A3039A" w:rsidRPr="005E3348" w:rsidRDefault="00A3039A">
      <w:pPr>
        <w:pStyle w:val="Corpodetexto"/>
        <w:spacing w:before="10"/>
        <w:ind w:left="0"/>
        <w:rPr>
          <w:rFonts w:ascii="Arial" w:hAnsi="Arial" w:cs="Arial"/>
          <w:sz w:val="22"/>
          <w:szCs w:val="22"/>
        </w:rPr>
      </w:pPr>
    </w:p>
    <w:p w14:paraId="789DE52C" w14:textId="77777777" w:rsidR="00A3039A" w:rsidRPr="005E3348" w:rsidRDefault="00C13C87">
      <w:pPr>
        <w:pStyle w:val="Ttulo1"/>
        <w:spacing w:before="1"/>
        <w:ind w:left="1565" w:right="1122"/>
        <w:jc w:val="center"/>
        <w:rPr>
          <w:rFonts w:ascii="Arial" w:hAnsi="Arial" w:cs="Arial"/>
          <w:sz w:val="22"/>
          <w:szCs w:val="22"/>
        </w:rPr>
      </w:pPr>
      <w:r w:rsidRPr="005E3348">
        <w:rPr>
          <w:rFonts w:ascii="Arial" w:hAnsi="Arial" w:cs="Arial"/>
          <w:sz w:val="22"/>
          <w:szCs w:val="22"/>
        </w:rPr>
        <w:t>ANEXO VIII</w:t>
      </w:r>
    </w:p>
    <w:p w14:paraId="5C6DB148" w14:textId="77777777" w:rsidR="00A3039A" w:rsidRPr="005E3348" w:rsidRDefault="00A3039A">
      <w:pPr>
        <w:pStyle w:val="Corpodetexto"/>
        <w:spacing w:before="4"/>
        <w:ind w:left="0"/>
        <w:rPr>
          <w:rFonts w:ascii="Arial" w:hAnsi="Arial" w:cs="Arial"/>
          <w:b/>
          <w:sz w:val="22"/>
          <w:szCs w:val="22"/>
        </w:rPr>
      </w:pPr>
    </w:p>
    <w:p w14:paraId="7737115C" w14:textId="77777777" w:rsidR="00A3039A" w:rsidRPr="005E3348" w:rsidRDefault="00C13C87">
      <w:pPr>
        <w:spacing w:before="100"/>
        <w:ind w:left="4135"/>
        <w:rPr>
          <w:rFonts w:ascii="Arial" w:hAnsi="Arial" w:cs="Arial"/>
          <w:b/>
        </w:rPr>
      </w:pPr>
      <w:r w:rsidRPr="005E3348">
        <w:rPr>
          <w:rFonts w:ascii="Arial" w:hAnsi="Arial" w:cs="Arial"/>
          <w:b/>
        </w:rPr>
        <w:t>DECLARAÇÃO DE IDONEIDADE</w:t>
      </w:r>
    </w:p>
    <w:p w14:paraId="16A20071" w14:textId="77777777" w:rsidR="00A3039A" w:rsidRPr="005E3348" w:rsidRDefault="00A3039A">
      <w:pPr>
        <w:pStyle w:val="Corpodetexto"/>
        <w:ind w:left="0"/>
        <w:rPr>
          <w:rFonts w:ascii="Arial" w:hAnsi="Arial" w:cs="Arial"/>
          <w:b/>
          <w:sz w:val="22"/>
          <w:szCs w:val="22"/>
        </w:rPr>
      </w:pPr>
    </w:p>
    <w:p w14:paraId="5FF7B901" w14:textId="77777777" w:rsidR="00A3039A" w:rsidRPr="005E3348" w:rsidRDefault="00A3039A">
      <w:pPr>
        <w:pStyle w:val="Corpodetexto"/>
        <w:ind w:left="0"/>
        <w:rPr>
          <w:rFonts w:ascii="Arial" w:hAnsi="Arial" w:cs="Arial"/>
          <w:b/>
          <w:sz w:val="22"/>
          <w:szCs w:val="22"/>
        </w:rPr>
      </w:pPr>
    </w:p>
    <w:p w14:paraId="3D813FEB" w14:textId="77777777" w:rsidR="00A3039A" w:rsidRPr="005E3348" w:rsidRDefault="00C13C87">
      <w:pPr>
        <w:spacing w:before="184"/>
        <w:ind w:left="654"/>
        <w:rPr>
          <w:rFonts w:ascii="Arial" w:hAnsi="Arial" w:cs="Arial"/>
          <w:b/>
        </w:rPr>
      </w:pPr>
      <w:r w:rsidRPr="005E3348">
        <w:rPr>
          <w:rFonts w:ascii="Arial" w:hAnsi="Arial" w:cs="Arial"/>
        </w:rPr>
        <w:t xml:space="preserve">AO Pregoeiro e Comissão de Apoio da (o) </w:t>
      </w:r>
      <w:r w:rsidRPr="005E3348">
        <w:rPr>
          <w:rFonts w:ascii="Arial" w:hAnsi="Arial" w:cs="Arial"/>
          <w:b/>
        </w:rPr>
        <w:t>PREFEITURA MUNICIPAL DE REDENTORA</w:t>
      </w:r>
    </w:p>
    <w:p w14:paraId="227DEB12" w14:textId="77777777" w:rsidR="00A3039A" w:rsidRPr="005E3348" w:rsidRDefault="00A3039A">
      <w:pPr>
        <w:pStyle w:val="Corpodetexto"/>
        <w:ind w:left="0"/>
        <w:rPr>
          <w:rFonts w:ascii="Arial" w:hAnsi="Arial" w:cs="Arial"/>
          <w:b/>
          <w:sz w:val="22"/>
          <w:szCs w:val="22"/>
        </w:rPr>
      </w:pPr>
    </w:p>
    <w:p w14:paraId="53AFDD11" w14:textId="77777777" w:rsidR="00A3039A" w:rsidRPr="005E3348" w:rsidRDefault="00C13C87">
      <w:pPr>
        <w:pStyle w:val="Corpodetexto"/>
        <w:spacing w:before="229"/>
        <w:ind w:left="654" w:right="217" w:firstLine="708"/>
        <w:jc w:val="both"/>
        <w:rPr>
          <w:rFonts w:ascii="Arial" w:hAnsi="Arial" w:cs="Arial"/>
          <w:sz w:val="22"/>
          <w:szCs w:val="22"/>
        </w:rPr>
      </w:pPr>
      <w:r w:rsidRPr="005E3348">
        <w:rPr>
          <w:rFonts w:ascii="Arial" w:hAnsi="Arial" w:cs="Arial"/>
          <w:sz w:val="22"/>
          <w:szCs w:val="22"/>
        </w:rPr>
        <w:t>Declaramos para os fins de direito, na qualidade de proponente do procedimento licitatório, sob a modalidade acima instaurada por esse órgão público, que não fomos declarados inidôneos para licitar ou contratar com o Poder Público, em qualquer de suas</w:t>
      </w:r>
      <w:r w:rsidRPr="005E3348">
        <w:rPr>
          <w:rFonts w:ascii="Arial" w:hAnsi="Arial" w:cs="Arial"/>
          <w:spacing w:val="-6"/>
          <w:sz w:val="22"/>
          <w:szCs w:val="22"/>
        </w:rPr>
        <w:t xml:space="preserve"> </w:t>
      </w:r>
      <w:r w:rsidRPr="005E3348">
        <w:rPr>
          <w:rFonts w:ascii="Arial" w:hAnsi="Arial" w:cs="Arial"/>
          <w:sz w:val="22"/>
          <w:szCs w:val="22"/>
        </w:rPr>
        <w:t>esferas.</w:t>
      </w:r>
    </w:p>
    <w:p w14:paraId="1CC0B29D" w14:textId="77777777" w:rsidR="00A3039A" w:rsidRPr="005E3348" w:rsidRDefault="00C13C87">
      <w:pPr>
        <w:pStyle w:val="Corpodetexto"/>
        <w:spacing w:line="275" w:lineRule="exact"/>
        <w:ind w:left="1362"/>
        <w:rPr>
          <w:rFonts w:ascii="Arial" w:hAnsi="Arial" w:cs="Arial"/>
          <w:sz w:val="22"/>
          <w:szCs w:val="22"/>
        </w:rPr>
      </w:pPr>
      <w:r w:rsidRPr="005E3348">
        <w:rPr>
          <w:rFonts w:ascii="Arial" w:hAnsi="Arial" w:cs="Arial"/>
          <w:sz w:val="22"/>
          <w:szCs w:val="22"/>
        </w:rPr>
        <w:t>Por expressão da verdade, firmamos o presente.</w:t>
      </w:r>
    </w:p>
    <w:p w14:paraId="2790F7EB" w14:textId="77777777" w:rsidR="00A3039A" w:rsidRPr="005E3348" w:rsidRDefault="00A3039A">
      <w:pPr>
        <w:pStyle w:val="Corpodetexto"/>
        <w:ind w:left="0"/>
        <w:rPr>
          <w:rFonts w:ascii="Arial" w:hAnsi="Arial" w:cs="Arial"/>
          <w:sz w:val="22"/>
          <w:szCs w:val="22"/>
        </w:rPr>
      </w:pPr>
    </w:p>
    <w:p w14:paraId="7F83C5C3" w14:textId="77777777" w:rsidR="00A3039A" w:rsidRPr="005E3348" w:rsidRDefault="00A3039A">
      <w:pPr>
        <w:pStyle w:val="Corpodetexto"/>
        <w:ind w:left="0"/>
        <w:rPr>
          <w:rFonts w:ascii="Arial" w:hAnsi="Arial" w:cs="Arial"/>
          <w:sz w:val="22"/>
          <w:szCs w:val="22"/>
        </w:rPr>
      </w:pPr>
    </w:p>
    <w:p w14:paraId="7D46D068" w14:textId="77777777" w:rsidR="00A3039A" w:rsidRPr="005E3348" w:rsidRDefault="00A3039A">
      <w:pPr>
        <w:pStyle w:val="Corpodetexto"/>
        <w:ind w:left="0"/>
        <w:rPr>
          <w:rFonts w:ascii="Arial" w:hAnsi="Arial" w:cs="Arial"/>
          <w:sz w:val="22"/>
          <w:szCs w:val="22"/>
        </w:rPr>
      </w:pPr>
    </w:p>
    <w:p w14:paraId="20B62EAD" w14:textId="77777777" w:rsidR="00A3039A" w:rsidRPr="005E3348" w:rsidRDefault="00A3039A">
      <w:pPr>
        <w:pStyle w:val="Corpodetexto"/>
        <w:spacing w:before="2"/>
        <w:ind w:left="0"/>
        <w:rPr>
          <w:rFonts w:ascii="Arial" w:hAnsi="Arial" w:cs="Arial"/>
          <w:sz w:val="22"/>
          <w:szCs w:val="22"/>
        </w:rPr>
      </w:pPr>
    </w:p>
    <w:p w14:paraId="0829774C" w14:textId="77777777" w:rsidR="00A3039A" w:rsidRPr="005E3348" w:rsidRDefault="00C13C87">
      <w:pPr>
        <w:pStyle w:val="Corpodetexto"/>
        <w:tabs>
          <w:tab w:val="left" w:pos="3742"/>
          <w:tab w:val="left" w:pos="4344"/>
          <w:tab w:val="left" w:pos="5163"/>
        </w:tabs>
        <w:ind w:left="2778"/>
        <w:rPr>
          <w:rFonts w:ascii="Arial" w:hAnsi="Arial" w:cs="Arial"/>
          <w:sz w:val="22"/>
          <w:szCs w:val="22"/>
        </w:rPr>
      </w:pPr>
      <w:r w:rsidRPr="005E3348">
        <w:rPr>
          <w:rFonts w:ascii="Arial" w:hAnsi="Arial" w:cs="Arial"/>
          <w:sz w:val="22"/>
          <w:szCs w:val="22"/>
        </w:rPr>
        <w:t>DATA</w:t>
      </w:r>
      <w:r w:rsidRPr="005E3348">
        <w:rPr>
          <w:rFonts w:ascii="Arial" w:hAnsi="Arial" w:cs="Arial"/>
          <w:sz w:val="22"/>
          <w:szCs w:val="22"/>
          <w:u w:val="single"/>
        </w:rPr>
        <w:t xml:space="preserve"> </w:t>
      </w:r>
      <w:r w:rsidRPr="005E3348">
        <w:rPr>
          <w:rFonts w:ascii="Arial" w:hAnsi="Arial" w:cs="Arial"/>
          <w:sz w:val="22"/>
          <w:szCs w:val="22"/>
          <w:u w:val="single"/>
        </w:rPr>
        <w:tab/>
        <w:t>/</w:t>
      </w:r>
      <w:r w:rsidRPr="005E3348">
        <w:rPr>
          <w:rFonts w:ascii="Arial" w:hAnsi="Arial" w:cs="Arial"/>
          <w:sz w:val="22"/>
          <w:szCs w:val="22"/>
          <w:u w:val="single"/>
        </w:rPr>
        <w:tab/>
        <w:t>/</w:t>
      </w:r>
      <w:r w:rsidRPr="005E3348">
        <w:rPr>
          <w:rFonts w:ascii="Arial" w:hAnsi="Arial" w:cs="Arial"/>
          <w:sz w:val="22"/>
          <w:szCs w:val="22"/>
          <w:u w:val="single"/>
        </w:rPr>
        <w:tab/>
      </w:r>
      <w:r w:rsidRPr="005E3348">
        <w:rPr>
          <w:rFonts w:ascii="Arial" w:hAnsi="Arial" w:cs="Arial"/>
          <w:sz w:val="22"/>
          <w:szCs w:val="22"/>
        </w:rPr>
        <w:t>.</w:t>
      </w:r>
    </w:p>
    <w:p w14:paraId="39D246EC" w14:textId="77777777" w:rsidR="00A3039A" w:rsidRPr="005E3348" w:rsidRDefault="00A3039A">
      <w:pPr>
        <w:pStyle w:val="Corpodetexto"/>
        <w:ind w:left="0"/>
        <w:rPr>
          <w:rFonts w:ascii="Arial" w:hAnsi="Arial" w:cs="Arial"/>
          <w:sz w:val="22"/>
          <w:szCs w:val="22"/>
        </w:rPr>
      </w:pPr>
    </w:p>
    <w:p w14:paraId="52F79AEF" w14:textId="77777777" w:rsidR="00A3039A" w:rsidRPr="005E3348" w:rsidRDefault="00A3039A">
      <w:pPr>
        <w:pStyle w:val="Corpodetexto"/>
        <w:ind w:left="0"/>
        <w:rPr>
          <w:rFonts w:ascii="Arial" w:hAnsi="Arial" w:cs="Arial"/>
          <w:sz w:val="22"/>
          <w:szCs w:val="22"/>
        </w:rPr>
      </w:pPr>
    </w:p>
    <w:p w14:paraId="7FFF9C6F" w14:textId="77777777" w:rsidR="00A3039A" w:rsidRPr="005E3348" w:rsidRDefault="00A3039A">
      <w:pPr>
        <w:pStyle w:val="Corpodetexto"/>
        <w:spacing w:before="9"/>
        <w:ind w:left="0"/>
        <w:rPr>
          <w:rFonts w:ascii="Arial" w:hAnsi="Arial" w:cs="Arial"/>
          <w:sz w:val="22"/>
          <w:szCs w:val="22"/>
        </w:rPr>
      </w:pPr>
    </w:p>
    <w:p w14:paraId="0C2157D2" w14:textId="77777777" w:rsidR="00A3039A" w:rsidRPr="005E3348" w:rsidRDefault="00C13C87">
      <w:pPr>
        <w:pStyle w:val="Corpodetexto"/>
        <w:spacing w:before="1"/>
        <w:ind w:left="654"/>
        <w:rPr>
          <w:rFonts w:ascii="Arial" w:hAnsi="Arial" w:cs="Arial"/>
          <w:sz w:val="22"/>
          <w:szCs w:val="22"/>
        </w:rPr>
      </w:pPr>
      <w:r w:rsidRPr="005E3348">
        <w:rPr>
          <w:rFonts w:ascii="Arial" w:hAnsi="Arial" w:cs="Arial"/>
          <w:noProof/>
          <w:sz w:val="22"/>
          <w:szCs w:val="22"/>
          <w:lang w:bidi="ar-SA"/>
        </w:rPr>
        <mc:AlternateContent>
          <mc:Choice Requires="wps">
            <w:drawing>
              <wp:anchor distT="0" distB="0" distL="114300" distR="114300" simplePos="0" relativeHeight="251658240" behindDoc="0" locked="0" layoutInCell="1" allowOverlap="1" wp14:anchorId="12F0C423" wp14:editId="39A1358D">
                <wp:simplePos x="0" y="0"/>
                <wp:positionH relativeFrom="page">
                  <wp:posOffset>481330</wp:posOffset>
                </wp:positionH>
                <wp:positionV relativeFrom="paragraph">
                  <wp:posOffset>231140</wp:posOffset>
                </wp:positionV>
                <wp:extent cx="1914525" cy="1261745"/>
                <wp:effectExtent l="5080" t="10795" r="13970" b="13335"/>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4525" cy="126174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cx1="http://schemas.microsoft.com/office/drawing/2015/9/8/chartex" xmlns:cx="http://schemas.microsoft.com/office/drawing/2014/chartex">
            <w:pict>
              <v:rect w14:anchorId="4FAED7C3" id="Rectangle 3" o:spid="_x0000_s1026" style="position:absolute;margin-left:37.9pt;margin-top:18.2pt;width:150.75pt;height:99.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" filled="f">
                <w10:wrap anchorx="page"/>
              </v:rect>
            </w:pict>
          </mc:Fallback>
        </mc:AlternateContent>
      </w:r>
      <w:r w:rsidRPr="005E3348">
        <w:rPr>
          <w:rFonts w:ascii="Arial" w:hAnsi="Arial" w:cs="Arial"/>
          <w:sz w:val="22"/>
          <w:szCs w:val="22"/>
        </w:rPr>
        <w:t>Carimbo do CNPJ</w:t>
      </w:r>
    </w:p>
    <w:p w14:paraId="7632D2C0" w14:textId="77777777" w:rsidR="00A3039A" w:rsidRPr="005E3348" w:rsidRDefault="00A3039A">
      <w:pPr>
        <w:pStyle w:val="Corpodetexto"/>
        <w:ind w:left="0"/>
        <w:rPr>
          <w:rFonts w:ascii="Arial" w:hAnsi="Arial" w:cs="Arial"/>
          <w:sz w:val="22"/>
          <w:szCs w:val="22"/>
        </w:rPr>
      </w:pPr>
    </w:p>
    <w:p w14:paraId="16CC0A30" w14:textId="77777777" w:rsidR="00A3039A" w:rsidRPr="005E3348" w:rsidRDefault="00C13C87">
      <w:pPr>
        <w:pStyle w:val="Corpodetexto"/>
        <w:tabs>
          <w:tab w:val="left" w:pos="8759"/>
        </w:tabs>
        <w:spacing w:before="229"/>
        <w:ind w:left="4903" w:right="1791" w:hanging="46"/>
        <w:rPr>
          <w:rFonts w:ascii="Arial" w:hAnsi="Arial" w:cs="Arial"/>
          <w:sz w:val="22"/>
          <w:szCs w:val="22"/>
        </w:rPr>
      </w:pPr>
      <w:r w:rsidRPr="005E3348">
        <w:rPr>
          <w:rFonts w:ascii="Arial" w:hAnsi="Arial" w:cs="Arial"/>
          <w:sz w:val="22"/>
          <w:szCs w:val="22"/>
        </w:rPr>
        <w:t>Assinatura do Representante Legal da</w:t>
      </w:r>
      <w:r w:rsidRPr="005E3348">
        <w:rPr>
          <w:rFonts w:ascii="Arial" w:hAnsi="Arial" w:cs="Arial"/>
          <w:spacing w:val="-22"/>
          <w:sz w:val="22"/>
          <w:szCs w:val="22"/>
        </w:rPr>
        <w:t xml:space="preserve"> </w:t>
      </w:r>
      <w:r w:rsidRPr="005E3348">
        <w:rPr>
          <w:rFonts w:ascii="Arial" w:hAnsi="Arial" w:cs="Arial"/>
          <w:sz w:val="22"/>
          <w:szCs w:val="22"/>
        </w:rPr>
        <w:t xml:space="preserve">Empresa Nome: </w:t>
      </w:r>
      <w:r w:rsidRPr="005E3348">
        <w:rPr>
          <w:rFonts w:ascii="Arial" w:hAnsi="Arial" w:cs="Arial"/>
          <w:sz w:val="22"/>
          <w:szCs w:val="22"/>
          <w:u w:val="single"/>
        </w:rPr>
        <w:t xml:space="preserve"> </w:t>
      </w:r>
      <w:r w:rsidRPr="005E3348">
        <w:rPr>
          <w:rFonts w:ascii="Arial" w:hAnsi="Arial" w:cs="Arial"/>
          <w:sz w:val="22"/>
          <w:szCs w:val="22"/>
          <w:u w:val="single"/>
        </w:rPr>
        <w:tab/>
      </w:r>
    </w:p>
    <w:p w14:paraId="2CAF7F6C" w14:textId="77777777" w:rsidR="00A3039A" w:rsidRPr="005E3348" w:rsidRDefault="00A3039A">
      <w:pPr>
        <w:rPr>
          <w:rFonts w:ascii="Arial" w:hAnsi="Arial" w:cs="Arial"/>
        </w:rPr>
        <w:sectPr w:rsidR="00A3039A" w:rsidRPr="005E3348">
          <w:pgSz w:w="11910" w:h="16840"/>
          <w:pgMar w:top="2540" w:right="920" w:bottom="900" w:left="140" w:header="708" w:footer="704" w:gutter="0"/>
          <w:cols w:space="720"/>
        </w:sectPr>
      </w:pPr>
    </w:p>
    <w:p w14:paraId="63B81D9C" w14:textId="77777777" w:rsidR="00A3039A" w:rsidRPr="005E3348" w:rsidRDefault="00A3039A">
      <w:pPr>
        <w:pStyle w:val="Corpodetexto"/>
        <w:ind w:left="0"/>
        <w:rPr>
          <w:rFonts w:ascii="Arial" w:hAnsi="Arial" w:cs="Arial"/>
          <w:sz w:val="22"/>
          <w:szCs w:val="22"/>
        </w:rPr>
      </w:pPr>
    </w:p>
    <w:p w14:paraId="2954DF89" w14:textId="77777777" w:rsidR="00A3039A" w:rsidRPr="005E3348" w:rsidRDefault="00A3039A">
      <w:pPr>
        <w:pStyle w:val="Corpodetexto"/>
        <w:ind w:left="0"/>
        <w:rPr>
          <w:rFonts w:ascii="Arial" w:hAnsi="Arial" w:cs="Arial"/>
          <w:sz w:val="22"/>
          <w:szCs w:val="22"/>
        </w:rPr>
      </w:pPr>
    </w:p>
    <w:p w14:paraId="381059E5" w14:textId="77777777" w:rsidR="00A3039A" w:rsidRPr="005E3348" w:rsidRDefault="00A3039A">
      <w:pPr>
        <w:pStyle w:val="Corpodetexto"/>
        <w:ind w:left="0"/>
        <w:rPr>
          <w:rFonts w:ascii="Arial" w:hAnsi="Arial" w:cs="Arial"/>
          <w:sz w:val="22"/>
          <w:szCs w:val="22"/>
        </w:rPr>
      </w:pPr>
    </w:p>
    <w:p w14:paraId="67B3F4E9" w14:textId="7E8C3DF1" w:rsidR="00200035" w:rsidRPr="00415916" w:rsidRDefault="00200035" w:rsidP="00200035">
      <w:pPr>
        <w:pStyle w:val="Corpodetexto"/>
        <w:spacing w:before="100"/>
        <w:ind w:left="654" w:right="-15"/>
        <w:jc w:val="center"/>
        <w:rPr>
          <w:rFonts w:ascii="Arial" w:hAnsi="Arial" w:cs="Arial"/>
          <w:b/>
          <w:bCs/>
          <w:color w:val="000000" w:themeColor="text1"/>
          <w:sz w:val="22"/>
          <w:szCs w:val="22"/>
        </w:rPr>
      </w:pPr>
      <w:r w:rsidRPr="00415916">
        <w:rPr>
          <w:rFonts w:ascii="Arial" w:hAnsi="Arial" w:cs="Arial"/>
          <w:b/>
          <w:bCs/>
          <w:color w:val="000000" w:themeColor="text1"/>
          <w:sz w:val="22"/>
          <w:szCs w:val="22"/>
        </w:rPr>
        <w:t xml:space="preserve">PROCESSO LICITATORIO Nº </w:t>
      </w:r>
      <w:r w:rsidR="00D96CD2" w:rsidRPr="00415916">
        <w:rPr>
          <w:rFonts w:ascii="Arial" w:hAnsi="Arial" w:cs="Arial"/>
          <w:b/>
          <w:bCs/>
          <w:color w:val="000000" w:themeColor="text1"/>
          <w:sz w:val="22"/>
          <w:szCs w:val="22"/>
        </w:rPr>
        <w:t>005/2023</w:t>
      </w:r>
      <w:r w:rsidRPr="00415916">
        <w:rPr>
          <w:rFonts w:ascii="Arial" w:hAnsi="Arial" w:cs="Arial"/>
          <w:b/>
          <w:bCs/>
          <w:color w:val="000000" w:themeColor="text1"/>
          <w:sz w:val="22"/>
          <w:szCs w:val="22"/>
        </w:rPr>
        <w:t xml:space="preserve"> </w:t>
      </w:r>
    </w:p>
    <w:p w14:paraId="7DC76A5A" w14:textId="16D74727" w:rsidR="00200035" w:rsidRPr="00415916" w:rsidRDefault="00200035" w:rsidP="00200035">
      <w:pPr>
        <w:pStyle w:val="Corpodetexto"/>
        <w:spacing w:before="100"/>
        <w:ind w:left="654" w:right="-15"/>
        <w:jc w:val="center"/>
        <w:rPr>
          <w:rFonts w:ascii="Arial" w:hAnsi="Arial" w:cs="Arial"/>
          <w:b/>
          <w:bCs/>
          <w:color w:val="000000" w:themeColor="text1"/>
          <w:sz w:val="22"/>
          <w:szCs w:val="22"/>
        </w:rPr>
      </w:pPr>
      <w:r w:rsidRPr="00415916">
        <w:rPr>
          <w:rFonts w:ascii="Arial" w:hAnsi="Arial" w:cs="Arial"/>
          <w:b/>
          <w:bCs/>
          <w:color w:val="000000" w:themeColor="text1"/>
          <w:sz w:val="22"/>
          <w:szCs w:val="22"/>
        </w:rPr>
        <w:t xml:space="preserve">PREGÃO PRESENCIAL N° </w:t>
      </w:r>
      <w:r w:rsidR="00D96CD2" w:rsidRPr="00415916">
        <w:rPr>
          <w:rFonts w:ascii="Arial" w:hAnsi="Arial" w:cs="Arial"/>
          <w:b/>
          <w:bCs/>
          <w:color w:val="000000" w:themeColor="text1"/>
          <w:sz w:val="22"/>
          <w:szCs w:val="22"/>
        </w:rPr>
        <w:t>001/2023</w:t>
      </w:r>
    </w:p>
    <w:p w14:paraId="780990FE" w14:textId="77777777" w:rsidR="00A3039A" w:rsidRDefault="00A3039A">
      <w:pPr>
        <w:pStyle w:val="Corpodetexto"/>
        <w:spacing w:before="3"/>
        <w:ind w:left="0"/>
        <w:rPr>
          <w:rFonts w:ascii="Arial" w:hAnsi="Arial" w:cs="Arial"/>
          <w:sz w:val="22"/>
          <w:szCs w:val="22"/>
        </w:rPr>
      </w:pPr>
    </w:p>
    <w:p w14:paraId="66480B7C" w14:textId="77777777" w:rsidR="00200035" w:rsidRPr="005E3348" w:rsidRDefault="00200035">
      <w:pPr>
        <w:pStyle w:val="Corpodetexto"/>
        <w:spacing w:before="3"/>
        <w:ind w:left="0"/>
        <w:rPr>
          <w:rFonts w:ascii="Arial" w:hAnsi="Arial" w:cs="Arial"/>
          <w:sz w:val="22"/>
          <w:szCs w:val="22"/>
        </w:rPr>
      </w:pPr>
    </w:p>
    <w:p w14:paraId="220C45A7" w14:textId="77777777" w:rsidR="00A3039A" w:rsidRPr="005E3348" w:rsidRDefault="00C13C87" w:rsidP="00A06246">
      <w:pPr>
        <w:pStyle w:val="Ttulo1"/>
        <w:spacing w:before="100" w:line="480" w:lineRule="auto"/>
        <w:ind w:left="4579" w:right="77" w:hanging="3870"/>
        <w:jc w:val="center"/>
        <w:rPr>
          <w:rFonts w:ascii="Arial" w:hAnsi="Arial" w:cs="Arial"/>
          <w:sz w:val="22"/>
          <w:szCs w:val="22"/>
        </w:rPr>
      </w:pPr>
      <w:r w:rsidRPr="005E3348">
        <w:rPr>
          <w:rFonts w:ascii="Arial" w:hAnsi="Arial" w:cs="Arial"/>
          <w:sz w:val="22"/>
          <w:szCs w:val="22"/>
        </w:rPr>
        <w:t>ANEXO IX TERMO DE RENÚNCIA</w:t>
      </w:r>
    </w:p>
    <w:p w14:paraId="4BD8E85E" w14:textId="77777777" w:rsidR="00A3039A" w:rsidRPr="005E3348" w:rsidRDefault="00A3039A">
      <w:pPr>
        <w:pStyle w:val="Corpodetexto"/>
        <w:ind w:left="0"/>
        <w:rPr>
          <w:rFonts w:ascii="Arial" w:hAnsi="Arial" w:cs="Arial"/>
          <w:b/>
          <w:sz w:val="22"/>
          <w:szCs w:val="22"/>
        </w:rPr>
      </w:pPr>
    </w:p>
    <w:p w14:paraId="5B5729AD" w14:textId="77777777" w:rsidR="00A3039A" w:rsidRPr="005E3348" w:rsidRDefault="00C13C87">
      <w:pPr>
        <w:spacing w:before="229"/>
        <w:ind w:left="654"/>
        <w:rPr>
          <w:rFonts w:ascii="Arial" w:hAnsi="Arial" w:cs="Arial"/>
          <w:b/>
        </w:rPr>
      </w:pPr>
      <w:r w:rsidRPr="005E3348">
        <w:rPr>
          <w:rFonts w:ascii="Arial" w:hAnsi="Arial" w:cs="Arial"/>
        </w:rPr>
        <w:t xml:space="preserve">AO Pregoeiro e Comissão de Apoio da (o) </w:t>
      </w:r>
      <w:r w:rsidRPr="005E3348">
        <w:rPr>
          <w:rFonts w:ascii="Arial" w:hAnsi="Arial" w:cs="Arial"/>
          <w:b/>
        </w:rPr>
        <w:t>PREFEITURA MUNICIPAL DE REDENTORA</w:t>
      </w:r>
    </w:p>
    <w:p w14:paraId="39E6AF49" w14:textId="77777777" w:rsidR="00A3039A" w:rsidRPr="005E3348" w:rsidRDefault="00A3039A">
      <w:pPr>
        <w:pStyle w:val="Corpodetexto"/>
        <w:ind w:left="0"/>
        <w:rPr>
          <w:rFonts w:ascii="Arial" w:hAnsi="Arial" w:cs="Arial"/>
          <w:b/>
          <w:sz w:val="22"/>
          <w:szCs w:val="22"/>
        </w:rPr>
      </w:pPr>
    </w:p>
    <w:p w14:paraId="61DF4A66" w14:textId="77777777" w:rsidR="00A3039A" w:rsidRPr="005E3348" w:rsidRDefault="00C13C87">
      <w:pPr>
        <w:pStyle w:val="Corpodetexto"/>
        <w:spacing w:before="231"/>
        <w:ind w:left="654" w:right="211" w:firstLine="708"/>
        <w:jc w:val="both"/>
        <w:rPr>
          <w:rFonts w:ascii="Arial" w:hAnsi="Arial" w:cs="Arial"/>
          <w:sz w:val="22"/>
          <w:szCs w:val="22"/>
        </w:rPr>
      </w:pPr>
      <w:r w:rsidRPr="005E3348">
        <w:rPr>
          <w:rFonts w:ascii="Arial" w:hAnsi="Arial" w:cs="Arial"/>
          <w:sz w:val="22"/>
          <w:szCs w:val="22"/>
        </w:rPr>
        <w:t>A proponente abaixo assinada, participante da licitação acima, por seu representante credenciado, na forma e sob as penas impostas pela Lei nº 8.666/93 de 21 de junho de 1993, obrigando a Empresa que representa, que não pretende recorrer da decisão da Comissão de Licitação, que julgou os documentos de habilitação preliminar, renunciando assim, expressamente, ao direito de recurso e ao prazo respectivo, e concordando, em consequência, com o curso do procedimento licitatório, passando-se à abertura dos envelopes de proposta de preço dos proponentes habilitados.</w:t>
      </w:r>
    </w:p>
    <w:p w14:paraId="4E3624D0" w14:textId="77777777" w:rsidR="00A3039A" w:rsidRPr="005E3348" w:rsidRDefault="00A3039A">
      <w:pPr>
        <w:pStyle w:val="Corpodetexto"/>
        <w:ind w:left="0"/>
        <w:rPr>
          <w:rFonts w:ascii="Arial" w:hAnsi="Arial" w:cs="Arial"/>
          <w:sz w:val="22"/>
          <w:szCs w:val="22"/>
        </w:rPr>
      </w:pPr>
    </w:p>
    <w:p w14:paraId="0E2F1FC6" w14:textId="77777777" w:rsidR="00A3039A" w:rsidRPr="005E3348" w:rsidRDefault="00A3039A">
      <w:pPr>
        <w:pStyle w:val="Corpodetexto"/>
        <w:ind w:left="0"/>
        <w:rPr>
          <w:rFonts w:ascii="Arial" w:hAnsi="Arial" w:cs="Arial"/>
          <w:sz w:val="22"/>
          <w:szCs w:val="22"/>
        </w:rPr>
      </w:pPr>
    </w:p>
    <w:p w14:paraId="40E2AB19" w14:textId="77777777" w:rsidR="00A3039A" w:rsidRPr="005E3348" w:rsidRDefault="00A3039A">
      <w:pPr>
        <w:pStyle w:val="Corpodetexto"/>
        <w:spacing w:before="11"/>
        <w:ind w:left="0"/>
        <w:rPr>
          <w:rFonts w:ascii="Arial" w:hAnsi="Arial" w:cs="Arial"/>
          <w:sz w:val="22"/>
          <w:szCs w:val="22"/>
        </w:rPr>
      </w:pPr>
    </w:p>
    <w:p w14:paraId="52CAB273" w14:textId="77777777" w:rsidR="00A3039A" w:rsidRPr="005E3348" w:rsidRDefault="00C13C87">
      <w:pPr>
        <w:pStyle w:val="Corpodetexto"/>
        <w:tabs>
          <w:tab w:val="left" w:pos="2326"/>
          <w:tab w:val="left" w:pos="2928"/>
          <w:tab w:val="left" w:pos="3747"/>
        </w:tabs>
        <w:ind w:left="1362"/>
        <w:rPr>
          <w:rFonts w:ascii="Arial" w:hAnsi="Arial" w:cs="Arial"/>
          <w:sz w:val="22"/>
          <w:szCs w:val="22"/>
        </w:rPr>
      </w:pPr>
      <w:r w:rsidRPr="005E3348">
        <w:rPr>
          <w:rFonts w:ascii="Arial" w:hAnsi="Arial" w:cs="Arial"/>
          <w:sz w:val="22"/>
          <w:szCs w:val="22"/>
        </w:rPr>
        <w:t>DATA</w:t>
      </w:r>
      <w:r w:rsidRPr="005E3348">
        <w:rPr>
          <w:rFonts w:ascii="Arial" w:hAnsi="Arial" w:cs="Arial"/>
          <w:sz w:val="22"/>
          <w:szCs w:val="22"/>
          <w:u w:val="single"/>
        </w:rPr>
        <w:t xml:space="preserve"> </w:t>
      </w:r>
      <w:r w:rsidRPr="005E3348">
        <w:rPr>
          <w:rFonts w:ascii="Arial" w:hAnsi="Arial" w:cs="Arial"/>
          <w:sz w:val="22"/>
          <w:szCs w:val="22"/>
          <w:u w:val="single"/>
        </w:rPr>
        <w:tab/>
        <w:t>/</w:t>
      </w:r>
      <w:r w:rsidRPr="005E3348">
        <w:rPr>
          <w:rFonts w:ascii="Arial" w:hAnsi="Arial" w:cs="Arial"/>
          <w:sz w:val="22"/>
          <w:szCs w:val="22"/>
          <w:u w:val="single"/>
        </w:rPr>
        <w:tab/>
        <w:t>/</w:t>
      </w:r>
      <w:r w:rsidRPr="005E3348">
        <w:rPr>
          <w:rFonts w:ascii="Arial" w:hAnsi="Arial" w:cs="Arial"/>
          <w:sz w:val="22"/>
          <w:szCs w:val="22"/>
          <w:u w:val="single"/>
        </w:rPr>
        <w:tab/>
      </w:r>
      <w:r w:rsidRPr="005E3348">
        <w:rPr>
          <w:rFonts w:ascii="Arial" w:hAnsi="Arial" w:cs="Arial"/>
          <w:sz w:val="22"/>
          <w:szCs w:val="22"/>
        </w:rPr>
        <w:t>.</w:t>
      </w:r>
    </w:p>
    <w:p w14:paraId="452CD3D9" w14:textId="77777777" w:rsidR="00A3039A" w:rsidRPr="005E3348" w:rsidRDefault="00A3039A">
      <w:pPr>
        <w:pStyle w:val="Corpodetexto"/>
        <w:ind w:left="0"/>
        <w:rPr>
          <w:rFonts w:ascii="Arial" w:hAnsi="Arial" w:cs="Arial"/>
          <w:sz w:val="22"/>
          <w:szCs w:val="22"/>
        </w:rPr>
      </w:pPr>
    </w:p>
    <w:p w14:paraId="63C7FF27" w14:textId="77777777" w:rsidR="00A3039A" w:rsidRPr="005E3348" w:rsidRDefault="00A3039A">
      <w:pPr>
        <w:pStyle w:val="Corpodetexto"/>
        <w:ind w:left="0"/>
        <w:rPr>
          <w:rFonts w:ascii="Arial" w:hAnsi="Arial" w:cs="Arial"/>
          <w:sz w:val="22"/>
          <w:szCs w:val="22"/>
        </w:rPr>
      </w:pPr>
    </w:p>
    <w:p w14:paraId="0A945469" w14:textId="77777777" w:rsidR="00A3039A" w:rsidRPr="005E3348" w:rsidRDefault="00A3039A">
      <w:pPr>
        <w:pStyle w:val="Corpodetexto"/>
        <w:spacing w:before="1"/>
        <w:ind w:left="0"/>
        <w:rPr>
          <w:rFonts w:ascii="Arial" w:hAnsi="Arial" w:cs="Arial"/>
          <w:sz w:val="22"/>
          <w:szCs w:val="22"/>
        </w:rPr>
      </w:pPr>
    </w:p>
    <w:p w14:paraId="7777006E" w14:textId="77777777" w:rsidR="00A3039A" w:rsidRPr="005E3348" w:rsidRDefault="00C13C87">
      <w:pPr>
        <w:pStyle w:val="Corpodetexto"/>
        <w:ind w:left="654"/>
        <w:rPr>
          <w:rFonts w:ascii="Arial" w:hAnsi="Arial" w:cs="Arial"/>
          <w:sz w:val="22"/>
          <w:szCs w:val="22"/>
        </w:rPr>
      </w:pPr>
      <w:r w:rsidRPr="005E3348">
        <w:rPr>
          <w:rFonts w:ascii="Arial" w:hAnsi="Arial" w:cs="Arial"/>
          <w:noProof/>
          <w:sz w:val="22"/>
          <w:szCs w:val="22"/>
          <w:lang w:bidi="ar-SA"/>
        </w:rPr>
        <mc:AlternateContent>
          <mc:Choice Requires="wps">
            <w:drawing>
              <wp:anchor distT="0" distB="0" distL="114300" distR="114300" simplePos="0" relativeHeight="251659264" behindDoc="0" locked="0" layoutInCell="1" allowOverlap="1" wp14:anchorId="78903CF5" wp14:editId="507F81EF">
                <wp:simplePos x="0" y="0"/>
                <wp:positionH relativeFrom="page">
                  <wp:posOffset>481330</wp:posOffset>
                </wp:positionH>
                <wp:positionV relativeFrom="paragraph">
                  <wp:posOffset>229235</wp:posOffset>
                </wp:positionV>
                <wp:extent cx="1914525" cy="1261745"/>
                <wp:effectExtent l="5080" t="6985" r="13970" b="762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4525" cy="1261745"/>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cx1="http://schemas.microsoft.com/office/drawing/2015/9/8/chartex" xmlns:cx="http://schemas.microsoft.com/office/drawing/2014/chartex">
            <w:pict>
              <v:rect w14:anchorId="1BE186D3" id="Rectangle 2" o:spid="_x0000_s1026" style="position:absolute;margin-left:37.9pt;margin-top:18.05pt;width:150.75pt;height:9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" filled="f">
                <w10:wrap anchorx="page"/>
              </v:rect>
            </w:pict>
          </mc:Fallback>
        </mc:AlternateContent>
      </w:r>
      <w:r w:rsidRPr="005E3348">
        <w:rPr>
          <w:rFonts w:ascii="Arial" w:hAnsi="Arial" w:cs="Arial"/>
          <w:sz w:val="22"/>
          <w:szCs w:val="22"/>
        </w:rPr>
        <w:t>Carimbo do CNPJ</w:t>
      </w:r>
    </w:p>
    <w:p w14:paraId="2B587652" w14:textId="77777777" w:rsidR="00A3039A" w:rsidRPr="005E3348" w:rsidRDefault="00A3039A">
      <w:pPr>
        <w:pStyle w:val="Corpodetexto"/>
        <w:ind w:left="0"/>
        <w:rPr>
          <w:rFonts w:ascii="Arial" w:hAnsi="Arial" w:cs="Arial"/>
          <w:sz w:val="22"/>
          <w:szCs w:val="22"/>
        </w:rPr>
      </w:pPr>
    </w:p>
    <w:p w14:paraId="7BBFF317" w14:textId="2B8F9AE8" w:rsidR="00A3039A" w:rsidRPr="005E3348" w:rsidRDefault="00C13C87">
      <w:pPr>
        <w:pStyle w:val="Corpodetexto"/>
        <w:tabs>
          <w:tab w:val="left" w:pos="8759"/>
        </w:tabs>
        <w:spacing w:before="229"/>
        <w:ind w:left="4903" w:right="1791" w:hanging="46"/>
        <w:rPr>
          <w:rFonts w:ascii="Arial" w:hAnsi="Arial" w:cs="Arial"/>
          <w:sz w:val="22"/>
          <w:szCs w:val="22"/>
          <w:u w:val="single"/>
        </w:rPr>
      </w:pPr>
      <w:r w:rsidRPr="005E3348">
        <w:rPr>
          <w:rFonts w:ascii="Arial" w:hAnsi="Arial" w:cs="Arial"/>
          <w:sz w:val="22"/>
          <w:szCs w:val="22"/>
        </w:rPr>
        <w:t>Assinatura do Representante Legal da</w:t>
      </w:r>
      <w:r w:rsidRPr="005E3348">
        <w:rPr>
          <w:rFonts w:ascii="Arial" w:hAnsi="Arial" w:cs="Arial"/>
          <w:spacing w:val="-22"/>
          <w:sz w:val="22"/>
          <w:szCs w:val="22"/>
        </w:rPr>
        <w:t xml:space="preserve"> </w:t>
      </w:r>
      <w:r w:rsidRPr="005E3348">
        <w:rPr>
          <w:rFonts w:ascii="Arial" w:hAnsi="Arial" w:cs="Arial"/>
          <w:sz w:val="22"/>
          <w:szCs w:val="22"/>
        </w:rPr>
        <w:t xml:space="preserve">Empresa Nome: </w:t>
      </w:r>
      <w:r w:rsidRPr="005E3348">
        <w:rPr>
          <w:rFonts w:ascii="Arial" w:hAnsi="Arial" w:cs="Arial"/>
          <w:sz w:val="22"/>
          <w:szCs w:val="22"/>
          <w:u w:val="single"/>
        </w:rPr>
        <w:t xml:space="preserve"> </w:t>
      </w:r>
      <w:r w:rsidRPr="005E3348">
        <w:rPr>
          <w:rFonts w:ascii="Arial" w:hAnsi="Arial" w:cs="Arial"/>
          <w:sz w:val="22"/>
          <w:szCs w:val="22"/>
          <w:u w:val="single"/>
        </w:rPr>
        <w:tab/>
      </w:r>
    </w:p>
    <w:p w14:paraId="3F369238" w14:textId="2B944350" w:rsidR="00AC0DB5" w:rsidRPr="005E3348" w:rsidRDefault="00AC0DB5">
      <w:pPr>
        <w:pStyle w:val="Corpodetexto"/>
        <w:tabs>
          <w:tab w:val="left" w:pos="8759"/>
        </w:tabs>
        <w:spacing w:before="229"/>
        <w:ind w:left="4903" w:right="1791" w:hanging="46"/>
        <w:rPr>
          <w:rFonts w:ascii="Arial" w:hAnsi="Arial" w:cs="Arial"/>
          <w:sz w:val="22"/>
          <w:szCs w:val="22"/>
          <w:u w:val="single"/>
        </w:rPr>
      </w:pPr>
    </w:p>
    <w:p w14:paraId="71E72D26" w14:textId="4CBC09E2" w:rsidR="00AC0DB5" w:rsidRPr="005E3348" w:rsidRDefault="00AC0DB5">
      <w:pPr>
        <w:pStyle w:val="Corpodetexto"/>
        <w:tabs>
          <w:tab w:val="left" w:pos="8759"/>
        </w:tabs>
        <w:spacing w:before="229"/>
        <w:ind w:left="4903" w:right="1791" w:hanging="46"/>
        <w:rPr>
          <w:rFonts w:ascii="Arial" w:hAnsi="Arial" w:cs="Arial"/>
          <w:sz w:val="22"/>
          <w:szCs w:val="22"/>
          <w:u w:val="single"/>
        </w:rPr>
      </w:pPr>
    </w:p>
    <w:p w14:paraId="64D3FF56" w14:textId="33F77716" w:rsidR="00AC0DB5" w:rsidRPr="005E3348" w:rsidRDefault="00AC0DB5">
      <w:pPr>
        <w:pStyle w:val="Corpodetexto"/>
        <w:tabs>
          <w:tab w:val="left" w:pos="8759"/>
        </w:tabs>
        <w:spacing w:before="229"/>
        <w:ind w:left="4903" w:right="1791" w:hanging="46"/>
        <w:rPr>
          <w:rFonts w:ascii="Arial" w:hAnsi="Arial" w:cs="Arial"/>
          <w:sz w:val="22"/>
          <w:szCs w:val="22"/>
          <w:u w:val="single"/>
        </w:rPr>
      </w:pPr>
    </w:p>
    <w:p w14:paraId="37A04F99" w14:textId="1C1A7ACC" w:rsidR="00AC0DB5" w:rsidRPr="005E3348" w:rsidRDefault="00AC0DB5">
      <w:pPr>
        <w:pStyle w:val="Corpodetexto"/>
        <w:tabs>
          <w:tab w:val="left" w:pos="8759"/>
        </w:tabs>
        <w:spacing w:before="229"/>
        <w:ind w:left="4903" w:right="1791" w:hanging="46"/>
        <w:rPr>
          <w:rFonts w:ascii="Arial" w:hAnsi="Arial" w:cs="Arial"/>
          <w:sz w:val="22"/>
          <w:szCs w:val="22"/>
          <w:u w:val="single"/>
        </w:rPr>
      </w:pPr>
    </w:p>
    <w:p w14:paraId="3EE5B243" w14:textId="288B3363" w:rsidR="00AC0DB5" w:rsidRDefault="00AC0DB5">
      <w:pPr>
        <w:pStyle w:val="Corpodetexto"/>
        <w:tabs>
          <w:tab w:val="left" w:pos="8759"/>
        </w:tabs>
        <w:spacing w:before="229"/>
        <w:ind w:left="4903" w:right="1791" w:hanging="46"/>
        <w:rPr>
          <w:rFonts w:ascii="Arial" w:hAnsi="Arial" w:cs="Arial"/>
          <w:sz w:val="22"/>
          <w:szCs w:val="22"/>
          <w:u w:val="single"/>
        </w:rPr>
      </w:pPr>
    </w:p>
    <w:p w14:paraId="7F3F154F" w14:textId="32216851" w:rsidR="00D80A86" w:rsidRDefault="00D80A86">
      <w:pPr>
        <w:pStyle w:val="Corpodetexto"/>
        <w:tabs>
          <w:tab w:val="left" w:pos="8759"/>
        </w:tabs>
        <w:spacing w:before="229"/>
        <w:ind w:left="4903" w:right="1791" w:hanging="46"/>
        <w:rPr>
          <w:rFonts w:ascii="Arial" w:hAnsi="Arial" w:cs="Arial"/>
          <w:sz w:val="22"/>
          <w:szCs w:val="22"/>
          <w:u w:val="single"/>
        </w:rPr>
      </w:pPr>
    </w:p>
    <w:p w14:paraId="46ABC590" w14:textId="46C712DC" w:rsidR="00D80A86" w:rsidRDefault="00D80A86">
      <w:pPr>
        <w:pStyle w:val="Corpodetexto"/>
        <w:tabs>
          <w:tab w:val="left" w:pos="8759"/>
        </w:tabs>
        <w:spacing w:before="229"/>
        <w:ind w:left="4903" w:right="1791" w:hanging="46"/>
        <w:rPr>
          <w:rFonts w:ascii="Arial" w:hAnsi="Arial" w:cs="Arial"/>
          <w:sz w:val="22"/>
          <w:szCs w:val="22"/>
          <w:u w:val="single"/>
        </w:rPr>
      </w:pPr>
    </w:p>
    <w:p w14:paraId="5E2B4AD3" w14:textId="77777777" w:rsidR="00D80A86" w:rsidRDefault="00D80A86">
      <w:pPr>
        <w:pStyle w:val="Corpodetexto"/>
        <w:tabs>
          <w:tab w:val="left" w:pos="8759"/>
        </w:tabs>
        <w:spacing w:before="229"/>
        <w:ind w:left="4903" w:right="1791" w:hanging="46"/>
        <w:rPr>
          <w:rFonts w:ascii="Arial" w:hAnsi="Arial" w:cs="Arial"/>
          <w:sz w:val="22"/>
          <w:szCs w:val="22"/>
          <w:u w:val="single"/>
        </w:rPr>
      </w:pPr>
    </w:p>
    <w:p w14:paraId="74ED7992" w14:textId="77777777" w:rsidR="00200035" w:rsidRDefault="00200035">
      <w:pPr>
        <w:pStyle w:val="Corpodetexto"/>
        <w:tabs>
          <w:tab w:val="left" w:pos="8759"/>
        </w:tabs>
        <w:spacing w:before="229"/>
        <w:ind w:left="4903" w:right="1791" w:hanging="46"/>
        <w:rPr>
          <w:rFonts w:ascii="Arial" w:hAnsi="Arial" w:cs="Arial"/>
          <w:sz w:val="22"/>
          <w:szCs w:val="22"/>
          <w:u w:val="single"/>
        </w:rPr>
      </w:pPr>
    </w:p>
    <w:p w14:paraId="555DDAF6" w14:textId="77777777" w:rsidR="00200035" w:rsidRDefault="00200035">
      <w:pPr>
        <w:pStyle w:val="Corpodetexto"/>
        <w:tabs>
          <w:tab w:val="left" w:pos="8759"/>
        </w:tabs>
        <w:spacing w:before="229"/>
        <w:ind w:left="4903" w:right="1791" w:hanging="46"/>
        <w:rPr>
          <w:rFonts w:ascii="Arial" w:hAnsi="Arial" w:cs="Arial"/>
          <w:sz w:val="22"/>
          <w:szCs w:val="22"/>
          <w:u w:val="single"/>
        </w:rPr>
      </w:pPr>
    </w:p>
    <w:p w14:paraId="0CA5F233" w14:textId="77777777" w:rsidR="00200035" w:rsidRPr="005E3348" w:rsidRDefault="00200035">
      <w:pPr>
        <w:pStyle w:val="Corpodetexto"/>
        <w:tabs>
          <w:tab w:val="left" w:pos="8759"/>
        </w:tabs>
        <w:spacing w:before="229"/>
        <w:ind w:left="4903" w:right="1791" w:hanging="46"/>
        <w:rPr>
          <w:rFonts w:ascii="Arial" w:hAnsi="Arial" w:cs="Arial"/>
          <w:sz w:val="22"/>
          <w:szCs w:val="22"/>
          <w:u w:val="single"/>
        </w:rPr>
      </w:pPr>
    </w:p>
    <w:p w14:paraId="55495868" w14:textId="2100B82F" w:rsidR="00200035" w:rsidRPr="00D96CD2" w:rsidRDefault="00200035" w:rsidP="00200035">
      <w:pPr>
        <w:pStyle w:val="Corpodetexto"/>
        <w:spacing w:before="100"/>
        <w:ind w:left="654" w:right="-15"/>
        <w:jc w:val="center"/>
        <w:rPr>
          <w:rFonts w:ascii="Arial" w:hAnsi="Arial" w:cs="Arial"/>
          <w:b/>
          <w:bCs/>
          <w:color w:val="000000" w:themeColor="text1"/>
          <w:sz w:val="22"/>
          <w:szCs w:val="22"/>
        </w:rPr>
      </w:pPr>
      <w:r w:rsidRPr="00D96CD2">
        <w:rPr>
          <w:rFonts w:ascii="Arial" w:hAnsi="Arial" w:cs="Arial"/>
          <w:b/>
          <w:bCs/>
          <w:color w:val="000000" w:themeColor="text1"/>
          <w:sz w:val="22"/>
          <w:szCs w:val="22"/>
        </w:rPr>
        <w:t xml:space="preserve">PROCESSO LICITATORIO Nº </w:t>
      </w:r>
      <w:r w:rsidR="00D96CD2" w:rsidRPr="00D96CD2">
        <w:rPr>
          <w:rFonts w:ascii="Arial" w:hAnsi="Arial" w:cs="Arial"/>
          <w:b/>
          <w:bCs/>
          <w:color w:val="000000" w:themeColor="text1"/>
          <w:sz w:val="22"/>
          <w:szCs w:val="22"/>
        </w:rPr>
        <w:t>005</w:t>
      </w:r>
      <w:r w:rsidRPr="00D96CD2">
        <w:rPr>
          <w:rFonts w:ascii="Arial" w:hAnsi="Arial" w:cs="Arial"/>
          <w:b/>
          <w:bCs/>
          <w:color w:val="000000" w:themeColor="text1"/>
          <w:sz w:val="22"/>
          <w:szCs w:val="22"/>
        </w:rPr>
        <w:t>/202</w:t>
      </w:r>
      <w:r w:rsidR="00D96CD2" w:rsidRPr="00D96CD2">
        <w:rPr>
          <w:rFonts w:ascii="Arial" w:hAnsi="Arial" w:cs="Arial"/>
          <w:b/>
          <w:bCs/>
          <w:color w:val="000000" w:themeColor="text1"/>
          <w:sz w:val="22"/>
          <w:szCs w:val="22"/>
        </w:rPr>
        <w:t>3</w:t>
      </w:r>
    </w:p>
    <w:p w14:paraId="79D16B5D" w14:textId="52F3E571" w:rsidR="00200035" w:rsidRPr="00D96CD2" w:rsidRDefault="00200035" w:rsidP="00200035">
      <w:pPr>
        <w:pStyle w:val="Corpodetexto"/>
        <w:spacing w:before="100"/>
        <w:ind w:left="654" w:right="-15"/>
        <w:jc w:val="center"/>
        <w:rPr>
          <w:rFonts w:ascii="Arial" w:hAnsi="Arial" w:cs="Arial"/>
          <w:b/>
          <w:bCs/>
          <w:color w:val="000000" w:themeColor="text1"/>
          <w:sz w:val="22"/>
          <w:szCs w:val="22"/>
        </w:rPr>
      </w:pPr>
      <w:r w:rsidRPr="00D96CD2">
        <w:rPr>
          <w:rFonts w:ascii="Arial" w:hAnsi="Arial" w:cs="Arial"/>
          <w:b/>
          <w:bCs/>
          <w:color w:val="000000" w:themeColor="text1"/>
          <w:sz w:val="22"/>
          <w:szCs w:val="22"/>
        </w:rPr>
        <w:t xml:space="preserve">PREGÃO PRESENCIAL N° </w:t>
      </w:r>
      <w:r w:rsidR="00D96CD2" w:rsidRPr="00D96CD2">
        <w:rPr>
          <w:rFonts w:ascii="Arial" w:hAnsi="Arial" w:cs="Arial"/>
          <w:b/>
          <w:bCs/>
          <w:color w:val="000000" w:themeColor="text1"/>
          <w:sz w:val="22"/>
          <w:szCs w:val="22"/>
        </w:rPr>
        <w:t>001/2023</w:t>
      </w:r>
    </w:p>
    <w:p w14:paraId="7210C9F7" w14:textId="77777777" w:rsidR="00200035" w:rsidRPr="005E3348" w:rsidRDefault="00200035" w:rsidP="00200035">
      <w:pPr>
        <w:pStyle w:val="Corpodetexto"/>
        <w:spacing w:before="100"/>
        <w:ind w:left="654" w:right="-15"/>
        <w:jc w:val="center"/>
        <w:rPr>
          <w:rFonts w:ascii="Arial" w:hAnsi="Arial" w:cs="Arial"/>
          <w:b/>
          <w:bCs/>
          <w:color w:val="FF0000"/>
          <w:sz w:val="22"/>
          <w:szCs w:val="22"/>
        </w:rPr>
      </w:pPr>
    </w:p>
    <w:p w14:paraId="7F647DA3" w14:textId="77777777" w:rsidR="00AC0DB5" w:rsidRPr="005E3348" w:rsidRDefault="00AC0DB5" w:rsidP="00AC0DB5">
      <w:pPr>
        <w:pStyle w:val="Corpodetexto"/>
        <w:ind w:left="1061"/>
        <w:jc w:val="both"/>
        <w:rPr>
          <w:rFonts w:ascii="Arial" w:hAnsi="Arial" w:cs="Arial"/>
          <w:sz w:val="22"/>
          <w:szCs w:val="22"/>
        </w:rPr>
      </w:pPr>
    </w:p>
    <w:p w14:paraId="4D34CCC0" w14:textId="0BEC5D3A" w:rsidR="00AC0DB5" w:rsidRPr="005E3348" w:rsidRDefault="00AC0DB5" w:rsidP="00566541">
      <w:pPr>
        <w:tabs>
          <w:tab w:val="left" w:pos="1926"/>
        </w:tabs>
        <w:jc w:val="center"/>
        <w:rPr>
          <w:rFonts w:ascii="Arial" w:hAnsi="Arial" w:cs="Arial"/>
          <w:b/>
          <w:bCs/>
        </w:rPr>
      </w:pPr>
      <w:r w:rsidRPr="005E3348">
        <w:rPr>
          <w:rFonts w:ascii="Arial" w:hAnsi="Arial" w:cs="Arial"/>
          <w:b/>
          <w:bCs/>
        </w:rPr>
        <w:t xml:space="preserve">ANEXO </w:t>
      </w:r>
      <w:r w:rsidR="005E3348" w:rsidRPr="005E3348">
        <w:rPr>
          <w:rFonts w:ascii="Arial" w:hAnsi="Arial" w:cs="Arial"/>
          <w:b/>
          <w:bCs/>
        </w:rPr>
        <w:t>X</w:t>
      </w:r>
      <w:r w:rsidRPr="005E3348">
        <w:rPr>
          <w:rFonts w:ascii="Arial" w:hAnsi="Arial" w:cs="Arial"/>
          <w:b/>
          <w:bCs/>
        </w:rPr>
        <w:t xml:space="preserve"> – MODELO DE ATESTADO DE CAPACIDADE TÉCNICA</w:t>
      </w:r>
    </w:p>
    <w:p w14:paraId="7D9FC95F" w14:textId="77777777" w:rsidR="00AC0DB5" w:rsidRPr="005E3348" w:rsidRDefault="00AC0DB5" w:rsidP="00AC0DB5">
      <w:pPr>
        <w:tabs>
          <w:tab w:val="left" w:pos="1926"/>
        </w:tabs>
        <w:jc w:val="center"/>
        <w:rPr>
          <w:rFonts w:ascii="Arial" w:hAnsi="Arial" w:cs="Arial"/>
        </w:rPr>
      </w:pPr>
    </w:p>
    <w:p w14:paraId="75FD49BA" w14:textId="77777777" w:rsidR="00AC0DB5" w:rsidRPr="005E3348" w:rsidRDefault="00AC0DB5" w:rsidP="00AC0DB5">
      <w:pPr>
        <w:tabs>
          <w:tab w:val="left" w:pos="1926"/>
        </w:tabs>
        <w:jc w:val="center"/>
        <w:rPr>
          <w:rFonts w:ascii="Arial" w:hAnsi="Arial" w:cs="Arial"/>
        </w:rPr>
      </w:pPr>
    </w:p>
    <w:p w14:paraId="11026D78" w14:textId="1C2186BF" w:rsidR="00AC0DB5" w:rsidRPr="005E3348" w:rsidRDefault="00AC0DB5" w:rsidP="00AC0DB5">
      <w:pPr>
        <w:tabs>
          <w:tab w:val="left" w:pos="851"/>
        </w:tabs>
        <w:adjustRightInd w:val="0"/>
        <w:ind w:left="993"/>
        <w:jc w:val="both"/>
        <w:rPr>
          <w:rFonts w:ascii="Arial" w:hAnsi="Arial" w:cs="Arial"/>
        </w:rPr>
      </w:pPr>
      <w:r w:rsidRPr="005E3348">
        <w:rPr>
          <w:rFonts w:ascii="Arial" w:hAnsi="Arial" w:cs="Arial"/>
        </w:rPr>
        <w:t xml:space="preserve">Atestamos para os devidos fins que a empresa </w:t>
      </w:r>
      <w:r w:rsidRPr="005E3348">
        <w:rPr>
          <w:rFonts w:ascii="Arial" w:hAnsi="Arial" w:cs="Arial"/>
          <w:b/>
        </w:rPr>
        <w:t xml:space="preserve">___________________________, </w:t>
      </w:r>
      <w:r w:rsidRPr="005E3348">
        <w:rPr>
          <w:rFonts w:ascii="Arial" w:hAnsi="Arial" w:cs="Arial"/>
        </w:rPr>
        <w:t xml:space="preserve">endereço ______________________________, no município de ____________________, inscrita no </w:t>
      </w:r>
      <w:r w:rsidRPr="005E3348">
        <w:rPr>
          <w:rFonts w:ascii="Arial" w:hAnsi="Arial" w:cs="Arial"/>
          <w:b/>
          <w:bCs/>
        </w:rPr>
        <w:t>CNPJ: ___________________</w:t>
      </w:r>
      <w:r w:rsidRPr="005E3348">
        <w:rPr>
          <w:rFonts w:ascii="Arial" w:hAnsi="Arial" w:cs="Arial"/>
        </w:rPr>
        <w:t>, efetua a locação de um sistema de Gestão para a Administração Pública composto de diversos módulos, da nossa entidade ______________________________</w:t>
      </w:r>
      <w:r w:rsidRPr="005E3348">
        <w:rPr>
          <w:rFonts w:ascii="Arial" w:hAnsi="Arial" w:cs="Arial"/>
          <w:b/>
        </w:rPr>
        <w:t>,</w:t>
      </w:r>
      <w:r w:rsidRPr="005E3348">
        <w:rPr>
          <w:rFonts w:ascii="Arial" w:hAnsi="Arial" w:cs="Arial"/>
        </w:rPr>
        <w:t xml:space="preserve"> endereço ________________________, no município de __________________, inscrito no </w:t>
      </w:r>
      <w:r w:rsidRPr="005E3348">
        <w:rPr>
          <w:rFonts w:ascii="Arial" w:hAnsi="Arial" w:cs="Arial"/>
          <w:b/>
        </w:rPr>
        <w:t>CNPJ: _________________</w:t>
      </w:r>
      <w:r w:rsidRPr="005E3348">
        <w:rPr>
          <w:rFonts w:ascii="Arial" w:hAnsi="Arial" w:cs="Arial"/>
        </w:rPr>
        <w:t>, prestando serviços de locação de Sistema de Gestão para este órgão público, bem como, manutenção adaptativa e evolutiva, serviços de treinamento, conversão de dados, customização, manutenção corretiva, legal e atendimento técnico especializado, onde migrou, implantou e mantém em funcionamento os seguintes sistemas:</w:t>
      </w:r>
    </w:p>
    <w:p w14:paraId="252E42AD" w14:textId="77777777" w:rsidR="00AC0DB5" w:rsidRPr="005E3348" w:rsidRDefault="00AC0DB5" w:rsidP="00AC0DB5">
      <w:pPr>
        <w:tabs>
          <w:tab w:val="left" w:pos="1926"/>
        </w:tabs>
        <w:jc w:val="center"/>
        <w:rPr>
          <w:rFonts w:ascii="Arial" w:hAnsi="Arial" w:cs="Arial"/>
        </w:rPr>
      </w:pPr>
    </w:p>
    <w:p w14:paraId="7AC0B585" w14:textId="230FF5D7" w:rsidR="00AC0DB5" w:rsidRPr="005E3348" w:rsidRDefault="00AC0DB5" w:rsidP="00AC0DB5">
      <w:pPr>
        <w:pStyle w:val="Corpodetexto"/>
        <w:ind w:left="1061"/>
        <w:jc w:val="both"/>
        <w:rPr>
          <w:rFonts w:ascii="Arial" w:hAnsi="Arial" w:cs="Arial"/>
          <w:sz w:val="22"/>
          <w:szCs w:val="22"/>
        </w:rPr>
      </w:pPr>
      <w:r w:rsidRPr="005E3348">
        <w:rPr>
          <w:rFonts w:ascii="Arial" w:hAnsi="Arial" w:cs="Arial"/>
          <w:sz w:val="22"/>
          <w:szCs w:val="22"/>
        </w:rPr>
        <w:t xml:space="preserve">(Listar abaixo os sistemas </w:t>
      </w:r>
      <w:r w:rsidR="00CB2369" w:rsidRPr="005E3348">
        <w:rPr>
          <w:rFonts w:ascii="Arial" w:hAnsi="Arial" w:cs="Arial"/>
          <w:sz w:val="22"/>
          <w:szCs w:val="22"/>
        </w:rPr>
        <w:t>por</w:t>
      </w:r>
      <w:r w:rsidRPr="005E3348">
        <w:rPr>
          <w:rFonts w:ascii="Arial" w:hAnsi="Arial" w:cs="Arial"/>
          <w:sz w:val="22"/>
          <w:szCs w:val="22"/>
        </w:rPr>
        <w:t xml:space="preserve"> órgão)</w:t>
      </w:r>
    </w:p>
    <w:p w14:paraId="4E00A4E1" w14:textId="77777777" w:rsidR="00AC0DB5" w:rsidRPr="005E3348" w:rsidRDefault="00AC0DB5" w:rsidP="00AC0DB5">
      <w:pPr>
        <w:pStyle w:val="Corpodetexto"/>
        <w:ind w:left="1061"/>
        <w:jc w:val="both"/>
        <w:rPr>
          <w:rFonts w:ascii="Arial" w:hAnsi="Arial" w:cs="Arial"/>
          <w:sz w:val="22"/>
          <w:szCs w:val="22"/>
        </w:rPr>
      </w:pPr>
    </w:p>
    <w:tbl>
      <w:tblPr>
        <w:tblStyle w:val="TableNormal"/>
        <w:tblW w:w="0" w:type="auto"/>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37"/>
      </w:tblGrid>
      <w:tr w:rsidR="00AC0DB5" w:rsidRPr="005E3348" w14:paraId="7822B0B1" w14:textId="77777777" w:rsidTr="00C33D59">
        <w:trPr>
          <w:trHeight w:val="285"/>
        </w:trPr>
        <w:tc>
          <w:tcPr>
            <w:tcW w:w="6937" w:type="dxa"/>
          </w:tcPr>
          <w:p w14:paraId="09C2256E" w14:textId="77777777" w:rsidR="00AC0DB5" w:rsidRPr="005E3348" w:rsidRDefault="00AC0DB5" w:rsidP="00C33D59">
            <w:pPr>
              <w:pStyle w:val="TableParagraph"/>
              <w:spacing w:line="240" w:lineRule="auto"/>
              <w:ind w:left="107"/>
              <w:rPr>
                <w:rFonts w:ascii="Arial" w:hAnsi="Arial" w:cs="Arial"/>
                <w:b/>
                <w:bCs/>
              </w:rPr>
            </w:pPr>
            <w:r w:rsidRPr="005E3348">
              <w:rPr>
                <w:rFonts w:ascii="Arial" w:hAnsi="Arial" w:cs="Arial"/>
                <w:b/>
                <w:bCs/>
              </w:rPr>
              <w:t>MÓDULOS DO SISTEMAS</w:t>
            </w:r>
          </w:p>
        </w:tc>
      </w:tr>
      <w:tr w:rsidR="00AC0DB5" w:rsidRPr="005E3348" w14:paraId="16B6F72A" w14:textId="77777777" w:rsidTr="00C33D59">
        <w:trPr>
          <w:trHeight w:val="228"/>
        </w:trPr>
        <w:tc>
          <w:tcPr>
            <w:tcW w:w="6937" w:type="dxa"/>
          </w:tcPr>
          <w:p w14:paraId="65E17E4B" w14:textId="21AA7FB9" w:rsidR="00AC0DB5" w:rsidRPr="005E3348" w:rsidRDefault="00AC0DB5" w:rsidP="00AC0DB5">
            <w:pPr>
              <w:pStyle w:val="TableParagraph"/>
              <w:spacing w:line="240" w:lineRule="auto"/>
              <w:ind w:left="107"/>
              <w:rPr>
                <w:rFonts w:ascii="Arial" w:hAnsi="Arial" w:cs="Arial"/>
              </w:rPr>
            </w:pPr>
            <w:r w:rsidRPr="005E3348">
              <w:rPr>
                <w:rFonts w:ascii="Arial" w:hAnsi="Arial" w:cs="Arial"/>
                <w:bCs/>
              </w:rPr>
              <w:t>CONTABILIDADE PÚBLICA, ORÇAMENTÁRIA, EMPENHOS</w:t>
            </w:r>
          </w:p>
        </w:tc>
      </w:tr>
      <w:tr w:rsidR="00AC0DB5" w:rsidRPr="005E3348" w14:paraId="75C35318" w14:textId="77777777" w:rsidTr="00C33D59">
        <w:trPr>
          <w:trHeight w:val="228"/>
        </w:trPr>
        <w:tc>
          <w:tcPr>
            <w:tcW w:w="6937" w:type="dxa"/>
          </w:tcPr>
          <w:p w14:paraId="0434B9AA" w14:textId="0900586E" w:rsidR="00AC0DB5" w:rsidRPr="005E3348" w:rsidRDefault="00AC0DB5" w:rsidP="00AC0DB5">
            <w:pPr>
              <w:pStyle w:val="TableParagraph"/>
              <w:spacing w:line="240" w:lineRule="auto"/>
              <w:ind w:left="107"/>
              <w:rPr>
                <w:rFonts w:ascii="Arial" w:hAnsi="Arial" w:cs="Arial"/>
              </w:rPr>
            </w:pPr>
            <w:r w:rsidRPr="005E3348">
              <w:rPr>
                <w:rFonts w:ascii="Arial" w:hAnsi="Arial" w:cs="Arial"/>
                <w:bCs/>
              </w:rPr>
              <w:t>TESOURARIA</w:t>
            </w:r>
          </w:p>
        </w:tc>
      </w:tr>
      <w:tr w:rsidR="00AC0DB5" w:rsidRPr="005E3348" w14:paraId="7EF76C11" w14:textId="77777777" w:rsidTr="00C33D59">
        <w:trPr>
          <w:trHeight w:val="230"/>
        </w:trPr>
        <w:tc>
          <w:tcPr>
            <w:tcW w:w="6937" w:type="dxa"/>
          </w:tcPr>
          <w:p w14:paraId="6157C397" w14:textId="44D1DB25" w:rsidR="00AC0DB5" w:rsidRPr="005E3348" w:rsidRDefault="00AC0DB5" w:rsidP="00AC0DB5">
            <w:pPr>
              <w:pStyle w:val="TableParagraph"/>
              <w:spacing w:line="240" w:lineRule="auto"/>
              <w:ind w:left="107"/>
              <w:rPr>
                <w:rFonts w:ascii="Arial" w:hAnsi="Arial" w:cs="Arial"/>
              </w:rPr>
            </w:pPr>
            <w:r w:rsidRPr="005E3348">
              <w:rPr>
                <w:rFonts w:ascii="Arial" w:hAnsi="Arial" w:cs="Arial"/>
                <w:bCs/>
              </w:rPr>
              <w:t xml:space="preserve">TRIBUTOS MUNICIPAIS </w:t>
            </w:r>
          </w:p>
        </w:tc>
      </w:tr>
      <w:tr w:rsidR="00AC0DB5" w:rsidRPr="005E3348" w14:paraId="2BF3B54C" w14:textId="77777777" w:rsidTr="00C33D59">
        <w:trPr>
          <w:trHeight w:val="196"/>
        </w:trPr>
        <w:tc>
          <w:tcPr>
            <w:tcW w:w="6937" w:type="dxa"/>
          </w:tcPr>
          <w:p w14:paraId="74F9BDCF" w14:textId="055E20AE" w:rsidR="00AC0DB5" w:rsidRPr="005E3348" w:rsidRDefault="00AC0DB5" w:rsidP="00AC0DB5">
            <w:pPr>
              <w:pStyle w:val="TableParagraph"/>
              <w:spacing w:line="240" w:lineRule="auto"/>
              <w:ind w:left="107" w:right="102"/>
              <w:jc w:val="both"/>
              <w:rPr>
                <w:rFonts w:ascii="Arial" w:hAnsi="Arial" w:cs="Arial"/>
              </w:rPr>
            </w:pPr>
            <w:r w:rsidRPr="005E3348">
              <w:rPr>
                <w:rFonts w:ascii="Arial" w:hAnsi="Arial" w:cs="Arial"/>
                <w:bCs/>
              </w:rPr>
              <w:t>PATRIMONIAL</w:t>
            </w:r>
          </w:p>
        </w:tc>
      </w:tr>
      <w:tr w:rsidR="00AC0DB5" w:rsidRPr="005E3348" w14:paraId="03147490" w14:textId="77777777" w:rsidTr="00C33D59">
        <w:trPr>
          <w:trHeight w:val="197"/>
        </w:trPr>
        <w:tc>
          <w:tcPr>
            <w:tcW w:w="6937" w:type="dxa"/>
          </w:tcPr>
          <w:p w14:paraId="3F7EEB44" w14:textId="4FBAAD81" w:rsidR="00AC0DB5" w:rsidRPr="005E3348" w:rsidRDefault="00AC0DB5" w:rsidP="00AC0DB5">
            <w:pPr>
              <w:pStyle w:val="TableParagraph"/>
              <w:spacing w:line="240" w:lineRule="auto"/>
              <w:ind w:left="107"/>
              <w:rPr>
                <w:rFonts w:ascii="Arial" w:hAnsi="Arial" w:cs="Arial"/>
              </w:rPr>
            </w:pPr>
            <w:r w:rsidRPr="005E3348">
              <w:rPr>
                <w:rFonts w:ascii="Arial" w:hAnsi="Arial" w:cs="Arial"/>
                <w:bCs/>
              </w:rPr>
              <w:t>ALMOXARIFADO</w:t>
            </w:r>
          </w:p>
        </w:tc>
      </w:tr>
      <w:tr w:rsidR="00AC0DB5" w:rsidRPr="005E3348" w14:paraId="1AEAD7F1" w14:textId="77777777" w:rsidTr="00C33D59">
        <w:trPr>
          <w:trHeight w:val="230"/>
        </w:trPr>
        <w:tc>
          <w:tcPr>
            <w:tcW w:w="6937" w:type="dxa"/>
          </w:tcPr>
          <w:p w14:paraId="42C85828" w14:textId="3AAC996D" w:rsidR="00AC0DB5" w:rsidRPr="005E3348" w:rsidRDefault="00AC0DB5" w:rsidP="00AC0DB5">
            <w:pPr>
              <w:pStyle w:val="TableParagraph"/>
              <w:spacing w:line="240" w:lineRule="auto"/>
              <w:ind w:left="107"/>
              <w:rPr>
                <w:rFonts w:ascii="Arial" w:hAnsi="Arial" w:cs="Arial"/>
              </w:rPr>
            </w:pPr>
            <w:r w:rsidRPr="005E3348">
              <w:rPr>
                <w:rFonts w:ascii="Arial" w:hAnsi="Arial" w:cs="Arial"/>
                <w:bCs/>
              </w:rPr>
              <w:t>ITBI ELETRÔNICO</w:t>
            </w:r>
          </w:p>
        </w:tc>
      </w:tr>
      <w:tr w:rsidR="00AC0DB5" w:rsidRPr="005E3348" w14:paraId="2B2389B8" w14:textId="77777777" w:rsidTr="00C33D59">
        <w:trPr>
          <w:trHeight w:val="230"/>
        </w:trPr>
        <w:tc>
          <w:tcPr>
            <w:tcW w:w="6937" w:type="dxa"/>
          </w:tcPr>
          <w:p w14:paraId="3E6B0820" w14:textId="6DE8DCD7" w:rsidR="00AC0DB5" w:rsidRPr="005E3348" w:rsidRDefault="00AC0DB5" w:rsidP="00AC0DB5">
            <w:pPr>
              <w:pStyle w:val="TableParagraph"/>
              <w:spacing w:line="240" w:lineRule="auto"/>
              <w:ind w:left="107"/>
              <w:rPr>
                <w:rFonts w:ascii="Arial" w:hAnsi="Arial" w:cs="Arial"/>
              </w:rPr>
            </w:pPr>
            <w:r w:rsidRPr="005E3348">
              <w:rPr>
                <w:rFonts w:ascii="Arial" w:hAnsi="Arial" w:cs="Arial"/>
                <w:bCs/>
              </w:rPr>
              <w:t>PRODUÇÃO PRIMÁRIA</w:t>
            </w:r>
          </w:p>
        </w:tc>
      </w:tr>
      <w:tr w:rsidR="00AC0DB5" w:rsidRPr="005E3348" w14:paraId="4937CBC6" w14:textId="77777777" w:rsidTr="00C33D59">
        <w:trPr>
          <w:trHeight w:val="230"/>
        </w:trPr>
        <w:tc>
          <w:tcPr>
            <w:tcW w:w="6937" w:type="dxa"/>
          </w:tcPr>
          <w:p w14:paraId="0D67265F" w14:textId="0B337B28" w:rsidR="00AC0DB5" w:rsidRPr="005E3348" w:rsidRDefault="00AC0DB5" w:rsidP="00AC0DB5">
            <w:pPr>
              <w:pStyle w:val="TableParagraph"/>
              <w:spacing w:line="240" w:lineRule="auto"/>
              <w:ind w:left="107"/>
              <w:rPr>
                <w:rFonts w:ascii="Arial" w:hAnsi="Arial" w:cs="Arial"/>
              </w:rPr>
            </w:pPr>
            <w:r w:rsidRPr="005E3348">
              <w:rPr>
                <w:rFonts w:ascii="Arial" w:hAnsi="Arial" w:cs="Arial"/>
                <w:bCs/>
              </w:rPr>
              <w:t>ISS ELETRÔNICO</w:t>
            </w:r>
          </w:p>
        </w:tc>
      </w:tr>
      <w:tr w:rsidR="00AC0DB5" w:rsidRPr="005E3348" w14:paraId="6D3B9D66" w14:textId="77777777" w:rsidTr="00C33D59">
        <w:trPr>
          <w:trHeight w:val="229"/>
        </w:trPr>
        <w:tc>
          <w:tcPr>
            <w:tcW w:w="6937" w:type="dxa"/>
          </w:tcPr>
          <w:p w14:paraId="7C914CC8" w14:textId="4A0B3510" w:rsidR="00AC0DB5" w:rsidRPr="005E3348" w:rsidRDefault="00AC0DB5" w:rsidP="00AC0DB5">
            <w:pPr>
              <w:pStyle w:val="TableParagraph"/>
              <w:spacing w:line="240" w:lineRule="auto"/>
              <w:ind w:left="107"/>
              <w:rPr>
                <w:rFonts w:ascii="Arial" w:hAnsi="Arial" w:cs="Arial"/>
              </w:rPr>
            </w:pPr>
            <w:r w:rsidRPr="005E3348">
              <w:rPr>
                <w:rFonts w:ascii="Arial" w:hAnsi="Arial" w:cs="Arial"/>
                <w:bCs/>
              </w:rPr>
              <w:t>NOTA FISCAL DE SERVIÇOS ELETRÔNICA</w:t>
            </w:r>
          </w:p>
        </w:tc>
      </w:tr>
      <w:tr w:rsidR="00AC0DB5" w:rsidRPr="005E3348" w14:paraId="0E04E118" w14:textId="77777777" w:rsidTr="00C33D59">
        <w:trPr>
          <w:trHeight w:val="292"/>
        </w:trPr>
        <w:tc>
          <w:tcPr>
            <w:tcW w:w="6937" w:type="dxa"/>
          </w:tcPr>
          <w:p w14:paraId="23123EED" w14:textId="25620A94" w:rsidR="00AC0DB5" w:rsidRPr="005E3348" w:rsidRDefault="00AC0DB5" w:rsidP="00AC0DB5">
            <w:pPr>
              <w:pStyle w:val="TableParagraph"/>
              <w:spacing w:line="240" w:lineRule="auto"/>
              <w:ind w:left="107"/>
              <w:rPr>
                <w:rFonts w:ascii="Arial" w:hAnsi="Arial" w:cs="Arial"/>
              </w:rPr>
            </w:pPr>
            <w:r w:rsidRPr="005E3348">
              <w:rPr>
                <w:rFonts w:ascii="Arial" w:hAnsi="Arial" w:cs="Arial"/>
                <w:bCs/>
              </w:rPr>
              <w:t>SIOPS/SIOPE</w:t>
            </w:r>
          </w:p>
        </w:tc>
      </w:tr>
      <w:tr w:rsidR="00AC0DB5" w:rsidRPr="005E3348" w14:paraId="558FFC77" w14:textId="77777777" w:rsidTr="00C33D59">
        <w:trPr>
          <w:trHeight w:val="230"/>
        </w:trPr>
        <w:tc>
          <w:tcPr>
            <w:tcW w:w="6937" w:type="dxa"/>
          </w:tcPr>
          <w:p w14:paraId="6C3C04C5" w14:textId="564A0A45" w:rsidR="00AC0DB5" w:rsidRPr="005E3348" w:rsidRDefault="00AC0DB5" w:rsidP="00AC0DB5">
            <w:pPr>
              <w:pStyle w:val="TableParagraph"/>
              <w:spacing w:line="240" w:lineRule="auto"/>
              <w:ind w:left="107"/>
              <w:rPr>
                <w:rFonts w:ascii="Arial" w:hAnsi="Arial" w:cs="Arial"/>
              </w:rPr>
            </w:pPr>
            <w:r w:rsidRPr="005E3348">
              <w:rPr>
                <w:rFonts w:ascii="Arial" w:hAnsi="Arial" w:cs="Arial"/>
                <w:bCs/>
              </w:rPr>
              <w:t xml:space="preserve">PORTAL DO CIDADÃO </w:t>
            </w:r>
          </w:p>
        </w:tc>
      </w:tr>
      <w:tr w:rsidR="00AC0DB5" w:rsidRPr="005E3348" w14:paraId="042ADD7D" w14:textId="77777777" w:rsidTr="00C33D59">
        <w:trPr>
          <w:trHeight w:val="294"/>
        </w:trPr>
        <w:tc>
          <w:tcPr>
            <w:tcW w:w="6937" w:type="dxa"/>
          </w:tcPr>
          <w:p w14:paraId="0FD547A9" w14:textId="468FD9CD" w:rsidR="00AC0DB5" w:rsidRPr="005E3348" w:rsidRDefault="00AC0DB5" w:rsidP="00AC0DB5">
            <w:pPr>
              <w:pStyle w:val="TableParagraph"/>
              <w:spacing w:line="240" w:lineRule="auto"/>
              <w:ind w:left="103"/>
              <w:rPr>
                <w:rFonts w:ascii="Arial" w:hAnsi="Arial" w:cs="Arial"/>
              </w:rPr>
            </w:pPr>
            <w:r w:rsidRPr="005E3348">
              <w:rPr>
                <w:rFonts w:ascii="Arial" w:hAnsi="Arial" w:cs="Arial"/>
                <w:bCs/>
              </w:rPr>
              <w:t>CONTROLE INTERNO</w:t>
            </w:r>
          </w:p>
        </w:tc>
      </w:tr>
      <w:tr w:rsidR="00AC0DB5" w:rsidRPr="005E3348" w14:paraId="6D681504" w14:textId="77777777" w:rsidTr="00C33D59">
        <w:trPr>
          <w:trHeight w:val="230"/>
        </w:trPr>
        <w:tc>
          <w:tcPr>
            <w:tcW w:w="6937" w:type="dxa"/>
          </w:tcPr>
          <w:p w14:paraId="7B7FB5A2" w14:textId="7479E5D1" w:rsidR="00AC0DB5" w:rsidRPr="005E3348" w:rsidRDefault="00AC0DB5" w:rsidP="00AC0DB5">
            <w:pPr>
              <w:pStyle w:val="TableParagraph"/>
              <w:spacing w:line="240" w:lineRule="auto"/>
              <w:ind w:left="107"/>
              <w:rPr>
                <w:rFonts w:ascii="Arial" w:hAnsi="Arial" w:cs="Arial"/>
              </w:rPr>
            </w:pPr>
            <w:r w:rsidRPr="005E3348">
              <w:rPr>
                <w:rFonts w:ascii="Arial" w:hAnsi="Arial" w:cs="Arial"/>
                <w:bCs/>
              </w:rPr>
              <w:t>PROCESSOS JURÍDICOS</w:t>
            </w:r>
          </w:p>
        </w:tc>
      </w:tr>
      <w:tr w:rsidR="00AC0DB5" w:rsidRPr="005E3348" w14:paraId="587CC506" w14:textId="77777777" w:rsidTr="00C33D59">
        <w:trPr>
          <w:trHeight w:val="230"/>
        </w:trPr>
        <w:tc>
          <w:tcPr>
            <w:tcW w:w="6937" w:type="dxa"/>
          </w:tcPr>
          <w:p w14:paraId="4CFB1C62" w14:textId="57ECFF76" w:rsidR="00AC0DB5" w:rsidRPr="005E3348" w:rsidRDefault="00AC0DB5" w:rsidP="00AC0DB5">
            <w:pPr>
              <w:pStyle w:val="TableParagraph"/>
              <w:spacing w:line="240" w:lineRule="auto"/>
              <w:ind w:left="107"/>
              <w:rPr>
                <w:rFonts w:ascii="Arial" w:hAnsi="Arial" w:cs="Arial"/>
              </w:rPr>
            </w:pPr>
            <w:r w:rsidRPr="005E3348">
              <w:rPr>
                <w:rFonts w:ascii="Arial" w:hAnsi="Arial" w:cs="Arial"/>
                <w:bCs/>
              </w:rPr>
              <w:t>RH- PONTO ELETRÔNICO</w:t>
            </w:r>
          </w:p>
        </w:tc>
      </w:tr>
      <w:tr w:rsidR="00AC0DB5" w:rsidRPr="005E3348" w14:paraId="0F3878DC" w14:textId="77777777" w:rsidTr="00C33D59">
        <w:trPr>
          <w:trHeight w:val="230"/>
        </w:trPr>
        <w:tc>
          <w:tcPr>
            <w:tcW w:w="6937" w:type="dxa"/>
          </w:tcPr>
          <w:p w14:paraId="459F66D3" w14:textId="43AC038D" w:rsidR="00AC0DB5" w:rsidRPr="005E3348" w:rsidRDefault="00AC0DB5" w:rsidP="00AC0DB5">
            <w:pPr>
              <w:pStyle w:val="TableParagraph"/>
              <w:spacing w:line="240" w:lineRule="auto"/>
              <w:ind w:left="107"/>
              <w:rPr>
                <w:rFonts w:ascii="Arial" w:hAnsi="Arial" w:cs="Arial"/>
              </w:rPr>
            </w:pPr>
            <w:r w:rsidRPr="005E3348">
              <w:rPr>
                <w:rFonts w:ascii="Arial" w:hAnsi="Arial" w:cs="Arial"/>
                <w:bCs/>
              </w:rPr>
              <w:t xml:space="preserve">RH - FOLHA DE PAGAMENTO  </w:t>
            </w:r>
          </w:p>
        </w:tc>
      </w:tr>
      <w:tr w:rsidR="00AC0DB5" w:rsidRPr="005E3348" w14:paraId="6C73E3B3" w14:textId="77777777" w:rsidTr="00C33D59">
        <w:trPr>
          <w:trHeight w:val="230"/>
        </w:trPr>
        <w:tc>
          <w:tcPr>
            <w:tcW w:w="6937" w:type="dxa"/>
          </w:tcPr>
          <w:p w14:paraId="048138FD" w14:textId="5D48347E" w:rsidR="00AC0DB5" w:rsidRPr="005E3348" w:rsidRDefault="00AC0DB5" w:rsidP="00AC0DB5">
            <w:pPr>
              <w:pStyle w:val="TableParagraph"/>
              <w:spacing w:line="240" w:lineRule="auto"/>
              <w:ind w:left="107"/>
              <w:rPr>
                <w:rFonts w:ascii="Arial" w:hAnsi="Arial" w:cs="Arial"/>
              </w:rPr>
            </w:pPr>
            <w:r w:rsidRPr="005E3348">
              <w:rPr>
                <w:rFonts w:ascii="Arial" w:hAnsi="Arial" w:cs="Arial"/>
                <w:bCs/>
              </w:rPr>
              <w:t>RH - E-SOCIAL</w:t>
            </w:r>
          </w:p>
        </w:tc>
      </w:tr>
      <w:tr w:rsidR="00AC0DB5" w:rsidRPr="005E3348" w14:paraId="73FDB08E" w14:textId="77777777" w:rsidTr="00C33D59">
        <w:trPr>
          <w:trHeight w:val="230"/>
        </w:trPr>
        <w:tc>
          <w:tcPr>
            <w:tcW w:w="6937" w:type="dxa"/>
          </w:tcPr>
          <w:p w14:paraId="34F34729" w14:textId="07FD081C" w:rsidR="00AC0DB5" w:rsidRPr="005E3348" w:rsidRDefault="00AC0DB5" w:rsidP="00AC0DB5">
            <w:pPr>
              <w:pStyle w:val="TableParagraph"/>
              <w:spacing w:line="240" w:lineRule="auto"/>
              <w:ind w:left="107"/>
              <w:rPr>
                <w:rFonts w:ascii="Arial" w:hAnsi="Arial" w:cs="Arial"/>
              </w:rPr>
            </w:pPr>
            <w:r w:rsidRPr="005E3348">
              <w:rPr>
                <w:rFonts w:ascii="Arial" w:hAnsi="Arial" w:cs="Arial"/>
                <w:bCs/>
              </w:rPr>
              <w:t>PROCESSOS DIGITAIS</w:t>
            </w:r>
          </w:p>
        </w:tc>
      </w:tr>
      <w:tr w:rsidR="00AC0DB5" w:rsidRPr="005E3348" w14:paraId="38E0C25F" w14:textId="77777777" w:rsidTr="00C33D59">
        <w:trPr>
          <w:trHeight w:val="230"/>
        </w:trPr>
        <w:tc>
          <w:tcPr>
            <w:tcW w:w="6937" w:type="dxa"/>
          </w:tcPr>
          <w:p w14:paraId="666B2E6C" w14:textId="7F950291" w:rsidR="00AC0DB5" w:rsidRPr="005E3348" w:rsidRDefault="00AC0DB5" w:rsidP="00AC0DB5">
            <w:pPr>
              <w:pStyle w:val="TableParagraph"/>
              <w:spacing w:line="240" w:lineRule="auto"/>
              <w:ind w:left="107"/>
              <w:rPr>
                <w:rFonts w:ascii="Arial" w:hAnsi="Arial" w:cs="Arial"/>
              </w:rPr>
            </w:pPr>
            <w:r w:rsidRPr="005E3348">
              <w:rPr>
                <w:rFonts w:ascii="Arial" w:hAnsi="Arial" w:cs="Arial"/>
                <w:bCs/>
              </w:rPr>
              <w:t>COMPRAS E LICITAÇÕES</w:t>
            </w:r>
          </w:p>
        </w:tc>
      </w:tr>
      <w:tr w:rsidR="00AC0DB5" w:rsidRPr="005E3348" w14:paraId="4DA2CCFB" w14:textId="77777777" w:rsidTr="00C33D59">
        <w:trPr>
          <w:trHeight w:val="230"/>
        </w:trPr>
        <w:tc>
          <w:tcPr>
            <w:tcW w:w="6937" w:type="dxa"/>
          </w:tcPr>
          <w:p w14:paraId="218D87E3" w14:textId="4AE94D2C" w:rsidR="00AC0DB5" w:rsidRPr="005E3348" w:rsidRDefault="00AC0DB5" w:rsidP="00AC0DB5">
            <w:pPr>
              <w:pStyle w:val="TableParagraph"/>
              <w:spacing w:line="240" w:lineRule="auto"/>
              <w:ind w:left="107"/>
              <w:rPr>
                <w:rFonts w:ascii="Arial" w:hAnsi="Arial" w:cs="Arial"/>
              </w:rPr>
            </w:pPr>
            <w:r w:rsidRPr="005E3348">
              <w:rPr>
                <w:rFonts w:ascii="Arial" w:hAnsi="Arial" w:cs="Arial"/>
                <w:bCs/>
              </w:rPr>
              <w:t>CONTRATOS E CONVÊNIOS</w:t>
            </w:r>
          </w:p>
        </w:tc>
      </w:tr>
      <w:tr w:rsidR="00AC0DB5" w:rsidRPr="005E3348" w14:paraId="5435F672" w14:textId="77777777" w:rsidTr="00C33D59">
        <w:trPr>
          <w:trHeight w:val="292"/>
        </w:trPr>
        <w:tc>
          <w:tcPr>
            <w:tcW w:w="6937" w:type="dxa"/>
          </w:tcPr>
          <w:p w14:paraId="799E97E4" w14:textId="56341062" w:rsidR="00AC0DB5" w:rsidRPr="005E3348" w:rsidRDefault="00AC0DB5" w:rsidP="00AC0DB5">
            <w:pPr>
              <w:pStyle w:val="TableParagraph"/>
              <w:spacing w:line="240" w:lineRule="auto"/>
              <w:ind w:left="107"/>
              <w:rPr>
                <w:rFonts w:ascii="Arial" w:hAnsi="Arial" w:cs="Arial"/>
              </w:rPr>
            </w:pPr>
            <w:r w:rsidRPr="005E3348">
              <w:rPr>
                <w:rFonts w:ascii="Arial" w:hAnsi="Arial" w:cs="Arial"/>
                <w:bCs/>
              </w:rPr>
              <w:t>PORTAL DO SERVIDOR – CONTRACHEQUE ON-LINE</w:t>
            </w:r>
          </w:p>
        </w:tc>
      </w:tr>
      <w:tr w:rsidR="00AC0DB5" w:rsidRPr="005E3348" w14:paraId="657807C4" w14:textId="77777777" w:rsidTr="00C33D59">
        <w:trPr>
          <w:trHeight w:val="230"/>
        </w:trPr>
        <w:tc>
          <w:tcPr>
            <w:tcW w:w="6937" w:type="dxa"/>
          </w:tcPr>
          <w:p w14:paraId="353C4D8E" w14:textId="1B52BCA3" w:rsidR="00AC0DB5" w:rsidRPr="005E3348" w:rsidRDefault="00AC0DB5" w:rsidP="00AC0DB5">
            <w:pPr>
              <w:pStyle w:val="TableParagraph"/>
              <w:spacing w:line="240" w:lineRule="auto"/>
              <w:ind w:left="107"/>
              <w:rPr>
                <w:rFonts w:ascii="Arial" w:hAnsi="Arial" w:cs="Arial"/>
              </w:rPr>
            </w:pPr>
            <w:r w:rsidRPr="005E3348">
              <w:rPr>
                <w:rFonts w:ascii="Arial" w:hAnsi="Arial" w:cs="Arial"/>
                <w:bCs/>
              </w:rPr>
              <w:t>PORTAL DA TRANSPARÊNCIA</w:t>
            </w:r>
          </w:p>
        </w:tc>
      </w:tr>
      <w:tr w:rsidR="00AC0DB5" w:rsidRPr="005E3348" w14:paraId="4279C6AE" w14:textId="77777777" w:rsidTr="00C33D59">
        <w:trPr>
          <w:trHeight w:val="292"/>
        </w:trPr>
        <w:tc>
          <w:tcPr>
            <w:tcW w:w="6937" w:type="dxa"/>
          </w:tcPr>
          <w:p w14:paraId="48CED979" w14:textId="48000A25" w:rsidR="00AC0DB5" w:rsidRPr="005E3348" w:rsidRDefault="00AC0DB5" w:rsidP="00AC0DB5">
            <w:pPr>
              <w:pStyle w:val="TableParagraph"/>
              <w:spacing w:line="240" w:lineRule="auto"/>
              <w:ind w:left="107"/>
              <w:rPr>
                <w:rFonts w:ascii="Arial" w:hAnsi="Arial" w:cs="Arial"/>
              </w:rPr>
            </w:pPr>
            <w:r w:rsidRPr="005E3348">
              <w:rPr>
                <w:rFonts w:ascii="Arial" w:hAnsi="Arial" w:cs="Arial"/>
                <w:bCs/>
              </w:rPr>
              <w:t xml:space="preserve">WEBSITE OFICIAL DO MUNICÍPIO  </w:t>
            </w:r>
          </w:p>
        </w:tc>
      </w:tr>
      <w:tr w:rsidR="00AC0DB5" w:rsidRPr="005E3348" w14:paraId="13B241CF" w14:textId="77777777" w:rsidTr="00C33D59">
        <w:trPr>
          <w:trHeight w:val="292"/>
        </w:trPr>
        <w:tc>
          <w:tcPr>
            <w:tcW w:w="6937" w:type="dxa"/>
          </w:tcPr>
          <w:p w14:paraId="54C7E53D" w14:textId="302B7278" w:rsidR="00AC0DB5" w:rsidRPr="005E3348" w:rsidRDefault="00AC0DB5" w:rsidP="00AC0DB5">
            <w:pPr>
              <w:pStyle w:val="TableParagraph"/>
              <w:spacing w:line="240" w:lineRule="auto"/>
              <w:ind w:left="107"/>
              <w:rPr>
                <w:rFonts w:ascii="Arial" w:hAnsi="Arial" w:cs="Arial"/>
              </w:rPr>
            </w:pPr>
            <w:r w:rsidRPr="005E3348">
              <w:rPr>
                <w:rFonts w:ascii="Arial" w:hAnsi="Arial" w:cs="Arial"/>
                <w:bCs/>
              </w:rPr>
              <w:t>EDUCAÇÃO: SECRETARIA ESCOLAR</w:t>
            </w:r>
          </w:p>
        </w:tc>
      </w:tr>
      <w:tr w:rsidR="00AC0DB5" w:rsidRPr="005E3348" w14:paraId="0978466F" w14:textId="77777777" w:rsidTr="00C33D59">
        <w:trPr>
          <w:trHeight w:val="292"/>
        </w:trPr>
        <w:tc>
          <w:tcPr>
            <w:tcW w:w="6937" w:type="dxa"/>
          </w:tcPr>
          <w:p w14:paraId="38936436" w14:textId="7A3B6DC1" w:rsidR="00AC0DB5" w:rsidRPr="005E3348" w:rsidRDefault="00AC0DB5" w:rsidP="00AC0DB5">
            <w:pPr>
              <w:pStyle w:val="TableParagraph"/>
              <w:spacing w:line="240" w:lineRule="auto"/>
              <w:ind w:left="107"/>
              <w:rPr>
                <w:rFonts w:ascii="Arial" w:hAnsi="Arial" w:cs="Arial"/>
              </w:rPr>
            </w:pPr>
            <w:r w:rsidRPr="005E3348">
              <w:rPr>
                <w:rFonts w:ascii="Arial" w:hAnsi="Arial" w:cs="Arial"/>
                <w:bCs/>
              </w:rPr>
              <w:t xml:space="preserve">EDUCAÇÃO: MERENDA ESCOLAR </w:t>
            </w:r>
          </w:p>
        </w:tc>
      </w:tr>
      <w:tr w:rsidR="00AC0DB5" w:rsidRPr="005E3348" w14:paraId="4568D751" w14:textId="77777777" w:rsidTr="00C33D59">
        <w:trPr>
          <w:trHeight w:val="292"/>
        </w:trPr>
        <w:tc>
          <w:tcPr>
            <w:tcW w:w="6937" w:type="dxa"/>
          </w:tcPr>
          <w:p w14:paraId="6632C97E" w14:textId="5CE20D28" w:rsidR="00AC0DB5" w:rsidRPr="005E3348" w:rsidRDefault="00AC0DB5" w:rsidP="00AC0DB5">
            <w:pPr>
              <w:pStyle w:val="TableParagraph"/>
              <w:spacing w:line="240" w:lineRule="auto"/>
              <w:ind w:left="107"/>
              <w:rPr>
                <w:rFonts w:ascii="Arial" w:hAnsi="Arial" w:cs="Arial"/>
              </w:rPr>
            </w:pPr>
            <w:r w:rsidRPr="005E3348">
              <w:rPr>
                <w:rFonts w:ascii="Arial" w:hAnsi="Arial" w:cs="Arial"/>
                <w:bCs/>
              </w:rPr>
              <w:t xml:space="preserve">EDUCAÇÃO: BIBLIOTECA </w:t>
            </w:r>
          </w:p>
        </w:tc>
      </w:tr>
      <w:tr w:rsidR="00AC0DB5" w:rsidRPr="005E3348" w14:paraId="76C20603" w14:textId="77777777" w:rsidTr="00C33D59">
        <w:trPr>
          <w:trHeight w:val="292"/>
        </w:trPr>
        <w:tc>
          <w:tcPr>
            <w:tcW w:w="6937" w:type="dxa"/>
          </w:tcPr>
          <w:p w14:paraId="62191185" w14:textId="40ED9D20" w:rsidR="00AC0DB5" w:rsidRPr="005E3348" w:rsidRDefault="00AC0DB5" w:rsidP="00AC0DB5">
            <w:pPr>
              <w:pStyle w:val="TableParagraph"/>
              <w:spacing w:line="240" w:lineRule="auto"/>
              <w:ind w:left="107"/>
              <w:rPr>
                <w:rFonts w:ascii="Arial" w:hAnsi="Arial" w:cs="Arial"/>
              </w:rPr>
            </w:pPr>
            <w:r w:rsidRPr="005E3348">
              <w:rPr>
                <w:rFonts w:ascii="Arial" w:hAnsi="Arial" w:cs="Arial"/>
                <w:bCs/>
              </w:rPr>
              <w:t xml:space="preserve">EDUCAÇÃO: CENSO ESCOLAR </w:t>
            </w:r>
          </w:p>
        </w:tc>
      </w:tr>
      <w:tr w:rsidR="00AC0DB5" w:rsidRPr="005E3348" w14:paraId="62D7A2C1" w14:textId="77777777" w:rsidTr="00C33D59">
        <w:trPr>
          <w:trHeight w:val="292"/>
        </w:trPr>
        <w:tc>
          <w:tcPr>
            <w:tcW w:w="6937" w:type="dxa"/>
          </w:tcPr>
          <w:p w14:paraId="0C6D941C" w14:textId="1731976B" w:rsidR="00AC0DB5" w:rsidRPr="005E3348" w:rsidRDefault="00AC0DB5" w:rsidP="00AC0DB5">
            <w:pPr>
              <w:pStyle w:val="TableParagraph"/>
              <w:spacing w:line="240" w:lineRule="auto"/>
              <w:ind w:left="107"/>
              <w:rPr>
                <w:rFonts w:ascii="Arial" w:hAnsi="Arial" w:cs="Arial"/>
              </w:rPr>
            </w:pPr>
            <w:r w:rsidRPr="005E3348">
              <w:rPr>
                <w:rFonts w:ascii="Arial" w:hAnsi="Arial" w:cs="Arial"/>
                <w:bCs/>
              </w:rPr>
              <w:t>EDUCAÇÃO: PORTAL DA EDUCAÇÃO (Professores, Pais e Alunos)</w:t>
            </w:r>
          </w:p>
        </w:tc>
      </w:tr>
      <w:tr w:rsidR="00AC0DB5" w:rsidRPr="005E3348" w14:paraId="566F9218" w14:textId="77777777" w:rsidTr="00C33D59">
        <w:trPr>
          <w:trHeight w:val="292"/>
        </w:trPr>
        <w:tc>
          <w:tcPr>
            <w:tcW w:w="6937" w:type="dxa"/>
          </w:tcPr>
          <w:p w14:paraId="33EE423B" w14:textId="1144998F" w:rsidR="00AC0DB5" w:rsidRPr="005E3348" w:rsidRDefault="00AC0DB5" w:rsidP="00AC0DB5">
            <w:pPr>
              <w:pStyle w:val="TableParagraph"/>
              <w:spacing w:line="240" w:lineRule="auto"/>
              <w:ind w:left="107"/>
              <w:rPr>
                <w:rFonts w:ascii="Arial" w:hAnsi="Arial" w:cs="Arial"/>
                <w:bCs/>
              </w:rPr>
            </w:pPr>
            <w:r w:rsidRPr="005E3348">
              <w:rPr>
                <w:rFonts w:ascii="Arial" w:hAnsi="Arial" w:cs="Arial"/>
                <w:bCs/>
              </w:rPr>
              <w:t>EDUCAÇÃO: APLICATIVO DA EDUCAÇÃO</w:t>
            </w:r>
          </w:p>
        </w:tc>
      </w:tr>
      <w:tr w:rsidR="00AC0DB5" w:rsidRPr="005E3348" w14:paraId="080DA0DE" w14:textId="77777777" w:rsidTr="00C33D59">
        <w:trPr>
          <w:trHeight w:val="292"/>
        </w:trPr>
        <w:tc>
          <w:tcPr>
            <w:tcW w:w="6937" w:type="dxa"/>
          </w:tcPr>
          <w:p w14:paraId="62B2FFD6" w14:textId="0DE11C40" w:rsidR="00AC0DB5" w:rsidRPr="005E3348" w:rsidRDefault="00AC0DB5" w:rsidP="00AC0DB5">
            <w:pPr>
              <w:pStyle w:val="TableParagraph"/>
              <w:spacing w:line="240" w:lineRule="auto"/>
              <w:ind w:left="107"/>
              <w:rPr>
                <w:rFonts w:ascii="Arial" w:hAnsi="Arial" w:cs="Arial"/>
                <w:bCs/>
              </w:rPr>
            </w:pPr>
            <w:r w:rsidRPr="005E3348">
              <w:rPr>
                <w:rFonts w:ascii="Arial" w:hAnsi="Arial" w:cs="Arial"/>
                <w:bCs/>
              </w:rPr>
              <w:t>EDUCAÇÃO: GERADOR DE QUADRO HORÁRIO</w:t>
            </w:r>
          </w:p>
        </w:tc>
      </w:tr>
      <w:tr w:rsidR="00AC0DB5" w:rsidRPr="005E3348" w14:paraId="0E30EF61" w14:textId="77777777" w:rsidTr="00C33D59">
        <w:trPr>
          <w:trHeight w:val="292"/>
        </w:trPr>
        <w:tc>
          <w:tcPr>
            <w:tcW w:w="6937" w:type="dxa"/>
          </w:tcPr>
          <w:p w14:paraId="3B60DDFC" w14:textId="065C261F" w:rsidR="00AC0DB5" w:rsidRPr="005E3348" w:rsidRDefault="00AC0DB5" w:rsidP="00AC0DB5">
            <w:pPr>
              <w:pStyle w:val="TableParagraph"/>
              <w:spacing w:line="240" w:lineRule="auto"/>
              <w:ind w:left="107"/>
              <w:rPr>
                <w:rFonts w:ascii="Arial" w:hAnsi="Arial" w:cs="Arial"/>
                <w:bCs/>
              </w:rPr>
            </w:pPr>
            <w:r w:rsidRPr="005E3348">
              <w:rPr>
                <w:rFonts w:ascii="Arial" w:hAnsi="Arial" w:cs="Arial"/>
                <w:bCs/>
              </w:rPr>
              <w:t>EDUCAÇÃO: CENTRAL DE VAGAS (INSCRIÇÕES E LISTA DE ESPERA)</w:t>
            </w:r>
          </w:p>
        </w:tc>
      </w:tr>
      <w:tr w:rsidR="00AC0DB5" w:rsidRPr="005E3348" w14:paraId="44372ECD" w14:textId="77777777" w:rsidTr="00C33D59">
        <w:trPr>
          <w:trHeight w:val="292"/>
        </w:trPr>
        <w:tc>
          <w:tcPr>
            <w:tcW w:w="6937" w:type="dxa"/>
          </w:tcPr>
          <w:p w14:paraId="647DABDD" w14:textId="140B4F6F" w:rsidR="00AC0DB5" w:rsidRPr="005E3348" w:rsidRDefault="00AC0DB5" w:rsidP="00AC0DB5">
            <w:pPr>
              <w:pStyle w:val="TableParagraph"/>
              <w:spacing w:line="240" w:lineRule="auto"/>
              <w:ind w:left="107"/>
              <w:rPr>
                <w:rFonts w:ascii="Arial" w:hAnsi="Arial" w:cs="Arial"/>
                <w:bCs/>
              </w:rPr>
            </w:pPr>
            <w:r w:rsidRPr="005E3348">
              <w:rPr>
                <w:rFonts w:ascii="Arial" w:hAnsi="Arial" w:cs="Arial"/>
                <w:bCs/>
              </w:rPr>
              <w:t xml:space="preserve">SAÚDE: PRONTUÁRIO ELETRÔNICO DO CIDADÃO - PEC </w:t>
            </w:r>
          </w:p>
        </w:tc>
      </w:tr>
      <w:tr w:rsidR="00AC0DB5" w:rsidRPr="005E3348" w14:paraId="1E25E86E" w14:textId="77777777" w:rsidTr="00C33D59">
        <w:trPr>
          <w:trHeight w:val="292"/>
        </w:trPr>
        <w:tc>
          <w:tcPr>
            <w:tcW w:w="6937" w:type="dxa"/>
          </w:tcPr>
          <w:p w14:paraId="56E4AF4C" w14:textId="2F527411" w:rsidR="00AC0DB5" w:rsidRPr="005E3348" w:rsidRDefault="00AC0DB5" w:rsidP="00AC0DB5">
            <w:pPr>
              <w:pStyle w:val="TableParagraph"/>
              <w:spacing w:line="240" w:lineRule="auto"/>
              <w:ind w:left="107"/>
              <w:rPr>
                <w:rFonts w:ascii="Arial" w:hAnsi="Arial" w:cs="Arial"/>
                <w:bCs/>
              </w:rPr>
            </w:pPr>
            <w:r w:rsidRPr="005E3348">
              <w:rPr>
                <w:rFonts w:ascii="Arial" w:hAnsi="Arial" w:cs="Arial"/>
                <w:bCs/>
              </w:rPr>
              <w:t>SAÚDE: CADASTROS</w:t>
            </w:r>
          </w:p>
        </w:tc>
      </w:tr>
      <w:tr w:rsidR="00AC0DB5" w:rsidRPr="005E3348" w14:paraId="4CFEF7AA" w14:textId="77777777" w:rsidTr="00C33D59">
        <w:trPr>
          <w:trHeight w:val="292"/>
        </w:trPr>
        <w:tc>
          <w:tcPr>
            <w:tcW w:w="6937" w:type="dxa"/>
          </w:tcPr>
          <w:p w14:paraId="49F166BB" w14:textId="6C700587" w:rsidR="00AC0DB5" w:rsidRPr="005E3348" w:rsidRDefault="00AC0DB5" w:rsidP="00AC0DB5">
            <w:pPr>
              <w:pStyle w:val="TableParagraph"/>
              <w:spacing w:line="240" w:lineRule="auto"/>
              <w:ind w:left="107"/>
              <w:rPr>
                <w:rFonts w:ascii="Arial" w:hAnsi="Arial" w:cs="Arial"/>
                <w:bCs/>
              </w:rPr>
            </w:pPr>
            <w:r w:rsidRPr="005E3348">
              <w:rPr>
                <w:rFonts w:ascii="Arial" w:hAnsi="Arial" w:cs="Arial"/>
                <w:bCs/>
              </w:rPr>
              <w:t>SAÚDE: CONTROLE DE VACINAS</w:t>
            </w:r>
          </w:p>
        </w:tc>
      </w:tr>
      <w:tr w:rsidR="00AC0DB5" w:rsidRPr="005E3348" w14:paraId="24D103ED" w14:textId="77777777" w:rsidTr="00C33D59">
        <w:trPr>
          <w:trHeight w:val="292"/>
        </w:trPr>
        <w:tc>
          <w:tcPr>
            <w:tcW w:w="6937" w:type="dxa"/>
          </w:tcPr>
          <w:p w14:paraId="7675EB4E" w14:textId="019066DB" w:rsidR="00AC0DB5" w:rsidRPr="005E3348" w:rsidRDefault="00AC0DB5" w:rsidP="00AC0DB5">
            <w:pPr>
              <w:pStyle w:val="TableParagraph"/>
              <w:spacing w:line="240" w:lineRule="auto"/>
              <w:ind w:left="107"/>
              <w:rPr>
                <w:rFonts w:ascii="Arial" w:hAnsi="Arial" w:cs="Arial"/>
                <w:bCs/>
              </w:rPr>
            </w:pPr>
            <w:r w:rsidRPr="005E3348">
              <w:rPr>
                <w:rFonts w:ascii="Arial" w:hAnsi="Arial" w:cs="Arial"/>
                <w:bCs/>
              </w:rPr>
              <w:t>SAÚDE: ESTOQUE DA FARMÁCIA</w:t>
            </w:r>
          </w:p>
        </w:tc>
      </w:tr>
      <w:tr w:rsidR="00AC0DB5" w:rsidRPr="005E3348" w14:paraId="6F2029AB" w14:textId="77777777" w:rsidTr="00C33D59">
        <w:trPr>
          <w:trHeight w:val="292"/>
        </w:trPr>
        <w:tc>
          <w:tcPr>
            <w:tcW w:w="6937" w:type="dxa"/>
          </w:tcPr>
          <w:p w14:paraId="29EFC9DF" w14:textId="3FEB696A" w:rsidR="00AC0DB5" w:rsidRPr="005E3348" w:rsidRDefault="00AC0DB5" w:rsidP="00AC0DB5">
            <w:pPr>
              <w:pStyle w:val="TableParagraph"/>
              <w:spacing w:line="240" w:lineRule="auto"/>
              <w:ind w:left="107"/>
              <w:rPr>
                <w:rFonts w:ascii="Arial" w:hAnsi="Arial" w:cs="Arial"/>
                <w:bCs/>
              </w:rPr>
            </w:pPr>
            <w:r w:rsidRPr="005E3348">
              <w:rPr>
                <w:rFonts w:ascii="Arial" w:hAnsi="Arial" w:cs="Arial"/>
                <w:bCs/>
              </w:rPr>
              <w:t>SAÚDE: ATENDIMENTOS</w:t>
            </w:r>
          </w:p>
        </w:tc>
      </w:tr>
      <w:tr w:rsidR="00AC0DB5" w:rsidRPr="005E3348" w14:paraId="76379986" w14:textId="77777777" w:rsidTr="00C33D59">
        <w:trPr>
          <w:trHeight w:val="292"/>
        </w:trPr>
        <w:tc>
          <w:tcPr>
            <w:tcW w:w="6937" w:type="dxa"/>
          </w:tcPr>
          <w:p w14:paraId="09AABD94" w14:textId="4E09A3D0" w:rsidR="00AC0DB5" w:rsidRPr="005E3348" w:rsidRDefault="00AC0DB5" w:rsidP="00AC0DB5">
            <w:pPr>
              <w:pStyle w:val="TableParagraph"/>
              <w:spacing w:line="240" w:lineRule="auto"/>
              <w:ind w:left="107"/>
              <w:rPr>
                <w:rFonts w:ascii="Arial" w:hAnsi="Arial" w:cs="Arial"/>
                <w:bCs/>
              </w:rPr>
            </w:pPr>
            <w:r w:rsidRPr="005E3348">
              <w:rPr>
                <w:rFonts w:ascii="Arial" w:hAnsi="Arial" w:cs="Arial"/>
                <w:bCs/>
              </w:rPr>
              <w:t>SAÚDE: AGENTES DE SAÚDE MÓBILE</w:t>
            </w:r>
          </w:p>
        </w:tc>
      </w:tr>
      <w:tr w:rsidR="00AC0DB5" w:rsidRPr="005E3348" w14:paraId="57C3905F" w14:textId="77777777" w:rsidTr="00C33D59">
        <w:trPr>
          <w:trHeight w:val="292"/>
        </w:trPr>
        <w:tc>
          <w:tcPr>
            <w:tcW w:w="6937" w:type="dxa"/>
          </w:tcPr>
          <w:p w14:paraId="033307EC" w14:textId="048669BB" w:rsidR="00AC0DB5" w:rsidRPr="005E3348" w:rsidRDefault="00AC0DB5" w:rsidP="00AC0DB5">
            <w:pPr>
              <w:pStyle w:val="TableParagraph"/>
              <w:spacing w:line="240" w:lineRule="auto"/>
              <w:ind w:left="107"/>
              <w:rPr>
                <w:rFonts w:ascii="Arial" w:hAnsi="Arial" w:cs="Arial"/>
                <w:bCs/>
              </w:rPr>
            </w:pPr>
            <w:r w:rsidRPr="005E3348">
              <w:rPr>
                <w:rFonts w:ascii="Arial" w:hAnsi="Arial" w:cs="Arial"/>
                <w:bCs/>
              </w:rPr>
              <w:t>SAÚDE: VIGILÂNCIA SANITÁRIA</w:t>
            </w:r>
          </w:p>
        </w:tc>
      </w:tr>
      <w:tr w:rsidR="00AC0DB5" w:rsidRPr="005E3348" w14:paraId="53CCA0EA" w14:textId="77777777" w:rsidTr="00C33D59">
        <w:trPr>
          <w:trHeight w:val="292"/>
        </w:trPr>
        <w:tc>
          <w:tcPr>
            <w:tcW w:w="6937" w:type="dxa"/>
          </w:tcPr>
          <w:p w14:paraId="21E470EB" w14:textId="6C461E07" w:rsidR="00AC0DB5" w:rsidRPr="005E3348" w:rsidRDefault="00AC0DB5" w:rsidP="00AC0DB5">
            <w:pPr>
              <w:pStyle w:val="TableParagraph"/>
              <w:spacing w:line="240" w:lineRule="auto"/>
              <w:ind w:left="107"/>
              <w:rPr>
                <w:rFonts w:ascii="Arial" w:hAnsi="Arial" w:cs="Arial"/>
                <w:bCs/>
              </w:rPr>
            </w:pPr>
            <w:r w:rsidRPr="005E3348">
              <w:rPr>
                <w:rFonts w:ascii="Arial" w:hAnsi="Arial" w:cs="Arial"/>
                <w:bCs/>
              </w:rPr>
              <w:t>SAÚDE: CONSELHO TUTELAR</w:t>
            </w:r>
          </w:p>
        </w:tc>
      </w:tr>
      <w:tr w:rsidR="00AC0DB5" w:rsidRPr="005E3348" w14:paraId="1535ED7E" w14:textId="77777777" w:rsidTr="00C33D59">
        <w:trPr>
          <w:trHeight w:val="292"/>
        </w:trPr>
        <w:tc>
          <w:tcPr>
            <w:tcW w:w="6937" w:type="dxa"/>
          </w:tcPr>
          <w:p w14:paraId="2A262A6A" w14:textId="50E4AB1A" w:rsidR="00AC0DB5" w:rsidRPr="005E3348" w:rsidRDefault="00AC0DB5" w:rsidP="00AC0DB5">
            <w:pPr>
              <w:pStyle w:val="TableParagraph"/>
              <w:spacing w:line="240" w:lineRule="auto"/>
              <w:ind w:left="107"/>
              <w:rPr>
                <w:rFonts w:ascii="Arial" w:hAnsi="Arial" w:cs="Arial"/>
                <w:bCs/>
              </w:rPr>
            </w:pPr>
            <w:r w:rsidRPr="005E3348">
              <w:rPr>
                <w:rFonts w:ascii="Arial" w:hAnsi="Arial" w:cs="Arial"/>
                <w:bCs/>
              </w:rPr>
              <w:t>VEÍCULOS E FROTAS</w:t>
            </w:r>
          </w:p>
        </w:tc>
      </w:tr>
      <w:tr w:rsidR="00AC0DB5" w:rsidRPr="005E3348" w14:paraId="27017A69" w14:textId="77777777" w:rsidTr="00C33D59">
        <w:trPr>
          <w:trHeight w:val="292"/>
        </w:trPr>
        <w:tc>
          <w:tcPr>
            <w:tcW w:w="6937" w:type="dxa"/>
          </w:tcPr>
          <w:p w14:paraId="58393DB7" w14:textId="7EC1DB51" w:rsidR="00AC0DB5" w:rsidRPr="005E3348" w:rsidRDefault="00AC0DB5" w:rsidP="00AC0DB5">
            <w:pPr>
              <w:pStyle w:val="TableParagraph"/>
              <w:spacing w:line="240" w:lineRule="auto"/>
              <w:ind w:left="107"/>
              <w:rPr>
                <w:rFonts w:ascii="Arial" w:hAnsi="Arial" w:cs="Arial"/>
                <w:bCs/>
              </w:rPr>
            </w:pPr>
            <w:r w:rsidRPr="005E3348">
              <w:rPr>
                <w:rFonts w:ascii="Arial" w:hAnsi="Arial" w:cs="Arial"/>
                <w:bCs/>
              </w:rPr>
              <w:t>LICENCIAMENTO AMBIENTAL</w:t>
            </w:r>
          </w:p>
        </w:tc>
      </w:tr>
      <w:tr w:rsidR="00AC0DB5" w:rsidRPr="005E3348" w14:paraId="24899134" w14:textId="77777777" w:rsidTr="00C33D59">
        <w:trPr>
          <w:trHeight w:val="292"/>
        </w:trPr>
        <w:tc>
          <w:tcPr>
            <w:tcW w:w="6937" w:type="dxa"/>
          </w:tcPr>
          <w:p w14:paraId="38E0D649" w14:textId="4C9433D5" w:rsidR="00AC0DB5" w:rsidRPr="005E3348" w:rsidRDefault="00AC0DB5" w:rsidP="00AC0DB5">
            <w:pPr>
              <w:pStyle w:val="TableParagraph"/>
              <w:spacing w:line="240" w:lineRule="auto"/>
              <w:ind w:left="107"/>
              <w:rPr>
                <w:rFonts w:ascii="Arial" w:hAnsi="Arial" w:cs="Arial"/>
                <w:bCs/>
              </w:rPr>
            </w:pPr>
            <w:r w:rsidRPr="005E3348">
              <w:rPr>
                <w:rFonts w:ascii="Arial" w:hAnsi="Arial" w:cs="Arial"/>
                <w:bCs/>
              </w:rPr>
              <w:t xml:space="preserve">LEI DE DIRETRIZES ORÇAMENTÁRIAS </w:t>
            </w:r>
          </w:p>
        </w:tc>
      </w:tr>
      <w:tr w:rsidR="00AC0DB5" w:rsidRPr="005E3348" w14:paraId="321CEB80" w14:textId="77777777" w:rsidTr="00C33D59">
        <w:trPr>
          <w:trHeight w:val="292"/>
        </w:trPr>
        <w:tc>
          <w:tcPr>
            <w:tcW w:w="6937" w:type="dxa"/>
          </w:tcPr>
          <w:p w14:paraId="3865BD53" w14:textId="1A8358E1" w:rsidR="00AC0DB5" w:rsidRPr="005E3348" w:rsidRDefault="00AC0DB5" w:rsidP="00AC0DB5">
            <w:pPr>
              <w:pStyle w:val="TableParagraph"/>
              <w:spacing w:line="240" w:lineRule="auto"/>
              <w:ind w:left="107"/>
              <w:rPr>
                <w:rFonts w:ascii="Arial" w:hAnsi="Arial" w:cs="Arial"/>
                <w:bCs/>
              </w:rPr>
            </w:pPr>
            <w:r w:rsidRPr="005E3348">
              <w:rPr>
                <w:rFonts w:ascii="Arial" w:hAnsi="Arial" w:cs="Arial"/>
                <w:bCs/>
              </w:rPr>
              <w:t xml:space="preserve">PLANO PLURIANUAL </w:t>
            </w:r>
          </w:p>
        </w:tc>
      </w:tr>
      <w:tr w:rsidR="00AC0DB5" w:rsidRPr="005E3348" w14:paraId="47A6C12A" w14:textId="77777777" w:rsidTr="00C33D59">
        <w:trPr>
          <w:trHeight w:val="292"/>
        </w:trPr>
        <w:tc>
          <w:tcPr>
            <w:tcW w:w="6937" w:type="dxa"/>
          </w:tcPr>
          <w:p w14:paraId="541F1649" w14:textId="634D4F82" w:rsidR="00AC0DB5" w:rsidRPr="005E3348" w:rsidRDefault="00AC0DB5" w:rsidP="00AC0DB5">
            <w:pPr>
              <w:pStyle w:val="TableParagraph"/>
              <w:spacing w:line="240" w:lineRule="auto"/>
              <w:ind w:left="107"/>
              <w:rPr>
                <w:rFonts w:ascii="Arial" w:hAnsi="Arial" w:cs="Arial"/>
                <w:bCs/>
              </w:rPr>
            </w:pPr>
            <w:r w:rsidRPr="005E3348">
              <w:rPr>
                <w:rFonts w:ascii="Arial" w:hAnsi="Arial" w:cs="Arial"/>
                <w:bCs/>
              </w:rPr>
              <w:t>AÇÃO SOCIAL</w:t>
            </w:r>
          </w:p>
        </w:tc>
      </w:tr>
      <w:tr w:rsidR="00AC0DB5" w:rsidRPr="005E3348" w14:paraId="174A2263" w14:textId="77777777" w:rsidTr="00C33D59">
        <w:trPr>
          <w:trHeight w:val="292"/>
        </w:trPr>
        <w:tc>
          <w:tcPr>
            <w:tcW w:w="6937" w:type="dxa"/>
          </w:tcPr>
          <w:p w14:paraId="402CF1EF" w14:textId="1215EB29" w:rsidR="00AC0DB5" w:rsidRPr="005E3348" w:rsidRDefault="00AC0DB5" w:rsidP="00AC0DB5">
            <w:pPr>
              <w:pStyle w:val="TableParagraph"/>
              <w:spacing w:line="240" w:lineRule="auto"/>
              <w:ind w:left="107"/>
              <w:rPr>
                <w:rFonts w:ascii="Arial" w:hAnsi="Arial" w:cs="Arial"/>
                <w:bCs/>
              </w:rPr>
            </w:pPr>
            <w:r w:rsidRPr="005E3348">
              <w:rPr>
                <w:rFonts w:ascii="Arial" w:hAnsi="Arial" w:cs="Arial"/>
                <w:bCs/>
              </w:rPr>
              <w:t>MODULO GESTORES</w:t>
            </w:r>
          </w:p>
        </w:tc>
      </w:tr>
      <w:tr w:rsidR="00AC0DB5" w:rsidRPr="005E3348" w14:paraId="602239B1" w14:textId="77777777" w:rsidTr="00C33D59">
        <w:trPr>
          <w:trHeight w:val="292"/>
        </w:trPr>
        <w:tc>
          <w:tcPr>
            <w:tcW w:w="6937" w:type="dxa"/>
          </w:tcPr>
          <w:p w14:paraId="76922855" w14:textId="1C0C1C09" w:rsidR="00AC0DB5" w:rsidRPr="005E3348" w:rsidRDefault="00AC0DB5" w:rsidP="00AC0DB5">
            <w:pPr>
              <w:pStyle w:val="TableParagraph"/>
              <w:spacing w:line="240" w:lineRule="auto"/>
              <w:ind w:left="107"/>
              <w:rPr>
                <w:rFonts w:ascii="Arial" w:hAnsi="Arial" w:cs="Arial"/>
                <w:bCs/>
              </w:rPr>
            </w:pPr>
            <w:proofErr w:type="spellStart"/>
            <w:r w:rsidRPr="005E3348">
              <w:rPr>
                <w:rFonts w:ascii="Arial" w:hAnsi="Arial" w:cs="Arial"/>
                <w:bCs/>
              </w:rPr>
              <w:t>CDA’s</w:t>
            </w:r>
            <w:proofErr w:type="spellEnd"/>
            <w:r w:rsidRPr="005E3348">
              <w:rPr>
                <w:rFonts w:ascii="Arial" w:hAnsi="Arial" w:cs="Arial"/>
                <w:bCs/>
              </w:rPr>
              <w:t xml:space="preserve"> PROTESTOS</w:t>
            </w:r>
          </w:p>
        </w:tc>
      </w:tr>
      <w:tr w:rsidR="00AC0DB5" w:rsidRPr="005E3348" w14:paraId="1F0697F6" w14:textId="77777777" w:rsidTr="00C33D59">
        <w:trPr>
          <w:trHeight w:val="292"/>
        </w:trPr>
        <w:tc>
          <w:tcPr>
            <w:tcW w:w="6937" w:type="dxa"/>
          </w:tcPr>
          <w:p w14:paraId="6216C814" w14:textId="5B007309" w:rsidR="00AC0DB5" w:rsidRPr="005E3348" w:rsidRDefault="00AC0DB5" w:rsidP="00AC0DB5">
            <w:pPr>
              <w:pStyle w:val="TableParagraph"/>
              <w:spacing w:line="240" w:lineRule="auto"/>
              <w:ind w:left="107"/>
              <w:rPr>
                <w:rFonts w:ascii="Arial" w:hAnsi="Arial" w:cs="Arial"/>
                <w:bCs/>
              </w:rPr>
            </w:pPr>
            <w:r w:rsidRPr="005E3348">
              <w:rPr>
                <w:rFonts w:ascii="Arial" w:hAnsi="Arial" w:cs="Arial"/>
                <w:bCs/>
              </w:rPr>
              <w:t>ABERTURA DE EMPRESAS ON-LINE</w:t>
            </w:r>
          </w:p>
        </w:tc>
      </w:tr>
      <w:tr w:rsidR="00AC0DB5" w:rsidRPr="005E3348" w14:paraId="31162A49" w14:textId="77777777" w:rsidTr="00C33D59">
        <w:trPr>
          <w:trHeight w:val="292"/>
        </w:trPr>
        <w:tc>
          <w:tcPr>
            <w:tcW w:w="6937" w:type="dxa"/>
          </w:tcPr>
          <w:p w14:paraId="215766F9" w14:textId="3A610577" w:rsidR="00AC0DB5" w:rsidRPr="005E3348" w:rsidRDefault="00AC0DB5" w:rsidP="00AC0DB5">
            <w:pPr>
              <w:pStyle w:val="TableParagraph"/>
              <w:spacing w:line="240" w:lineRule="auto"/>
              <w:ind w:left="107"/>
              <w:rPr>
                <w:rFonts w:ascii="Arial" w:hAnsi="Arial" w:cs="Arial"/>
                <w:bCs/>
              </w:rPr>
            </w:pPr>
            <w:r w:rsidRPr="005E3348">
              <w:rPr>
                <w:rFonts w:ascii="Arial" w:hAnsi="Arial" w:cs="Arial"/>
                <w:bCs/>
              </w:rPr>
              <w:t>CONTROLE DE CUSTOS</w:t>
            </w:r>
          </w:p>
        </w:tc>
      </w:tr>
    </w:tbl>
    <w:p w14:paraId="060A93EF" w14:textId="77777777" w:rsidR="00AC0DB5" w:rsidRPr="005E3348" w:rsidRDefault="00AC0DB5" w:rsidP="00AC0DB5">
      <w:pPr>
        <w:pStyle w:val="Corpodetexto"/>
        <w:ind w:left="1061"/>
        <w:jc w:val="both"/>
        <w:rPr>
          <w:rFonts w:ascii="Arial" w:hAnsi="Arial" w:cs="Arial"/>
          <w:sz w:val="22"/>
          <w:szCs w:val="22"/>
        </w:rPr>
      </w:pPr>
    </w:p>
    <w:p w14:paraId="5F2DE985" w14:textId="77777777" w:rsidR="00AC0DB5" w:rsidRPr="005E3348" w:rsidRDefault="00AC0DB5">
      <w:pPr>
        <w:pStyle w:val="Corpodetexto"/>
        <w:tabs>
          <w:tab w:val="left" w:pos="8759"/>
        </w:tabs>
        <w:spacing w:before="229"/>
        <w:ind w:left="4903" w:right="1791" w:hanging="46"/>
        <w:rPr>
          <w:rFonts w:ascii="Arial" w:hAnsi="Arial" w:cs="Arial"/>
          <w:sz w:val="22"/>
          <w:szCs w:val="22"/>
        </w:rPr>
      </w:pPr>
    </w:p>
    <w:sectPr w:rsidR="00AC0DB5" w:rsidRPr="005E3348">
      <w:pgSz w:w="11910" w:h="16840"/>
      <w:pgMar w:top="2540" w:right="920" w:bottom="900" w:left="140" w:header="708" w:footer="70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20D99F" w14:textId="77777777" w:rsidR="007E50D7" w:rsidRDefault="007E50D7">
      <w:r>
        <w:separator/>
      </w:r>
    </w:p>
  </w:endnote>
  <w:endnote w:type="continuationSeparator" w:id="0">
    <w:p w14:paraId="43B076C0" w14:textId="77777777" w:rsidR="007E50D7" w:rsidRDefault="007E5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ans Narrow">
    <w:altName w:val="Arial"/>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Swis721 LtEx BT">
    <w:altName w:val="Segoe Script"/>
    <w:charset w:val="00"/>
    <w:family w:val="swiss"/>
    <w:pitch w:val="variable"/>
    <w:sig w:usb0="00000001" w:usb1="1000204A"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A51BA" w14:textId="77777777" w:rsidR="007E50D7" w:rsidRDefault="007E50D7">
    <w:pPr>
      <w:pStyle w:val="Corpodetexto"/>
      <w:spacing w:line="14" w:lineRule="auto"/>
      <w:ind w:left="0"/>
      <w:rPr>
        <w:sz w:val="20"/>
      </w:rPr>
    </w:pPr>
  </w:p>
  <w:p w14:paraId="3B8ABC20" w14:textId="61A62D7F" w:rsidR="007E50D7" w:rsidRPr="00200035" w:rsidRDefault="007E50D7" w:rsidP="00D23343">
    <w:pPr>
      <w:pStyle w:val="Rodap"/>
      <w:pBdr>
        <w:top w:val="thinThickSmallGap" w:sz="24" w:space="1" w:color="622423"/>
      </w:pBdr>
      <w:tabs>
        <w:tab w:val="clear" w:pos="4252"/>
        <w:tab w:val="clear" w:pos="8504"/>
        <w:tab w:val="right" w:pos="10348"/>
      </w:tabs>
      <w:rPr>
        <w:rFonts w:ascii="Arial" w:hAnsi="Arial" w:cs="Arial"/>
        <w:sz w:val="16"/>
        <w:szCs w:val="16"/>
      </w:rPr>
    </w:pPr>
    <w:r w:rsidRPr="00D23343">
      <w:rPr>
        <w:b/>
        <w:sz w:val="16"/>
        <w:szCs w:val="16"/>
      </w:rPr>
      <w:t xml:space="preserve"> </w:t>
    </w:r>
    <w:r w:rsidRPr="00200035">
      <w:rPr>
        <w:rFonts w:ascii="Arial" w:hAnsi="Arial" w:cs="Arial"/>
        <w:b/>
        <w:sz w:val="16"/>
        <w:szCs w:val="16"/>
      </w:rPr>
      <w:t>Processo Licitatório n.</w:t>
    </w:r>
    <w:r>
      <w:rPr>
        <w:rFonts w:ascii="Arial" w:hAnsi="Arial" w:cs="Arial"/>
        <w:b/>
        <w:sz w:val="16"/>
        <w:szCs w:val="16"/>
      </w:rPr>
      <w:t>005/2023</w:t>
    </w:r>
    <w:r w:rsidRPr="00200035">
      <w:rPr>
        <w:rFonts w:ascii="Arial" w:hAnsi="Arial" w:cs="Arial"/>
        <w:b/>
        <w:sz w:val="16"/>
        <w:szCs w:val="16"/>
      </w:rPr>
      <w:t xml:space="preserve"> – </w:t>
    </w:r>
    <w:r>
      <w:rPr>
        <w:rFonts w:ascii="Arial" w:hAnsi="Arial" w:cs="Arial"/>
        <w:b/>
        <w:sz w:val="16"/>
        <w:szCs w:val="16"/>
      </w:rPr>
      <w:t>Pregão Presencial</w:t>
    </w:r>
    <w:r w:rsidRPr="00200035">
      <w:rPr>
        <w:rFonts w:ascii="Arial" w:hAnsi="Arial" w:cs="Arial"/>
        <w:b/>
        <w:sz w:val="16"/>
        <w:szCs w:val="16"/>
      </w:rPr>
      <w:t xml:space="preserve"> Nº0</w:t>
    </w:r>
    <w:r>
      <w:rPr>
        <w:rFonts w:ascii="Arial" w:hAnsi="Arial" w:cs="Arial"/>
        <w:b/>
        <w:sz w:val="16"/>
        <w:szCs w:val="16"/>
      </w:rPr>
      <w:t>01/2023</w:t>
    </w:r>
    <w:r w:rsidRPr="00200035">
      <w:rPr>
        <w:rFonts w:ascii="Arial" w:hAnsi="Arial" w:cs="Arial"/>
        <w:b/>
        <w:sz w:val="16"/>
        <w:szCs w:val="16"/>
      </w:rPr>
      <w:t xml:space="preserve"> - </w:t>
    </w:r>
    <w:r>
      <w:rPr>
        <w:rFonts w:ascii="Arial" w:hAnsi="Arial" w:cs="Arial"/>
        <w:b/>
        <w:sz w:val="18"/>
      </w:rPr>
      <w:t>Serviços de Software de Gestão P</w:t>
    </w:r>
    <w:r w:rsidRPr="00465C95">
      <w:rPr>
        <w:rFonts w:ascii="Arial" w:hAnsi="Arial" w:cs="Arial"/>
        <w:b/>
        <w:sz w:val="18"/>
      </w:rPr>
      <w:t>ública</w:t>
    </w:r>
    <w:r w:rsidRPr="00465C95">
      <w:rPr>
        <w:rFonts w:ascii="Arial" w:hAnsi="Arial" w:cs="Arial"/>
        <w:b/>
        <w:sz w:val="10"/>
        <w:szCs w:val="16"/>
      </w:rPr>
      <w:t xml:space="preserve"> </w:t>
    </w:r>
    <w:r>
      <w:rPr>
        <w:rFonts w:ascii="Arial" w:hAnsi="Arial" w:cs="Arial"/>
        <w:b/>
        <w:sz w:val="14"/>
        <w:szCs w:val="16"/>
      </w:rPr>
      <w:t xml:space="preserve">                             </w:t>
    </w:r>
    <w:r w:rsidRPr="00200035">
      <w:rPr>
        <w:rFonts w:ascii="Arial" w:hAnsi="Arial" w:cs="Arial"/>
        <w:b/>
        <w:sz w:val="14"/>
        <w:szCs w:val="16"/>
      </w:rPr>
      <w:t xml:space="preserve">- </w:t>
    </w:r>
    <w:r w:rsidRPr="00200035">
      <w:rPr>
        <w:rFonts w:ascii="Arial" w:hAnsi="Arial" w:cs="Arial"/>
        <w:sz w:val="16"/>
        <w:szCs w:val="16"/>
      </w:rPr>
      <w:t xml:space="preserve">Página </w:t>
    </w:r>
    <w:r w:rsidRPr="00200035">
      <w:rPr>
        <w:rFonts w:ascii="Arial" w:hAnsi="Arial" w:cs="Arial"/>
        <w:sz w:val="16"/>
        <w:szCs w:val="16"/>
      </w:rPr>
      <w:fldChar w:fldCharType="begin"/>
    </w:r>
    <w:r w:rsidRPr="00200035">
      <w:rPr>
        <w:rFonts w:ascii="Arial" w:hAnsi="Arial" w:cs="Arial"/>
        <w:sz w:val="16"/>
        <w:szCs w:val="16"/>
      </w:rPr>
      <w:instrText xml:space="preserve"> PAGE   \* MERGEFORMAT </w:instrText>
    </w:r>
    <w:r w:rsidRPr="00200035">
      <w:rPr>
        <w:rFonts w:ascii="Arial" w:hAnsi="Arial" w:cs="Arial"/>
        <w:sz w:val="16"/>
        <w:szCs w:val="16"/>
      </w:rPr>
      <w:fldChar w:fldCharType="separate"/>
    </w:r>
    <w:r w:rsidR="000D5D37">
      <w:rPr>
        <w:rFonts w:ascii="Arial" w:hAnsi="Arial" w:cs="Arial"/>
        <w:noProof/>
        <w:sz w:val="16"/>
        <w:szCs w:val="16"/>
      </w:rPr>
      <w:t>103</w:t>
    </w:r>
    <w:r w:rsidRPr="00200035">
      <w:rPr>
        <w:rFonts w:ascii="Arial" w:hAnsi="Arial" w:cs="Arial"/>
        <w:sz w:val="16"/>
        <w:szCs w:val="16"/>
      </w:rPr>
      <w:fldChar w:fldCharType="end"/>
    </w:r>
    <w:r w:rsidRPr="00200035">
      <w:rPr>
        <w:rFonts w:ascii="Arial" w:hAnsi="Arial" w:cs="Arial"/>
        <w:sz w:val="16"/>
        <w:szCs w:val="16"/>
      </w:rPr>
      <w:t xml:space="preserve"> </w:t>
    </w:r>
  </w:p>
  <w:p w14:paraId="2048C4D6" w14:textId="466504CC" w:rsidR="007E50D7" w:rsidRDefault="007E50D7">
    <w:pPr>
      <w:pStyle w:val="Corpodetexto"/>
      <w:spacing w:line="14" w:lineRule="auto"/>
      <w:ind w:left="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F974A8" w14:textId="77777777" w:rsidR="007E50D7" w:rsidRDefault="007E50D7">
      <w:r>
        <w:separator/>
      </w:r>
    </w:p>
  </w:footnote>
  <w:footnote w:type="continuationSeparator" w:id="0">
    <w:p w14:paraId="2E5F9ED0" w14:textId="77777777" w:rsidR="007E50D7" w:rsidRDefault="007E50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73F4F0" w14:textId="77777777" w:rsidR="007E50D7" w:rsidRDefault="007E50D7">
    <w:pPr>
      <w:pStyle w:val="Corpodetexto"/>
      <w:spacing w:line="14" w:lineRule="auto"/>
      <w:ind w:left="0"/>
      <w:rPr>
        <w:sz w:val="20"/>
      </w:rPr>
    </w:pPr>
    <w:r>
      <w:rPr>
        <w:noProof/>
        <w:lang w:bidi="ar-SA"/>
      </w:rPr>
      <w:drawing>
        <wp:anchor distT="0" distB="0" distL="0" distR="0" simplePos="0" relativeHeight="268348871" behindDoc="1" locked="0" layoutInCell="1" allowOverlap="1" wp14:anchorId="5B5D49B0" wp14:editId="24E0C17A">
          <wp:simplePos x="0" y="0"/>
          <wp:positionH relativeFrom="page">
            <wp:posOffset>3261359</wp:posOffset>
          </wp:positionH>
          <wp:positionV relativeFrom="page">
            <wp:posOffset>449579</wp:posOffset>
          </wp:positionV>
          <wp:extent cx="822960" cy="807720"/>
          <wp:effectExtent l="0" t="0" r="0" b="0"/>
          <wp:wrapNone/>
          <wp:docPr id="2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822960" cy="807720"/>
                  </a:xfrm>
                  <a:prstGeom prst="rect">
                    <a:avLst/>
                  </a:prstGeom>
                </pic:spPr>
              </pic:pic>
            </a:graphicData>
          </a:graphic>
        </wp:anchor>
      </w:drawing>
    </w:r>
    <w:r>
      <w:rPr>
        <w:noProof/>
        <w:lang w:bidi="ar-SA"/>
      </w:rPr>
      <mc:AlternateContent>
        <mc:Choice Requires="wps">
          <w:drawing>
            <wp:anchor distT="0" distB="0" distL="114300" distR="114300" simplePos="0" relativeHeight="503229920" behindDoc="1" locked="0" layoutInCell="1" allowOverlap="1" wp14:anchorId="5D6B254F" wp14:editId="7283262E">
              <wp:simplePos x="0" y="0"/>
              <wp:positionH relativeFrom="page">
                <wp:posOffset>2398395</wp:posOffset>
              </wp:positionH>
              <wp:positionV relativeFrom="page">
                <wp:posOffset>1246505</wp:posOffset>
              </wp:positionV>
              <wp:extent cx="2548890" cy="391795"/>
              <wp:effectExtent l="0" t="0" r="0" b="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8890" cy="391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296797" w14:textId="77777777" w:rsidR="007E50D7" w:rsidRDefault="007E50D7">
                          <w:pPr>
                            <w:spacing w:before="19" w:line="240" w:lineRule="exact"/>
                            <w:ind w:right="1"/>
                            <w:jc w:val="center"/>
                            <w:rPr>
                              <w:rFonts w:ascii="Tahoma"/>
                              <w:sz w:val="20"/>
                            </w:rPr>
                          </w:pPr>
                          <w:r>
                            <w:rPr>
                              <w:rFonts w:ascii="Tahoma"/>
                              <w:sz w:val="20"/>
                            </w:rPr>
                            <w:t>ESTADO DO RIO GRANDE DO SUL</w:t>
                          </w:r>
                        </w:p>
                        <w:p w14:paraId="0877C5EE" w14:textId="77777777" w:rsidR="007E50D7" w:rsidRDefault="007E50D7">
                          <w:pPr>
                            <w:spacing w:line="337" w:lineRule="exact"/>
                            <w:ind w:left="1" w:right="1"/>
                            <w:jc w:val="center"/>
                            <w:rPr>
                              <w:rFonts w:ascii="Tahoma"/>
                              <w:b/>
                              <w:sz w:val="28"/>
                            </w:rPr>
                          </w:pPr>
                          <w:r>
                            <w:rPr>
                              <w:rFonts w:ascii="Tahoma"/>
                              <w:b/>
                              <w:sz w:val="28"/>
                            </w:rPr>
                            <w:t>MUNICIPIO DE REDENTORA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6B254F" id="_x0000_t202" coordsize="21600,21600" o:spt="202" path="m,l,21600r21600,l21600,xe">
              <v:stroke joinstyle="miter"/>
              <v:path gradientshapeok="t" o:connecttype="rect"/>
            </v:shapetype>
            <v:shape id="Text Box 7" o:spid="_x0000_s1026" type="#_x0000_t202" style="position:absolute;margin-left:188.85pt;margin-top:98.15pt;width:200.7pt;height:30.85pt;z-index:-86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u5xrAIAAKk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" filled="f" stroked="f">
              <v:textbox inset="0,0,0,0">
                <w:txbxContent>
                  <w:p w14:paraId="0D296797" w14:textId="77777777" w:rsidR="007E50D7" w:rsidRDefault="007E50D7">
                    <w:pPr>
                      <w:spacing w:before="19" w:line="240" w:lineRule="exact"/>
                      <w:ind w:right="1"/>
                      <w:jc w:val="center"/>
                      <w:rPr>
                        <w:rFonts w:ascii="Tahoma"/>
                        <w:sz w:val="20"/>
                      </w:rPr>
                    </w:pPr>
                    <w:r>
                      <w:rPr>
                        <w:rFonts w:ascii="Tahoma"/>
                        <w:sz w:val="20"/>
                      </w:rPr>
                      <w:t>ESTADO DO RIO GRANDE DO SUL</w:t>
                    </w:r>
                  </w:p>
                  <w:p w14:paraId="0877C5EE" w14:textId="77777777" w:rsidR="007E50D7" w:rsidRDefault="007E50D7">
                    <w:pPr>
                      <w:spacing w:line="337" w:lineRule="exact"/>
                      <w:ind w:left="1" w:right="1"/>
                      <w:jc w:val="center"/>
                      <w:rPr>
                        <w:rFonts w:ascii="Tahoma"/>
                        <w:b/>
                        <w:sz w:val="28"/>
                      </w:rPr>
                    </w:pPr>
                    <w:r>
                      <w:rPr>
                        <w:rFonts w:ascii="Tahoma"/>
                        <w:b/>
                        <w:sz w:val="28"/>
                      </w:rPr>
                      <w:t>MUNICIPIO DE REDENTORA</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299241A"/>
    <w:multiLevelType w:val="singleLevel"/>
    <w:tmpl w:val="B299241A"/>
    <w:lvl w:ilvl="0">
      <w:start w:val="1"/>
      <w:numFmt w:val="lowerLetter"/>
      <w:suff w:val="space"/>
      <w:lvlText w:val="%1)"/>
      <w:lvlJc w:val="left"/>
      <w:pPr>
        <w:ind w:left="-1680"/>
      </w:pPr>
    </w:lvl>
  </w:abstractNum>
  <w:abstractNum w:abstractNumId="1" w15:restartNumberingAfterBreak="0">
    <w:nsid w:val="000A3C90"/>
    <w:multiLevelType w:val="hybridMultilevel"/>
    <w:tmpl w:val="2C309B5E"/>
    <w:lvl w:ilvl="0" w:tplc="0884EB36">
      <w:start w:val="1"/>
      <w:numFmt w:val="decimal"/>
      <w:lvlText w:val="%1."/>
      <w:lvlJc w:val="left"/>
      <w:pPr>
        <w:ind w:left="1081" w:hanging="360"/>
        <w:jc w:val="right"/>
      </w:pPr>
      <w:rPr>
        <w:rFonts w:ascii="Liberation Sans Narrow" w:eastAsia="Liberation Sans Narrow" w:hAnsi="Liberation Sans Narrow" w:cs="Liberation Sans Narrow" w:hint="default"/>
        <w:b/>
        <w:bCs/>
        <w:spacing w:val="-25"/>
        <w:w w:val="100"/>
        <w:sz w:val="24"/>
        <w:szCs w:val="24"/>
        <w:lang w:val="pt-BR" w:eastAsia="pt-BR" w:bidi="pt-BR"/>
      </w:rPr>
    </w:lvl>
    <w:lvl w:ilvl="1" w:tplc="31260970">
      <w:start w:val="1"/>
      <w:numFmt w:val="upperRoman"/>
      <w:lvlText w:val="%2."/>
      <w:lvlJc w:val="left"/>
      <w:pPr>
        <w:ind w:left="1362" w:hanging="459"/>
      </w:pPr>
      <w:rPr>
        <w:rFonts w:ascii="Liberation Sans Narrow" w:eastAsia="Liberation Sans Narrow" w:hAnsi="Liberation Sans Narrow" w:cs="Liberation Sans Narrow" w:hint="default"/>
        <w:spacing w:val="-3"/>
        <w:w w:val="100"/>
        <w:sz w:val="24"/>
        <w:szCs w:val="24"/>
        <w:lang w:val="pt-BR" w:eastAsia="pt-BR" w:bidi="pt-BR"/>
      </w:rPr>
    </w:lvl>
    <w:lvl w:ilvl="2" w:tplc="4C9C5114">
      <w:start w:val="1"/>
      <w:numFmt w:val="lowerLetter"/>
      <w:lvlText w:val="%3."/>
      <w:lvlJc w:val="left"/>
      <w:pPr>
        <w:ind w:left="2094" w:hanging="336"/>
      </w:pPr>
      <w:rPr>
        <w:rFonts w:hint="default"/>
        <w:spacing w:val="-4"/>
        <w:w w:val="100"/>
        <w:lang w:val="pt-BR" w:eastAsia="pt-BR" w:bidi="pt-BR"/>
      </w:rPr>
    </w:lvl>
    <w:lvl w:ilvl="3" w:tplc="FB26886C">
      <w:start w:val="1"/>
      <w:numFmt w:val="lowerRoman"/>
      <w:lvlText w:val="%4."/>
      <w:lvlJc w:val="left"/>
      <w:pPr>
        <w:ind w:left="2814" w:hanging="243"/>
        <w:jc w:val="right"/>
      </w:pPr>
      <w:rPr>
        <w:rFonts w:ascii="Liberation Sans Narrow" w:eastAsia="Liberation Sans Narrow" w:hAnsi="Liberation Sans Narrow" w:cs="Liberation Sans Narrow" w:hint="default"/>
        <w:spacing w:val="-20"/>
        <w:w w:val="100"/>
        <w:sz w:val="24"/>
        <w:szCs w:val="24"/>
        <w:lang w:val="pt-BR" w:eastAsia="pt-BR" w:bidi="pt-BR"/>
      </w:rPr>
    </w:lvl>
    <w:lvl w:ilvl="4" w:tplc="3E5E274A">
      <w:numFmt w:val="bullet"/>
      <w:lvlText w:val="•"/>
      <w:lvlJc w:val="left"/>
      <w:pPr>
        <w:ind w:left="3966" w:hanging="243"/>
      </w:pPr>
      <w:rPr>
        <w:rFonts w:hint="default"/>
        <w:lang w:val="pt-BR" w:eastAsia="pt-BR" w:bidi="pt-BR"/>
      </w:rPr>
    </w:lvl>
    <w:lvl w:ilvl="5" w:tplc="8B22FB54">
      <w:numFmt w:val="bullet"/>
      <w:lvlText w:val="•"/>
      <w:lvlJc w:val="left"/>
      <w:pPr>
        <w:ind w:left="5113" w:hanging="243"/>
      </w:pPr>
      <w:rPr>
        <w:rFonts w:hint="default"/>
        <w:lang w:val="pt-BR" w:eastAsia="pt-BR" w:bidi="pt-BR"/>
      </w:rPr>
    </w:lvl>
    <w:lvl w:ilvl="6" w:tplc="5516BDAA">
      <w:numFmt w:val="bullet"/>
      <w:lvlText w:val="•"/>
      <w:lvlJc w:val="left"/>
      <w:pPr>
        <w:ind w:left="6259" w:hanging="243"/>
      </w:pPr>
      <w:rPr>
        <w:rFonts w:hint="default"/>
        <w:lang w:val="pt-BR" w:eastAsia="pt-BR" w:bidi="pt-BR"/>
      </w:rPr>
    </w:lvl>
    <w:lvl w:ilvl="7" w:tplc="B702601C">
      <w:numFmt w:val="bullet"/>
      <w:lvlText w:val="•"/>
      <w:lvlJc w:val="left"/>
      <w:pPr>
        <w:ind w:left="7406" w:hanging="243"/>
      </w:pPr>
      <w:rPr>
        <w:rFonts w:hint="default"/>
        <w:lang w:val="pt-BR" w:eastAsia="pt-BR" w:bidi="pt-BR"/>
      </w:rPr>
    </w:lvl>
    <w:lvl w:ilvl="8" w:tplc="AC90ACE0">
      <w:numFmt w:val="bullet"/>
      <w:lvlText w:val="•"/>
      <w:lvlJc w:val="left"/>
      <w:pPr>
        <w:ind w:left="8553" w:hanging="243"/>
      </w:pPr>
      <w:rPr>
        <w:rFonts w:hint="default"/>
        <w:lang w:val="pt-BR" w:eastAsia="pt-BR" w:bidi="pt-BR"/>
      </w:rPr>
    </w:lvl>
  </w:abstractNum>
  <w:abstractNum w:abstractNumId="2" w15:restartNumberingAfterBreak="0">
    <w:nsid w:val="022D39E2"/>
    <w:multiLevelType w:val="multilevel"/>
    <w:tmpl w:val="9944642E"/>
    <w:lvl w:ilvl="0">
      <w:start w:val="2"/>
      <w:numFmt w:val="decimal"/>
      <w:lvlText w:val="%1"/>
      <w:lvlJc w:val="left"/>
      <w:pPr>
        <w:ind w:left="360" w:hanging="360"/>
      </w:pPr>
      <w:rPr>
        <w:rFonts w:hint="default"/>
        <w:b/>
      </w:rPr>
    </w:lvl>
    <w:lvl w:ilvl="1">
      <w:start w:val="1"/>
      <w:numFmt w:val="decimal"/>
      <w:lvlText w:val="%1.%2"/>
      <w:lvlJc w:val="left"/>
      <w:pPr>
        <w:ind w:left="1441" w:hanging="360"/>
      </w:pPr>
      <w:rPr>
        <w:rFonts w:hint="default"/>
        <w:b/>
      </w:rPr>
    </w:lvl>
    <w:lvl w:ilvl="2">
      <w:start w:val="1"/>
      <w:numFmt w:val="decimal"/>
      <w:lvlText w:val="%1.%2.%3"/>
      <w:lvlJc w:val="left"/>
      <w:pPr>
        <w:ind w:left="2882" w:hanging="720"/>
      </w:pPr>
      <w:rPr>
        <w:rFonts w:hint="default"/>
        <w:b/>
      </w:rPr>
    </w:lvl>
    <w:lvl w:ilvl="3">
      <w:start w:val="1"/>
      <w:numFmt w:val="decimal"/>
      <w:lvlText w:val="%1.%2.%3.%4"/>
      <w:lvlJc w:val="left"/>
      <w:pPr>
        <w:ind w:left="3963" w:hanging="720"/>
      </w:pPr>
      <w:rPr>
        <w:rFonts w:hint="default"/>
        <w:b/>
      </w:rPr>
    </w:lvl>
    <w:lvl w:ilvl="4">
      <w:start w:val="1"/>
      <w:numFmt w:val="decimal"/>
      <w:lvlText w:val="%1.%2.%3.%4.%5"/>
      <w:lvlJc w:val="left"/>
      <w:pPr>
        <w:ind w:left="5404" w:hanging="1080"/>
      </w:pPr>
      <w:rPr>
        <w:rFonts w:hint="default"/>
        <w:b/>
      </w:rPr>
    </w:lvl>
    <w:lvl w:ilvl="5">
      <w:start w:val="1"/>
      <w:numFmt w:val="decimal"/>
      <w:lvlText w:val="%1.%2.%3.%4.%5.%6"/>
      <w:lvlJc w:val="left"/>
      <w:pPr>
        <w:ind w:left="6485" w:hanging="1080"/>
      </w:pPr>
      <w:rPr>
        <w:rFonts w:hint="default"/>
        <w:b/>
      </w:rPr>
    </w:lvl>
    <w:lvl w:ilvl="6">
      <w:start w:val="1"/>
      <w:numFmt w:val="decimal"/>
      <w:lvlText w:val="%1.%2.%3.%4.%5.%6.%7"/>
      <w:lvlJc w:val="left"/>
      <w:pPr>
        <w:ind w:left="7926" w:hanging="1440"/>
      </w:pPr>
      <w:rPr>
        <w:rFonts w:hint="default"/>
        <w:b/>
      </w:rPr>
    </w:lvl>
    <w:lvl w:ilvl="7">
      <w:start w:val="1"/>
      <w:numFmt w:val="decimal"/>
      <w:lvlText w:val="%1.%2.%3.%4.%5.%6.%7.%8"/>
      <w:lvlJc w:val="left"/>
      <w:pPr>
        <w:ind w:left="9007" w:hanging="1440"/>
      </w:pPr>
      <w:rPr>
        <w:rFonts w:hint="default"/>
        <w:b/>
      </w:rPr>
    </w:lvl>
    <w:lvl w:ilvl="8">
      <w:start w:val="1"/>
      <w:numFmt w:val="decimal"/>
      <w:lvlText w:val="%1.%2.%3.%4.%5.%6.%7.%8.%9"/>
      <w:lvlJc w:val="left"/>
      <w:pPr>
        <w:ind w:left="10448" w:hanging="1800"/>
      </w:pPr>
      <w:rPr>
        <w:rFonts w:hint="default"/>
        <w:b/>
      </w:rPr>
    </w:lvl>
  </w:abstractNum>
  <w:abstractNum w:abstractNumId="3" w15:restartNumberingAfterBreak="0">
    <w:nsid w:val="02A52194"/>
    <w:multiLevelType w:val="multilevel"/>
    <w:tmpl w:val="02A52194"/>
    <w:lvl w:ilvl="0">
      <w:start w:val="1"/>
      <w:numFmt w:val="lowerLetter"/>
      <w:lvlText w:val="%1)"/>
      <w:lvlJc w:val="left"/>
      <w:pPr>
        <w:ind w:left="927" w:hanging="360"/>
      </w:pPr>
      <w:rPr>
        <w:vertAlign w:val="baseline"/>
      </w:rPr>
    </w:lvl>
    <w:lvl w:ilvl="1">
      <w:start w:val="1"/>
      <w:numFmt w:val="decimal"/>
      <w:lvlText w:val="●.%2."/>
      <w:lvlJc w:val="left"/>
      <w:pPr>
        <w:ind w:left="1359" w:hanging="432"/>
      </w:pPr>
      <w:rPr>
        <w:vertAlign w:val="baseline"/>
      </w:rPr>
    </w:lvl>
    <w:lvl w:ilvl="2">
      <w:start w:val="1"/>
      <w:numFmt w:val="decimal"/>
      <w:lvlText w:val="●.%2.%3."/>
      <w:lvlJc w:val="left"/>
      <w:pPr>
        <w:ind w:left="1791" w:hanging="504"/>
      </w:pPr>
      <w:rPr>
        <w:vertAlign w:val="baseline"/>
      </w:rPr>
    </w:lvl>
    <w:lvl w:ilvl="3">
      <w:start w:val="1"/>
      <w:numFmt w:val="decimal"/>
      <w:lvlText w:val="●.%2.%3.%4."/>
      <w:lvlJc w:val="left"/>
      <w:pPr>
        <w:ind w:left="2295" w:hanging="648"/>
      </w:pPr>
      <w:rPr>
        <w:vertAlign w:val="baseline"/>
      </w:rPr>
    </w:lvl>
    <w:lvl w:ilvl="4">
      <w:start w:val="1"/>
      <w:numFmt w:val="decimal"/>
      <w:lvlText w:val="●.%2.%3.%4.%5."/>
      <w:lvlJc w:val="left"/>
      <w:pPr>
        <w:ind w:left="2799" w:hanging="792"/>
      </w:pPr>
      <w:rPr>
        <w:vertAlign w:val="baseline"/>
      </w:rPr>
    </w:lvl>
    <w:lvl w:ilvl="5">
      <w:start w:val="1"/>
      <w:numFmt w:val="decimal"/>
      <w:lvlText w:val="●.%2.%3.%4.%5.%6."/>
      <w:lvlJc w:val="left"/>
      <w:pPr>
        <w:ind w:left="3303" w:hanging="935"/>
      </w:pPr>
      <w:rPr>
        <w:vertAlign w:val="baseline"/>
      </w:rPr>
    </w:lvl>
    <w:lvl w:ilvl="6">
      <w:start w:val="1"/>
      <w:numFmt w:val="decimal"/>
      <w:lvlText w:val="●.%2.%3.%4.%5.%6.%7."/>
      <w:lvlJc w:val="left"/>
      <w:pPr>
        <w:ind w:left="3807" w:hanging="1080"/>
      </w:pPr>
      <w:rPr>
        <w:vertAlign w:val="baseline"/>
      </w:rPr>
    </w:lvl>
    <w:lvl w:ilvl="7">
      <w:start w:val="1"/>
      <w:numFmt w:val="decimal"/>
      <w:lvlText w:val="●.%2.%3.%4.%5.%6.%7.%8."/>
      <w:lvlJc w:val="left"/>
      <w:pPr>
        <w:ind w:left="4311" w:hanging="1224"/>
      </w:pPr>
      <w:rPr>
        <w:vertAlign w:val="baseline"/>
      </w:rPr>
    </w:lvl>
    <w:lvl w:ilvl="8">
      <w:start w:val="1"/>
      <w:numFmt w:val="decimal"/>
      <w:lvlText w:val="●.%2.%3.%4.%5.%6.%7.%8.%9."/>
      <w:lvlJc w:val="left"/>
      <w:pPr>
        <w:ind w:left="4887" w:hanging="1440"/>
      </w:pPr>
      <w:rPr>
        <w:vertAlign w:val="baseline"/>
      </w:rPr>
    </w:lvl>
  </w:abstractNum>
  <w:abstractNum w:abstractNumId="4" w15:restartNumberingAfterBreak="0">
    <w:nsid w:val="04A6771A"/>
    <w:multiLevelType w:val="hybridMultilevel"/>
    <w:tmpl w:val="0A887E2E"/>
    <w:lvl w:ilvl="0" w:tplc="D13ED4B8">
      <w:start w:val="1"/>
      <w:numFmt w:val="bullet"/>
      <w:lvlText w:val="-"/>
      <w:lvlJc w:val="left"/>
      <w:pPr>
        <w:ind w:left="360" w:hanging="360"/>
      </w:pPr>
      <w:rPr>
        <w:rFonts w:ascii="Swis721 LtEx BT" w:hAnsi="Swis721 LtEx BT"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5" w15:restartNumberingAfterBreak="0">
    <w:nsid w:val="06691674"/>
    <w:multiLevelType w:val="multilevel"/>
    <w:tmpl w:val="20EA0BA4"/>
    <w:lvl w:ilvl="0">
      <w:start w:val="1"/>
      <w:numFmt w:val="decimal"/>
      <w:lvlText w:val="%1."/>
      <w:lvlJc w:val="left"/>
      <w:pPr>
        <w:ind w:left="1353"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1713" w:hanging="72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073" w:hanging="108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433" w:hanging="1440"/>
      </w:pPr>
      <w:rPr>
        <w:rFonts w:hint="default"/>
      </w:rPr>
    </w:lvl>
  </w:abstractNum>
  <w:abstractNum w:abstractNumId="6" w15:restartNumberingAfterBreak="0">
    <w:nsid w:val="06B32554"/>
    <w:multiLevelType w:val="hybridMultilevel"/>
    <w:tmpl w:val="7590B43C"/>
    <w:lvl w:ilvl="0" w:tplc="05FA8DD4">
      <w:start w:val="1"/>
      <w:numFmt w:val="bullet"/>
      <w:lvlText w:val="-"/>
      <w:lvlJc w:val="left"/>
      <w:pPr>
        <w:ind w:left="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9C2478C2">
      <w:start w:val="1"/>
      <w:numFmt w:val="bullet"/>
      <w:lvlText w:val="o"/>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33CC71B2">
      <w:start w:val="1"/>
      <w:numFmt w:val="bullet"/>
      <w:lvlText w:val="▪"/>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18CE081C">
      <w:start w:val="1"/>
      <w:numFmt w:val="bullet"/>
      <w:lvlText w:val="•"/>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6D4C644C">
      <w:start w:val="1"/>
      <w:numFmt w:val="bullet"/>
      <w:lvlText w:val="o"/>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34A85A48">
      <w:start w:val="1"/>
      <w:numFmt w:val="bullet"/>
      <w:lvlText w:val="▪"/>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E58CA880">
      <w:start w:val="1"/>
      <w:numFmt w:val="bullet"/>
      <w:lvlText w:val="•"/>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AF1899E4">
      <w:start w:val="1"/>
      <w:numFmt w:val="bullet"/>
      <w:lvlText w:val="o"/>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3B628AF2">
      <w:start w:val="1"/>
      <w:numFmt w:val="bullet"/>
      <w:lvlText w:val="▪"/>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6D557EE"/>
    <w:multiLevelType w:val="multilevel"/>
    <w:tmpl w:val="06D557EE"/>
    <w:lvl w:ilvl="0">
      <w:start w:val="1"/>
      <w:numFmt w:val="lowerLetter"/>
      <w:lvlText w:val="%1)"/>
      <w:lvlJc w:val="left"/>
      <w:pPr>
        <w:ind w:left="927" w:hanging="360"/>
      </w:pPr>
      <w:rPr>
        <w:vertAlign w:val="baseline"/>
      </w:rPr>
    </w:lvl>
    <w:lvl w:ilvl="1">
      <w:start w:val="1"/>
      <w:numFmt w:val="decimal"/>
      <w:lvlText w:val="●.%2."/>
      <w:lvlJc w:val="left"/>
      <w:pPr>
        <w:ind w:left="1359" w:hanging="432"/>
      </w:pPr>
      <w:rPr>
        <w:vertAlign w:val="baseline"/>
      </w:rPr>
    </w:lvl>
    <w:lvl w:ilvl="2">
      <w:start w:val="1"/>
      <w:numFmt w:val="decimal"/>
      <w:lvlText w:val="●.%2.%3."/>
      <w:lvlJc w:val="left"/>
      <w:pPr>
        <w:ind w:left="1791" w:hanging="504"/>
      </w:pPr>
      <w:rPr>
        <w:vertAlign w:val="baseline"/>
      </w:rPr>
    </w:lvl>
    <w:lvl w:ilvl="3">
      <w:start w:val="1"/>
      <w:numFmt w:val="decimal"/>
      <w:lvlText w:val="●.%2.%3.%4."/>
      <w:lvlJc w:val="left"/>
      <w:pPr>
        <w:ind w:left="2295" w:hanging="648"/>
      </w:pPr>
      <w:rPr>
        <w:vertAlign w:val="baseline"/>
      </w:rPr>
    </w:lvl>
    <w:lvl w:ilvl="4">
      <w:start w:val="1"/>
      <w:numFmt w:val="decimal"/>
      <w:lvlText w:val="●.%2.%3.%4.%5."/>
      <w:lvlJc w:val="left"/>
      <w:pPr>
        <w:ind w:left="2799" w:hanging="792"/>
      </w:pPr>
      <w:rPr>
        <w:vertAlign w:val="baseline"/>
      </w:rPr>
    </w:lvl>
    <w:lvl w:ilvl="5">
      <w:start w:val="1"/>
      <w:numFmt w:val="decimal"/>
      <w:lvlText w:val="●.%2.%3.%4.%5.%6."/>
      <w:lvlJc w:val="left"/>
      <w:pPr>
        <w:ind w:left="3303" w:hanging="935"/>
      </w:pPr>
      <w:rPr>
        <w:vertAlign w:val="baseline"/>
      </w:rPr>
    </w:lvl>
    <w:lvl w:ilvl="6">
      <w:start w:val="1"/>
      <w:numFmt w:val="decimal"/>
      <w:lvlText w:val="●.%2.%3.%4.%5.%6.%7."/>
      <w:lvlJc w:val="left"/>
      <w:pPr>
        <w:ind w:left="3807" w:hanging="1080"/>
      </w:pPr>
      <w:rPr>
        <w:vertAlign w:val="baseline"/>
      </w:rPr>
    </w:lvl>
    <w:lvl w:ilvl="7">
      <w:start w:val="1"/>
      <w:numFmt w:val="decimal"/>
      <w:lvlText w:val="●.%2.%3.%4.%5.%6.%7.%8."/>
      <w:lvlJc w:val="left"/>
      <w:pPr>
        <w:ind w:left="4311" w:hanging="1224"/>
      </w:pPr>
      <w:rPr>
        <w:vertAlign w:val="baseline"/>
      </w:rPr>
    </w:lvl>
    <w:lvl w:ilvl="8">
      <w:start w:val="1"/>
      <w:numFmt w:val="decimal"/>
      <w:lvlText w:val="●.%2.%3.%4.%5.%6.%7.%8.%9."/>
      <w:lvlJc w:val="left"/>
      <w:pPr>
        <w:ind w:left="4887" w:hanging="1440"/>
      </w:pPr>
      <w:rPr>
        <w:vertAlign w:val="baseline"/>
      </w:rPr>
    </w:lvl>
  </w:abstractNum>
  <w:abstractNum w:abstractNumId="8" w15:restartNumberingAfterBreak="0">
    <w:nsid w:val="096C2178"/>
    <w:multiLevelType w:val="hybridMultilevel"/>
    <w:tmpl w:val="3D84689E"/>
    <w:lvl w:ilvl="0" w:tplc="D62CE07C">
      <w:start w:val="1"/>
      <w:numFmt w:val="lowerLetter"/>
      <w:lvlText w:val="%1."/>
      <w:lvlJc w:val="left"/>
      <w:pPr>
        <w:ind w:left="3486" w:hanging="348"/>
      </w:pPr>
      <w:rPr>
        <w:rFonts w:ascii="Liberation Sans Narrow" w:eastAsia="Liberation Sans Narrow" w:hAnsi="Liberation Sans Narrow" w:cs="Liberation Sans Narrow" w:hint="default"/>
        <w:spacing w:val="-4"/>
        <w:w w:val="100"/>
        <w:sz w:val="24"/>
        <w:szCs w:val="24"/>
        <w:lang w:val="pt-BR" w:eastAsia="pt-BR" w:bidi="pt-BR"/>
      </w:rPr>
    </w:lvl>
    <w:lvl w:ilvl="1" w:tplc="743EE156">
      <w:numFmt w:val="bullet"/>
      <w:lvlText w:val="•"/>
      <w:lvlJc w:val="left"/>
      <w:pPr>
        <w:ind w:left="4216" w:hanging="348"/>
      </w:pPr>
      <w:rPr>
        <w:rFonts w:hint="default"/>
        <w:lang w:val="pt-BR" w:eastAsia="pt-BR" w:bidi="pt-BR"/>
      </w:rPr>
    </w:lvl>
    <w:lvl w:ilvl="2" w:tplc="29981E32">
      <w:numFmt w:val="bullet"/>
      <w:lvlText w:val="•"/>
      <w:lvlJc w:val="left"/>
      <w:pPr>
        <w:ind w:left="4953" w:hanging="348"/>
      </w:pPr>
      <w:rPr>
        <w:rFonts w:hint="default"/>
        <w:lang w:val="pt-BR" w:eastAsia="pt-BR" w:bidi="pt-BR"/>
      </w:rPr>
    </w:lvl>
    <w:lvl w:ilvl="3" w:tplc="BB9E38DE">
      <w:numFmt w:val="bullet"/>
      <w:lvlText w:val="•"/>
      <w:lvlJc w:val="left"/>
      <w:pPr>
        <w:ind w:left="5689" w:hanging="348"/>
      </w:pPr>
      <w:rPr>
        <w:rFonts w:hint="default"/>
        <w:lang w:val="pt-BR" w:eastAsia="pt-BR" w:bidi="pt-BR"/>
      </w:rPr>
    </w:lvl>
    <w:lvl w:ilvl="4" w:tplc="2BD05852">
      <w:numFmt w:val="bullet"/>
      <w:lvlText w:val="•"/>
      <w:lvlJc w:val="left"/>
      <w:pPr>
        <w:ind w:left="6426" w:hanging="348"/>
      </w:pPr>
      <w:rPr>
        <w:rFonts w:hint="default"/>
        <w:lang w:val="pt-BR" w:eastAsia="pt-BR" w:bidi="pt-BR"/>
      </w:rPr>
    </w:lvl>
    <w:lvl w:ilvl="5" w:tplc="D1983178">
      <w:numFmt w:val="bullet"/>
      <w:lvlText w:val="•"/>
      <w:lvlJc w:val="left"/>
      <w:pPr>
        <w:ind w:left="7163" w:hanging="348"/>
      </w:pPr>
      <w:rPr>
        <w:rFonts w:hint="default"/>
        <w:lang w:val="pt-BR" w:eastAsia="pt-BR" w:bidi="pt-BR"/>
      </w:rPr>
    </w:lvl>
    <w:lvl w:ilvl="6" w:tplc="38EE5848">
      <w:numFmt w:val="bullet"/>
      <w:lvlText w:val="•"/>
      <w:lvlJc w:val="left"/>
      <w:pPr>
        <w:ind w:left="7899" w:hanging="348"/>
      </w:pPr>
      <w:rPr>
        <w:rFonts w:hint="default"/>
        <w:lang w:val="pt-BR" w:eastAsia="pt-BR" w:bidi="pt-BR"/>
      </w:rPr>
    </w:lvl>
    <w:lvl w:ilvl="7" w:tplc="2E5CD0BC">
      <w:numFmt w:val="bullet"/>
      <w:lvlText w:val="•"/>
      <w:lvlJc w:val="left"/>
      <w:pPr>
        <w:ind w:left="8636" w:hanging="348"/>
      </w:pPr>
      <w:rPr>
        <w:rFonts w:hint="default"/>
        <w:lang w:val="pt-BR" w:eastAsia="pt-BR" w:bidi="pt-BR"/>
      </w:rPr>
    </w:lvl>
    <w:lvl w:ilvl="8" w:tplc="6DC45084">
      <w:numFmt w:val="bullet"/>
      <w:lvlText w:val="•"/>
      <w:lvlJc w:val="left"/>
      <w:pPr>
        <w:ind w:left="9373" w:hanging="348"/>
      </w:pPr>
      <w:rPr>
        <w:rFonts w:hint="default"/>
        <w:lang w:val="pt-BR" w:eastAsia="pt-BR" w:bidi="pt-BR"/>
      </w:rPr>
    </w:lvl>
  </w:abstractNum>
  <w:abstractNum w:abstractNumId="9" w15:restartNumberingAfterBreak="0">
    <w:nsid w:val="0B0C7D0E"/>
    <w:multiLevelType w:val="multilevel"/>
    <w:tmpl w:val="CD3CF6B2"/>
    <w:lvl w:ilvl="0">
      <w:start w:val="1"/>
      <w:numFmt w:val="bullet"/>
      <w:lvlText w:val="-"/>
      <w:lvlJc w:val="left"/>
      <w:pPr>
        <w:ind w:left="369" w:hanging="359"/>
      </w:pPr>
      <w:rPr>
        <w:rFonts w:ascii="Swis721 LtEx BT" w:hAnsi="Swis721 LtEx BT" w:hint="default"/>
        <w:vertAlign w:val="baseline"/>
      </w:rPr>
    </w:lvl>
    <w:lvl w:ilvl="1">
      <w:start w:val="1"/>
      <w:numFmt w:val="lowerLetter"/>
      <w:lvlText w:val="%2."/>
      <w:lvlJc w:val="left"/>
      <w:pPr>
        <w:ind w:left="1089" w:hanging="360"/>
      </w:pPr>
      <w:rPr>
        <w:vertAlign w:val="baseline"/>
      </w:rPr>
    </w:lvl>
    <w:lvl w:ilvl="2">
      <w:start w:val="1"/>
      <w:numFmt w:val="lowerRoman"/>
      <w:lvlText w:val="%3."/>
      <w:lvlJc w:val="right"/>
      <w:pPr>
        <w:ind w:left="1809" w:hanging="180"/>
      </w:pPr>
      <w:rPr>
        <w:vertAlign w:val="baseline"/>
      </w:rPr>
    </w:lvl>
    <w:lvl w:ilvl="3">
      <w:start w:val="1"/>
      <w:numFmt w:val="decimal"/>
      <w:lvlText w:val="%4."/>
      <w:lvlJc w:val="left"/>
      <w:pPr>
        <w:ind w:left="2529" w:hanging="360"/>
      </w:pPr>
      <w:rPr>
        <w:vertAlign w:val="baseline"/>
      </w:rPr>
    </w:lvl>
    <w:lvl w:ilvl="4">
      <w:start w:val="1"/>
      <w:numFmt w:val="lowerLetter"/>
      <w:lvlText w:val="%5."/>
      <w:lvlJc w:val="left"/>
      <w:pPr>
        <w:ind w:left="3249" w:hanging="360"/>
      </w:pPr>
      <w:rPr>
        <w:vertAlign w:val="baseline"/>
      </w:rPr>
    </w:lvl>
    <w:lvl w:ilvl="5">
      <w:start w:val="1"/>
      <w:numFmt w:val="lowerRoman"/>
      <w:lvlText w:val="%6."/>
      <w:lvlJc w:val="right"/>
      <w:pPr>
        <w:ind w:left="3969" w:hanging="180"/>
      </w:pPr>
      <w:rPr>
        <w:vertAlign w:val="baseline"/>
      </w:rPr>
    </w:lvl>
    <w:lvl w:ilvl="6">
      <w:start w:val="1"/>
      <w:numFmt w:val="decimal"/>
      <w:lvlText w:val="%7."/>
      <w:lvlJc w:val="left"/>
      <w:pPr>
        <w:ind w:left="4689" w:hanging="360"/>
      </w:pPr>
      <w:rPr>
        <w:vertAlign w:val="baseline"/>
      </w:rPr>
    </w:lvl>
    <w:lvl w:ilvl="7">
      <w:start w:val="1"/>
      <w:numFmt w:val="lowerLetter"/>
      <w:lvlText w:val="%8."/>
      <w:lvlJc w:val="left"/>
      <w:pPr>
        <w:ind w:left="5409" w:hanging="360"/>
      </w:pPr>
      <w:rPr>
        <w:vertAlign w:val="baseline"/>
      </w:rPr>
    </w:lvl>
    <w:lvl w:ilvl="8">
      <w:start w:val="1"/>
      <w:numFmt w:val="lowerRoman"/>
      <w:lvlText w:val="%9."/>
      <w:lvlJc w:val="right"/>
      <w:pPr>
        <w:ind w:left="6129" w:hanging="180"/>
      </w:pPr>
      <w:rPr>
        <w:vertAlign w:val="baseline"/>
      </w:rPr>
    </w:lvl>
  </w:abstractNum>
  <w:abstractNum w:abstractNumId="10" w15:restartNumberingAfterBreak="0">
    <w:nsid w:val="0CD21960"/>
    <w:multiLevelType w:val="multilevel"/>
    <w:tmpl w:val="44A82ED2"/>
    <w:lvl w:ilvl="0">
      <w:start w:val="9"/>
      <w:numFmt w:val="decimal"/>
      <w:lvlText w:val="%1"/>
      <w:lvlJc w:val="left"/>
      <w:pPr>
        <w:ind w:left="1442" w:hanging="337"/>
      </w:pPr>
      <w:rPr>
        <w:rFonts w:hint="default"/>
        <w:lang w:val="pt-BR" w:eastAsia="pt-BR" w:bidi="pt-BR"/>
      </w:rPr>
    </w:lvl>
    <w:lvl w:ilvl="1">
      <w:start w:val="1"/>
      <w:numFmt w:val="decimal"/>
      <w:lvlText w:val="%1.%2"/>
      <w:lvlJc w:val="left"/>
      <w:pPr>
        <w:ind w:left="1442" w:hanging="337"/>
      </w:pPr>
      <w:rPr>
        <w:rFonts w:ascii="Liberation Sans Narrow" w:eastAsia="Liberation Sans Narrow" w:hAnsi="Liberation Sans Narrow" w:cs="Liberation Sans Narrow" w:hint="default"/>
        <w:b/>
        <w:bCs/>
        <w:w w:val="100"/>
        <w:sz w:val="24"/>
        <w:szCs w:val="24"/>
        <w:lang w:val="pt-BR" w:eastAsia="pt-BR" w:bidi="pt-BR"/>
      </w:rPr>
    </w:lvl>
    <w:lvl w:ilvl="2">
      <w:start w:val="1"/>
      <w:numFmt w:val="lowerLetter"/>
      <w:lvlText w:val="%3)"/>
      <w:lvlJc w:val="left"/>
      <w:pPr>
        <w:ind w:left="3011" w:hanging="231"/>
      </w:pPr>
      <w:rPr>
        <w:rFonts w:ascii="Liberation Sans Narrow" w:eastAsia="Liberation Sans Narrow" w:hAnsi="Liberation Sans Narrow" w:cs="Liberation Sans Narrow" w:hint="default"/>
        <w:w w:val="100"/>
        <w:sz w:val="24"/>
        <w:szCs w:val="24"/>
        <w:lang w:val="pt-BR" w:eastAsia="pt-BR" w:bidi="pt-BR"/>
      </w:rPr>
    </w:lvl>
    <w:lvl w:ilvl="3">
      <w:start w:val="1"/>
      <w:numFmt w:val="decimal"/>
      <w:lvlText w:val="%3.%4)"/>
      <w:lvlJc w:val="left"/>
      <w:pPr>
        <w:ind w:left="3486" w:hanging="467"/>
      </w:pPr>
      <w:rPr>
        <w:rFonts w:ascii="Liberation Sans Narrow" w:eastAsia="Liberation Sans Narrow" w:hAnsi="Liberation Sans Narrow" w:cs="Liberation Sans Narrow" w:hint="default"/>
        <w:b w:val="0"/>
        <w:spacing w:val="-28"/>
        <w:w w:val="100"/>
        <w:sz w:val="24"/>
        <w:szCs w:val="24"/>
        <w:lang w:val="pt-BR" w:eastAsia="pt-BR" w:bidi="pt-BR"/>
      </w:rPr>
    </w:lvl>
    <w:lvl w:ilvl="4">
      <w:numFmt w:val="bullet"/>
      <w:lvlText w:val="•"/>
      <w:lvlJc w:val="left"/>
      <w:pPr>
        <w:ind w:left="5321" w:hanging="467"/>
      </w:pPr>
      <w:rPr>
        <w:rFonts w:hint="default"/>
        <w:lang w:val="pt-BR" w:eastAsia="pt-BR" w:bidi="pt-BR"/>
      </w:rPr>
    </w:lvl>
    <w:lvl w:ilvl="5">
      <w:numFmt w:val="bullet"/>
      <w:lvlText w:val="•"/>
      <w:lvlJc w:val="left"/>
      <w:pPr>
        <w:ind w:left="6242" w:hanging="467"/>
      </w:pPr>
      <w:rPr>
        <w:rFonts w:hint="default"/>
        <w:lang w:val="pt-BR" w:eastAsia="pt-BR" w:bidi="pt-BR"/>
      </w:rPr>
    </w:lvl>
    <w:lvl w:ilvl="6">
      <w:numFmt w:val="bullet"/>
      <w:lvlText w:val="•"/>
      <w:lvlJc w:val="left"/>
      <w:pPr>
        <w:ind w:left="7163" w:hanging="467"/>
      </w:pPr>
      <w:rPr>
        <w:rFonts w:hint="default"/>
        <w:lang w:val="pt-BR" w:eastAsia="pt-BR" w:bidi="pt-BR"/>
      </w:rPr>
    </w:lvl>
    <w:lvl w:ilvl="7">
      <w:numFmt w:val="bullet"/>
      <w:lvlText w:val="•"/>
      <w:lvlJc w:val="left"/>
      <w:pPr>
        <w:ind w:left="8084" w:hanging="467"/>
      </w:pPr>
      <w:rPr>
        <w:rFonts w:hint="default"/>
        <w:lang w:val="pt-BR" w:eastAsia="pt-BR" w:bidi="pt-BR"/>
      </w:rPr>
    </w:lvl>
    <w:lvl w:ilvl="8">
      <w:numFmt w:val="bullet"/>
      <w:lvlText w:val="•"/>
      <w:lvlJc w:val="left"/>
      <w:pPr>
        <w:ind w:left="9004" w:hanging="467"/>
      </w:pPr>
      <w:rPr>
        <w:rFonts w:hint="default"/>
        <w:lang w:val="pt-BR" w:eastAsia="pt-BR" w:bidi="pt-BR"/>
      </w:rPr>
    </w:lvl>
  </w:abstractNum>
  <w:abstractNum w:abstractNumId="11" w15:restartNumberingAfterBreak="0">
    <w:nsid w:val="0CF66948"/>
    <w:multiLevelType w:val="hybridMultilevel"/>
    <w:tmpl w:val="8EF6DE68"/>
    <w:lvl w:ilvl="0" w:tplc="BB7CF2C0">
      <w:start w:val="1"/>
      <w:numFmt w:val="upperRoman"/>
      <w:lvlText w:val="%1."/>
      <w:lvlJc w:val="left"/>
      <w:pPr>
        <w:ind w:left="1374" w:hanging="459"/>
        <w:jc w:val="right"/>
      </w:pPr>
      <w:rPr>
        <w:rFonts w:ascii="Liberation Sans Narrow" w:eastAsia="Liberation Sans Narrow" w:hAnsi="Liberation Sans Narrow" w:cs="Liberation Sans Narrow" w:hint="default"/>
        <w:spacing w:val="-4"/>
        <w:w w:val="100"/>
        <w:sz w:val="24"/>
        <w:szCs w:val="24"/>
        <w:lang w:val="pt-BR" w:eastAsia="pt-BR" w:bidi="pt-BR"/>
      </w:rPr>
    </w:lvl>
    <w:lvl w:ilvl="1" w:tplc="31A4D5B8">
      <w:start w:val="1"/>
      <w:numFmt w:val="lowerLetter"/>
      <w:lvlText w:val="%2."/>
      <w:lvlJc w:val="left"/>
      <w:pPr>
        <w:ind w:left="2094" w:hanging="336"/>
      </w:pPr>
      <w:rPr>
        <w:rFonts w:ascii="Liberation Sans Narrow" w:eastAsia="Liberation Sans Narrow" w:hAnsi="Liberation Sans Narrow" w:cs="Liberation Sans Narrow" w:hint="default"/>
        <w:spacing w:val="-3"/>
        <w:w w:val="100"/>
        <w:sz w:val="24"/>
        <w:szCs w:val="24"/>
        <w:lang w:val="pt-BR" w:eastAsia="pt-BR" w:bidi="pt-BR"/>
      </w:rPr>
    </w:lvl>
    <w:lvl w:ilvl="2" w:tplc="AB86C15C">
      <w:numFmt w:val="bullet"/>
      <w:lvlText w:val="•"/>
      <w:lvlJc w:val="left"/>
      <w:pPr>
        <w:ind w:left="3071" w:hanging="336"/>
      </w:pPr>
      <w:rPr>
        <w:rFonts w:hint="default"/>
        <w:lang w:val="pt-BR" w:eastAsia="pt-BR" w:bidi="pt-BR"/>
      </w:rPr>
    </w:lvl>
    <w:lvl w:ilvl="3" w:tplc="88B03946">
      <w:numFmt w:val="bullet"/>
      <w:lvlText w:val="•"/>
      <w:lvlJc w:val="left"/>
      <w:pPr>
        <w:ind w:left="4043" w:hanging="336"/>
      </w:pPr>
      <w:rPr>
        <w:rFonts w:hint="default"/>
        <w:lang w:val="pt-BR" w:eastAsia="pt-BR" w:bidi="pt-BR"/>
      </w:rPr>
    </w:lvl>
    <w:lvl w:ilvl="4" w:tplc="8EE6909E">
      <w:numFmt w:val="bullet"/>
      <w:lvlText w:val="•"/>
      <w:lvlJc w:val="left"/>
      <w:pPr>
        <w:ind w:left="5015" w:hanging="336"/>
      </w:pPr>
      <w:rPr>
        <w:rFonts w:hint="default"/>
        <w:lang w:val="pt-BR" w:eastAsia="pt-BR" w:bidi="pt-BR"/>
      </w:rPr>
    </w:lvl>
    <w:lvl w:ilvl="5" w:tplc="780CD722">
      <w:numFmt w:val="bullet"/>
      <w:lvlText w:val="•"/>
      <w:lvlJc w:val="left"/>
      <w:pPr>
        <w:ind w:left="5987" w:hanging="336"/>
      </w:pPr>
      <w:rPr>
        <w:rFonts w:hint="default"/>
        <w:lang w:val="pt-BR" w:eastAsia="pt-BR" w:bidi="pt-BR"/>
      </w:rPr>
    </w:lvl>
    <w:lvl w:ilvl="6" w:tplc="DBC2348C">
      <w:numFmt w:val="bullet"/>
      <w:lvlText w:val="•"/>
      <w:lvlJc w:val="left"/>
      <w:pPr>
        <w:ind w:left="6959" w:hanging="336"/>
      </w:pPr>
      <w:rPr>
        <w:rFonts w:hint="default"/>
        <w:lang w:val="pt-BR" w:eastAsia="pt-BR" w:bidi="pt-BR"/>
      </w:rPr>
    </w:lvl>
    <w:lvl w:ilvl="7" w:tplc="3080066A">
      <w:numFmt w:val="bullet"/>
      <w:lvlText w:val="•"/>
      <w:lvlJc w:val="left"/>
      <w:pPr>
        <w:ind w:left="7930" w:hanging="336"/>
      </w:pPr>
      <w:rPr>
        <w:rFonts w:hint="default"/>
        <w:lang w:val="pt-BR" w:eastAsia="pt-BR" w:bidi="pt-BR"/>
      </w:rPr>
    </w:lvl>
    <w:lvl w:ilvl="8" w:tplc="887C97A0">
      <w:numFmt w:val="bullet"/>
      <w:lvlText w:val="•"/>
      <w:lvlJc w:val="left"/>
      <w:pPr>
        <w:ind w:left="8902" w:hanging="336"/>
      </w:pPr>
      <w:rPr>
        <w:rFonts w:hint="default"/>
        <w:lang w:val="pt-BR" w:eastAsia="pt-BR" w:bidi="pt-BR"/>
      </w:rPr>
    </w:lvl>
  </w:abstractNum>
  <w:abstractNum w:abstractNumId="12" w15:restartNumberingAfterBreak="0">
    <w:nsid w:val="0D0E08E1"/>
    <w:multiLevelType w:val="multilevel"/>
    <w:tmpl w:val="A6301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D5B0751"/>
    <w:multiLevelType w:val="hybridMultilevel"/>
    <w:tmpl w:val="C4CC3C6C"/>
    <w:lvl w:ilvl="0" w:tplc="535697FC">
      <w:start w:val="1"/>
      <w:numFmt w:val="bullet"/>
      <w:lvlText w:val="-"/>
      <w:lvlJc w:val="left"/>
      <w:pPr>
        <w:ind w:left="2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0303D18">
      <w:start w:val="1"/>
      <w:numFmt w:val="bullet"/>
      <w:lvlText w:val="o"/>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54ED446">
      <w:start w:val="1"/>
      <w:numFmt w:val="bullet"/>
      <w:lvlText w:val="▪"/>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F543EB6">
      <w:start w:val="1"/>
      <w:numFmt w:val="bullet"/>
      <w:lvlText w:val="•"/>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6F683D8">
      <w:start w:val="1"/>
      <w:numFmt w:val="bullet"/>
      <w:lvlText w:val="o"/>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D5E9550">
      <w:start w:val="1"/>
      <w:numFmt w:val="bullet"/>
      <w:lvlText w:val="▪"/>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CF4EAB4">
      <w:start w:val="1"/>
      <w:numFmt w:val="bullet"/>
      <w:lvlText w:val="•"/>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CD8DBF2">
      <w:start w:val="1"/>
      <w:numFmt w:val="bullet"/>
      <w:lvlText w:val="o"/>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9A6A3B0">
      <w:start w:val="1"/>
      <w:numFmt w:val="bullet"/>
      <w:lvlText w:val="▪"/>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0D746023"/>
    <w:multiLevelType w:val="multilevel"/>
    <w:tmpl w:val="2B327A8A"/>
    <w:lvl w:ilvl="0">
      <w:start w:val="1"/>
      <w:numFmt w:val="bullet"/>
      <w:lvlText w:val="-"/>
      <w:lvlJc w:val="left"/>
      <w:pPr>
        <w:ind w:left="369" w:hanging="359"/>
      </w:pPr>
      <w:rPr>
        <w:rFonts w:ascii="Swis721 LtEx BT" w:hAnsi="Swis721 LtEx BT" w:hint="default"/>
        <w:vertAlign w:val="baseline"/>
      </w:rPr>
    </w:lvl>
    <w:lvl w:ilvl="1">
      <w:start w:val="1"/>
      <w:numFmt w:val="lowerLetter"/>
      <w:lvlText w:val="%2."/>
      <w:lvlJc w:val="left"/>
      <w:pPr>
        <w:ind w:left="1089" w:hanging="360"/>
      </w:pPr>
      <w:rPr>
        <w:vertAlign w:val="baseline"/>
      </w:rPr>
    </w:lvl>
    <w:lvl w:ilvl="2">
      <w:start w:val="1"/>
      <w:numFmt w:val="lowerRoman"/>
      <w:lvlText w:val="%3."/>
      <w:lvlJc w:val="right"/>
      <w:pPr>
        <w:ind w:left="1809" w:hanging="180"/>
      </w:pPr>
      <w:rPr>
        <w:vertAlign w:val="baseline"/>
      </w:rPr>
    </w:lvl>
    <w:lvl w:ilvl="3">
      <w:start w:val="1"/>
      <w:numFmt w:val="decimal"/>
      <w:lvlText w:val="%4."/>
      <w:lvlJc w:val="left"/>
      <w:pPr>
        <w:ind w:left="2529" w:hanging="360"/>
      </w:pPr>
      <w:rPr>
        <w:vertAlign w:val="baseline"/>
      </w:rPr>
    </w:lvl>
    <w:lvl w:ilvl="4">
      <w:start w:val="1"/>
      <w:numFmt w:val="lowerLetter"/>
      <w:lvlText w:val="%5."/>
      <w:lvlJc w:val="left"/>
      <w:pPr>
        <w:ind w:left="3249" w:hanging="360"/>
      </w:pPr>
      <w:rPr>
        <w:vertAlign w:val="baseline"/>
      </w:rPr>
    </w:lvl>
    <w:lvl w:ilvl="5">
      <w:start w:val="1"/>
      <w:numFmt w:val="lowerRoman"/>
      <w:lvlText w:val="%6."/>
      <w:lvlJc w:val="right"/>
      <w:pPr>
        <w:ind w:left="3969" w:hanging="180"/>
      </w:pPr>
      <w:rPr>
        <w:vertAlign w:val="baseline"/>
      </w:rPr>
    </w:lvl>
    <w:lvl w:ilvl="6">
      <w:start w:val="1"/>
      <w:numFmt w:val="decimal"/>
      <w:lvlText w:val="%7."/>
      <w:lvlJc w:val="left"/>
      <w:pPr>
        <w:ind w:left="4689" w:hanging="360"/>
      </w:pPr>
      <w:rPr>
        <w:vertAlign w:val="baseline"/>
      </w:rPr>
    </w:lvl>
    <w:lvl w:ilvl="7">
      <w:start w:val="1"/>
      <w:numFmt w:val="lowerLetter"/>
      <w:lvlText w:val="%8."/>
      <w:lvlJc w:val="left"/>
      <w:pPr>
        <w:ind w:left="5409" w:hanging="360"/>
      </w:pPr>
      <w:rPr>
        <w:vertAlign w:val="baseline"/>
      </w:rPr>
    </w:lvl>
    <w:lvl w:ilvl="8">
      <w:start w:val="1"/>
      <w:numFmt w:val="lowerRoman"/>
      <w:lvlText w:val="%9."/>
      <w:lvlJc w:val="right"/>
      <w:pPr>
        <w:ind w:left="6129" w:hanging="180"/>
      </w:pPr>
      <w:rPr>
        <w:vertAlign w:val="baseline"/>
      </w:rPr>
    </w:lvl>
  </w:abstractNum>
  <w:abstractNum w:abstractNumId="15" w15:restartNumberingAfterBreak="0">
    <w:nsid w:val="1005503B"/>
    <w:multiLevelType w:val="hybridMultilevel"/>
    <w:tmpl w:val="610C5DDC"/>
    <w:lvl w:ilvl="0" w:tplc="D13ED4B8">
      <w:start w:val="1"/>
      <w:numFmt w:val="bullet"/>
      <w:lvlText w:val="-"/>
      <w:lvlJc w:val="left"/>
      <w:pPr>
        <w:ind w:left="360" w:hanging="360"/>
      </w:pPr>
      <w:rPr>
        <w:rFonts w:ascii="Swis721 LtEx BT" w:hAnsi="Swis721 LtEx BT"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6" w15:restartNumberingAfterBreak="0">
    <w:nsid w:val="11675EB8"/>
    <w:multiLevelType w:val="multilevel"/>
    <w:tmpl w:val="11675EB8"/>
    <w:lvl w:ilvl="0">
      <w:start w:val="1"/>
      <w:numFmt w:val="lowerLetter"/>
      <w:lvlText w:val="%1)"/>
      <w:lvlJc w:val="left"/>
      <w:pPr>
        <w:ind w:left="927" w:hanging="360"/>
      </w:pPr>
      <w:rPr>
        <w:vertAlign w:val="baseline"/>
      </w:rPr>
    </w:lvl>
    <w:lvl w:ilvl="1">
      <w:start w:val="1"/>
      <w:numFmt w:val="decimal"/>
      <w:lvlText w:val="●.%2."/>
      <w:lvlJc w:val="left"/>
      <w:pPr>
        <w:ind w:left="1359" w:hanging="432"/>
      </w:pPr>
      <w:rPr>
        <w:vertAlign w:val="baseline"/>
      </w:rPr>
    </w:lvl>
    <w:lvl w:ilvl="2">
      <w:start w:val="1"/>
      <w:numFmt w:val="decimal"/>
      <w:lvlText w:val="●.%2.%3."/>
      <w:lvlJc w:val="left"/>
      <w:pPr>
        <w:ind w:left="1791" w:hanging="504"/>
      </w:pPr>
      <w:rPr>
        <w:vertAlign w:val="baseline"/>
      </w:rPr>
    </w:lvl>
    <w:lvl w:ilvl="3">
      <w:start w:val="1"/>
      <w:numFmt w:val="decimal"/>
      <w:lvlText w:val="●.%2.%3.%4."/>
      <w:lvlJc w:val="left"/>
      <w:pPr>
        <w:ind w:left="2295" w:hanging="648"/>
      </w:pPr>
      <w:rPr>
        <w:vertAlign w:val="baseline"/>
      </w:rPr>
    </w:lvl>
    <w:lvl w:ilvl="4">
      <w:start w:val="1"/>
      <w:numFmt w:val="decimal"/>
      <w:lvlText w:val="●.%2.%3.%4.%5."/>
      <w:lvlJc w:val="left"/>
      <w:pPr>
        <w:ind w:left="2799" w:hanging="792"/>
      </w:pPr>
      <w:rPr>
        <w:vertAlign w:val="baseline"/>
      </w:rPr>
    </w:lvl>
    <w:lvl w:ilvl="5">
      <w:start w:val="1"/>
      <w:numFmt w:val="decimal"/>
      <w:lvlText w:val="●.%2.%3.%4.%5.%6."/>
      <w:lvlJc w:val="left"/>
      <w:pPr>
        <w:ind w:left="3303" w:hanging="935"/>
      </w:pPr>
      <w:rPr>
        <w:vertAlign w:val="baseline"/>
      </w:rPr>
    </w:lvl>
    <w:lvl w:ilvl="6">
      <w:start w:val="1"/>
      <w:numFmt w:val="decimal"/>
      <w:lvlText w:val="●.%2.%3.%4.%5.%6.%7."/>
      <w:lvlJc w:val="left"/>
      <w:pPr>
        <w:ind w:left="3807" w:hanging="1080"/>
      </w:pPr>
      <w:rPr>
        <w:vertAlign w:val="baseline"/>
      </w:rPr>
    </w:lvl>
    <w:lvl w:ilvl="7">
      <w:start w:val="1"/>
      <w:numFmt w:val="decimal"/>
      <w:lvlText w:val="●.%2.%3.%4.%5.%6.%7.%8."/>
      <w:lvlJc w:val="left"/>
      <w:pPr>
        <w:ind w:left="4311" w:hanging="1224"/>
      </w:pPr>
      <w:rPr>
        <w:vertAlign w:val="baseline"/>
      </w:rPr>
    </w:lvl>
    <w:lvl w:ilvl="8">
      <w:start w:val="1"/>
      <w:numFmt w:val="decimal"/>
      <w:lvlText w:val="●.%2.%3.%4.%5.%6.%7.%8.%9."/>
      <w:lvlJc w:val="left"/>
      <w:pPr>
        <w:ind w:left="4887" w:hanging="1440"/>
      </w:pPr>
      <w:rPr>
        <w:vertAlign w:val="baseline"/>
      </w:rPr>
    </w:lvl>
  </w:abstractNum>
  <w:abstractNum w:abstractNumId="17" w15:restartNumberingAfterBreak="0">
    <w:nsid w:val="13D4519D"/>
    <w:multiLevelType w:val="multilevel"/>
    <w:tmpl w:val="72AA5EE2"/>
    <w:lvl w:ilvl="0">
      <w:start w:val="1"/>
      <w:numFmt w:val="bullet"/>
      <w:lvlText w:val="-"/>
      <w:lvlJc w:val="left"/>
      <w:pPr>
        <w:ind w:left="369" w:hanging="359"/>
      </w:pPr>
      <w:rPr>
        <w:rFonts w:ascii="Swis721 LtEx BT" w:hAnsi="Swis721 LtEx BT" w:hint="default"/>
        <w:vertAlign w:val="baseline"/>
      </w:rPr>
    </w:lvl>
    <w:lvl w:ilvl="1">
      <w:start w:val="1"/>
      <w:numFmt w:val="lowerLetter"/>
      <w:lvlText w:val="%2."/>
      <w:lvlJc w:val="left"/>
      <w:pPr>
        <w:ind w:left="1089" w:hanging="360"/>
      </w:pPr>
      <w:rPr>
        <w:vertAlign w:val="baseline"/>
      </w:rPr>
    </w:lvl>
    <w:lvl w:ilvl="2">
      <w:start w:val="1"/>
      <w:numFmt w:val="lowerRoman"/>
      <w:lvlText w:val="%3."/>
      <w:lvlJc w:val="right"/>
      <w:pPr>
        <w:ind w:left="1809" w:hanging="180"/>
      </w:pPr>
      <w:rPr>
        <w:vertAlign w:val="baseline"/>
      </w:rPr>
    </w:lvl>
    <w:lvl w:ilvl="3">
      <w:start w:val="1"/>
      <w:numFmt w:val="decimal"/>
      <w:lvlText w:val="%4."/>
      <w:lvlJc w:val="left"/>
      <w:pPr>
        <w:ind w:left="2529" w:hanging="360"/>
      </w:pPr>
      <w:rPr>
        <w:vertAlign w:val="baseline"/>
      </w:rPr>
    </w:lvl>
    <w:lvl w:ilvl="4">
      <w:start w:val="1"/>
      <w:numFmt w:val="lowerLetter"/>
      <w:lvlText w:val="%5."/>
      <w:lvlJc w:val="left"/>
      <w:pPr>
        <w:ind w:left="3249" w:hanging="360"/>
      </w:pPr>
      <w:rPr>
        <w:vertAlign w:val="baseline"/>
      </w:rPr>
    </w:lvl>
    <w:lvl w:ilvl="5">
      <w:start w:val="1"/>
      <w:numFmt w:val="lowerRoman"/>
      <w:lvlText w:val="%6."/>
      <w:lvlJc w:val="right"/>
      <w:pPr>
        <w:ind w:left="3969" w:hanging="180"/>
      </w:pPr>
      <w:rPr>
        <w:vertAlign w:val="baseline"/>
      </w:rPr>
    </w:lvl>
    <w:lvl w:ilvl="6">
      <w:start w:val="1"/>
      <w:numFmt w:val="decimal"/>
      <w:lvlText w:val="%7."/>
      <w:lvlJc w:val="left"/>
      <w:pPr>
        <w:ind w:left="4689" w:hanging="360"/>
      </w:pPr>
      <w:rPr>
        <w:vertAlign w:val="baseline"/>
      </w:rPr>
    </w:lvl>
    <w:lvl w:ilvl="7">
      <w:start w:val="1"/>
      <w:numFmt w:val="lowerLetter"/>
      <w:lvlText w:val="%8."/>
      <w:lvlJc w:val="left"/>
      <w:pPr>
        <w:ind w:left="5409" w:hanging="360"/>
      </w:pPr>
      <w:rPr>
        <w:vertAlign w:val="baseline"/>
      </w:rPr>
    </w:lvl>
    <w:lvl w:ilvl="8">
      <w:start w:val="1"/>
      <w:numFmt w:val="lowerRoman"/>
      <w:lvlText w:val="%9."/>
      <w:lvlJc w:val="right"/>
      <w:pPr>
        <w:ind w:left="6129" w:hanging="180"/>
      </w:pPr>
      <w:rPr>
        <w:vertAlign w:val="baseline"/>
      </w:rPr>
    </w:lvl>
  </w:abstractNum>
  <w:abstractNum w:abstractNumId="18" w15:restartNumberingAfterBreak="0">
    <w:nsid w:val="146101C8"/>
    <w:multiLevelType w:val="hybridMultilevel"/>
    <w:tmpl w:val="2A3C92FE"/>
    <w:lvl w:ilvl="0" w:tplc="D13ED4B8">
      <w:start w:val="1"/>
      <w:numFmt w:val="bullet"/>
      <w:lvlText w:val="-"/>
      <w:lvlJc w:val="left"/>
      <w:pPr>
        <w:ind w:left="360" w:hanging="360"/>
      </w:pPr>
      <w:rPr>
        <w:rFonts w:ascii="Swis721 LtEx BT" w:hAnsi="Swis721 LtEx BT"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9" w15:restartNumberingAfterBreak="0">
    <w:nsid w:val="1683445A"/>
    <w:multiLevelType w:val="hybridMultilevel"/>
    <w:tmpl w:val="F2AAE59C"/>
    <w:lvl w:ilvl="0" w:tplc="3496DAC4">
      <w:start w:val="1"/>
      <w:numFmt w:val="lowerLetter"/>
      <w:lvlText w:val="%1)"/>
      <w:lvlJc w:val="left"/>
      <w:pPr>
        <w:ind w:left="1456" w:hanging="337"/>
      </w:pPr>
      <w:rPr>
        <w:rFonts w:ascii="Liberation Sans Narrow" w:eastAsia="Liberation Sans Narrow" w:hAnsi="Liberation Sans Narrow" w:cs="Liberation Sans Narrow" w:hint="default"/>
        <w:spacing w:val="-4"/>
        <w:w w:val="100"/>
        <w:sz w:val="24"/>
        <w:szCs w:val="24"/>
        <w:lang w:val="pt-BR" w:eastAsia="pt-BR" w:bidi="pt-BR"/>
      </w:rPr>
    </w:lvl>
    <w:lvl w:ilvl="1" w:tplc="0A301A4A">
      <w:numFmt w:val="bullet"/>
      <w:lvlText w:val="•"/>
      <w:lvlJc w:val="left"/>
      <w:pPr>
        <w:ind w:left="2398" w:hanging="337"/>
      </w:pPr>
      <w:rPr>
        <w:rFonts w:hint="default"/>
        <w:lang w:val="pt-BR" w:eastAsia="pt-BR" w:bidi="pt-BR"/>
      </w:rPr>
    </w:lvl>
    <w:lvl w:ilvl="2" w:tplc="EE36380E">
      <w:numFmt w:val="bullet"/>
      <w:lvlText w:val="•"/>
      <w:lvlJc w:val="left"/>
      <w:pPr>
        <w:ind w:left="3337" w:hanging="337"/>
      </w:pPr>
      <w:rPr>
        <w:rFonts w:hint="default"/>
        <w:lang w:val="pt-BR" w:eastAsia="pt-BR" w:bidi="pt-BR"/>
      </w:rPr>
    </w:lvl>
    <w:lvl w:ilvl="3" w:tplc="CBF04B6C">
      <w:numFmt w:val="bullet"/>
      <w:lvlText w:val="•"/>
      <w:lvlJc w:val="left"/>
      <w:pPr>
        <w:ind w:left="4275" w:hanging="337"/>
      </w:pPr>
      <w:rPr>
        <w:rFonts w:hint="default"/>
        <w:lang w:val="pt-BR" w:eastAsia="pt-BR" w:bidi="pt-BR"/>
      </w:rPr>
    </w:lvl>
    <w:lvl w:ilvl="4" w:tplc="FBD83C58">
      <w:numFmt w:val="bullet"/>
      <w:lvlText w:val="•"/>
      <w:lvlJc w:val="left"/>
      <w:pPr>
        <w:ind w:left="5214" w:hanging="337"/>
      </w:pPr>
      <w:rPr>
        <w:rFonts w:hint="default"/>
        <w:lang w:val="pt-BR" w:eastAsia="pt-BR" w:bidi="pt-BR"/>
      </w:rPr>
    </w:lvl>
    <w:lvl w:ilvl="5" w:tplc="5A26CDB4">
      <w:numFmt w:val="bullet"/>
      <w:lvlText w:val="•"/>
      <w:lvlJc w:val="left"/>
      <w:pPr>
        <w:ind w:left="6153" w:hanging="337"/>
      </w:pPr>
      <w:rPr>
        <w:rFonts w:hint="default"/>
        <w:lang w:val="pt-BR" w:eastAsia="pt-BR" w:bidi="pt-BR"/>
      </w:rPr>
    </w:lvl>
    <w:lvl w:ilvl="6" w:tplc="FC3C0D00">
      <w:numFmt w:val="bullet"/>
      <w:lvlText w:val="•"/>
      <w:lvlJc w:val="left"/>
      <w:pPr>
        <w:ind w:left="7091" w:hanging="337"/>
      </w:pPr>
      <w:rPr>
        <w:rFonts w:hint="default"/>
        <w:lang w:val="pt-BR" w:eastAsia="pt-BR" w:bidi="pt-BR"/>
      </w:rPr>
    </w:lvl>
    <w:lvl w:ilvl="7" w:tplc="239EE40A">
      <w:numFmt w:val="bullet"/>
      <w:lvlText w:val="•"/>
      <w:lvlJc w:val="left"/>
      <w:pPr>
        <w:ind w:left="8030" w:hanging="337"/>
      </w:pPr>
      <w:rPr>
        <w:rFonts w:hint="default"/>
        <w:lang w:val="pt-BR" w:eastAsia="pt-BR" w:bidi="pt-BR"/>
      </w:rPr>
    </w:lvl>
    <w:lvl w:ilvl="8" w:tplc="EED63DEC">
      <w:numFmt w:val="bullet"/>
      <w:lvlText w:val="•"/>
      <w:lvlJc w:val="left"/>
      <w:pPr>
        <w:ind w:left="8969" w:hanging="337"/>
      </w:pPr>
      <w:rPr>
        <w:rFonts w:hint="default"/>
        <w:lang w:val="pt-BR" w:eastAsia="pt-BR" w:bidi="pt-BR"/>
      </w:rPr>
    </w:lvl>
  </w:abstractNum>
  <w:abstractNum w:abstractNumId="20" w15:restartNumberingAfterBreak="0">
    <w:nsid w:val="16CD69CE"/>
    <w:multiLevelType w:val="multilevel"/>
    <w:tmpl w:val="895AD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78612DA"/>
    <w:multiLevelType w:val="hybridMultilevel"/>
    <w:tmpl w:val="2D0C9342"/>
    <w:lvl w:ilvl="0" w:tplc="D13ED4B8">
      <w:start w:val="1"/>
      <w:numFmt w:val="bullet"/>
      <w:lvlText w:val="-"/>
      <w:lvlJc w:val="left"/>
      <w:pPr>
        <w:ind w:left="720" w:hanging="360"/>
      </w:pPr>
      <w:rPr>
        <w:rFonts w:ascii="Swis721 LtEx BT" w:hAnsi="Swis721 LtEx BT"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1B361794"/>
    <w:multiLevelType w:val="multilevel"/>
    <w:tmpl w:val="157C9146"/>
    <w:lvl w:ilvl="0">
      <w:start w:val="2"/>
      <w:numFmt w:val="decimal"/>
      <w:lvlText w:val="%1"/>
      <w:lvlJc w:val="left"/>
      <w:pPr>
        <w:ind w:left="654" w:hanging="408"/>
      </w:pPr>
      <w:rPr>
        <w:rFonts w:hint="default"/>
        <w:lang w:val="pt-BR" w:eastAsia="pt-BR" w:bidi="pt-BR"/>
      </w:rPr>
    </w:lvl>
    <w:lvl w:ilvl="1">
      <w:start w:val="2"/>
      <w:numFmt w:val="decimal"/>
      <w:lvlText w:val="%1.%2."/>
      <w:lvlJc w:val="left"/>
      <w:pPr>
        <w:ind w:left="654" w:hanging="408"/>
        <w:jc w:val="right"/>
      </w:pPr>
      <w:rPr>
        <w:rFonts w:ascii="Liberation Sans Narrow" w:eastAsia="Liberation Sans Narrow" w:hAnsi="Liberation Sans Narrow" w:cs="Liberation Sans Narrow" w:hint="default"/>
        <w:w w:val="100"/>
        <w:sz w:val="24"/>
        <w:szCs w:val="24"/>
        <w:lang w:val="pt-BR" w:eastAsia="pt-BR" w:bidi="pt-BR"/>
      </w:rPr>
    </w:lvl>
    <w:lvl w:ilvl="2">
      <w:start w:val="1"/>
      <w:numFmt w:val="lowerLetter"/>
      <w:lvlText w:val="%3)"/>
      <w:lvlJc w:val="left"/>
      <w:pPr>
        <w:ind w:left="1506" w:hanging="423"/>
      </w:pPr>
      <w:rPr>
        <w:rFonts w:ascii="Liberation Sans Narrow" w:eastAsia="Liberation Sans Narrow" w:hAnsi="Liberation Sans Narrow" w:cs="Liberation Sans Narrow" w:hint="default"/>
        <w:spacing w:val="-2"/>
        <w:w w:val="100"/>
        <w:sz w:val="24"/>
        <w:szCs w:val="24"/>
        <w:lang w:val="pt-BR" w:eastAsia="pt-BR" w:bidi="pt-BR"/>
      </w:rPr>
    </w:lvl>
    <w:lvl w:ilvl="3">
      <w:numFmt w:val="bullet"/>
      <w:lvlText w:val="•"/>
      <w:lvlJc w:val="left"/>
      <w:pPr>
        <w:ind w:left="3576" w:hanging="423"/>
      </w:pPr>
      <w:rPr>
        <w:rFonts w:hint="default"/>
        <w:lang w:val="pt-BR" w:eastAsia="pt-BR" w:bidi="pt-BR"/>
      </w:rPr>
    </w:lvl>
    <w:lvl w:ilvl="4">
      <w:numFmt w:val="bullet"/>
      <w:lvlText w:val="•"/>
      <w:lvlJc w:val="left"/>
      <w:pPr>
        <w:ind w:left="4615" w:hanging="423"/>
      </w:pPr>
      <w:rPr>
        <w:rFonts w:hint="default"/>
        <w:lang w:val="pt-BR" w:eastAsia="pt-BR" w:bidi="pt-BR"/>
      </w:rPr>
    </w:lvl>
    <w:lvl w:ilvl="5">
      <w:numFmt w:val="bullet"/>
      <w:lvlText w:val="•"/>
      <w:lvlJc w:val="left"/>
      <w:pPr>
        <w:ind w:left="5653" w:hanging="423"/>
      </w:pPr>
      <w:rPr>
        <w:rFonts w:hint="default"/>
        <w:lang w:val="pt-BR" w:eastAsia="pt-BR" w:bidi="pt-BR"/>
      </w:rPr>
    </w:lvl>
    <w:lvl w:ilvl="6">
      <w:numFmt w:val="bullet"/>
      <w:lvlText w:val="•"/>
      <w:lvlJc w:val="left"/>
      <w:pPr>
        <w:ind w:left="6692" w:hanging="423"/>
      </w:pPr>
      <w:rPr>
        <w:rFonts w:hint="default"/>
        <w:lang w:val="pt-BR" w:eastAsia="pt-BR" w:bidi="pt-BR"/>
      </w:rPr>
    </w:lvl>
    <w:lvl w:ilvl="7">
      <w:numFmt w:val="bullet"/>
      <w:lvlText w:val="•"/>
      <w:lvlJc w:val="left"/>
      <w:pPr>
        <w:ind w:left="7730" w:hanging="423"/>
      </w:pPr>
      <w:rPr>
        <w:rFonts w:hint="default"/>
        <w:lang w:val="pt-BR" w:eastAsia="pt-BR" w:bidi="pt-BR"/>
      </w:rPr>
    </w:lvl>
    <w:lvl w:ilvl="8">
      <w:numFmt w:val="bullet"/>
      <w:lvlText w:val="•"/>
      <w:lvlJc w:val="left"/>
      <w:pPr>
        <w:ind w:left="8769" w:hanging="423"/>
      </w:pPr>
      <w:rPr>
        <w:rFonts w:hint="default"/>
        <w:lang w:val="pt-BR" w:eastAsia="pt-BR" w:bidi="pt-BR"/>
      </w:rPr>
    </w:lvl>
  </w:abstractNum>
  <w:abstractNum w:abstractNumId="23" w15:restartNumberingAfterBreak="0">
    <w:nsid w:val="1B4726E9"/>
    <w:multiLevelType w:val="hybridMultilevel"/>
    <w:tmpl w:val="FA1230D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1BC0592F"/>
    <w:multiLevelType w:val="multilevel"/>
    <w:tmpl w:val="34EA5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F4E2E69"/>
    <w:multiLevelType w:val="hybridMultilevel"/>
    <w:tmpl w:val="557E2E7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2211246F"/>
    <w:multiLevelType w:val="hybridMultilevel"/>
    <w:tmpl w:val="C96A9358"/>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22432593"/>
    <w:multiLevelType w:val="hybridMultilevel"/>
    <w:tmpl w:val="5148B4A0"/>
    <w:lvl w:ilvl="0" w:tplc="D13ED4B8">
      <w:start w:val="1"/>
      <w:numFmt w:val="bullet"/>
      <w:lvlText w:val="-"/>
      <w:lvlJc w:val="left"/>
      <w:pPr>
        <w:ind w:left="360" w:hanging="360"/>
      </w:pPr>
      <w:rPr>
        <w:rFonts w:ascii="Swis721 LtEx BT" w:hAnsi="Swis721 LtEx BT"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8" w15:restartNumberingAfterBreak="0">
    <w:nsid w:val="259D2058"/>
    <w:multiLevelType w:val="hybridMultilevel"/>
    <w:tmpl w:val="11D2E434"/>
    <w:lvl w:ilvl="0" w:tplc="29421F42">
      <w:start w:val="1"/>
      <w:numFmt w:val="bullet"/>
      <w:lvlText w:val="-"/>
      <w:lvlJc w:val="left"/>
      <w:pPr>
        <w:ind w:left="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ADE8537C">
      <w:start w:val="1"/>
      <w:numFmt w:val="bullet"/>
      <w:lvlText w:val="o"/>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1554A17E">
      <w:start w:val="1"/>
      <w:numFmt w:val="bullet"/>
      <w:lvlText w:val="▪"/>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DAFC85EC">
      <w:start w:val="1"/>
      <w:numFmt w:val="bullet"/>
      <w:lvlText w:val="•"/>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27F8C2F8">
      <w:start w:val="1"/>
      <w:numFmt w:val="bullet"/>
      <w:lvlText w:val="o"/>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1DBC2BAE">
      <w:start w:val="1"/>
      <w:numFmt w:val="bullet"/>
      <w:lvlText w:val="▪"/>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1D0A56B0">
      <w:start w:val="1"/>
      <w:numFmt w:val="bullet"/>
      <w:lvlText w:val="•"/>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13D64D9C">
      <w:start w:val="1"/>
      <w:numFmt w:val="bullet"/>
      <w:lvlText w:val="o"/>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C4EE7A04">
      <w:start w:val="1"/>
      <w:numFmt w:val="bullet"/>
      <w:lvlText w:val="▪"/>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25D774D0"/>
    <w:multiLevelType w:val="hybridMultilevel"/>
    <w:tmpl w:val="42F65240"/>
    <w:lvl w:ilvl="0" w:tplc="D13ED4B8">
      <w:start w:val="1"/>
      <w:numFmt w:val="bullet"/>
      <w:lvlText w:val="-"/>
      <w:lvlJc w:val="left"/>
      <w:pPr>
        <w:ind w:left="360" w:hanging="360"/>
      </w:pPr>
      <w:rPr>
        <w:rFonts w:ascii="Swis721 LtEx BT" w:hAnsi="Swis721 LtEx BT"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0" w15:restartNumberingAfterBreak="0">
    <w:nsid w:val="25DD55F8"/>
    <w:multiLevelType w:val="multilevel"/>
    <w:tmpl w:val="8B22206A"/>
    <w:lvl w:ilvl="0">
      <w:start w:val="1"/>
      <w:numFmt w:val="decimal"/>
      <w:lvlText w:val="%1"/>
      <w:lvlJc w:val="left"/>
      <w:pPr>
        <w:ind w:left="360" w:hanging="360"/>
      </w:pPr>
      <w:rPr>
        <w:rFonts w:hint="default"/>
      </w:rPr>
    </w:lvl>
    <w:lvl w:ilvl="1">
      <w:start w:val="1"/>
      <w:numFmt w:val="decimal"/>
      <w:lvlText w:val="%1.%2"/>
      <w:lvlJc w:val="left"/>
      <w:pPr>
        <w:ind w:left="1713" w:hanging="360"/>
      </w:pPr>
      <w:rPr>
        <w:rFonts w:hint="default"/>
      </w:rPr>
    </w:lvl>
    <w:lvl w:ilvl="2">
      <w:start w:val="1"/>
      <w:numFmt w:val="decimal"/>
      <w:lvlText w:val="%1.%2.%3"/>
      <w:lvlJc w:val="left"/>
      <w:pPr>
        <w:ind w:left="3426" w:hanging="720"/>
      </w:pPr>
      <w:rPr>
        <w:rFonts w:hint="default"/>
      </w:rPr>
    </w:lvl>
    <w:lvl w:ilvl="3">
      <w:start w:val="1"/>
      <w:numFmt w:val="decimal"/>
      <w:lvlText w:val="%1.%2.%3.%4"/>
      <w:lvlJc w:val="left"/>
      <w:pPr>
        <w:ind w:left="4779" w:hanging="720"/>
      </w:pPr>
      <w:rPr>
        <w:rFonts w:hint="default"/>
      </w:rPr>
    </w:lvl>
    <w:lvl w:ilvl="4">
      <w:start w:val="1"/>
      <w:numFmt w:val="decimal"/>
      <w:lvlText w:val="%1.%2.%3.%4.%5"/>
      <w:lvlJc w:val="left"/>
      <w:pPr>
        <w:ind w:left="6492" w:hanging="1080"/>
      </w:pPr>
      <w:rPr>
        <w:rFonts w:hint="default"/>
      </w:rPr>
    </w:lvl>
    <w:lvl w:ilvl="5">
      <w:start w:val="1"/>
      <w:numFmt w:val="decimal"/>
      <w:lvlText w:val="%1.%2.%3.%4.%5.%6"/>
      <w:lvlJc w:val="left"/>
      <w:pPr>
        <w:ind w:left="7845" w:hanging="1080"/>
      </w:pPr>
      <w:rPr>
        <w:rFonts w:hint="default"/>
      </w:rPr>
    </w:lvl>
    <w:lvl w:ilvl="6">
      <w:start w:val="1"/>
      <w:numFmt w:val="decimal"/>
      <w:lvlText w:val="%1.%2.%3.%4.%5.%6.%7"/>
      <w:lvlJc w:val="left"/>
      <w:pPr>
        <w:ind w:left="9558" w:hanging="1440"/>
      </w:pPr>
      <w:rPr>
        <w:rFonts w:hint="default"/>
      </w:rPr>
    </w:lvl>
    <w:lvl w:ilvl="7">
      <w:start w:val="1"/>
      <w:numFmt w:val="decimal"/>
      <w:lvlText w:val="%1.%2.%3.%4.%5.%6.%7.%8"/>
      <w:lvlJc w:val="left"/>
      <w:pPr>
        <w:ind w:left="10911" w:hanging="1440"/>
      </w:pPr>
      <w:rPr>
        <w:rFonts w:hint="default"/>
      </w:rPr>
    </w:lvl>
    <w:lvl w:ilvl="8">
      <w:start w:val="1"/>
      <w:numFmt w:val="decimal"/>
      <w:lvlText w:val="%1.%2.%3.%4.%5.%6.%7.%8.%9"/>
      <w:lvlJc w:val="left"/>
      <w:pPr>
        <w:ind w:left="12624" w:hanging="1800"/>
      </w:pPr>
      <w:rPr>
        <w:rFonts w:hint="default"/>
      </w:rPr>
    </w:lvl>
  </w:abstractNum>
  <w:abstractNum w:abstractNumId="31" w15:restartNumberingAfterBreak="0">
    <w:nsid w:val="268B6753"/>
    <w:multiLevelType w:val="multilevel"/>
    <w:tmpl w:val="6B82B56E"/>
    <w:lvl w:ilvl="0">
      <w:start w:val="1"/>
      <w:numFmt w:val="bullet"/>
      <w:lvlText w:val="-"/>
      <w:lvlJc w:val="left"/>
      <w:pPr>
        <w:tabs>
          <w:tab w:val="num" w:pos="360"/>
        </w:tabs>
        <w:ind w:left="360" w:hanging="360"/>
      </w:pPr>
      <w:rPr>
        <w:rFonts w:ascii="Swis721 LtEx BT" w:hAnsi="Swis721 LtEx BT"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2" w15:restartNumberingAfterBreak="0">
    <w:nsid w:val="279D68CB"/>
    <w:multiLevelType w:val="multilevel"/>
    <w:tmpl w:val="FD042C60"/>
    <w:lvl w:ilvl="0">
      <w:start w:val="21"/>
      <w:numFmt w:val="decimal"/>
      <w:lvlText w:val="%1"/>
      <w:lvlJc w:val="left"/>
      <w:pPr>
        <w:ind w:left="1456" w:hanging="990"/>
      </w:pPr>
      <w:rPr>
        <w:rFonts w:hint="default"/>
        <w:lang w:val="pt-BR" w:eastAsia="pt-BR" w:bidi="pt-BR"/>
      </w:rPr>
    </w:lvl>
    <w:lvl w:ilvl="1">
      <w:start w:val="1"/>
      <w:numFmt w:val="decimal"/>
      <w:lvlText w:val="%1.%2"/>
      <w:lvlJc w:val="left"/>
      <w:pPr>
        <w:ind w:left="1456" w:hanging="990"/>
      </w:pPr>
      <w:rPr>
        <w:rFonts w:ascii="Liberation Sans Narrow" w:eastAsia="Liberation Sans Narrow" w:hAnsi="Liberation Sans Narrow" w:cs="Liberation Sans Narrow" w:hint="default"/>
        <w:spacing w:val="-4"/>
        <w:w w:val="100"/>
        <w:sz w:val="24"/>
        <w:szCs w:val="24"/>
        <w:lang w:val="pt-BR" w:eastAsia="pt-BR" w:bidi="pt-BR"/>
      </w:rPr>
    </w:lvl>
    <w:lvl w:ilvl="2">
      <w:numFmt w:val="bullet"/>
      <w:lvlText w:val="•"/>
      <w:lvlJc w:val="left"/>
      <w:pPr>
        <w:ind w:left="3337" w:hanging="990"/>
      </w:pPr>
      <w:rPr>
        <w:rFonts w:hint="default"/>
        <w:lang w:val="pt-BR" w:eastAsia="pt-BR" w:bidi="pt-BR"/>
      </w:rPr>
    </w:lvl>
    <w:lvl w:ilvl="3">
      <w:numFmt w:val="bullet"/>
      <w:lvlText w:val="•"/>
      <w:lvlJc w:val="left"/>
      <w:pPr>
        <w:ind w:left="4275" w:hanging="990"/>
      </w:pPr>
      <w:rPr>
        <w:rFonts w:hint="default"/>
        <w:lang w:val="pt-BR" w:eastAsia="pt-BR" w:bidi="pt-BR"/>
      </w:rPr>
    </w:lvl>
    <w:lvl w:ilvl="4">
      <w:numFmt w:val="bullet"/>
      <w:lvlText w:val="•"/>
      <w:lvlJc w:val="left"/>
      <w:pPr>
        <w:ind w:left="5214" w:hanging="990"/>
      </w:pPr>
      <w:rPr>
        <w:rFonts w:hint="default"/>
        <w:lang w:val="pt-BR" w:eastAsia="pt-BR" w:bidi="pt-BR"/>
      </w:rPr>
    </w:lvl>
    <w:lvl w:ilvl="5">
      <w:numFmt w:val="bullet"/>
      <w:lvlText w:val="•"/>
      <w:lvlJc w:val="left"/>
      <w:pPr>
        <w:ind w:left="6153" w:hanging="990"/>
      </w:pPr>
      <w:rPr>
        <w:rFonts w:hint="default"/>
        <w:lang w:val="pt-BR" w:eastAsia="pt-BR" w:bidi="pt-BR"/>
      </w:rPr>
    </w:lvl>
    <w:lvl w:ilvl="6">
      <w:numFmt w:val="bullet"/>
      <w:lvlText w:val="•"/>
      <w:lvlJc w:val="left"/>
      <w:pPr>
        <w:ind w:left="7091" w:hanging="990"/>
      </w:pPr>
      <w:rPr>
        <w:rFonts w:hint="default"/>
        <w:lang w:val="pt-BR" w:eastAsia="pt-BR" w:bidi="pt-BR"/>
      </w:rPr>
    </w:lvl>
    <w:lvl w:ilvl="7">
      <w:numFmt w:val="bullet"/>
      <w:lvlText w:val="•"/>
      <w:lvlJc w:val="left"/>
      <w:pPr>
        <w:ind w:left="8030" w:hanging="990"/>
      </w:pPr>
      <w:rPr>
        <w:rFonts w:hint="default"/>
        <w:lang w:val="pt-BR" w:eastAsia="pt-BR" w:bidi="pt-BR"/>
      </w:rPr>
    </w:lvl>
    <w:lvl w:ilvl="8">
      <w:numFmt w:val="bullet"/>
      <w:lvlText w:val="•"/>
      <w:lvlJc w:val="left"/>
      <w:pPr>
        <w:ind w:left="8969" w:hanging="990"/>
      </w:pPr>
      <w:rPr>
        <w:rFonts w:hint="default"/>
        <w:lang w:val="pt-BR" w:eastAsia="pt-BR" w:bidi="pt-BR"/>
      </w:rPr>
    </w:lvl>
  </w:abstractNum>
  <w:abstractNum w:abstractNumId="33" w15:restartNumberingAfterBreak="0">
    <w:nsid w:val="27FA67BC"/>
    <w:multiLevelType w:val="multilevel"/>
    <w:tmpl w:val="C0587CE2"/>
    <w:lvl w:ilvl="0">
      <w:start w:val="15"/>
      <w:numFmt w:val="decimal"/>
      <w:lvlText w:val="%1"/>
      <w:lvlJc w:val="left"/>
      <w:pPr>
        <w:ind w:left="1802" w:hanging="721"/>
      </w:pPr>
      <w:rPr>
        <w:rFonts w:hint="default"/>
        <w:lang w:val="pt-BR" w:eastAsia="pt-BR" w:bidi="pt-BR"/>
      </w:rPr>
    </w:lvl>
    <w:lvl w:ilvl="1">
      <w:start w:val="1"/>
      <w:numFmt w:val="decimal"/>
      <w:lvlText w:val="%1.%2."/>
      <w:lvlJc w:val="left"/>
      <w:pPr>
        <w:ind w:left="1802" w:hanging="721"/>
      </w:pPr>
      <w:rPr>
        <w:rFonts w:ascii="Liberation Sans Narrow" w:eastAsia="Liberation Sans Narrow" w:hAnsi="Liberation Sans Narrow" w:cs="Liberation Sans Narrow" w:hint="default"/>
        <w:b/>
        <w:bCs/>
        <w:spacing w:val="-11"/>
        <w:w w:val="100"/>
        <w:sz w:val="24"/>
        <w:szCs w:val="24"/>
        <w:lang w:val="pt-BR" w:eastAsia="pt-BR" w:bidi="pt-BR"/>
      </w:rPr>
    </w:lvl>
    <w:lvl w:ilvl="2">
      <w:numFmt w:val="bullet"/>
      <w:lvlText w:val="•"/>
      <w:lvlJc w:val="left"/>
      <w:pPr>
        <w:ind w:left="3609" w:hanging="721"/>
      </w:pPr>
      <w:rPr>
        <w:rFonts w:hint="default"/>
        <w:lang w:val="pt-BR" w:eastAsia="pt-BR" w:bidi="pt-BR"/>
      </w:rPr>
    </w:lvl>
    <w:lvl w:ilvl="3">
      <w:numFmt w:val="bullet"/>
      <w:lvlText w:val="•"/>
      <w:lvlJc w:val="left"/>
      <w:pPr>
        <w:ind w:left="4513" w:hanging="721"/>
      </w:pPr>
      <w:rPr>
        <w:rFonts w:hint="default"/>
        <w:lang w:val="pt-BR" w:eastAsia="pt-BR" w:bidi="pt-BR"/>
      </w:rPr>
    </w:lvl>
    <w:lvl w:ilvl="4">
      <w:numFmt w:val="bullet"/>
      <w:lvlText w:val="•"/>
      <w:lvlJc w:val="left"/>
      <w:pPr>
        <w:ind w:left="5418" w:hanging="721"/>
      </w:pPr>
      <w:rPr>
        <w:rFonts w:hint="default"/>
        <w:lang w:val="pt-BR" w:eastAsia="pt-BR" w:bidi="pt-BR"/>
      </w:rPr>
    </w:lvl>
    <w:lvl w:ilvl="5">
      <w:numFmt w:val="bullet"/>
      <w:lvlText w:val="•"/>
      <w:lvlJc w:val="left"/>
      <w:pPr>
        <w:ind w:left="6323" w:hanging="721"/>
      </w:pPr>
      <w:rPr>
        <w:rFonts w:hint="default"/>
        <w:lang w:val="pt-BR" w:eastAsia="pt-BR" w:bidi="pt-BR"/>
      </w:rPr>
    </w:lvl>
    <w:lvl w:ilvl="6">
      <w:numFmt w:val="bullet"/>
      <w:lvlText w:val="•"/>
      <w:lvlJc w:val="left"/>
      <w:pPr>
        <w:ind w:left="7227" w:hanging="721"/>
      </w:pPr>
      <w:rPr>
        <w:rFonts w:hint="default"/>
        <w:lang w:val="pt-BR" w:eastAsia="pt-BR" w:bidi="pt-BR"/>
      </w:rPr>
    </w:lvl>
    <w:lvl w:ilvl="7">
      <w:numFmt w:val="bullet"/>
      <w:lvlText w:val="•"/>
      <w:lvlJc w:val="left"/>
      <w:pPr>
        <w:ind w:left="8132" w:hanging="721"/>
      </w:pPr>
      <w:rPr>
        <w:rFonts w:hint="default"/>
        <w:lang w:val="pt-BR" w:eastAsia="pt-BR" w:bidi="pt-BR"/>
      </w:rPr>
    </w:lvl>
    <w:lvl w:ilvl="8">
      <w:numFmt w:val="bullet"/>
      <w:lvlText w:val="•"/>
      <w:lvlJc w:val="left"/>
      <w:pPr>
        <w:ind w:left="9037" w:hanging="721"/>
      </w:pPr>
      <w:rPr>
        <w:rFonts w:hint="default"/>
        <w:lang w:val="pt-BR" w:eastAsia="pt-BR" w:bidi="pt-BR"/>
      </w:rPr>
    </w:lvl>
  </w:abstractNum>
  <w:abstractNum w:abstractNumId="34" w15:restartNumberingAfterBreak="0">
    <w:nsid w:val="295967DB"/>
    <w:multiLevelType w:val="multilevel"/>
    <w:tmpl w:val="0F00D5AE"/>
    <w:lvl w:ilvl="0">
      <w:start w:val="1"/>
      <w:numFmt w:val="bullet"/>
      <w:lvlText w:val="-"/>
      <w:lvlJc w:val="left"/>
      <w:pPr>
        <w:tabs>
          <w:tab w:val="num" w:pos="360"/>
        </w:tabs>
        <w:ind w:left="360" w:hanging="360"/>
      </w:pPr>
      <w:rPr>
        <w:rFonts w:ascii="Swis721 LtEx BT" w:hAnsi="Swis721 LtEx BT"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5" w15:restartNumberingAfterBreak="0">
    <w:nsid w:val="2A0E112F"/>
    <w:multiLevelType w:val="multilevel"/>
    <w:tmpl w:val="C596A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A98487A"/>
    <w:multiLevelType w:val="multilevel"/>
    <w:tmpl w:val="CD3CF6B2"/>
    <w:lvl w:ilvl="0">
      <w:start w:val="1"/>
      <w:numFmt w:val="bullet"/>
      <w:lvlText w:val="-"/>
      <w:lvlJc w:val="left"/>
      <w:pPr>
        <w:ind w:left="369" w:hanging="359"/>
      </w:pPr>
      <w:rPr>
        <w:rFonts w:ascii="Swis721 LtEx BT" w:hAnsi="Swis721 LtEx BT" w:hint="default"/>
        <w:vertAlign w:val="baseline"/>
      </w:rPr>
    </w:lvl>
    <w:lvl w:ilvl="1">
      <w:start w:val="1"/>
      <w:numFmt w:val="lowerLetter"/>
      <w:lvlText w:val="%2."/>
      <w:lvlJc w:val="left"/>
      <w:pPr>
        <w:ind w:left="1089" w:hanging="360"/>
      </w:pPr>
      <w:rPr>
        <w:vertAlign w:val="baseline"/>
      </w:rPr>
    </w:lvl>
    <w:lvl w:ilvl="2">
      <w:start w:val="1"/>
      <w:numFmt w:val="lowerRoman"/>
      <w:lvlText w:val="%3."/>
      <w:lvlJc w:val="right"/>
      <w:pPr>
        <w:ind w:left="1809" w:hanging="180"/>
      </w:pPr>
      <w:rPr>
        <w:vertAlign w:val="baseline"/>
      </w:rPr>
    </w:lvl>
    <w:lvl w:ilvl="3">
      <w:start w:val="1"/>
      <w:numFmt w:val="decimal"/>
      <w:lvlText w:val="%4."/>
      <w:lvlJc w:val="left"/>
      <w:pPr>
        <w:ind w:left="2529" w:hanging="360"/>
      </w:pPr>
      <w:rPr>
        <w:vertAlign w:val="baseline"/>
      </w:rPr>
    </w:lvl>
    <w:lvl w:ilvl="4">
      <w:start w:val="1"/>
      <w:numFmt w:val="lowerLetter"/>
      <w:lvlText w:val="%5."/>
      <w:lvlJc w:val="left"/>
      <w:pPr>
        <w:ind w:left="3249" w:hanging="360"/>
      </w:pPr>
      <w:rPr>
        <w:vertAlign w:val="baseline"/>
      </w:rPr>
    </w:lvl>
    <w:lvl w:ilvl="5">
      <w:start w:val="1"/>
      <w:numFmt w:val="lowerRoman"/>
      <w:lvlText w:val="%6."/>
      <w:lvlJc w:val="right"/>
      <w:pPr>
        <w:ind w:left="3969" w:hanging="180"/>
      </w:pPr>
      <w:rPr>
        <w:vertAlign w:val="baseline"/>
      </w:rPr>
    </w:lvl>
    <w:lvl w:ilvl="6">
      <w:start w:val="1"/>
      <w:numFmt w:val="decimal"/>
      <w:lvlText w:val="%7."/>
      <w:lvlJc w:val="left"/>
      <w:pPr>
        <w:ind w:left="4689" w:hanging="360"/>
      </w:pPr>
      <w:rPr>
        <w:vertAlign w:val="baseline"/>
      </w:rPr>
    </w:lvl>
    <w:lvl w:ilvl="7">
      <w:start w:val="1"/>
      <w:numFmt w:val="lowerLetter"/>
      <w:lvlText w:val="%8."/>
      <w:lvlJc w:val="left"/>
      <w:pPr>
        <w:ind w:left="5409" w:hanging="360"/>
      </w:pPr>
      <w:rPr>
        <w:vertAlign w:val="baseline"/>
      </w:rPr>
    </w:lvl>
    <w:lvl w:ilvl="8">
      <w:start w:val="1"/>
      <w:numFmt w:val="lowerRoman"/>
      <w:lvlText w:val="%9."/>
      <w:lvlJc w:val="right"/>
      <w:pPr>
        <w:ind w:left="6129" w:hanging="180"/>
      </w:pPr>
      <w:rPr>
        <w:vertAlign w:val="baseline"/>
      </w:rPr>
    </w:lvl>
  </w:abstractNum>
  <w:abstractNum w:abstractNumId="37" w15:restartNumberingAfterBreak="0">
    <w:nsid w:val="2C5B5922"/>
    <w:multiLevelType w:val="hybridMultilevel"/>
    <w:tmpl w:val="7DC69C18"/>
    <w:lvl w:ilvl="0" w:tplc="C61E156C">
      <w:start w:val="1"/>
      <w:numFmt w:val="lowerLetter"/>
      <w:lvlText w:val="%1)"/>
      <w:lvlJc w:val="left"/>
      <w:pPr>
        <w:ind w:left="299" w:hanging="235"/>
      </w:pPr>
      <w:rPr>
        <w:rFonts w:ascii="Liberation Sans Narrow" w:eastAsia="Liberation Sans Narrow" w:hAnsi="Liberation Sans Narrow" w:cs="Liberation Sans Narrow" w:hint="default"/>
        <w:w w:val="100"/>
        <w:sz w:val="24"/>
        <w:szCs w:val="24"/>
        <w:lang w:val="pt-BR" w:eastAsia="pt-BR" w:bidi="pt-BR"/>
      </w:rPr>
    </w:lvl>
    <w:lvl w:ilvl="1" w:tplc="54A8412A">
      <w:start w:val="1"/>
      <w:numFmt w:val="upperRoman"/>
      <w:lvlText w:val="%2."/>
      <w:lvlJc w:val="left"/>
      <w:pPr>
        <w:ind w:left="1374" w:hanging="459"/>
        <w:jc w:val="right"/>
      </w:pPr>
      <w:rPr>
        <w:rFonts w:ascii="Liberation Sans Narrow" w:eastAsia="Liberation Sans Narrow" w:hAnsi="Liberation Sans Narrow" w:cs="Liberation Sans Narrow" w:hint="default"/>
        <w:spacing w:val="-3"/>
        <w:w w:val="100"/>
        <w:sz w:val="24"/>
        <w:szCs w:val="24"/>
        <w:lang w:val="pt-BR" w:eastAsia="pt-BR" w:bidi="pt-BR"/>
      </w:rPr>
    </w:lvl>
    <w:lvl w:ilvl="2" w:tplc="39F0120A">
      <w:numFmt w:val="bullet"/>
      <w:lvlText w:val="•"/>
      <w:lvlJc w:val="left"/>
      <w:pPr>
        <w:ind w:left="2265" w:hanging="459"/>
      </w:pPr>
      <w:rPr>
        <w:rFonts w:hint="default"/>
        <w:lang w:val="pt-BR" w:eastAsia="pt-BR" w:bidi="pt-BR"/>
      </w:rPr>
    </w:lvl>
    <w:lvl w:ilvl="3" w:tplc="5E70429C">
      <w:numFmt w:val="bullet"/>
      <w:lvlText w:val="•"/>
      <w:lvlJc w:val="left"/>
      <w:pPr>
        <w:ind w:left="3151" w:hanging="459"/>
      </w:pPr>
      <w:rPr>
        <w:rFonts w:hint="default"/>
        <w:lang w:val="pt-BR" w:eastAsia="pt-BR" w:bidi="pt-BR"/>
      </w:rPr>
    </w:lvl>
    <w:lvl w:ilvl="4" w:tplc="E968BD32">
      <w:numFmt w:val="bullet"/>
      <w:lvlText w:val="•"/>
      <w:lvlJc w:val="left"/>
      <w:pPr>
        <w:ind w:left="4037" w:hanging="459"/>
      </w:pPr>
      <w:rPr>
        <w:rFonts w:hint="default"/>
        <w:lang w:val="pt-BR" w:eastAsia="pt-BR" w:bidi="pt-BR"/>
      </w:rPr>
    </w:lvl>
    <w:lvl w:ilvl="5" w:tplc="D854BD40">
      <w:numFmt w:val="bullet"/>
      <w:lvlText w:val="•"/>
      <w:lvlJc w:val="left"/>
      <w:pPr>
        <w:ind w:left="4923" w:hanging="459"/>
      </w:pPr>
      <w:rPr>
        <w:rFonts w:hint="default"/>
        <w:lang w:val="pt-BR" w:eastAsia="pt-BR" w:bidi="pt-BR"/>
      </w:rPr>
    </w:lvl>
    <w:lvl w:ilvl="6" w:tplc="B17C901E">
      <w:numFmt w:val="bullet"/>
      <w:lvlText w:val="•"/>
      <w:lvlJc w:val="left"/>
      <w:pPr>
        <w:ind w:left="5809" w:hanging="459"/>
      </w:pPr>
      <w:rPr>
        <w:rFonts w:hint="default"/>
        <w:lang w:val="pt-BR" w:eastAsia="pt-BR" w:bidi="pt-BR"/>
      </w:rPr>
    </w:lvl>
    <w:lvl w:ilvl="7" w:tplc="6CFC837A">
      <w:numFmt w:val="bullet"/>
      <w:lvlText w:val="•"/>
      <w:lvlJc w:val="left"/>
      <w:pPr>
        <w:ind w:left="6695" w:hanging="459"/>
      </w:pPr>
      <w:rPr>
        <w:rFonts w:hint="default"/>
        <w:lang w:val="pt-BR" w:eastAsia="pt-BR" w:bidi="pt-BR"/>
      </w:rPr>
    </w:lvl>
    <w:lvl w:ilvl="8" w:tplc="6AE8D864">
      <w:numFmt w:val="bullet"/>
      <w:lvlText w:val="•"/>
      <w:lvlJc w:val="left"/>
      <w:pPr>
        <w:ind w:left="7581" w:hanging="459"/>
      </w:pPr>
      <w:rPr>
        <w:rFonts w:hint="default"/>
        <w:lang w:val="pt-BR" w:eastAsia="pt-BR" w:bidi="pt-BR"/>
      </w:rPr>
    </w:lvl>
  </w:abstractNum>
  <w:abstractNum w:abstractNumId="38" w15:restartNumberingAfterBreak="0">
    <w:nsid w:val="2D013DB4"/>
    <w:multiLevelType w:val="hybridMultilevel"/>
    <w:tmpl w:val="C04A7922"/>
    <w:lvl w:ilvl="0" w:tplc="94F65060">
      <w:start w:val="1"/>
      <w:numFmt w:val="lowerLetter"/>
      <w:lvlText w:val="%1."/>
      <w:lvlJc w:val="left"/>
      <w:pPr>
        <w:ind w:left="2790" w:hanging="348"/>
      </w:pPr>
      <w:rPr>
        <w:rFonts w:ascii="Liberation Sans Narrow" w:eastAsia="Liberation Sans Narrow" w:hAnsi="Liberation Sans Narrow" w:cs="Liberation Sans Narrow" w:hint="default"/>
        <w:spacing w:val="-28"/>
        <w:w w:val="100"/>
        <w:sz w:val="24"/>
        <w:szCs w:val="24"/>
        <w:lang w:val="pt-BR" w:eastAsia="pt-BR" w:bidi="pt-BR"/>
      </w:rPr>
    </w:lvl>
    <w:lvl w:ilvl="1" w:tplc="F288CABE">
      <w:numFmt w:val="bullet"/>
      <w:lvlText w:val="•"/>
      <w:lvlJc w:val="left"/>
      <w:pPr>
        <w:ind w:left="3604" w:hanging="348"/>
      </w:pPr>
      <w:rPr>
        <w:rFonts w:hint="default"/>
        <w:lang w:val="pt-BR" w:eastAsia="pt-BR" w:bidi="pt-BR"/>
      </w:rPr>
    </w:lvl>
    <w:lvl w:ilvl="2" w:tplc="51E8AE66">
      <w:numFmt w:val="bullet"/>
      <w:lvlText w:val="•"/>
      <w:lvlJc w:val="left"/>
      <w:pPr>
        <w:ind w:left="4409" w:hanging="348"/>
      </w:pPr>
      <w:rPr>
        <w:rFonts w:hint="default"/>
        <w:lang w:val="pt-BR" w:eastAsia="pt-BR" w:bidi="pt-BR"/>
      </w:rPr>
    </w:lvl>
    <w:lvl w:ilvl="3" w:tplc="F3744220">
      <w:numFmt w:val="bullet"/>
      <w:lvlText w:val="•"/>
      <w:lvlJc w:val="left"/>
      <w:pPr>
        <w:ind w:left="5213" w:hanging="348"/>
      </w:pPr>
      <w:rPr>
        <w:rFonts w:hint="default"/>
        <w:lang w:val="pt-BR" w:eastAsia="pt-BR" w:bidi="pt-BR"/>
      </w:rPr>
    </w:lvl>
    <w:lvl w:ilvl="4" w:tplc="393C0A0C">
      <w:numFmt w:val="bullet"/>
      <w:lvlText w:val="•"/>
      <w:lvlJc w:val="left"/>
      <w:pPr>
        <w:ind w:left="6018" w:hanging="348"/>
      </w:pPr>
      <w:rPr>
        <w:rFonts w:hint="default"/>
        <w:lang w:val="pt-BR" w:eastAsia="pt-BR" w:bidi="pt-BR"/>
      </w:rPr>
    </w:lvl>
    <w:lvl w:ilvl="5" w:tplc="AC96ABB2">
      <w:numFmt w:val="bullet"/>
      <w:lvlText w:val="•"/>
      <w:lvlJc w:val="left"/>
      <w:pPr>
        <w:ind w:left="6823" w:hanging="348"/>
      </w:pPr>
      <w:rPr>
        <w:rFonts w:hint="default"/>
        <w:lang w:val="pt-BR" w:eastAsia="pt-BR" w:bidi="pt-BR"/>
      </w:rPr>
    </w:lvl>
    <w:lvl w:ilvl="6" w:tplc="726AE16A">
      <w:numFmt w:val="bullet"/>
      <w:lvlText w:val="•"/>
      <w:lvlJc w:val="left"/>
      <w:pPr>
        <w:ind w:left="7627" w:hanging="348"/>
      </w:pPr>
      <w:rPr>
        <w:rFonts w:hint="default"/>
        <w:lang w:val="pt-BR" w:eastAsia="pt-BR" w:bidi="pt-BR"/>
      </w:rPr>
    </w:lvl>
    <w:lvl w:ilvl="7" w:tplc="63D08598">
      <w:numFmt w:val="bullet"/>
      <w:lvlText w:val="•"/>
      <w:lvlJc w:val="left"/>
      <w:pPr>
        <w:ind w:left="8432" w:hanging="348"/>
      </w:pPr>
      <w:rPr>
        <w:rFonts w:hint="default"/>
        <w:lang w:val="pt-BR" w:eastAsia="pt-BR" w:bidi="pt-BR"/>
      </w:rPr>
    </w:lvl>
    <w:lvl w:ilvl="8" w:tplc="B0F2B284">
      <w:numFmt w:val="bullet"/>
      <w:lvlText w:val="•"/>
      <w:lvlJc w:val="left"/>
      <w:pPr>
        <w:ind w:left="9237" w:hanging="348"/>
      </w:pPr>
      <w:rPr>
        <w:rFonts w:hint="default"/>
        <w:lang w:val="pt-BR" w:eastAsia="pt-BR" w:bidi="pt-BR"/>
      </w:rPr>
    </w:lvl>
  </w:abstractNum>
  <w:abstractNum w:abstractNumId="39" w15:restartNumberingAfterBreak="0">
    <w:nsid w:val="2D4F635F"/>
    <w:multiLevelType w:val="hybridMultilevel"/>
    <w:tmpl w:val="F698ED3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2D5E2742"/>
    <w:multiLevelType w:val="hybridMultilevel"/>
    <w:tmpl w:val="8B1AFFD4"/>
    <w:lvl w:ilvl="0" w:tplc="C7DAA684">
      <w:start w:val="1"/>
      <w:numFmt w:val="bullet"/>
      <w:lvlText w:val="-"/>
      <w:lvlJc w:val="left"/>
      <w:pPr>
        <w:ind w:left="360" w:hanging="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1" w15:restartNumberingAfterBreak="0">
    <w:nsid w:val="2DA262CC"/>
    <w:multiLevelType w:val="hybridMultilevel"/>
    <w:tmpl w:val="ED825AA8"/>
    <w:lvl w:ilvl="0" w:tplc="38BE2F5E">
      <w:start w:val="8"/>
      <w:numFmt w:val="lowerLetter"/>
      <w:lvlText w:val="%1)"/>
      <w:lvlJc w:val="left"/>
      <w:pPr>
        <w:ind w:left="2778" w:hanging="231"/>
      </w:pPr>
      <w:rPr>
        <w:rFonts w:ascii="Liberation Sans Narrow" w:eastAsia="Liberation Sans Narrow" w:hAnsi="Liberation Sans Narrow" w:cs="Liberation Sans Narrow" w:hint="default"/>
        <w:w w:val="100"/>
        <w:sz w:val="24"/>
        <w:szCs w:val="24"/>
        <w:lang w:val="pt-BR" w:eastAsia="pt-BR" w:bidi="pt-BR"/>
      </w:rPr>
    </w:lvl>
    <w:lvl w:ilvl="1" w:tplc="A20E934A">
      <w:numFmt w:val="bullet"/>
      <w:lvlText w:val="•"/>
      <w:lvlJc w:val="left"/>
      <w:pPr>
        <w:ind w:left="3586" w:hanging="231"/>
      </w:pPr>
      <w:rPr>
        <w:rFonts w:hint="default"/>
        <w:lang w:val="pt-BR" w:eastAsia="pt-BR" w:bidi="pt-BR"/>
      </w:rPr>
    </w:lvl>
    <w:lvl w:ilvl="2" w:tplc="131EB742">
      <w:numFmt w:val="bullet"/>
      <w:lvlText w:val="•"/>
      <w:lvlJc w:val="left"/>
      <w:pPr>
        <w:ind w:left="4393" w:hanging="231"/>
      </w:pPr>
      <w:rPr>
        <w:rFonts w:hint="default"/>
        <w:lang w:val="pt-BR" w:eastAsia="pt-BR" w:bidi="pt-BR"/>
      </w:rPr>
    </w:lvl>
    <w:lvl w:ilvl="3" w:tplc="F9282F06">
      <w:numFmt w:val="bullet"/>
      <w:lvlText w:val="•"/>
      <w:lvlJc w:val="left"/>
      <w:pPr>
        <w:ind w:left="5199" w:hanging="231"/>
      </w:pPr>
      <w:rPr>
        <w:rFonts w:hint="default"/>
        <w:lang w:val="pt-BR" w:eastAsia="pt-BR" w:bidi="pt-BR"/>
      </w:rPr>
    </w:lvl>
    <w:lvl w:ilvl="4" w:tplc="84984B7A">
      <w:numFmt w:val="bullet"/>
      <w:lvlText w:val="•"/>
      <w:lvlJc w:val="left"/>
      <w:pPr>
        <w:ind w:left="6006" w:hanging="231"/>
      </w:pPr>
      <w:rPr>
        <w:rFonts w:hint="default"/>
        <w:lang w:val="pt-BR" w:eastAsia="pt-BR" w:bidi="pt-BR"/>
      </w:rPr>
    </w:lvl>
    <w:lvl w:ilvl="5" w:tplc="F4560B54">
      <w:numFmt w:val="bullet"/>
      <w:lvlText w:val="•"/>
      <w:lvlJc w:val="left"/>
      <w:pPr>
        <w:ind w:left="6813" w:hanging="231"/>
      </w:pPr>
      <w:rPr>
        <w:rFonts w:hint="default"/>
        <w:lang w:val="pt-BR" w:eastAsia="pt-BR" w:bidi="pt-BR"/>
      </w:rPr>
    </w:lvl>
    <w:lvl w:ilvl="6" w:tplc="F8AEB4D6">
      <w:numFmt w:val="bullet"/>
      <w:lvlText w:val="•"/>
      <w:lvlJc w:val="left"/>
      <w:pPr>
        <w:ind w:left="7619" w:hanging="231"/>
      </w:pPr>
      <w:rPr>
        <w:rFonts w:hint="default"/>
        <w:lang w:val="pt-BR" w:eastAsia="pt-BR" w:bidi="pt-BR"/>
      </w:rPr>
    </w:lvl>
    <w:lvl w:ilvl="7" w:tplc="2DB8315C">
      <w:numFmt w:val="bullet"/>
      <w:lvlText w:val="•"/>
      <w:lvlJc w:val="left"/>
      <w:pPr>
        <w:ind w:left="8426" w:hanging="231"/>
      </w:pPr>
      <w:rPr>
        <w:rFonts w:hint="default"/>
        <w:lang w:val="pt-BR" w:eastAsia="pt-BR" w:bidi="pt-BR"/>
      </w:rPr>
    </w:lvl>
    <w:lvl w:ilvl="8" w:tplc="E510306A">
      <w:numFmt w:val="bullet"/>
      <w:lvlText w:val="•"/>
      <w:lvlJc w:val="left"/>
      <w:pPr>
        <w:ind w:left="9233" w:hanging="231"/>
      </w:pPr>
      <w:rPr>
        <w:rFonts w:hint="default"/>
        <w:lang w:val="pt-BR" w:eastAsia="pt-BR" w:bidi="pt-BR"/>
      </w:rPr>
    </w:lvl>
  </w:abstractNum>
  <w:abstractNum w:abstractNumId="42" w15:restartNumberingAfterBreak="0">
    <w:nsid w:val="2DC23418"/>
    <w:multiLevelType w:val="hybridMultilevel"/>
    <w:tmpl w:val="73C0F056"/>
    <w:lvl w:ilvl="0" w:tplc="D13ED4B8">
      <w:start w:val="1"/>
      <w:numFmt w:val="bullet"/>
      <w:lvlText w:val="-"/>
      <w:lvlJc w:val="left"/>
      <w:pPr>
        <w:ind w:left="370" w:hanging="360"/>
      </w:pPr>
      <w:rPr>
        <w:rFonts w:ascii="Swis721 LtEx BT" w:hAnsi="Swis721 LtEx BT" w:hint="default"/>
      </w:rPr>
    </w:lvl>
    <w:lvl w:ilvl="1" w:tplc="04160003" w:tentative="1">
      <w:start w:val="1"/>
      <w:numFmt w:val="bullet"/>
      <w:lvlText w:val="o"/>
      <w:lvlJc w:val="left"/>
      <w:pPr>
        <w:ind w:left="1090" w:hanging="360"/>
      </w:pPr>
      <w:rPr>
        <w:rFonts w:ascii="Courier New" w:hAnsi="Courier New" w:cs="Courier New" w:hint="default"/>
      </w:rPr>
    </w:lvl>
    <w:lvl w:ilvl="2" w:tplc="04160005" w:tentative="1">
      <w:start w:val="1"/>
      <w:numFmt w:val="bullet"/>
      <w:lvlText w:val=""/>
      <w:lvlJc w:val="left"/>
      <w:pPr>
        <w:ind w:left="1810" w:hanging="360"/>
      </w:pPr>
      <w:rPr>
        <w:rFonts w:ascii="Wingdings" w:hAnsi="Wingdings" w:hint="default"/>
      </w:rPr>
    </w:lvl>
    <w:lvl w:ilvl="3" w:tplc="04160001" w:tentative="1">
      <w:start w:val="1"/>
      <w:numFmt w:val="bullet"/>
      <w:lvlText w:val=""/>
      <w:lvlJc w:val="left"/>
      <w:pPr>
        <w:ind w:left="2530" w:hanging="360"/>
      </w:pPr>
      <w:rPr>
        <w:rFonts w:ascii="Symbol" w:hAnsi="Symbol" w:hint="default"/>
      </w:rPr>
    </w:lvl>
    <w:lvl w:ilvl="4" w:tplc="04160003" w:tentative="1">
      <w:start w:val="1"/>
      <w:numFmt w:val="bullet"/>
      <w:lvlText w:val="o"/>
      <w:lvlJc w:val="left"/>
      <w:pPr>
        <w:ind w:left="3250" w:hanging="360"/>
      </w:pPr>
      <w:rPr>
        <w:rFonts w:ascii="Courier New" w:hAnsi="Courier New" w:cs="Courier New" w:hint="default"/>
      </w:rPr>
    </w:lvl>
    <w:lvl w:ilvl="5" w:tplc="04160005" w:tentative="1">
      <w:start w:val="1"/>
      <w:numFmt w:val="bullet"/>
      <w:lvlText w:val=""/>
      <w:lvlJc w:val="left"/>
      <w:pPr>
        <w:ind w:left="3970" w:hanging="360"/>
      </w:pPr>
      <w:rPr>
        <w:rFonts w:ascii="Wingdings" w:hAnsi="Wingdings" w:hint="default"/>
      </w:rPr>
    </w:lvl>
    <w:lvl w:ilvl="6" w:tplc="04160001" w:tentative="1">
      <w:start w:val="1"/>
      <w:numFmt w:val="bullet"/>
      <w:lvlText w:val=""/>
      <w:lvlJc w:val="left"/>
      <w:pPr>
        <w:ind w:left="4690" w:hanging="360"/>
      </w:pPr>
      <w:rPr>
        <w:rFonts w:ascii="Symbol" w:hAnsi="Symbol" w:hint="default"/>
      </w:rPr>
    </w:lvl>
    <w:lvl w:ilvl="7" w:tplc="04160003" w:tentative="1">
      <w:start w:val="1"/>
      <w:numFmt w:val="bullet"/>
      <w:lvlText w:val="o"/>
      <w:lvlJc w:val="left"/>
      <w:pPr>
        <w:ind w:left="5410" w:hanging="360"/>
      </w:pPr>
      <w:rPr>
        <w:rFonts w:ascii="Courier New" w:hAnsi="Courier New" w:cs="Courier New" w:hint="default"/>
      </w:rPr>
    </w:lvl>
    <w:lvl w:ilvl="8" w:tplc="04160005" w:tentative="1">
      <w:start w:val="1"/>
      <w:numFmt w:val="bullet"/>
      <w:lvlText w:val=""/>
      <w:lvlJc w:val="left"/>
      <w:pPr>
        <w:ind w:left="6130" w:hanging="360"/>
      </w:pPr>
      <w:rPr>
        <w:rFonts w:ascii="Wingdings" w:hAnsi="Wingdings" w:hint="default"/>
      </w:rPr>
    </w:lvl>
  </w:abstractNum>
  <w:abstractNum w:abstractNumId="43" w15:restartNumberingAfterBreak="0">
    <w:nsid w:val="2E082035"/>
    <w:multiLevelType w:val="hybridMultilevel"/>
    <w:tmpl w:val="92A0AFF2"/>
    <w:lvl w:ilvl="0" w:tplc="7E0C2082">
      <w:start w:val="1"/>
      <w:numFmt w:val="lowerLetter"/>
      <w:lvlText w:val="%1."/>
      <w:lvlJc w:val="left"/>
      <w:pPr>
        <w:ind w:left="2082" w:hanging="348"/>
      </w:pPr>
      <w:rPr>
        <w:rFonts w:hint="default"/>
        <w:spacing w:val="-2"/>
        <w:w w:val="100"/>
        <w:lang w:val="pt-BR" w:eastAsia="pt-BR" w:bidi="pt-BR"/>
      </w:rPr>
    </w:lvl>
    <w:lvl w:ilvl="1" w:tplc="72769D9E">
      <w:numFmt w:val="bullet"/>
      <w:lvlText w:val="•"/>
      <w:lvlJc w:val="left"/>
      <w:pPr>
        <w:ind w:left="2956" w:hanging="348"/>
      </w:pPr>
      <w:rPr>
        <w:rFonts w:hint="default"/>
        <w:lang w:val="pt-BR" w:eastAsia="pt-BR" w:bidi="pt-BR"/>
      </w:rPr>
    </w:lvl>
    <w:lvl w:ilvl="2" w:tplc="448644CE">
      <w:numFmt w:val="bullet"/>
      <w:lvlText w:val="•"/>
      <w:lvlJc w:val="left"/>
      <w:pPr>
        <w:ind w:left="3833" w:hanging="348"/>
      </w:pPr>
      <w:rPr>
        <w:rFonts w:hint="default"/>
        <w:lang w:val="pt-BR" w:eastAsia="pt-BR" w:bidi="pt-BR"/>
      </w:rPr>
    </w:lvl>
    <w:lvl w:ilvl="3" w:tplc="28B40340">
      <w:numFmt w:val="bullet"/>
      <w:lvlText w:val="•"/>
      <w:lvlJc w:val="left"/>
      <w:pPr>
        <w:ind w:left="4709" w:hanging="348"/>
      </w:pPr>
      <w:rPr>
        <w:rFonts w:hint="default"/>
        <w:lang w:val="pt-BR" w:eastAsia="pt-BR" w:bidi="pt-BR"/>
      </w:rPr>
    </w:lvl>
    <w:lvl w:ilvl="4" w:tplc="03A891AE">
      <w:numFmt w:val="bullet"/>
      <w:lvlText w:val="•"/>
      <w:lvlJc w:val="left"/>
      <w:pPr>
        <w:ind w:left="5586" w:hanging="348"/>
      </w:pPr>
      <w:rPr>
        <w:rFonts w:hint="default"/>
        <w:lang w:val="pt-BR" w:eastAsia="pt-BR" w:bidi="pt-BR"/>
      </w:rPr>
    </w:lvl>
    <w:lvl w:ilvl="5" w:tplc="6AE8C9DC">
      <w:numFmt w:val="bullet"/>
      <w:lvlText w:val="•"/>
      <w:lvlJc w:val="left"/>
      <w:pPr>
        <w:ind w:left="6463" w:hanging="348"/>
      </w:pPr>
      <w:rPr>
        <w:rFonts w:hint="default"/>
        <w:lang w:val="pt-BR" w:eastAsia="pt-BR" w:bidi="pt-BR"/>
      </w:rPr>
    </w:lvl>
    <w:lvl w:ilvl="6" w:tplc="ACE423F4">
      <w:numFmt w:val="bullet"/>
      <w:lvlText w:val="•"/>
      <w:lvlJc w:val="left"/>
      <w:pPr>
        <w:ind w:left="7339" w:hanging="348"/>
      </w:pPr>
      <w:rPr>
        <w:rFonts w:hint="default"/>
        <w:lang w:val="pt-BR" w:eastAsia="pt-BR" w:bidi="pt-BR"/>
      </w:rPr>
    </w:lvl>
    <w:lvl w:ilvl="7" w:tplc="AAF04194">
      <w:numFmt w:val="bullet"/>
      <w:lvlText w:val="•"/>
      <w:lvlJc w:val="left"/>
      <w:pPr>
        <w:ind w:left="8216" w:hanging="348"/>
      </w:pPr>
      <w:rPr>
        <w:rFonts w:hint="default"/>
        <w:lang w:val="pt-BR" w:eastAsia="pt-BR" w:bidi="pt-BR"/>
      </w:rPr>
    </w:lvl>
    <w:lvl w:ilvl="8" w:tplc="4DDED17E">
      <w:numFmt w:val="bullet"/>
      <w:lvlText w:val="•"/>
      <w:lvlJc w:val="left"/>
      <w:pPr>
        <w:ind w:left="9093" w:hanging="348"/>
      </w:pPr>
      <w:rPr>
        <w:rFonts w:hint="default"/>
        <w:lang w:val="pt-BR" w:eastAsia="pt-BR" w:bidi="pt-BR"/>
      </w:rPr>
    </w:lvl>
  </w:abstractNum>
  <w:abstractNum w:abstractNumId="44" w15:restartNumberingAfterBreak="0">
    <w:nsid w:val="2EED63AC"/>
    <w:multiLevelType w:val="hybridMultilevel"/>
    <w:tmpl w:val="1ECE1924"/>
    <w:lvl w:ilvl="0" w:tplc="D13ED4B8">
      <w:start w:val="1"/>
      <w:numFmt w:val="bullet"/>
      <w:lvlText w:val="-"/>
      <w:lvlJc w:val="left"/>
      <w:pPr>
        <w:ind w:left="360" w:hanging="360"/>
      </w:pPr>
      <w:rPr>
        <w:rFonts w:ascii="Swis721 LtEx BT" w:hAnsi="Swis721 LtEx BT"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5" w15:restartNumberingAfterBreak="0">
    <w:nsid w:val="31984585"/>
    <w:multiLevelType w:val="multilevel"/>
    <w:tmpl w:val="2256AAD2"/>
    <w:lvl w:ilvl="0">
      <w:start w:val="1"/>
      <w:numFmt w:val="decimal"/>
      <w:lvlText w:val="%1."/>
      <w:lvlJc w:val="left"/>
      <w:pPr>
        <w:ind w:left="1081" w:hanging="282"/>
        <w:jc w:val="right"/>
      </w:pPr>
      <w:rPr>
        <w:rFonts w:ascii="Liberation Sans Narrow" w:eastAsia="Liberation Sans Narrow" w:hAnsi="Liberation Sans Narrow" w:cs="Liberation Sans Narrow" w:hint="default"/>
        <w:b/>
        <w:bCs/>
        <w:spacing w:val="-11"/>
        <w:w w:val="82"/>
        <w:sz w:val="24"/>
        <w:szCs w:val="24"/>
        <w:lang w:val="pt-BR" w:eastAsia="pt-BR" w:bidi="pt-BR"/>
      </w:rPr>
    </w:lvl>
    <w:lvl w:ilvl="1">
      <w:start w:val="1"/>
      <w:numFmt w:val="decimal"/>
      <w:lvlText w:val="%1.%2."/>
      <w:lvlJc w:val="left"/>
      <w:pPr>
        <w:ind w:left="1850" w:hanging="720"/>
      </w:pPr>
      <w:rPr>
        <w:rFonts w:hint="default"/>
        <w:b/>
        <w:bCs/>
        <w:spacing w:val="-4"/>
        <w:w w:val="100"/>
        <w:lang w:val="pt-BR" w:eastAsia="pt-BR" w:bidi="pt-BR"/>
      </w:rPr>
    </w:lvl>
    <w:lvl w:ilvl="2">
      <w:start w:val="1"/>
      <w:numFmt w:val="lowerLetter"/>
      <w:lvlText w:val="%3)"/>
      <w:lvlJc w:val="left"/>
      <w:pPr>
        <w:ind w:left="2510" w:hanging="720"/>
      </w:pPr>
      <w:rPr>
        <w:rFonts w:ascii="Liberation Sans Narrow" w:eastAsia="Liberation Sans Narrow" w:hAnsi="Liberation Sans Narrow" w:cs="Liberation Sans Narrow" w:hint="default"/>
        <w:b/>
        <w:bCs/>
        <w:spacing w:val="-3"/>
        <w:w w:val="100"/>
        <w:sz w:val="24"/>
        <w:szCs w:val="24"/>
        <w:lang w:val="pt-BR" w:eastAsia="pt-BR" w:bidi="pt-BR"/>
      </w:rPr>
    </w:lvl>
    <w:lvl w:ilvl="3">
      <w:start w:val="1"/>
      <w:numFmt w:val="decimal"/>
      <w:lvlText w:val="%4."/>
      <w:lvlJc w:val="left"/>
      <w:pPr>
        <w:ind w:left="2080" w:hanging="720"/>
      </w:pPr>
      <w:rPr>
        <w:rFonts w:ascii="Arial" w:eastAsia="Liberation Sans Narrow" w:hAnsi="Arial" w:cs="Arial"/>
        <w:lang w:val="pt-BR" w:eastAsia="pt-BR" w:bidi="pt-BR"/>
      </w:rPr>
    </w:lvl>
    <w:lvl w:ilvl="4">
      <w:numFmt w:val="bullet"/>
      <w:lvlText w:val="•"/>
      <w:lvlJc w:val="left"/>
      <w:pPr>
        <w:ind w:left="2220" w:hanging="720"/>
      </w:pPr>
      <w:rPr>
        <w:rFonts w:hint="default"/>
        <w:lang w:val="pt-BR" w:eastAsia="pt-BR" w:bidi="pt-BR"/>
      </w:rPr>
    </w:lvl>
    <w:lvl w:ilvl="5">
      <w:numFmt w:val="bullet"/>
      <w:lvlText w:val="•"/>
      <w:lvlJc w:val="left"/>
      <w:pPr>
        <w:ind w:left="2460" w:hanging="720"/>
      </w:pPr>
      <w:rPr>
        <w:rFonts w:hint="default"/>
        <w:lang w:val="pt-BR" w:eastAsia="pt-BR" w:bidi="pt-BR"/>
      </w:rPr>
    </w:lvl>
    <w:lvl w:ilvl="6">
      <w:start w:val="1"/>
      <w:numFmt w:val="upperRoman"/>
      <w:lvlText w:val="%7."/>
      <w:lvlJc w:val="right"/>
      <w:pPr>
        <w:ind w:left="2520" w:hanging="720"/>
      </w:pPr>
      <w:rPr>
        <w:rFonts w:hint="default"/>
        <w:lang w:val="pt-BR" w:eastAsia="pt-BR" w:bidi="pt-BR"/>
      </w:rPr>
    </w:lvl>
    <w:lvl w:ilvl="7">
      <w:numFmt w:val="bullet"/>
      <w:lvlText w:val="•"/>
      <w:lvlJc w:val="left"/>
      <w:pPr>
        <w:ind w:left="2940" w:hanging="720"/>
      </w:pPr>
      <w:rPr>
        <w:rFonts w:hint="default"/>
        <w:lang w:val="pt-BR" w:eastAsia="pt-BR" w:bidi="pt-BR"/>
      </w:rPr>
    </w:lvl>
    <w:lvl w:ilvl="8">
      <w:numFmt w:val="bullet"/>
      <w:lvlText w:val="•"/>
      <w:lvlJc w:val="left"/>
      <w:pPr>
        <w:ind w:left="3840" w:hanging="720"/>
      </w:pPr>
      <w:rPr>
        <w:rFonts w:hint="default"/>
        <w:lang w:val="pt-BR" w:eastAsia="pt-BR" w:bidi="pt-BR"/>
      </w:rPr>
    </w:lvl>
  </w:abstractNum>
  <w:abstractNum w:abstractNumId="46" w15:restartNumberingAfterBreak="0">
    <w:nsid w:val="32180DCE"/>
    <w:multiLevelType w:val="hybridMultilevel"/>
    <w:tmpl w:val="B24216C4"/>
    <w:lvl w:ilvl="0" w:tplc="C7DAA684">
      <w:start w:val="1"/>
      <w:numFmt w:val="bullet"/>
      <w:lvlText w:val="-"/>
      <w:lvlJc w:val="left"/>
      <w:pPr>
        <w:ind w:left="1322" w:hanging="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04160003" w:tentative="1">
      <w:start w:val="1"/>
      <w:numFmt w:val="bullet"/>
      <w:lvlText w:val="o"/>
      <w:lvlJc w:val="left"/>
      <w:pPr>
        <w:ind w:left="2042" w:hanging="360"/>
      </w:pPr>
      <w:rPr>
        <w:rFonts w:ascii="Courier New" w:hAnsi="Courier New" w:cs="Courier New" w:hint="default"/>
      </w:rPr>
    </w:lvl>
    <w:lvl w:ilvl="2" w:tplc="04160005" w:tentative="1">
      <w:start w:val="1"/>
      <w:numFmt w:val="bullet"/>
      <w:lvlText w:val=""/>
      <w:lvlJc w:val="left"/>
      <w:pPr>
        <w:ind w:left="2762" w:hanging="360"/>
      </w:pPr>
      <w:rPr>
        <w:rFonts w:ascii="Wingdings" w:hAnsi="Wingdings" w:hint="default"/>
      </w:rPr>
    </w:lvl>
    <w:lvl w:ilvl="3" w:tplc="04160001" w:tentative="1">
      <w:start w:val="1"/>
      <w:numFmt w:val="bullet"/>
      <w:lvlText w:val=""/>
      <w:lvlJc w:val="left"/>
      <w:pPr>
        <w:ind w:left="3482" w:hanging="360"/>
      </w:pPr>
      <w:rPr>
        <w:rFonts w:ascii="Symbol" w:hAnsi="Symbol" w:hint="default"/>
      </w:rPr>
    </w:lvl>
    <w:lvl w:ilvl="4" w:tplc="04160003" w:tentative="1">
      <w:start w:val="1"/>
      <w:numFmt w:val="bullet"/>
      <w:lvlText w:val="o"/>
      <w:lvlJc w:val="left"/>
      <w:pPr>
        <w:ind w:left="4202" w:hanging="360"/>
      </w:pPr>
      <w:rPr>
        <w:rFonts w:ascii="Courier New" w:hAnsi="Courier New" w:cs="Courier New" w:hint="default"/>
      </w:rPr>
    </w:lvl>
    <w:lvl w:ilvl="5" w:tplc="04160005" w:tentative="1">
      <w:start w:val="1"/>
      <w:numFmt w:val="bullet"/>
      <w:lvlText w:val=""/>
      <w:lvlJc w:val="left"/>
      <w:pPr>
        <w:ind w:left="4922" w:hanging="360"/>
      </w:pPr>
      <w:rPr>
        <w:rFonts w:ascii="Wingdings" w:hAnsi="Wingdings" w:hint="default"/>
      </w:rPr>
    </w:lvl>
    <w:lvl w:ilvl="6" w:tplc="04160001" w:tentative="1">
      <w:start w:val="1"/>
      <w:numFmt w:val="bullet"/>
      <w:lvlText w:val=""/>
      <w:lvlJc w:val="left"/>
      <w:pPr>
        <w:ind w:left="5642" w:hanging="360"/>
      </w:pPr>
      <w:rPr>
        <w:rFonts w:ascii="Symbol" w:hAnsi="Symbol" w:hint="default"/>
      </w:rPr>
    </w:lvl>
    <w:lvl w:ilvl="7" w:tplc="04160003" w:tentative="1">
      <w:start w:val="1"/>
      <w:numFmt w:val="bullet"/>
      <w:lvlText w:val="o"/>
      <w:lvlJc w:val="left"/>
      <w:pPr>
        <w:ind w:left="6362" w:hanging="360"/>
      </w:pPr>
      <w:rPr>
        <w:rFonts w:ascii="Courier New" w:hAnsi="Courier New" w:cs="Courier New" w:hint="default"/>
      </w:rPr>
    </w:lvl>
    <w:lvl w:ilvl="8" w:tplc="04160005" w:tentative="1">
      <w:start w:val="1"/>
      <w:numFmt w:val="bullet"/>
      <w:lvlText w:val=""/>
      <w:lvlJc w:val="left"/>
      <w:pPr>
        <w:ind w:left="7082" w:hanging="360"/>
      </w:pPr>
      <w:rPr>
        <w:rFonts w:ascii="Wingdings" w:hAnsi="Wingdings" w:hint="default"/>
      </w:rPr>
    </w:lvl>
  </w:abstractNum>
  <w:abstractNum w:abstractNumId="47" w15:restartNumberingAfterBreak="0">
    <w:nsid w:val="336900C6"/>
    <w:multiLevelType w:val="multilevel"/>
    <w:tmpl w:val="D5D2815E"/>
    <w:lvl w:ilvl="0">
      <w:start w:val="1"/>
      <w:numFmt w:val="bullet"/>
      <w:lvlText w:val="-"/>
      <w:lvlJc w:val="left"/>
      <w:pPr>
        <w:ind w:left="369" w:hanging="359"/>
      </w:pPr>
      <w:rPr>
        <w:rFonts w:ascii="Swis721 LtEx BT" w:hAnsi="Swis721 LtEx BT" w:hint="default"/>
        <w:spacing w:val="-25"/>
        <w:w w:val="100"/>
        <w:sz w:val="24"/>
        <w:szCs w:val="24"/>
        <w:vertAlign w:val="baseline"/>
      </w:rPr>
    </w:lvl>
    <w:lvl w:ilvl="1">
      <w:start w:val="1"/>
      <w:numFmt w:val="bullet"/>
      <w:lvlText w:val="-"/>
      <w:lvlJc w:val="left"/>
      <w:pPr>
        <w:ind w:left="720" w:hanging="360"/>
      </w:pPr>
      <w:rPr>
        <w:rFonts w:ascii="Swis721 LtEx BT" w:hAnsi="Swis721 LtEx BT" w:hint="default"/>
      </w:rPr>
    </w:lvl>
    <w:lvl w:ilvl="2">
      <w:start w:val="1"/>
      <w:numFmt w:val="lowerRoman"/>
      <w:lvlText w:val="%3."/>
      <w:lvlJc w:val="right"/>
      <w:pPr>
        <w:ind w:left="1809" w:hanging="180"/>
      </w:pPr>
      <w:rPr>
        <w:rFonts w:hint="default"/>
        <w:vertAlign w:val="baseline"/>
      </w:rPr>
    </w:lvl>
    <w:lvl w:ilvl="3">
      <w:start w:val="1"/>
      <w:numFmt w:val="decimal"/>
      <w:lvlText w:val="%4."/>
      <w:lvlJc w:val="left"/>
      <w:pPr>
        <w:ind w:left="2529" w:hanging="360"/>
      </w:pPr>
      <w:rPr>
        <w:rFonts w:hint="default"/>
        <w:vertAlign w:val="baseline"/>
      </w:rPr>
    </w:lvl>
    <w:lvl w:ilvl="4">
      <w:start w:val="1"/>
      <w:numFmt w:val="lowerLetter"/>
      <w:lvlText w:val="%5."/>
      <w:lvlJc w:val="left"/>
      <w:pPr>
        <w:ind w:left="3249" w:hanging="360"/>
      </w:pPr>
      <w:rPr>
        <w:rFonts w:hint="default"/>
        <w:vertAlign w:val="baseline"/>
      </w:rPr>
    </w:lvl>
    <w:lvl w:ilvl="5">
      <w:start w:val="1"/>
      <w:numFmt w:val="lowerRoman"/>
      <w:lvlText w:val="%6."/>
      <w:lvlJc w:val="right"/>
      <w:pPr>
        <w:ind w:left="3969" w:hanging="180"/>
      </w:pPr>
      <w:rPr>
        <w:rFonts w:hint="default"/>
        <w:vertAlign w:val="baseline"/>
      </w:rPr>
    </w:lvl>
    <w:lvl w:ilvl="6">
      <w:start w:val="1"/>
      <w:numFmt w:val="decimal"/>
      <w:lvlText w:val="%7."/>
      <w:lvlJc w:val="left"/>
      <w:pPr>
        <w:ind w:left="4689" w:hanging="360"/>
      </w:pPr>
      <w:rPr>
        <w:rFonts w:hint="default"/>
        <w:vertAlign w:val="baseline"/>
      </w:rPr>
    </w:lvl>
    <w:lvl w:ilvl="7">
      <w:start w:val="1"/>
      <w:numFmt w:val="lowerLetter"/>
      <w:lvlText w:val="%8."/>
      <w:lvlJc w:val="left"/>
      <w:pPr>
        <w:ind w:left="5409" w:hanging="360"/>
      </w:pPr>
      <w:rPr>
        <w:rFonts w:hint="default"/>
        <w:vertAlign w:val="baseline"/>
      </w:rPr>
    </w:lvl>
    <w:lvl w:ilvl="8">
      <w:start w:val="1"/>
      <w:numFmt w:val="lowerRoman"/>
      <w:lvlText w:val="%9."/>
      <w:lvlJc w:val="right"/>
      <w:pPr>
        <w:ind w:left="6129" w:hanging="180"/>
      </w:pPr>
      <w:rPr>
        <w:rFonts w:hint="default"/>
        <w:vertAlign w:val="baseline"/>
      </w:rPr>
    </w:lvl>
  </w:abstractNum>
  <w:abstractNum w:abstractNumId="48" w15:restartNumberingAfterBreak="0">
    <w:nsid w:val="33950928"/>
    <w:multiLevelType w:val="hybridMultilevel"/>
    <w:tmpl w:val="F7F8A3B8"/>
    <w:lvl w:ilvl="0" w:tplc="D13ED4B8">
      <w:start w:val="1"/>
      <w:numFmt w:val="bullet"/>
      <w:lvlText w:val="-"/>
      <w:lvlJc w:val="left"/>
      <w:pPr>
        <w:ind w:left="360" w:hanging="360"/>
      </w:pPr>
      <w:rPr>
        <w:rFonts w:ascii="Swis721 LtEx BT" w:hAnsi="Swis721 LtEx BT"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49" w15:restartNumberingAfterBreak="0">
    <w:nsid w:val="340B5094"/>
    <w:multiLevelType w:val="multilevel"/>
    <w:tmpl w:val="340B5094"/>
    <w:lvl w:ilvl="0">
      <w:start w:val="1"/>
      <w:numFmt w:val="lowerLetter"/>
      <w:lvlText w:val="%1)"/>
      <w:lvlJc w:val="left"/>
      <w:pPr>
        <w:ind w:left="926" w:hanging="359"/>
      </w:pPr>
      <w:rPr>
        <w:vertAlign w:val="baseline"/>
      </w:rPr>
    </w:lvl>
    <w:lvl w:ilvl="1">
      <w:start w:val="1"/>
      <w:numFmt w:val="lowerLetter"/>
      <w:lvlText w:val="%2)"/>
      <w:lvlJc w:val="left"/>
      <w:pPr>
        <w:ind w:left="1646" w:hanging="360"/>
      </w:pPr>
      <w:rPr>
        <w:vertAlign w:val="baseline"/>
      </w:rPr>
    </w:lvl>
    <w:lvl w:ilvl="2">
      <w:start w:val="1"/>
      <w:numFmt w:val="lowerRoman"/>
      <w:lvlText w:val="%3."/>
      <w:lvlJc w:val="right"/>
      <w:pPr>
        <w:ind w:left="2366" w:hanging="180"/>
      </w:pPr>
      <w:rPr>
        <w:vertAlign w:val="baseline"/>
      </w:rPr>
    </w:lvl>
    <w:lvl w:ilvl="3">
      <w:start w:val="1"/>
      <w:numFmt w:val="decimal"/>
      <w:lvlText w:val="%4."/>
      <w:lvlJc w:val="left"/>
      <w:pPr>
        <w:ind w:left="3086" w:hanging="360"/>
      </w:pPr>
      <w:rPr>
        <w:vertAlign w:val="baseline"/>
      </w:rPr>
    </w:lvl>
    <w:lvl w:ilvl="4">
      <w:start w:val="1"/>
      <w:numFmt w:val="lowerLetter"/>
      <w:lvlText w:val="%5."/>
      <w:lvlJc w:val="left"/>
      <w:pPr>
        <w:ind w:left="3806" w:hanging="360"/>
      </w:pPr>
      <w:rPr>
        <w:vertAlign w:val="baseline"/>
      </w:rPr>
    </w:lvl>
    <w:lvl w:ilvl="5">
      <w:start w:val="1"/>
      <w:numFmt w:val="lowerRoman"/>
      <w:lvlText w:val="%6."/>
      <w:lvlJc w:val="right"/>
      <w:pPr>
        <w:ind w:left="4526" w:hanging="180"/>
      </w:pPr>
      <w:rPr>
        <w:vertAlign w:val="baseline"/>
      </w:rPr>
    </w:lvl>
    <w:lvl w:ilvl="6">
      <w:start w:val="1"/>
      <w:numFmt w:val="decimal"/>
      <w:lvlText w:val="%7."/>
      <w:lvlJc w:val="left"/>
      <w:pPr>
        <w:ind w:left="5246" w:hanging="360"/>
      </w:pPr>
      <w:rPr>
        <w:vertAlign w:val="baseline"/>
      </w:rPr>
    </w:lvl>
    <w:lvl w:ilvl="7">
      <w:start w:val="1"/>
      <w:numFmt w:val="lowerLetter"/>
      <w:lvlText w:val="%8."/>
      <w:lvlJc w:val="left"/>
      <w:pPr>
        <w:ind w:left="5966" w:hanging="360"/>
      </w:pPr>
      <w:rPr>
        <w:vertAlign w:val="baseline"/>
      </w:rPr>
    </w:lvl>
    <w:lvl w:ilvl="8">
      <w:start w:val="1"/>
      <w:numFmt w:val="lowerRoman"/>
      <w:lvlText w:val="%9."/>
      <w:lvlJc w:val="right"/>
      <w:pPr>
        <w:ind w:left="6686" w:hanging="180"/>
      </w:pPr>
      <w:rPr>
        <w:vertAlign w:val="baseline"/>
      </w:rPr>
    </w:lvl>
  </w:abstractNum>
  <w:abstractNum w:abstractNumId="50" w15:restartNumberingAfterBreak="0">
    <w:nsid w:val="347524B9"/>
    <w:multiLevelType w:val="hybridMultilevel"/>
    <w:tmpl w:val="61E03496"/>
    <w:lvl w:ilvl="0" w:tplc="C7DAA684">
      <w:start w:val="1"/>
      <w:numFmt w:val="bullet"/>
      <w:lvlText w:val="-"/>
      <w:lvlJc w:val="left"/>
      <w:pPr>
        <w:ind w:left="28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BDB8CEC6">
      <w:start w:val="1"/>
      <w:numFmt w:val="bullet"/>
      <w:lvlText w:val="o"/>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3FB8DE82">
      <w:start w:val="1"/>
      <w:numFmt w:val="bullet"/>
      <w:lvlText w:val="▪"/>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9B802B78">
      <w:start w:val="1"/>
      <w:numFmt w:val="bullet"/>
      <w:lvlText w:val="•"/>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2780B330">
      <w:start w:val="1"/>
      <w:numFmt w:val="bullet"/>
      <w:lvlText w:val="o"/>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ED5ECCE4">
      <w:start w:val="1"/>
      <w:numFmt w:val="bullet"/>
      <w:lvlText w:val="▪"/>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F78C3C94">
      <w:start w:val="1"/>
      <w:numFmt w:val="bullet"/>
      <w:lvlText w:val="•"/>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80A22CEC">
      <w:start w:val="1"/>
      <w:numFmt w:val="bullet"/>
      <w:lvlText w:val="o"/>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C5165A56">
      <w:start w:val="1"/>
      <w:numFmt w:val="bullet"/>
      <w:lvlText w:val="▪"/>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353334C8"/>
    <w:multiLevelType w:val="multilevel"/>
    <w:tmpl w:val="353334C8"/>
    <w:lvl w:ilvl="0">
      <w:start w:val="1"/>
      <w:numFmt w:val="lowerLetter"/>
      <w:lvlText w:val="%1)"/>
      <w:lvlJc w:val="left"/>
      <w:pPr>
        <w:ind w:left="926" w:hanging="359"/>
      </w:pPr>
      <w:rPr>
        <w:vertAlign w:val="baseline"/>
      </w:rPr>
    </w:lvl>
    <w:lvl w:ilvl="1">
      <w:start w:val="1"/>
      <w:numFmt w:val="lowerLetter"/>
      <w:lvlText w:val="%2)"/>
      <w:lvlJc w:val="left"/>
      <w:pPr>
        <w:ind w:left="1646" w:hanging="360"/>
      </w:pPr>
      <w:rPr>
        <w:vertAlign w:val="baseline"/>
      </w:rPr>
    </w:lvl>
    <w:lvl w:ilvl="2">
      <w:start w:val="1"/>
      <w:numFmt w:val="lowerRoman"/>
      <w:lvlText w:val="%3."/>
      <w:lvlJc w:val="right"/>
      <w:pPr>
        <w:ind w:left="2366" w:hanging="180"/>
      </w:pPr>
      <w:rPr>
        <w:vertAlign w:val="baseline"/>
      </w:rPr>
    </w:lvl>
    <w:lvl w:ilvl="3">
      <w:start w:val="1"/>
      <w:numFmt w:val="decimal"/>
      <w:lvlText w:val="%4."/>
      <w:lvlJc w:val="left"/>
      <w:pPr>
        <w:ind w:left="3086" w:hanging="360"/>
      </w:pPr>
      <w:rPr>
        <w:vertAlign w:val="baseline"/>
      </w:rPr>
    </w:lvl>
    <w:lvl w:ilvl="4">
      <w:start w:val="1"/>
      <w:numFmt w:val="lowerLetter"/>
      <w:lvlText w:val="%5."/>
      <w:lvlJc w:val="left"/>
      <w:pPr>
        <w:ind w:left="3806" w:hanging="360"/>
      </w:pPr>
      <w:rPr>
        <w:vertAlign w:val="baseline"/>
      </w:rPr>
    </w:lvl>
    <w:lvl w:ilvl="5">
      <w:start w:val="1"/>
      <w:numFmt w:val="lowerRoman"/>
      <w:lvlText w:val="%6."/>
      <w:lvlJc w:val="right"/>
      <w:pPr>
        <w:ind w:left="4526" w:hanging="180"/>
      </w:pPr>
      <w:rPr>
        <w:vertAlign w:val="baseline"/>
      </w:rPr>
    </w:lvl>
    <w:lvl w:ilvl="6">
      <w:start w:val="1"/>
      <w:numFmt w:val="decimal"/>
      <w:lvlText w:val="%7."/>
      <w:lvlJc w:val="left"/>
      <w:pPr>
        <w:ind w:left="5246" w:hanging="360"/>
      </w:pPr>
      <w:rPr>
        <w:vertAlign w:val="baseline"/>
      </w:rPr>
    </w:lvl>
    <w:lvl w:ilvl="7">
      <w:start w:val="1"/>
      <w:numFmt w:val="lowerLetter"/>
      <w:lvlText w:val="%8."/>
      <w:lvlJc w:val="left"/>
      <w:pPr>
        <w:ind w:left="5966" w:hanging="360"/>
      </w:pPr>
      <w:rPr>
        <w:vertAlign w:val="baseline"/>
      </w:rPr>
    </w:lvl>
    <w:lvl w:ilvl="8">
      <w:start w:val="1"/>
      <w:numFmt w:val="lowerRoman"/>
      <w:lvlText w:val="%9."/>
      <w:lvlJc w:val="right"/>
      <w:pPr>
        <w:ind w:left="6686" w:hanging="180"/>
      </w:pPr>
      <w:rPr>
        <w:vertAlign w:val="baseline"/>
      </w:rPr>
    </w:lvl>
  </w:abstractNum>
  <w:abstractNum w:abstractNumId="52" w15:restartNumberingAfterBreak="0">
    <w:nsid w:val="36BA4D83"/>
    <w:multiLevelType w:val="hybridMultilevel"/>
    <w:tmpl w:val="AE98AFC0"/>
    <w:lvl w:ilvl="0" w:tplc="C96266E2">
      <w:start w:val="1"/>
      <w:numFmt w:val="bullet"/>
      <w:lvlText w:val="-"/>
      <w:lvlJc w:val="left"/>
      <w:pPr>
        <w:ind w:left="2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B6E3D00">
      <w:start w:val="1"/>
      <w:numFmt w:val="bullet"/>
      <w:lvlText w:val="o"/>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1CCEADA">
      <w:start w:val="1"/>
      <w:numFmt w:val="bullet"/>
      <w:lvlText w:val="▪"/>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5309656">
      <w:start w:val="1"/>
      <w:numFmt w:val="bullet"/>
      <w:lvlText w:val="•"/>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EA81022">
      <w:start w:val="1"/>
      <w:numFmt w:val="bullet"/>
      <w:lvlText w:val="o"/>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9F872EE">
      <w:start w:val="1"/>
      <w:numFmt w:val="bullet"/>
      <w:lvlText w:val="▪"/>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7D6823A">
      <w:start w:val="1"/>
      <w:numFmt w:val="bullet"/>
      <w:lvlText w:val="•"/>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C90BACE">
      <w:start w:val="1"/>
      <w:numFmt w:val="bullet"/>
      <w:lvlText w:val="o"/>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9A0A0AC">
      <w:start w:val="1"/>
      <w:numFmt w:val="bullet"/>
      <w:lvlText w:val="▪"/>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36CC69C4"/>
    <w:multiLevelType w:val="hybridMultilevel"/>
    <w:tmpl w:val="9FC26B9C"/>
    <w:lvl w:ilvl="0" w:tplc="D13ED4B8">
      <w:start w:val="1"/>
      <w:numFmt w:val="bullet"/>
      <w:lvlText w:val="-"/>
      <w:lvlJc w:val="left"/>
      <w:pPr>
        <w:ind w:left="360" w:hanging="360"/>
      </w:pPr>
      <w:rPr>
        <w:rFonts w:ascii="Swis721 LtEx BT" w:hAnsi="Swis721 LtEx BT"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54" w15:restartNumberingAfterBreak="0">
    <w:nsid w:val="39372A07"/>
    <w:multiLevelType w:val="hybridMultilevel"/>
    <w:tmpl w:val="17A2F3EC"/>
    <w:lvl w:ilvl="0" w:tplc="C7DAA684">
      <w:start w:val="1"/>
      <w:numFmt w:val="bullet"/>
      <w:lvlText w:val="-"/>
      <w:lvlJc w:val="left"/>
      <w:pPr>
        <w:ind w:left="1068" w:hanging="360"/>
      </w:pPr>
      <w:rPr>
        <w:rFonts w:ascii="Courier New" w:eastAsia="Courier New" w:hAnsi="Courier New" w:cs="Courier New" w:hint="default"/>
        <w:b w:val="0"/>
        <w:i w:val="0"/>
        <w:strike w:val="0"/>
        <w:dstrike w:val="0"/>
        <w:color w:val="000000"/>
        <w:sz w:val="24"/>
        <w:szCs w:val="24"/>
        <w:u w:val="none" w:color="000000"/>
        <w:bdr w:val="none" w:sz="0" w:space="0" w:color="auto"/>
        <w:shd w:val="clear" w:color="auto" w:fill="auto"/>
        <w:vertAlign w:val="baseline"/>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55" w15:restartNumberingAfterBreak="0">
    <w:nsid w:val="3A62794B"/>
    <w:multiLevelType w:val="hybridMultilevel"/>
    <w:tmpl w:val="0ED41ABE"/>
    <w:lvl w:ilvl="0" w:tplc="373E9D4E">
      <w:start w:val="1"/>
      <w:numFmt w:val="lowerLetter"/>
      <w:lvlText w:val="%1."/>
      <w:lvlJc w:val="left"/>
      <w:pPr>
        <w:ind w:left="2210" w:hanging="221"/>
      </w:pPr>
      <w:rPr>
        <w:rFonts w:ascii="Liberation Sans Narrow" w:eastAsia="Liberation Sans Narrow" w:hAnsi="Liberation Sans Narrow" w:cs="Liberation Sans Narrow" w:hint="default"/>
        <w:spacing w:val="-3"/>
        <w:w w:val="100"/>
        <w:sz w:val="24"/>
        <w:szCs w:val="24"/>
        <w:lang w:val="pt-BR" w:eastAsia="pt-BR" w:bidi="pt-BR"/>
      </w:rPr>
    </w:lvl>
    <w:lvl w:ilvl="1" w:tplc="375AE5BC">
      <w:start w:val="1"/>
      <w:numFmt w:val="lowerRoman"/>
      <w:lvlText w:val="%2."/>
      <w:lvlJc w:val="left"/>
      <w:pPr>
        <w:ind w:left="3650" w:hanging="116"/>
        <w:jc w:val="right"/>
      </w:pPr>
      <w:rPr>
        <w:rFonts w:ascii="Liberation Sans Narrow" w:eastAsia="Liberation Sans Narrow" w:hAnsi="Liberation Sans Narrow" w:cs="Liberation Sans Narrow" w:hint="default"/>
        <w:spacing w:val="-1"/>
        <w:w w:val="100"/>
        <w:sz w:val="22"/>
        <w:szCs w:val="22"/>
        <w:lang w:val="pt-BR" w:eastAsia="pt-BR" w:bidi="pt-BR"/>
      </w:rPr>
    </w:lvl>
    <w:lvl w:ilvl="2" w:tplc="153E602E">
      <w:numFmt w:val="bullet"/>
      <w:lvlText w:val="•"/>
      <w:lvlJc w:val="left"/>
      <w:pPr>
        <w:ind w:left="4458" w:hanging="116"/>
      </w:pPr>
      <w:rPr>
        <w:rFonts w:hint="default"/>
        <w:lang w:val="pt-BR" w:eastAsia="pt-BR" w:bidi="pt-BR"/>
      </w:rPr>
    </w:lvl>
    <w:lvl w:ilvl="3" w:tplc="4A7A9BF8">
      <w:numFmt w:val="bullet"/>
      <w:lvlText w:val="•"/>
      <w:lvlJc w:val="left"/>
      <w:pPr>
        <w:ind w:left="5256" w:hanging="116"/>
      </w:pPr>
      <w:rPr>
        <w:rFonts w:hint="default"/>
        <w:lang w:val="pt-BR" w:eastAsia="pt-BR" w:bidi="pt-BR"/>
      </w:rPr>
    </w:lvl>
    <w:lvl w:ilvl="4" w:tplc="F614F1DE">
      <w:numFmt w:val="bullet"/>
      <w:lvlText w:val="•"/>
      <w:lvlJc w:val="left"/>
      <w:pPr>
        <w:ind w:left="6055" w:hanging="116"/>
      </w:pPr>
      <w:rPr>
        <w:rFonts w:hint="default"/>
        <w:lang w:val="pt-BR" w:eastAsia="pt-BR" w:bidi="pt-BR"/>
      </w:rPr>
    </w:lvl>
    <w:lvl w:ilvl="5" w:tplc="9A0082EA">
      <w:numFmt w:val="bullet"/>
      <w:lvlText w:val="•"/>
      <w:lvlJc w:val="left"/>
      <w:pPr>
        <w:ind w:left="6853" w:hanging="116"/>
      </w:pPr>
      <w:rPr>
        <w:rFonts w:hint="default"/>
        <w:lang w:val="pt-BR" w:eastAsia="pt-BR" w:bidi="pt-BR"/>
      </w:rPr>
    </w:lvl>
    <w:lvl w:ilvl="6" w:tplc="C90EC928">
      <w:numFmt w:val="bullet"/>
      <w:lvlText w:val="•"/>
      <w:lvlJc w:val="left"/>
      <w:pPr>
        <w:ind w:left="7652" w:hanging="116"/>
      </w:pPr>
      <w:rPr>
        <w:rFonts w:hint="default"/>
        <w:lang w:val="pt-BR" w:eastAsia="pt-BR" w:bidi="pt-BR"/>
      </w:rPr>
    </w:lvl>
    <w:lvl w:ilvl="7" w:tplc="A63CC0A4">
      <w:numFmt w:val="bullet"/>
      <w:lvlText w:val="•"/>
      <w:lvlJc w:val="left"/>
      <w:pPr>
        <w:ind w:left="8450" w:hanging="116"/>
      </w:pPr>
      <w:rPr>
        <w:rFonts w:hint="default"/>
        <w:lang w:val="pt-BR" w:eastAsia="pt-BR" w:bidi="pt-BR"/>
      </w:rPr>
    </w:lvl>
    <w:lvl w:ilvl="8" w:tplc="D794E9A8">
      <w:numFmt w:val="bullet"/>
      <w:lvlText w:val="•"/>
      <w:lvlJc w:val="left"/>
      <w:pPr>
        <w:ind w:left="9249" w:hanging="116"/>
      </w:pPr>
      <w:rPr>
        <w:rFonts w:hint="default"/>
        <w:lang w:val="pt-BR" w:eastAsia="pt-BR" w:bidi="pt-BR"/>
      </w:rPr>
    </w:lvl>
  </w:abstractNum>
  <w:abstractNum w:abstractNumId="56" w15:restartNumberingAfterBreak="0">
    <w:nsid w:val="3AE053F4"/>
    <w:multiLevelType w:val="multilevel"/>
    <w:tmpl w:val="E384CBBC"/>
    <w:lvl w:ilvl="0">
      <w:start w:val="1"/>
      <w:numFmt w:val="decimal"/>
      <w:lvlText w:val="%1."/>
      <w:lvlJc w:val="left"/>
      <w:pPr>
        <w:ind w:left="723" w:hanging="360"/>
      </w:pPr>
      <w:rPr>
        <w:b/>
        <w:vertAlign w:val="baseline"/>
      </w:rPr>
    </w:lvl>
    <w:lvl w:ilvl="1">
      <w:start w:val="1"/>
      <w:numFmt w:val="decimal"/>
      <w:lvlText w:val="%1.%2."/>
      <w:lvlJc w:val="left"/>
      <w:pPr>
        <w:ind w:left="720" w:hanging="360"/>
      </w:pPr>
      <w:rPr>
        <w:b w:val="0"/>
        <w:bCs w:val="0"/>
        <w:color w:val="000000"/>
        <w:sz w:val="24"/>
        <w:szCs w:val="22"/>
        <w:vertAlign w:val="baseline"/>
      </w:rPr>
    </w:lvl>
    <w:lvl w:ilvl="2">
      <w:start w:val="1"/>
      <w:numFmt w:val="bullet"/>
      <w:lvlText w:val="-"/>
      <w:lvlJc w:val="left"/>
      <w:pPr>
        <w:ind w:left="360" w:hanging="360"/>
      </w:pPr>
      <w:rPr>
        <w:rFonts w:ascii="Swis721 LtEx BT" w:hAnsi="Swis721 LtEx BT" w:hint="default"/>
      </w:rPr>
    </w:lvl>
    <w:lvl w:ilvl="3">
      <w:start w:val="1"/>
      <w:numFmt w:val="decimal"/>
      <w:lvlText w:val="%1.%2.%3.%4."/>
      <w:lvlJc w:val="left"/>
      <w:pPr>
        <w:ind w:left="1080" w:hanging="720"/>
      </w:pPr>
      <w:rPr>
        <w:b/>
        <w:vertAlign w:val="baseline"/>
      </w:rPr>
    </w:lvl>
    <w:lvl w:ilvl="4">
      <w:start w:val="1"/>
      <w:numFmt w:val="decimal"/>
      <w:lvlText w:val="%1.%2.%3.%4.%5."/>
      <w:lvlJc w:val="left"/>
      <w:pPr>
        <w:ind w:left="1440" w:hanging="1080"/>
      </w:pPr>
      <w:rPr>
        <w:b/>
        <w:vertAlign w:val="baseline"/>
      </w:rPr>
    </w:lvl>
    <w:lvl w:ilvl="5">
      <w:start w:val="1"/>
      <w:numFmt w:val="decimal"/>
      <w:lvlText w:val="%1.%2.%3.%4.%5.%6."/>
      <w:lvlJc w:val="left"/>
      <w:pPr>
        <w:ind w:left="1440" w:hanging="1080"/>
      </w:pPr>
      <w:rPr>
        <w:b/>
        <w:vertAlign w:val="baseline"/>
      </w:rPr>
    </w:lvl>
    <w:lvl w:ilvl="6">
      <w:start w:val="1"/>
      <w:numFmt w:val="decimal"/>
      <w:lvlText w:val="%1.%2.%3.%4.%5.%6.%7."/>
      <w:lvlJc w:val="left"/>
      <w:pPr>
        <w:ind w:left="1800" w:hanging="1440"/>
      </w:pPr>
      <w:rPr>
        <w:b/>
        <w:vertAlign w:val="baseline"/>
      </w:rPr>
    </w:lvl>
    <w:lvl w:ilvl="7">
      <w:start w:val="1"/>
      <w:numFmt w:val="decimal"/>
      <w:lvlText w:val="%1.%2.%3.%4.%5.%6.%7.%8."/>
      <w:lvlJc w:val="left"/>
      <w:pPr>
        <w:ind w:left="1800" w:hanging="1440"/>
      </w:pPr>
      <w:rPr>
        <w:b/>
        <w:vertAlign w:val="baseline"/>
      </w:rPr>
    </w:lvl>
    <w:lvl w:ilvl="8">
      <w:start w:val="1"/>
      <w:numFmt w:val="decimal"/>
      <w:lvlText w:val="%1.%2.%3.%4.%5.%6.%7.%8.%9."/>
      <w:lvlJc w:val="left"/>
      <w:pPr>
        <w:ind w:left="2160" w:hanging="1800"/>
      </w:pPr>
      <w:rPr>
        <w:b/>
        <w:vertAlign w:val="baseline"/>
      </w:rPr>
    </w:lvl>
  </w:abstractNum>
  <w:abstractNum w:abstractNumId="57" w15:restartNumberingAfterBreak="0">
    <w:nsid w:val="3F196348"/>
    <w:multiLevelType w:val="multilevel"/>
    <w:tmpl w:val="8B22206A"/>
    <w:lvl w:ilvl="0">
      <w:start w:val="1"/>
      <w:numFmt w:val="decimal"/>
      <w:lvlText w:val="%1"/>
      <w:lvlJc w:val="left"/>
      <w:pPr>
        <w:ind w:left="360" w:hanging="360"/>
      </w:pPr>
      <w:rPr>
        <w:rFonts w:hint="default"/>
      </w:rPr>
    </w:lvl>
    <w:lvl w:ilvl="1">
      <w:start w:val="1"/>
      <w:numFmt w:val="decimal"/>
      <w:lvlText w:val="%1.%2"/>
      <w:lvlJc w:val="left"/>
      <w:pPr>
        <w:ind w:left="1713" w:hanging="360"/>
      </w:pPr>
      <w:rPr>
        <w:rFonts w:hint="default"/>
      </w:rPr>
    </w:lvl>
    <w:lvl w:ilvl="2">
      <w:start w:val="1"/>
      <w:numFmt w:val="decimal"/>
      <w:lvlText w:val="%1.%2.%3"/>
      <w:lvlJc w:val="left"/>
      <w:pPr>
        <w:ind w:left="3426" w:hanging="720"/>
      </w:pPr>
      <w:rPr>
        <w:rFonts w:hint="default"/>
      </w:rPr>
    </w:lvl>
    <w:lvl w:ilvl="3">
      <w:start w:val="1"/>
      <w:numFmt w:val="decimal"/>
      <w:lvlText w:val="%1.%2.%3.%4"/>
      <w:lvlJc w:val="left"/>
      <w:pPr>
        <w:ind w:left="4779" w:hanging="720"/>
      </w:pPr>
      <w:rPr>
        <w:rFonts w:hint="default"/>
      </w:rPr>
    </w:lvl>
    <w:lvl w:ilvl="4">
      <w:start w:val="1"/>
      <w:numFmt w:val="decimal"/>
      <w:lvlText w:val="%1.%2.%3.%4.%5"/>
      <w:lvlJc w:val="left"/>
      <w:pPr>
        <w:ind w:left="6492" w:hanging="1080"/>
      </w:pPr>
      <w:rPr>
        <w:rFonts w:hint="default"/>
      </w:rPr>
    </w:lvl>
    <w:lvl w:ilvl="5">
      <w:start w:val="1"/>
      <w:numFmt w:val="decimal"/>
      <w:lvlText w:val="%1.%2.%3.%4.%5.%6"/>
      <w:lvlJc w:val="left"/>
      <w:pPr>
        <w:ind w:left="7845" w:hanging="1080"/>
      </w:pPr>
      <w:rPr>
        <w:rFonts w:hint="default"/>
      </w:rPr>
    </w:lvl>
    <w:lvl w:ilvl="6">
      <w:start w:val="1"/>
      <w:numFmt w:val="decimal"/>
      <w:lvlText w:val="%1.%2.%3.%4.%5.%6.%7"/>
      <w:lvlJc w:val="left"/>
      <w:pPr>
        <w:ind w:left="9558" w:hanging="1440"/>
      </w:pPr>
      <w:rPr>
        <w:rFonts w:hint="default"/>
      </w:rPr>
    </w:lvl>
    <w:lvl w:ilvl="7">
      <w:start w:val="1"/>
      <w:numFmt w:val="decimal"/>
      <w:lvlText w:val="%1.%2.%3.%4.%5.%6.%7.%8"/>
      <w:lvlJc w:val="left"/>
      <w:pPr>
        <w:ind w:left="10911" w:hanging="1440"/>
      </w:pPr>
      <w:rPr>
        <w:rFonts w:hint="default"/>
      </w:rPr>
    </w:lvl>
    <w:lvl w:ilvl="8">
      <w:start w:val="1"/>
      <w:numFmt w:val="decimal"/>
      <w:lvlText w:val="%1.%2.%3.%4.%5.%6.%7.%8.%9"/>
      <w:lvlJc w:val="left"/>
      <w:pPr>
        <w:ind w:left="12624" w:hanging="1800"/>
      </w:pPr>
      <w:rPr>
        <w:rFonts w:hint="default"/>
      </w:rPr>
    </w:lvl>
  </w:abstractNum>
  <w:abstractNum w:abstractNumId="58" w15:restartNumberingAfterBreak="0">
    <w:nsid w:val="3F4C074E"/>
    <w:multiLevelType w:val="hybridMultilevel"/>
    <w:tmpl w:val="D9308EC2"/>
    <w:lvl w:ilvl="0" w:tplc="023C2294">
      <w:start w:val="1"/>
      <w:numFmt w:val="bullet"/>
      <w:lvlText w:val="-"/>
      <w:lvlJc w:val="left"/>
      <w:pPr>
        <w:ind w:left="360" w:hanging="360"/>
      </w:pPr>
      <w:rPr>
        <w:rFonts w:ascii="Courier New" w:hAnsi="Courier New"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59" w15:restartNumberingAfterBreak="0">
    <w:nsid w:val="422F55EC"/>
    <w:multiLevelType w:val="hybridMultilevel"/>
    <w:tmpl w:val="1A3CBAA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15:restartNumberingAfterBreak="0">
    <w:nsid w:val="428F2E34"/>
    <w:multiLevelType w:val="hybridMultilevel"/>
    <w:tmpl w:val="8C66ADE2"/>
    <w:lvl w:ilvl="0" w:tplc="34E4964E">
      <w:start w:val="1"/>
      <w:numFmt w:val="bullet"/>
      <w:lvlText w:val="-"/>
      <w:lvlJc w:val="left"/>
      <w:pPr>
        <w:ind w:left="28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A1C0AA0C">
      <w:start w:val="1"/>
      <w:numFmt w:val="bullet"/>
      <w:lvlText w:val="o"/>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2F787D52">
      <w:start w:val="1"/>
      <w:numFmt w:val="bullet"/>
      <w:lvlText w:val="▪"/>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195065A8">
      <w:start w:val="1"/>
      <w:numFmt w:val="bullet"/>
      <w:lvlText w:val="•"/>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7286D9C4">
      <w:start w:val="1"/>
      <w:numFmt w:val="bullet"/>
      <w:lvlText w:val="o"/>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BB44B9E4">
      <w:start w:val="1"/>
      <w:numFmt w:val="bullet"/>
      <w:lvlText w:val="▪"/>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FF307F10">
      <w:start w:val="1"/>
      <w:numFmt w:val="bullet"/>
      <w:lvlText w:val="•"/>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213C7856">
      <w:start w:val="1"/>
      <w:numFmt w:val="bullet"/>
      <w:lvlText w:val="o"/>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DFBCADBE">
      <w:start w:val="1"/>
      <w:numFmt w:val="bullet"/>
      <w:lvlText w:val="▪"/>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42D5227F"/>
    <w:multiLevelType w:val="hybridMultilevel"/>
    <w:tmpl w:val="3EEEACCA"/>
    <w:lvl w:ilvl="0" w:tplc="D13ED4B8">
      <w:start w:val="1"/>
      <w:numFmt w:val="bullet"/>
      <w:lvlText w:val="-"/>
      <w:lvlJc w:val="left"/>
      <w:pPr>
        <w:ind w:left="720" w:hanging="360"/>
      </w:pPr>
      <w:rPr>
        <w:rFonts w:ascii="Swis721 LtEx BT" w:hAnsi="Swis721 LtEx B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2" w15:restartNumberingAfterBreak="0">
    <w:nsid w:val="432349A6"/>
    <w:multiLevelType w:val="hybridMultilevel"/>
    <w:tmpl w:val="660A0FEE"/>
    <w:lvl w:ilvl="0" w:tplc="D13ED4B8">
      <w:start w:val="1"/>
      <w:numFmt w:val="bullet"/>
      <w:lvlText w:val="-"/>
      <w:lvlJc w:val="left"/>
      <w:pPr>
        <w:ind w:left="720" w:hanging="360"/>
      </w:pPr>
      <w:rPr>
        <w:rFonts w:ascii="Swis721 LtEx BT" w:hAnsi="Swis721 LtEx BT"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3" w15:restartNumberingAfterBreak="0">
    <w:nsid w:val="453672BE"/>
    <w:multiLevelType w:val="hybridMultilevel"/>
    <w:tmpl w:val="581A49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4" w15:restartNumberingAfterBreak="0">
    <w:nsid w:val="45F50371"/>
    <w:multiLevelType w:val="hybridMultilevel"/>
    <w:tmpl w:val="793EBA7A"/>
    <w:lvl w:ilvl="0" w:tplc="D13ED4B8">
      <w:start w:val="1"/>
      <w:numFmt w:val="bullet"/>
      <w:lvlText w:val="-"/>
      <w:lvlJc w:val="left"/>
      <w:pPr>
        <w:ind w:left="720" w:hanging="360"/>
      </w:pPr>
      <w:rPr>
        <w:rFonts w:ascii="Swis721 LtEx BT" w:hAnsi="Swis721 LtEx B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5" w15:restartNumberingAfterBreak="0">
    <w:nsid w:val="4B937B00"/>
    <w:multiLevelType w:val="multilevel"/>
    <w:tmpl w:val="23BE8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F901D65"/>
    <w:multiLevelType w:val="hybridMultilevel"/>
    <w:tmpl w:val="A4AE2818"/>
    <w:lvl w:ilvl="0" w:tplc="8C8EAA60">
      <w:start w:val="1"/>
      <w:numFmt w:val="bullet"/>
      <w:lvlText w:val="-"/>
      <w:lvlJc w:val="left"/>
      <w:pPr>
        <w:ind w:left="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C6847176">
      <w:start w:val="1"/>
      <w:numFmt w:val="bullet"/>
      <w:lvlText w:val="o"/>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4176D6A0">
      <w:start w:val="1"/>
      <w:numFmt w:val="bullet"/>
      <w:lvlText w:val="▪"/>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4AC01904">
      <w:start w:val="1"/>
      <w:numFmt w:val="bullet"/>
      <w:lvlText w:val="•"/>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10420A16">
      <w:start w:val="1"/>
      <w:numFmt w:val="bullet"/>
      <w:lvlText w:val="o"/>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27EE3B68">
      <w:start w:val="1"/>
      <w:numFmt w:val="bullet"/>
      <w:lvlText w:val="▪"/>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96C69D6E">
      <w:start w:val="1"/>
      <w:numFmt w:val="bullet"/>
      <w:lvlText w:val="•"/>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03ECC7BA">
      <w:start w:val="1"/>
      <w:numFmt w:val="bullet"/>
      <w:lvlText w:val="o"/>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A9FA5D58">
      <w:start w:val="1"/>
      <w:numFmt w:val="bullet"/>
      <w:lvlText w:val="▪"/>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4FAC4AF2"/>
    <w:multiLevelType w:val="hybridMultilevel"/>
    <w:tmpl w:val="F3B872DA"/>
    <w:lvl w:ilvl="0" w:tplc="993E6C98">
      <w:start w:val="5"/>
      <w:numFmt w:val="lowerLetter"/>
      <w:lvlText w:val="%1)"/>
      <w:lvlJc w:val="left"/>
      <w:pPr>
        <w:ind w:left="2210" w:hanging="221"/>
      </w:pPr>
      <w:rPr>
        <w:rFonts w:ascii="Liberation Sans Narrow" w:eastAsia="Liberation Sans Narrow" w:hAnsi="Liberation Sans Narrow" w:cs="Liberation Sans Narrow" w:hint="default"/>
        <w:w w:val="100"/>
        <w:sz w:val="24"/>
        <w:szCs w:val="24"/>
        <w:lang w:val="pt-BR" w:eastAsia="pt-BR" w:bidi="pt-BR"/>
      </w:rPr>
    </w:lvl>
    <w:lvl w:ilvl="1" w:tplc="7E727D24">
      <w:numFmt w:val="bullet"/>
      <w:lvlText w:val="•"/>
      <w:lvlJc w:val="left"/>
      <w:pPr>
        <w:ind w:left="3082" w:hanging="221"/>
      </w:pPr>
      <w:rPr>
        <w:rFonts w:hint="default"/>
        <w:lang w:val="pt-BR" w:eastAsia="pt-BR" w:bidi="pt-BR"/>
      </w:rPr>
    </w:lvl>
    <w:lvl w:ilvl="2" w:tplc="4440B9BC">
      <w:numFmt w:val="bullet"/>
      <w:lvlText w:val="•"/>
      <w:lvlJc w:val="left"/>
      <w:pPr>
        <w:ind w:left="3945" w:hanging="221"/>
      </w:pPr>
      <w:rPr>
        <w:rFonts w:hint="default"/>
        <w:lang w:val="pt-BR" w:eastAsia="pt-BR" w:bidi="pt-BR"/>
      </w:rPr>
    </w:lvl>
    <w:lvl w:ilvl="3" w:tplc="072A1CE2">
      <w:numFmt w:val="bullet"/>
      <w:lvlText w:val="•"/>
      <w:lvlJc w:val="left"/>
      <w:pPr>
        <w:ind w:left="4807" w:hanging="221"/>
      </w:pPr>
      <w:rPr>
        <w:rFonts w:hint="default"/>
        <w:lang w:val="pt-BR" w:eastAsia="pt-BR" w:bidi="pt-BR"/>
      </w:rPr>
    </w:lvl>
    <w:lvl w:ilvl="4" w:tplc="856865D6">
      <w:numFmt w:val="bullet"/>
      <w:lvlText w:val="•"/>
      <w:lvlJc w:val="left"/>
      <w:pPr>
        <w:ind w:left="5670" w:hanging="221"/>
      </w:pPr>
      <w:rPr>
        <w:rFonts w:hint="default"/>
        <w:lang w:val="pt-BR" w:eastAsia="pt-BR" w:bidi="pt-BR"/>
      </w:rPr>
    </w:lvl>
    <w:lvl w:ilvl="5" w:tplc="2746F94E">
      <w:numFmt w:val="bullet"/>
      <w:lvlText w:val="•"/>
      <w:lvlJc w:val="left"/>
      <w:pPr>
        <w:ind w:left="6533" w:hanging="221"/>
      </w:pPr>
      <w:rPr>
        <w:rFonts w:hint="default"/>
        <w:lang w:val="pt-BR" w:eastAsia="pt-BR" w:bidi="pt-BR"/>
      </w:rPr>
    </w:lvl>
    <w:lvl w:ilvl="6" w:tplc="DB922260">
      <w:numFmt w:val="bullet"/>
      <w:lvlText w:val="•"/>
      <w:lvlJc w:val="left"/>
      <w:pPr>
        <w:ind w:left="7395" w:hanging="221"/>
      </w:pPr>
      <w:rPr>
        <w:rFonts w:hint="default"/>
        <w:lang w:val="pt-BR" w:eastAsia="pt-BR" w:bidi="pt-BR"/>
      </w:rPr>
    </w:lvl>
    <w:lvl w:ilvl="7" w:tplc="2DFC9FFC">
      <w:numFmt w:val="bullet"/>
      <w:lvlText w:val="•"/>
      <w:lvlJc w:val="left"/>
      <w:pPr>
        <w:ind w:left="8258" w:hanging="221"/>
      </w:pPr>
      <w:rPr>
        <w:rFonts w:hint="default"/>
        <w:lang w:val="pt-BR" w:eastAsia="pt-BR" w:bidi="pt-BR"/>
      </w:rPr>
    </w:lvl>
    <w:lvl w:ilvl="8" w:tplc="2A627F48">
      <w:numFmt w:val="bullet"/>
      <w:lvlText w:val="•"/>
      <w:lvlJc w:val="left"/>
      <w:pPr>
        <w:ind w:left="9121" w:hanging="221"/>
      </w:pPr>
      <w:rPr>
        <w:rFonts w:hint="default"/>
        <w:lang w:val="pt-BR" w:eastAsia="pt-BR" w:bidi="pt-BR"/>
      </w:rPr>
    </w:lvl>
  </w:abstractNum>
  <w:abstractNum w:abstractNumId="68" w15:restartNumberingAfterBreak="0">
    <w:nsid w:val="4FB04B11"/>
    <w:multiLevelType w:val="hybridMultilevel"/>
    <w:tmpl w:val="2D9C3BF6"/>
    <w:lvl w:ilvl="0" w:tplc="8280D71C">
      <w:start w:val="2"/>
      <w:numFmt w:val="bullet"/>
      <w:lvlText w:val="-"/>
      <w:lvlJc w:val="left"/>
      <w:pPr>
        <w:ind w:left="370" w:hanging="360"/>
      </w:pPr>
      <w:rPr>
        <w:rFonts w:ascii="Arial Narrow" w:eastAsia="Calibri" w:hAnsi="Arial Narrow" w:cs="ArialMT" w:hint="default"/>
      </w:rPr>
    </w:lvl>
    <w:lvl w:ilvl="1" w:tplc="04160003" w:tentative="1">
      <w:start w:val="1"/>
      <w:numFmt w:val="bullet"/>
      <w:lvlText w:val="o"/>
      <w:lvlJc w:val="left"/>
      <w:pPr>
        <w:ind w:left="1090" w:hanging="360"/>
      </w:pPr>
      <w:rPr>
        <w:rFonts w:ascii="Courier New" w:hAnsi="Courier New" w:cs="Courier New" w:hint="default"/>
      </w:rPr>
    </w:lvl>
    <w:lvl w:ilvl="2" w:tplc="04160005" w:tentative="1">
      <w:start w:val="1"/>
      <w:numFmt w:val="bullet"/>
      <w:lvlText w:val=""/>
      <w:lvlJc w:val="left"/>
      <w:pPr>
        <w:ind w:left="1810" w:hanging="360"/>
      </w:pPr>
      <w:rPr>
        <w:rFonts w:ascii="Wingdings" w:hAnsi="Wingdings" w:hint="default"/>
      </w:rPr>
    </w:lvl>
    <w:lvl w:ilvl="3" w:tplc="04160001" w:tentative="1">
      <w:start w:val="1"/>
      <w:numFmt w:val="bullet"/>
      <w:lvlText w:val=""/>
      <w:lvlJc w:val="left"/>
      <w:pPr>
        <w:ind w:left="2530" w:hanging="360"/>
      </w:pPr>
      <w:rPr>
        <w:rFonts w:ascii="Symbol" w:hAnsi="Symbol" w:hint="default"/>
      </w:rPr>
    </w:lvl>
    <w:lvl w:ilvl="4" w:tplc="04160003" w:tentative="1">
      <w:start w:val="1"/>
      <w:numFmt w:val="bullet"/>
      <w:lvlText w:val="o"/>
      <w:lvlJc w:val="left"/>
      <w:pPr>
        <w:ind w:left="3250" w:hanging="360"/>
      </w:pPr>
      <w:rPr>
        <w:rFonts w:ascii="Courier New" w:hAnsi="Courier New" w:cs="Courier New" w:hint="default"/>
      </w:rPr>
    </w:lvl>
    <w:lvl w:ilvl="5" w:tplc="04160005" w:tentative="1">
      <w:start w:val="1"/>
      <w:numFmt w:val="bullet"/>
      <w:lvlText w:val=""/>
      <w:lvlJc w:val="left"/>
      <w:pPr>
        <w:ind w:left="3970" w:hanging="360"/>
      </w:pPr>
      <w:rPr>
        <w:rFonts w:ascii="Wingdings" w:hAnsi="Wingdings" w:hint="default"/>
      </w:rPr>
    </w:lvl>
    <w:lvl w:ilvl="6" w:tplc="04160001" w:tentative="1">
      <w:start w:val="1"/>
      <w:numFmt w:val="bullet"/>
      <w:lvlText w:val=""/>
      <w:lvlJc w:val="left"/>
      <w:pPr>
        <w:ind w:left="4690" w:hanging="360"/>
      </w:pPr>
      <w:rPr>
        <w:rFonts w:ascii="Symbol" w:hAnsi="Symbol" w:hint="default"/>
      </w:rPr>
    </w:lvl>
    <w:lvl w:ilvl="7" w:tplc="04160003" w:tentative="1">
      <w:start w:val="1"/>
      <w:numFmt w:val="bullet"/>
      <w:lvlText w:val="o"/>
      <w:lvlJc w:val="left"/>
      <w:pPr>
        <w:ind w:left="5410" w:hanging="360"/>
      </w:pPr>
      <w:rPr>
        <w:rFonts w:ascii="Courier New" w:hAnsi="Courier New" w:cs="Courier New" w:hint="default"/>
      </w:rPr>
    </w:lvl>
    <w:lvl w:ilvl="8" w:tplc="04160005" w:tentative="1">
      <w:start w:val="1"/>
      <w:numFmt w:val="bullet"/>
      <w:lvlText w:val=""/>
      <w:lvlJc w:val="left"/>
      <w:pPr>
        <w:ind w:left="6130" w:hanging="360"/>
      </w:pPr>
      <w:rPr>
        <w:rFonts w:ascii="Wingdings" w:hAnsi="Wingdings" w:hint="default"/>
      </w:rPr>
    </w:lvl>
  </w:abstractNum>
  <w:abstractNum w:abstractNumId="69" w15:restartNumberingAfterBreak="0">
    <w:nsid w:val="50CF62A9"/>
    <w:multiLevelType w:val="hybridMultilevel"/>
    <w:tmpl w:val="56AA19DE"/>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70" w15:restartNumberingAfterBreak="0">
    <w:nsid w:val="52C50A74"/>
    <w:multiLevelType w:val="multilevel"/>
    <w:tmpl w:val="759E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2DC08FD"/>
    <w:multiLevelType w:val="hybridMultilevel"/>
    <w:tmpl w:val="2324631C"/>
    <w:lvl w:ilvl="0" w:tplc="07EEB054">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2" w15:restartNumberingAfterBreak="0">
    <w:nsid w:val="52DF0301"/>
    <w:multiLevelType w:val="hybridMultilevel"/>
    <w:tmpl w:val="BA16535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3" w15:restartNumberingAfterBreak="0">
    <w:nsid w:val="54CA233D"/>
    <w:multiLevelType w:val="hybridMultilevel"/>
    <w:tmpl w:val="431021CC"/>
    <w:lvl w:ilvl="0" w:tplc="E384E6D4">
      <w:start w:val="1"/>
      <w:numFmt w:val="lowerLetter"/>
      <w:lvlText w:val="%1)"/>
      <w:lvlJc w:val="left"/>
      <w:pPr>
        <w:ind w:left="654" w:hanging="282"/>
      </w:pPr>
      <w:rPr>
        <w:rFonts w:hint="default"/>
        <w:spacing w:val="-20"/>
        <w:w w:val="100"/>
        <w:lang w:val="pt-BR" w:eastAsia="pt-BR" w:bidi="pt-BR"/>
      </w:rPr>
    </w:lvl>
    <w:lvl w:ilvl="1" w:tplc="12A24826">
      <w:numFmt w:val="bullet"/>
      <w:lvlText w:val="•"/>
      <w:lvlJc w:val="left"/>
      <w:pPr>
        <w:ind w:left="1678" w:hanging="282"/>
      </w:pPr>
      <w:rPr>
        <w:rFonts w:hint="default"/>
        <w:lang w:val="pt-BR" w:eastAsia="pt-BR" w:bidi="pt-BR"/>
      </w:rPr>
    </w:lvl>
    <w:lvl w:ilvl="2" w:tplc="43D6EC9A">
      <w:numFmt w:val="bullet"/>
      <w:lvlText w:val="•"/>
      <w:lvlJc w:val="left"/>
      <w:pPr>
        <w:ind w:left="2697" w:hanging="282"/>
      </w:pPr>
      <w:rPr>
        <w:rFonts w:hint="default"/>
        <w:lang w:val="pt-BR" w:eastAsia="pt-BR" w:bidi="pt-BR"/>
      </w:rPr>
    </w:lvl>
    <w:lvl w:ilvl="3" w:tplc="8FF42762">
      <w:numFmt w:val="bullet"/>
      <w:lvlText w:val="•"/>
      <w:lvlJc w:val="left"/>
      <w:pPr>
        <w:ind w:left="3715" w:hanging="282"/>
      </w:pPr>
      <w:rPr>
        <w:rFonts w:hint="default"/>
        <w:lang w:val="pt-BR" w:eastAsia="pt-BR" w:bidi="pt-BR"/>
      </w:rPr>
    </w:lvl>
    <w:lvl w:ilvl="4" w:tplc="240A1B04">
      <w:numFmt w:val="bullet"/>
      <w:lvlText w:val="•"/>
      <w:lvlJc w:val="left"/>
      <w:pPr>
        <w:ind w:left="4734" w:hanging="282"/>
      </w:pPr>
      <w:rPr>
        <w:rFonts w:hint="default"/>
        <w:lang w:val="pt-BR" w:eastAsia="pt-BR" w:bidi="pt-BR"/>
      </w:rPr>
    </w:lvl>
    <w:lvl w:ilvl="5" w:tplc="F0B4E678">
      <w:numFmt w:val="bullet"/>
      <w:lvlText w:val="•"/>
      <w:lvlJc w:val="left"/>
      <w:pPr>
        <w:ind w:left="5753" w:hanging="282"/>
      </w:pPr>
      <w:rPr>
        <w:rFonts w:hint="default"/>
        <w:lang w:val="pt-BR" w:eastAsia="pt-BR" w:bidi="pt-BR"/>
      </w:rPr>
    </w:lvl>
    <w:lvl w:ilvl="6" w:tplc="3B42C766">
      <w:numFmt w:val="bullet"/>
      <w:lvlText w:val="•"/>
      <w:lvlJc w:val="left"/>
      <w:pPr>
        <w:ind w:left="6771" w:hanging="282"/>
      </w:pPr>
      <w:rPr>
        <w:rFonts w:hint="default"/>
        <w:lang w:val="pt-BR" w:eastAsia="pt-BR" w:bidi="pt-BR"/>
      </w:rPr>
    </w:lvl>
    <w:lvl w:ilvl="7" w:tplc="333286DA">
      <w:numFmt w:val="bullet"/>
      <w:lvlText w:val="•"/>
      <w:lvlJc w:val="left"/>
      <w:pPr>
        <w:ind w:left="7790" w:hanging="282"/>
      </w:pPr>
      <w:rPr>
        <w:rFonts w:hint="default"/>
        <w:lang w:val="pt-BR" w:eastAsia="pt-BR" w:bidi="pt-BR"/>
      </w:rPr>
    </w:lvl>
    <w:lvl w:ilvl="8" w:tplc="B7FCE354">
      <w:numFmt w:val="bullet"/>
      <w:lvlText w:val="•"/>
      <w:lvlJc w:val="left"/>
      <w:pPr>
        <w:ind w:left="8809" w:hanging="282"/>
      </w:pPr>
      <w:rPr>
        <w:rFonts w:hint="default"/>
        <w:lang w:val="pt-BR" w:eastAsia="pt-BR" w:bidi="pt-BR"/>
      </w:rPr>
    </w:lvl>
  </w:abstractNum>
  <w:abstractNum w:abstractNumId="74" w15:restartNumberingAfterBreak="0">
    <w:nsid w:val="553A5242"/>
    <w:multiLevelType w:val="hybridMultilevel"/>
    <w:tmpl w:val="BC9C3CC6"/>
    <w:lvl w:ilvl="0" w:tplc="C7DAA684">
      <w:start w:val="1"/>
      <w:numFmt w:val="bullet"/>
      <w:lvlText w:val="-"/>
      <w:lvlJc w:val="left"/>
      <w:pPr>
        <w:ind w:left="720" w:hanging="360"/>
      </w:pPr>
      <w:rPr>
        <w:rFonts w:ascii="Courier New" w:eastAsia="Courier New" w:hAnsi="Courier New" w:cs="Courier New" w:hint="default"/>
        <w:b w:val="0"/>
        <w:i w:val="0"/>
        <w:strike w:val="0"/>
        <w:dstrike w:val="0"/>
        <w:color w:val="000000"/>
        <w:sz w:val="24"/>
        <w:szCs w:val="24"/>
        <w:u w:val="none" w:color="000000"/>
        <w:bdr w:val="none" w:sz="0" w:space="0" w:color="auto"/>
        <w:shd w:val="clear" w:color="auto" w:fill="auto"/>
        <w:vertAlign w:val="baseline"/>
      </w:rPr>
    </w:lvl>
    <w:lvl w:ilvl="1" w:tplc="E23A6266">
      <w:numFmt w:val="bullet"/>
      <w:lvlText w:val=""/>
      <w:lvlJc w:val="left"/>
      <w:pPr>
        <w:ind w:left="1440" w:hanging="360"/>
      </w:pPr>
      <w:rPr>
        <w:rFonts w:ascii="Symbol" w:eastAsia="Times New Roman" w:hAnsi="Symbol" w:cs="Times New Roman"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75" w15:restartNumberingAfterBreak="0">
    <w:nsid w:val="56D2778C"/>
    <w:multiLevelType w:val="multilevel"/>
    <w:tmpl w:val="5058AB88"/>
    <w:lvl w:ilvl="0">
      <w:start w:val="9"/>
      <w:numFmt w:val="decimal"/>
      <w:lvlText w:val="%1"/>
      <w:lvlJc w:val="left"/>
      <w:pPr>
        <w:ind w:left="1802" w:hanging="721"/>
      </w:pPr>
      <w:rPr>
        <w:rFonts w:hint="default"/>
        <w:lang w:val="pt-BR" w:eastAsia="pt-BR" w:bidi="pt-BR"/>
      </w:rPr>
    </w:lvl>
    <w:lvl w:ilvl="1">
      <w:start w:val="2"/>
      <w:numFmt w:val="decimal"/>
      <w:lvlText w:val="%1.%2."/>
      <w:lvlJc w:val="left"/>
      <w:pPr>
        <w:ind w:left="1802" w:hanging="721"/>
      </w:pPr>
      <w:rPr>
        <w:rFonts w:ascii="Liberation Sans Narrow" w:eastAsia="Liberation Sans Narrow" w:hAnsi="Liberation Sans Narrow" w:cs="Liberation Sans Narrow" w:hint="default"/>
        <w:b/>
        <w:bCs/>
        <w:spacing w:val="-4"/>
        <w:w w:val="100"/>
        <w:sz w:val="24"/>
        <w:szCs w:val="24"/>
        <w:lang w:val="pt-BR" w:eastAsia="pt-BR" w:bidi="pt-BR"/>
      </w:rPr>
    </w:lvl>
    <w:lvl w:ilvl="2">
      <w:numFmt w:val="bullet"/>
      <w:lvlText w:val="•"/>
      <w:lvlJc w:val="left"/>
      <w:pPr>
        <w:ind w:left="3609" w:hanging="721"/>
      </w:pPr>
      <w:rPr>
        <w:rFonts w:hint="default"/>
        <w:lang w:val="pt-BR" w:eastAsia="pt-BR" w:bidi="pt-BR"/>
      </w:rPr>
    </w:lvl>
    <w:lvl w:ilvl="3">
      <w:numFmt w:val="bullet"/>
      <w:lvlText w:val="•"/>
      <w:lvlJc w:val="left"/>
      <w:pPr>
        <w:ind w:left="4513" w:hanging="721"/>
      </w:pPr>
      <w:rPr>
        <w:rFonts w:hint="default"/>
        <w:lang w:val="pt-BR" w:eastAsia="pt-BR" w:bidi="pt-BR"/>
      </w:rPr>
    </w:lvl>
    <w:lvl w:ilvl="4">
      <w:numFmt w:val="bullet"/>
      <w:lvlText w:val="•"/>
      <w:lvlJc w:val="left"/>
      <w:pPr>
        <w:ind w:left="5418" w:hanging="721"/>
      </w:pPr>
      <w:rPr>
        <w:rFonts w:hint="default"/>
        <w:lang w:val="pt-BR" w:eastAsia="pt-BR" w:bidi="pt-BR"/>
      </w:rPr>
    </w:lvl>
    <w:lvl w:ilvl="5">
      <w:numFmt w:val="bullet"/>
      <w:lvlText w:val="•"/>
      <w:lvlJc w:val="left"/>
      <w:pPr>
        <w:ind w:left="6323" w:hanging="721"/>
      </w:pPr>
      <w:rPr>
        <w:rFonts w:hint="default"/>
        <w:lang w:val="pt-BR" w:eastAsia="pt-BR" w:bidi="pt-BR"/>
      </w:rPr>
    </w:lvl>
    <w:lvl w:ilvl="6">
      <w:numFmt w:val="bullet"/>
      <w:lvlText w:val="•"/>
      <w:lvlJc w:val="left"/>
      <w:pPr>
        <w:ind w:left="7227" w:hanging="721"/>
      </w:pPr>
      <w:rPr>
        <w:rFonts w:hint="default"/>
        <w:lang w:val="pt-BR" w:eastAsia="pt-BR" w:bidi="pt-BR"/>
      </w:rPr>
    </w:lvl>
    <w:lvl w:ilvl="7">
      <w:numFmt w:val="bullet"/>
      <w:lvlText w:val="•"/>
      <w:lvlJc w:val="left"/>
      <w:pPr>
        <w:ind w:left="8132" w:hanging="721"/>
      </w:pPr>
      <w:rPr>
        <w:rFonts w:hint="default"/>
        <w:lang w:val="pt-BR" w:eastAsia="pt-BR" w:bidi="pt-BR"/>
      </w:rPr>
    </w:lvl>
    <w:lvl w:ilvl="8">
      <w:numFmt w:val="bullet"/>
      <w:lvlText w:val="•"/>
      <w:lvlJc w:val="left"/>
      <w:pPr>
        <w:ind w:left="9037" w:hanging="721"/>
      </w:pPr>
      <w:rPr>
        <w:rFonts w:hint="default"/>
        <w:lang w:val="pt-BR" w:eastAsia="pt-BR" w:bidi="pt-BR"/>
      </w:rPr>
    </w:lvl>
  </w:abstractNum>
  <w:abstractNum w:abstractNumId="76" w15:restartNumberingAfterBreak="0">
    <w:nsid w:val="5C173901"/>
    <w:multiLevelType w:val="hybridMultilevel"/>
    <w:tmpl w:val="843C5EA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7" w15:restartNumberingAfterBreak="0">
    <w:nsid w:val="61F11F8B"/>
    <w:multiLevelType w:val="hybridMultilevel"/>
    <w:tmpl w:val="8E56E2FE"/>
    <w:lvl w:ilvl="0" w:tplc="D7068EA2">
      <w:start w:val="1"/>
      <w:numFmt w:val="bullet"/>
      <w:lvlText w:val="-"/>
      <w:lvlJc w:val="left"/>
      <w:pPr>
        <w:ind w:left="4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92066D0">
      <w:start w:val="1"/>
      <w:numFmt w:val="bullet"/>
      <w:lvlText w:val="o"/>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7E846BE">
      <w:start w:val="1"/>
      <w:numFmt w:val="bullet"/>
      <w:lvlText w:val="▪"/>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A0457BA">
      <w:start w:val="1"/>
      <w:numFmt w:val="bullet"/>
      <w:lvlText w:val="•"/>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ECCA112">
      <w:start w:val="1"/>
      <w:numFmt w:val="bullet"/>
      <w:lvlText w:val="o"/>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A9051CA">
      <w:start w:val="1"/>
      <w:numFmt w:val="bullet"/>
      <w:lvlText w:val="▪"/>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ABAF45E">
      <w:start w:val="1"/>
      <w:numFmt w:val="bullet"/>
      <w:lvlText w:val="•"/>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36EA1AA">
      <w:start w:val="1"/>
      <w:numFmt w:val="bullet"/>
      <w:lvlText w:val="o"/>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7582196">
      <w:start w:val="1"/>
      <w:numFmt w:val="bullet"/>
      <w:lvlText w:val="▪"/>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61F66A3E"/>
    <w:multiLevelType w:val="multilevel"/>
    <w:tmpl w:val="E6E476F8"/>
    <w:lvl w:ilvl="0">
      <w:start w:val="3"/>
      <w:numFmt w:val="lowerLetter"/>
      <w:lvlText w:val="%1"/>
      <w:lvlJc w:val="left"/>
      <w:pPr>
        <w:ind w:left="3539" w:hanging="461"/>
      </w:pPr>
      <w:rPr>
        <w:rFonts w:hint="default"/>
        <w:lang w:val="pt-BR" w:eastAsia="pt-BR" w:bidi="pt-BR"/>
      </w:rPr>
    </w:lvl>
    <w:lvl w:ilvl="1">
      <w:start w:val="1"/>
      <w:numFmt w:val="decimal"/>
      <w:lvlText w:val="%1.%2)"/>
      <w:lvlJc w:val="left"/>
      <w:pPr>
        <w:ind w:left="3539" w:hanging="461"/>
      </w:pPr>
      <w:rPr>
        <w:rFonts w:ascii="Liberation Sans Narrow" w:eastAsia="Liberation Sans Narrow" w:hAnsi="Liberation Sans Narrow" w:cs="Liberation Sans Narrow" w:hint="default"/>
        <w:spacing w:val="-4"/>
        <w:w w:val="100"/>
        <w:sz w:val="24"/>
        <w:szCs w:val="24"/>
        <w:lang w:val="pt-BR" w:eastAsia="pt-BR" w:bidi="pt-BR"/>
      </w:rPr>
    </w:lvl>
    <w:lvl w:ilvl="2">
      <w:numFmt w:val="bullet"/>
      <w:lvlText w:val="•"/>
      <w:lvlJc w:val="left"/>
      <w:pPr>
        <w:ind w:left="5001" w:hanging="461"/>
      </w:pPr>
      <w:rPr>
        <w:rFonts w:hint="default"/>
        <w:lang w:val="pt-BR" w:eastAsia="pt-BR" w:bidi="pt-BR"/>
      </w:rPr>
    </w:lvl>
    <w:lvl w:ilvl="3">
      <w:numFmt w:val="bullet"/>
      <w:lvlText w:val="•"/>
      <w:lvlJc w:val="left"/>
      <w:pPr>
        <w:ind w:left="5731" w:hanging="461"/>
      </w:pPr>
      <w:rPr>
        <w:rFonts w:hint="default"/>
        <w:lang w:val="pt-BR" w:eastAsia="pt-BR" w:bidi="pt-BR"/>
      </w:rPr>
    </w:lvl>
    <w:lvl w:ilvl="4">
      <w:numFmt w:val="bullet"/>
      <w:lvlText w:val="•"/>
      <w:lvlJc w:val="left"/>
      <w:pPr>
        <w:ind w:left="6462" w:hanging="461"/>
      </w:pPr>
      <w:rPr>
        <w:rFonts w:hint="default"/>
        <w:lang w:val="pt-BR" w:eastAsia="pt-BR" w:bidi="pt-BR"/>
      </w:rPr>
    </w:lvl>
    <w:lvl w:ilvl="5">
      <w:numFmt w:val="bullet"/>
      <w:lvlText w:val="•"/>
      <w:lvlJc w:val="left"/>
      <w:pPr>
        <w:ind w:left="7193" w:hanging="461"/>
      </w:pPr>
      <w:rPr>
        <w:rFonts w:hint="default"/>
        <w:lang w:val="pt-BR" w:eastAsia="pt-BR" w:bidi="pt-BR"/>
      </w:rPr>
    </w:lvl>
    <w:lvl w:ilvl="6">
      <w:numFmt w:val="bullet"/>
      <w:lvlText w:val="•"/>
      <w:lvlJc w:val="left"/>
      <w:pPr>
        <w:ind w:left="7923" w:hanging="461"/>
      </w:pPr>
      <w:rPr>
        <w:rFonts w:hint="default"/>
        <w:lang w:val="pt-BR" w:eastAsia="pt-BR" w:bidi="pt-BR"/>
      </w:rPr>
    </w:lvl>
    <w:lvl w:ilvl="7">
      <w:numFmt w:val="bullet"/>
      <w:lvlText w:val="•"/>
      <w:lvlJc w:val="left"/>
      <w:pPr>
        <w:ind w:left="8654" w:hanging="461"/>
      </w:pPr>
      <w:rPr>
        <w:rFonts w:hint="default"/>
        <w:lang w:val="pt-BR" w:eastAsia="pt-BR" w:bidi="pt-BR"/>
      </w:rPr>
    </w:lvl>
    <w:lvl w:ilvl="8">
      <w:numFmt w:val="bullet"/>
      <w:lvlText w:val="•"/>
      <w:lvlJc w:val="left"/>
      <w:pPr>
        <w:ind w:left="9385" w:hanging="461"/>
      </w:pPr>
      <w:rPr>
        <w:rFonts w:hint="default"/>
        <w:lang w:val="pt-BR" w:eastAsia="pt-BR" w:bidi="pt-BR"/>
      </w:rPr>
    </w:lvl>
  </w:abstractNum>
  <w:abstractNum w:abstractNumId="79" w15:restartNumberingAfterBreak="0">
    <w:nsid w:val="625C33C4"/>
    <w:multiLevelType w:val="multilevel"/>
    <w:tmpl w:val="3BCA462C"/>
    <w:lvl w:ilvl="0">
      <w:start w:val="1"/>
      <w:numFmt w:val="bullet"/>
      <w:lvlText w:val="-"/>
      <w:lvlJc w:val="left"/>
      <w:pPr>
        <w:ind w:left="370" w:hanging="360"/>
      </w:pPr>
      <w:rPr>
        <w:rFonts w:ascii="Swis721 LtEx BT" w:hAnsi="Swis721 LtEx BT" w:hint="default"/>
        <w:b/>
        <w:vertAlign w:val="baseline"/>
      </w:rPr>
    </w:lvl>
    <w:lvl w:ilvl="1">
      <w:start w:val="1"/>
      <w:numFmt w:val="decimal"/>
      <w:lvlText w:val="%1.%2."/>
      <w:lvlJc w:val="left"/>
      <w:pPr>
        <w:ind w:left="367" w:hanging="360"/>
      </w:pPr>
      <w:rPr>
        <w:b w:val="0"/>
        <w:bCs w:val="0"/>
        <w:color w:val="000000"/>
        <w:sz w:val="24"/>
        <w:szCs w:val="22"/>
        <w:vertAlign w:val="baseline"/>
      </w:rPr>
    </w:lvl>
    <w:lvl w:ilvl="2">
      <w:start w:val="1"/>
      <w:numFmt w:val="bullet"/>
      <w:lvlText w:val="-"/>
      <w:lvlJc w:val="left"/>
      <w:pPr>
        <w:ind w:left="367" w:hanging="360"/>
      </w:pPr>
      <w:rPr>
        <w:rFonts w:ascii="Swis721 LtEx BT" w:hAnsi="Swis721 LtEx BT" w:hint="default"/>
      </w:rPr>
    </w:lvl>
    <w:lvl w:ilvl="3">
      <w:start w:val="1"/>
      <w:numFmt w:val="decimal"/>
      <w:lvlText w:val="%1.%2.%3.%4."/>
      <w:lvlJc w:val="left"/>
      <w:pPr>
        <w:ind w:left="727" w:hanging="720"/>
      </w:pPr>
      <w:rPr>
        <w:b/>
        <w:vertAlign w:val="baseline"/>
      </w:rPr>
    </w:lvl>
    <w:lvl w:ilvl="4">
      <w:start w:val="1"/>
      <w:numFmt w:val="decimal"/>
      <w:lvlText w:val="%1.%2.%3.%4.%5."/>
      <w:lvlJc w:val="left"/>
      <w:pPr>
        <w:ind w:left="1087" w:hanging="1080"/>
      </w:pPr>
      <w:rPr>
        <w:b/>
        <w:vertAlign w:val="baseline"/>
      </w:rPr>
    </w:lvl>
    <w:lvl w:ilvl="5">
      <w:start w:val="1"/>
      <w:numFmt w:val="decimal"/>
      <w:lvlText w:val="%1.%2.%3.%4.%5.%6."/>
      <w:lvlJc w:val="left"/>
      <w:pPr>
        <w:ind w:left="1087" w:hanging="1080"/>
      </w:pPr>
      <w:rPr>
        <w:b/>
        <w:vertAlign w:val="baseline"/>
      </w:rPr>
    </w:lvl>
    <w:lvl w:ilvl="6">
      <w:start w:val="1"/>
      <w:numFmt w:val="decimal"/>
      <w:lvlText w:val="%1.%2.%3.%4.%5.%6.%7."/>
      <w:lvlJc w:val="left"/>
      <w:pPr>
        <w:ind w:left="1447" w:hanging="1440"/>
      </w:pPr>
      <w:rPr>
        <w:b/>
        <w:vertAlign w:val="baseline"/>
      </w:rPr>
    </w:lvl>
    <w:lvl w:ilvl="7">
      <w:start w:val="1"/>
      <w:numFmt w:val="decimal"/>
      <w:lvlText w:val="%1.%2.%3.%4.%5.%6.%7.%8."/>
      <w:lvlJc w:val="left"/>
      <w:pPr>
        <w:ind w:left="1447" w:hanging="1440"/>
      </w:pPr>
      <w:rPr>
        <w:b/>
        <w:vertAlign w:val="baseline"/>
      </w:rPr>
    </w:lvl>
    <w:lvl w:ilvl="8">
      <w:start w:val="1"/>
      <w:numFmt w:val="decimal"/>
      <w:lvlText w:val="%1.%2.%3.%4.%5.%6.%7.%8.%9."/>
      <w:lvlJc w:val="left"/>
      <w:pPr>
        <w:ind w:left="1807" w:hanging="1800"/>
      </w:pPr>
      <w:rPr>
        <w:b/>
        <w:vertAlign w:val="baseline"/>
      </w:rPr>
    </w:lvl>
  </w:abstractNum>
  <w:abstractNum w:abstractNumId="80" w15:restartNumberingAfterBreak="0">
    <w:nsid w:val="633F23A8"/>
    <w:multiLevelType w:val="hybridMultilevel"/>
    <w:tmpl w:val="4C8A9FEA"/>
    <w:lvl w:ilvl="0" w:tplc="D13ED4B8">
      <w:start w:val="1"/>
      <w:numFmt w:val="bullet"/>
      <w:lvlText w:val="-"/>
      <w:lvlJc w:val="left"/>
      <w:pPr>
        <w:ind w:left="360" w:hanging="360"/>
      </w:pPr>
      <w:rPr>
        <w:rFonts w:ascii="Swis721 LtEx BT" w:hAnsi="Swis721 LtEx BT"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81" w15:restartNumberingAfterBreak="0">
    <w:nsid w:val="634D5B05"/>
    <w:multiLevelType w:val="hybridMultilevel"/>
    <w:tmpl w:val="A3209254"/>
    <w:lvl w:ilvl="0" w:tplc="FFFFFFFF">
      <w:start w:val="1"/>
      <w:numFmt w:val="lowerLetter"/>
      <w:lvlText w:val="%1."/>
      <w:lvlJc w:val="left"/>
      <w:pPr>
        <w:ind w:left="1713" w:hanging="360"/>
      </w:pPr>
      <w:rPr>
        <w:rFonts w:hint="default"/>
      </w:r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82" w15:restartNumberingAfterBreak="0">
    <w:nsid w:val="65275006"/>
    <w:multiLevelType w:val="hybridMultilevel"/>
    <w:tmpl w:val="765C36D2"/>
    <w:lvl w:ilvl="0" w:tplc="D13ED4B8">
      <w:start w:val="1"/>
      <w:numFmt w:val="bullet"/>
      <w:lvlText w:val="-"/>
      <w:lvlJc w:val="left"/>
      <w:pPr>
        <w:ind w:left="360" w:hanging="360"/>
      </w:pPr>
      <w:rPr>
        <w:rFonts w:ascii="Swis721 LtEx BT" w:hAnsi="Swis721 LtEx BT"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83" w15:restartNumberingAfterBreak="0">
    <w:nsid w:val="65344AFD"/>
    <w:multiLevelType w:val="hybridMultilevel"/>
    <w:tmpl w:val="14ECDFD0"/>
    <w:lvl w:ilvl="0" w:tplc="D4E4A5E8">
      <w:start w:val="1"/>
      <w:numFmt w:val="bullet"/>
      <w:lvlText w:val="-"/>
      <w:lvlJc w:val="left"/>
      <w:pPr>
        <w:ind w:left="35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2CE6D2C4">
      <w:start w:val="1"/>
      <w:numFmt w:val="bullet"/>
      <w:lvlText w:val="o"/>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5B4CECB0">
      <w:start w:val="1"/>
      <w:numFmt w:val="bullet"/>
      <w:lvlText w:val="▪"/>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D3727DDE">
      <w:start w:val="1"/>
      <w:numFmt w:val="bullet"/>
      <w:lvlText w:val="•"/>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1AC66AC8">
      <w:start w:val="1"/>
      <w:numFmt w:val="bullet"/>
      <w:lvlText w:val="o"/>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009E2DC2">
      <w:start w:val="1"/>
      <w:numFmt w:val="bullet"/>
      <w:lvlText w:val="▪"/>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D6C04654">
      <w:start w:val="1"/>
      <w:numFmt w:val="bullet"/>
      <w:lvlText w:val="•"/>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8814D930">
      <w:start w:val="1"/>
      <w:numFmt w:val="bullet"/>
      <w:lvlText w:val="o"/>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9E3C0100">
      <w:start w:val="1"/>
      <w:numFmt w:val="bullet"/>
      <w:lvlText w:val="▪"/>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654252C8"/>
    <w:multiLevelType w:val="hybridMultilevel"/>
    <w:tmpl w:val="F04C3FAC"/>
    <w:lvl w:ilvl="0" w:tplc="01E0442C">
      <w:start w:val="1"/>
      <w:numFmt w:val="bullet"/>
      <w:lvlText w:val="-"/>
      <w:lvlJc w:val="left"/>
      <w:pPr>
        <w:ind w:left="28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CF48B0EE">
      <w:start w:val="1"/>
      <w:numFmt w:val="lowerLetter"/>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3ED020">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7A23BE">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BEC5A68">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0E8DE0">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2C7D8E">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0E03BA">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DC1AAA">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65CE4DE7"/>
    <w:multiLevelType w:val="hybridMultilevel"/>
    <w:tmpl w:val="CBEEFBBA"/>
    <w:lvl w:ilvl="0" w:tplc="A006AEAA">
      <w:start w:val="1"/>
      <w:numFmt w:val="lowerLetter"/>
      <w:lvlText w:val="%1."/>
      <w:lvlJc w:val="left"/>
      <w:pPr>
        <w:ind w:left="2094" w:hanging="336"/>
      </w:pPr>
      <w:rPr>
        <w:rFonts w:ascii="Liberation Sans Narrow" w:eastAsia="Liberation Sans Narrow" w:hAnsi="Liberation Sans Narrow" w:cs="Liberation Sans Narrow" w:hint="default"/>
        <w:b/>
        <w:bCs/>
        <w:spacing w:val="-3"/>
        <w:w w:val="100"/>
        <w:sz w:val="24"/>
        <w:szCs w:val="24"/>
        <w:lang w:val="pt-BR" w:eastAsia="pt-BR" w:bidi="pt-BR"/>
      </w:rPr>
    </w:lvl>
    <w:lvl w:ilvl="1" w:tplc="3A68FD98">
      <w:numFmt w:val="bullet"/>
      <w:lvlText w:val="•"/>
      <w:lvlJc w:val="left"/>
      <w:pPr>
        <w:ind w:left="2974" w:hanging="336"/>
      </w:pPr>
      <w:rPr>
        <w:rFonts w:hint="default"/>
        <w:lang w:val="pt-BR" w:eastAsia="pt-BR" w:bidi="pt-BR"/>
      </w:rPr>
    </w:lvl>
    <w:lvl w:ilvl="2" w:tplc="70A4E7DA">
      <w:numFmt w:val="bullet"/>
      <w:lvlText w:val="•"/>
      <w:lvlJc w:val="left"/>
      <w:pPr>
        <w:ind w:left="3849" w:hanging="336"/>
      </w:pPr>
      <w:rPr>
        <w:rFonts w:hint="default"/>
        <w:lang w:val="pt-BR" w:eastAsia="pt-BR" w:bidi="pt-BR"/>
      </w:rPr>
    </w:lvl>
    <w:lvl w:ilvl="3" w:tplc="537E9226">
      <w:numFmt w:val="bullet"/>
      <w:lvlText w:val="•"/>
      <w:lvlJc w:val="left"/>
      <w:pPr>
        <w:ind w:left="4723" w:hanging="336"/>
      </w:pPr>
      <w:rPr>
        <w:rFonts w:hint="default"/>
        <w:lang w:val="pt-BR" w:eastAsia="pt-BR" w:bidi="pt-BR"/>
      </w:rPr>
    </w:lvl>
    <w:lvl w:ilvl="4" w:tplc="6638D768">
      <w:numFmt w:val="bullet"/>
      <w:lvlText w:val="•"/>
      <w:lvlJc w:val="left"/>
      <w:pPr>
        <w:ind w:left="5598" w:hanging="336"/>
      </w:pPr>
      <w:rPr>
        <w:rFonts w:hint="default"/>
        <w:lang w:val="pt-BR" w:eastAsia="pt-BR" w:bidi="pt-BR"/>
      </w:rPr>
    </w:lvl>
    <w:lvl w:ilvl="5" w:tplc="5ECC247C">
      <w:numFmt w:val="bullet"/>
      <w:lvlText w:val="•"/>
      <w:lvlJc w:val="left"/>
      <w:pPr>
        <w:ind w:left="6473" w:hanging="336"/>
      </w:pPr>
      <w:rPr>
        <w:rFonts w:hint="default"/>
        <w:lang w:val="pt-BR" w:eastAsia="pt-BR" w:bidi="pt-BR"/>
      </w:rPr>
    </w:lvl>
    <w:lvl w:ilvl="6" w:tplc="02CE0DF0">
      <w:numFmt w:val="bullet"/>
      <w:lvlText w:val="•"/>
      <w:lvlJc w:val="left"/>
      <w:pPr>
        <w:ind w:left="7347" w:hanging="336"/>
      </w:pPr>
      <w:rPr>
        <w:rFonts w:hint="default"/>
        <w:lang w:val="pt-BR" w:eastAsia="pt-BR" w:bidi="pt-BR"/>
      </w:rPr>
    </w:lvl>
    <w:lvl w:ilvl="7" w:tplc="29A4F55E">
      <w:numFmt w:val="bullet"/>
      <w:lvlText w:val="•"/>
      <w:lvlJc w:val="left"/>
      <w:pPr>
        <w:ind w:left="8222" w:hanging="336"/>
      </w:pPr>
      <w:rPr>
        <w:rFonts w:hint="default"/>
        <w:lang w:val="pt-BR" w:eastAsia="pt-BR" w:bidi="pt-BR"/>
      </w:rPr>
    </w:lvl>
    <w:lvl w:ilvl="8" w:tplc="A4781E82">
      <w:numFmt w:val="bullet"/>
      <w:lvlText w:val="•"/>
      <w:lvlJc w:val="left"/>
      <w:pPr>
        <w:ind w:left="9097" w:hanging="336"/>
      </w:pPr>
      <w:rPr>
        <w:rFonts w:hint="default"/>
        <w:lang w:val="pt-BR" w:eastAsia="pt-BR" w:bidi="pt-BR"/>
      </w:rPr>
    </w:lvl>
  </w:abstractNum>
  <w:abstractNum w:abstractNumId="86" w15:restartNumberingAfterBreak="0">
    <w:nsid w:val="669F3DC1"/>
    <w:multiLevelType w:val="hybridMultilevel"/>
    <w:tmpl w:val="CD92E526"/>
    <w:lvl w:ilvl="0" w:tplc="A77007E0">
      <w:start w:val="1"/>
      <w:numFmt w:val="bullet"/>
      <w:lvlText w:val="-"/>
      <w:lvlJc w:val="left"/>
      <w:pPr>
        <w:ind w:left="28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9A7030A6">
      <w:start w:val="1"/>
      <w:numFmt w:val="bullet"/>
      <w:lvlText w:val="o"/>
      <w:lvlJc w:val="left"/>
      <w:pPr>
        <w:ind w:left="108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B8EA674A">
      <w:start w:val="1"/>
      <w:numFmt w:val="bullet"/>
      <w:lvlText w:val="▪"/>
      <w:lvlJc w:val="left"/>
      <w:pPr>
        <w:ind w:left="180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F5B0F73C">
      <w:start w:val="1"/>
      <w:numFmt w:val="bullet"/>
      <w:lvlText w:val="•"/>
      <w:lvlJc w:val="left"/>
      <w:pPr>
        <w:ind w:left="252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6E76195A">
      <w:start w:val="1"/>
      <w:numFmt w:val="bullet"/>
      <w:lvlText w:val="o"/>
      <w:lvlJc w:val="left"/>
      <w:pPr>
        <w:ind w:left="324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0D7A4882">
      <w:start w:val="1"/>
      <w:numFmt w:val="bullet"/>
      <w:lvlText w:val="▪"/>
      <w:lvlJc w:val="left"/>
      <w:pPr>
        <w:ind w:left="396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224E5146">
      <w:start w:val="1"/>
      <w:numFmt w:val="bullet"/>
      <w:lvlText w:val="•"/>
      <w:lvlJc w:val="left"/>
      <w:pPr>
        <w:ind w:left="468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3A60BF0A">
      <w:start w:val="1"/>
      <w:numFmt w:val="bullet"/>
      <w:lvlText w:val="o"/>
      <w:lvlJc w:val="left"/>
      <w:pPr>
        <w:ind w:left="540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61267B6E">
      <w:start w:val="1"/>
      <w:numFmt w:val="bullet"/>
      <w:lvlText w:val="▪"/>
      <w:lvlJc w:val="left"/>
      <w:pPr>
        <w:ind w:left="612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67307183"/>
    <w:multiLevelType w:val="hybridMultilevel"/>
    <w:tmpl w:val="2124BD8E"/>
    <w:lvl w:ilvl="0" w:tplc="07EEB054">
      <w:start w:val="1"/>
      <w:numFmt w:val="lowerLetter"/>
      <w:lvlText w:val="%1)"/>
      <w:lvlJc w:val="left"/>
      <w:pPr>
        <w:ind w:left="108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8" w15:restartNumberingAfterBreak="0">
    <w:nsid w:val="6870630D"/>
    <w:multiLevelType w:val="multilevel"/>
    <w:tmpl w:val="6870630D"/>
    <w:lvl w:ilvl="0">
      <w:start w:val="1"/>
      <w:numFmt w:val="lowerLetter"/>
      <w:lvlText w:val="%1)"/>
      <w:lvlJc w:val="left"/>
      <w:pPr>
        <w:ind w:left="927" w:hanging="360"/>
      </w:pPr>
      <w:rPr>
        <w:vertAlign w:val="baseline"/>
      </w:rPr>
    </w:lvl>
    <w:lvl w:ilvl="1">
      <w:start w:val="1"/>
      <w:numFmt w:val="decimal"/>
      <w:lvlText w:val="●.%2."/>
      <w:lvlJc w:val="left"/>
      <w:pPr>
        <w:ind w:left="1359" w:hanging="432"/>
      </w:pPr>
      <w:rPr>
        <w:vertAlign w:val="baseline"/>
      </w:rPr>
    </w:lvl>
    <w:lvl w:ilvl="2">
      <w:start w:val="1"/>
      <w:numFmt w:val="decimal"/>
      <w:lvlText w:val="●.%2.%3."/>
      <w:lvlJc w:val="left"/>
      <w:pPr>
        <w:ind w:left="1791" w:hanging="504"/>
      </w:pPr>
      <w:rPr>
        <w:vertAlign w:val="baseline"/>
      </w:rPr>
    </w:lvl>
    <w:lvl w:ilvl="3">
      <w:start w:val="1"/>
      <w:numFmt w:val="decimal"/>
      <w:lvlText w:val="●.%2.%3.%4."/>
      <w:lvlJc w:val="left"/>
      <w:pPr>
        <w:ind w:left="2295" w:hanging="648"/>
      </w:pPr>
      <w:rPr>
        <w:vertAlign w:val="baseline"/>
      </w:rPr>
    </w:lvl>
    <w:lvl w:ilvl="4">
      <w:start w:val="1"/>
      <w:numFmt w:val="decimal"/>
      <w:lvlText w:val="●.%2.%3.%4.%5."/>
      <w:lvlJc w:val="left"/>
      <w:pPr>
        <w:ind w:left="2799" w:hanging="792"/>
      </w:pPr>
      <w:rPr>
        <w:vertAlign w:val="baseline"/>
      </w:rPr>
    </w:lvl>
    <w:lvl w:ilvl="5">
      <w:start w:val="1"/>
      <w:numFmt w:val="decimal"/>
      <w:lvlText w:val="●.%2.%3.%4.%5.%6."/>
      <w:lvlJc w:val="left"/>
      <w:pPr>
        <w:ind w:left="3303" w:hanging="935"/>
      </w:pPr>
      <w:rPr>
        <w:vertAlign w:val="baseline"/>
      </w:rPr>
    </w:lvl>
    <w:lvl w:ilvl="6">
      <w:start w:val="1"/>
      <w:numFmt w:val="decimal"/>
      <w:lvlText w:val="●.%2.%3.%4.%5.%6.%7."/>
      <w:lvlJc w:val="left"/>
      <w:pPr>
        <w:ind w:left="3807" w:hanging="1080"/>
      </w:pPr>
      <w:rPr>
        <w:vertAlign w:val="baseline"/>
      </w:rPr>
    </w:lvl>
    <w:lvl w:ilvl="7">
      <w:start w:val="1"/>
      <w:numFmt w:val="decimal"/>
      <w:lvlText w:val="●.%2.%3.%4.%5.%6.%7.%8."/>
      <w:lvlJc w:val="left"/>
      <w:pPr>
        <w:ind w:left="4311" w:hanging="1224"/>
      </w:pPr>
      <w:rPr>
        <w:vertAlign w:val="baseline"/>
      </w:rPr>
    </w:lvl>
    <w:lvl w:ilvl="8">
      <w:start w:val="1"/>
      <w:numFmt w:val="decimal"/>
      <w:lvlText w:val="●.%2.%3.%4.%5.%6.%7.%8.%9."/>
      <w:lvlJc w:val="left"/>
      <w:pPr>
        <w:ind w:left="4887" w:hanging="1440"/>
      </w:pPr>
      <w:rPr>
        <w:vertAlign w:val="baseline"/>
      </w:rPr>
    </w:lvl>
  </w:abstractNum>
  <w:abstractNum w:abstractNumId="89" w15:restartNumberingAfterBreak="0">
    <w:nsid w:val="69676935"/>
    <w:multiLevelType w:val="multilevel"/>
    <w:tmpl w:val="CC264B02"/>
    <w:lvl w:ilvl="0">
      <w:start w:val="1"/>
      <w:numFmt w:val="bullet"/>
      <w:lvlText w:val="-"/>
      <w:lvlJc w:val="left"/>
      <w:pPr>
        <w:tabs>
          <w:tab w:val="num" w:pos="360"/>
        </w:tabs>
        <w:ind w:left="360" w:hanging="360"/>
      </w:pPr>
      <w:rPr>
        <w:rFonts w:ascii="Swis721 LtEx BT" w:hAnsi="Swis721 LtEx BT"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0" w15:restartNumberingAfterBreak="0">
    <w:nsid w:val="6B626CE1"/>
    <w:multiLevelType w:val="hybridMultilevel"/>
    <w:tmpl w:val="7B1EC442"/>
    <w:lvl w:ilvl="0" w:tplc="A2E831B0">
      <w:start w:val="1"/>
      <w:numFmt w:val="bullet"/>
      <w:lvlText w:val="-"/>
      <w:lvlJc w:val="left"/>
      <w:pPr>
        <w:ind w:left="28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9F028ED6">
      <w:start w:val="1"/>
      <w:numFmt w:val="bullet"/>
      <w:lvlText w:val="o"/>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32A655CC">
      <w:start w:val="1"/>
      <w:numFmt w:val="bullet"/>
      <w:lvlText w:val="▪"/>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FBDCE19C">
      <w:start w:val="1"/>
      <w:numFmt w:val="bullet"/>
      <w:lvlText w:val="•"/>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D63EA33E">
      <w:start w:val="1"/>
      <w:numFmt w:val="bullet"/>
      <w:lvlText w:val="o"/>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15D29478">
      <w:start w:val="1"/>
      <w:numFmt w:val="bullet"/>
      <w:lvlText w:val="▪"/>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2DF4571A">
      <w:start w:val="1"/>
      <w:numFmt w:val="bullet"/>
      <w:lvlText w:val="•"/>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148A4C56">
      <w:start w:val="1"/>
      <w:numFmt w:val="bullet"/>
      <w:lvlText w:val="o"/>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F6A0FD10">
      <w:start w:val="1"/>
      <w:numFmt w:val="bullet"/>
      <w:lvlText w:val="▪"/>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91" w15:restartNumberingAfterBreak="0">
    <w:nsid w:val="6E8F347F"/>
    <w:multiLevelType w:val="hybridMultilevel"/>
    <w:tmpl w:val="30AE030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2" w15:restartNumberingAfterBreak="0">
    <w:nsid w:val="6F9205B2"/>
    <w:multiLevelType w:val="hybridMultilevel"/>
    <w:tmpl w:val="3E6ACF20"/>
    <w:lvl w:ilvl="0" w:tplc="D13ED4B8">
      <w:start w:val="1"/>
      <w:numFmt w:val="bullet"/>
      <w:lvlText w:val="-"/>
      <w:lvlJc w:val="left"/>
      <w:pPr>
        <w:ind w:left="720" w:hanging="360"/>
      </w:pPr>
      <w:rPr>
        <w:rFonts w:ascii="Swis721 LtEx BT" w:hAnsi="Swis721 LtEx B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3" w15:restartNumberingAfterBreak="0">
    <w:nsid w:val="6FE042F2"/>
    <w:multiLevelType w:val="hybridMultilevel"/>
    <w:tmpl w:val="E11ECFC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4" w15:restartNumberingAfterBreak="0">
    <w:nsid w:val="738A4F98"/>
    <w:multiLevelType w:val="multilevel"/>
    <w:tmpl w:val="5FF6E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6916C5B"/>
    <w:multiLevelType w:val="multilevel"/>
    <w:tmpl w:val="41EC7C74"/>
    <w:lvl w:ilvl="0">
      <w:start w:val="1"/>
      <w:numFmt w:val="bullet"/>
      <w:lvlText w:val="-"/>
      <w:lvlJc w:val="left"/>
      <w:pPr>
        <w:ind w:left="719" w:hanging="359"/>
      </w:pPr>
      <w:rPr>
        <w:rFonts w:ascii="Swis721 LtEx BT" w:hAnsi="Swis721 LtEx BT" w:hint="default"/>
        <w:vertAlign w:val="baseline"/>
      </w:rPr>
    </w:lvl>
    <w:lvl w:ilvl="1">
      <w:start w:val="1"/>
      <w:numFmt w:val="lowerLetter"/>
      <w:lvlText w:val="%2."/>
      <w:lvlJc w:val="left"/>
      <w:pPr>
        <w:ind w:left="1439" w:hanging="360"/>
      </w:pPr>
      <w:rPr>
        <w:vertAlign w:val="baseline"/>
      </w:rPr>
    </w:lvl>
    <w:lvl w:ilvl="2">
      <w:start w:val="1"/>
      <w:numFmt w:val="lowerRoman"/>
      <w:lvlText w:val="%3."/>
      <w:lvlJc w:val="right"/>
      <w:pPr>
        <w:ind w:left="2159" w:hanging="180"/>
      </w:pPr>
      <w:rPr>
        <w:vertAlign w:val="baseline"/>
      </w:rPr>
    </w:lvl>
    <w:lvl w:ilvl="3">
      <w:start w:val="1"/>
      <w:numFmt w:val="decimal"/>
      <w:lvlText w:val="%4."/>
      <w:lvlJc w:val="left"/>
      <w:pPr>
        <w:ind w:left="2879" w:hanging="360"/>
      </w:pPr>
      <w:rPr>
        <w:vertAlign w:val="baseline"/>
      </w:rPr>
    </w:lvl>
    <w:lvl w:ilvl="4">
      <w:start w:val="1"/>
      <w:numFmt w:val="lowerLetter"/>
      <w:lvlText w:val="%5."/>
      <w:lvlJc w:val="left"/>
      <w:pPr>
        <w:ind w:left="3599" w:hanging="360"/>
      </w:pPr>
      <w:rPr>
        <w:vertAlign w:val="baseline"/>
      </w:rPr>
    </w:lvl>
    <w:lvl w:ilvl="5">
      <w:start w:val="1"/>
      <w:numFmt w:val="lowerRoman"/>
      <w:lvlText w:val="%6."/>
      <w:lvlJc w:val="right"/>
      <w:pPr>
        <w:ind w:left="4319" w:hanging="180"/>
      </w:pPr>
      <w:rPr>
        <w:vertAlign w:val="baseline"/>
      </w:rPr>
    </w:lvl>
    <w:lvl w:ilvl="6">
      <w:start w:val="1"/>
      <w:numFmt w:val="decimal"/>
      <w:lvlText w:val="%7."/>
      <w:lvlJc w:val="left"/>
      <w:pPr>
        <w:ind w:left="5039" w:hanging="360"/>
      </w:pPr>
      <w:rPr>
        <w:vertAlign w:val="baseline"/>
      </w:rPr>
    </w:lvl>
    <w:lvl w:ilvl="7">
      <w:start w:val="1"/>
      <w:numFmt w:val="lowerLetter"/>
      <w:lvlText w:val="%8."/>
      <w:lvlJc w:val="left"/>
      <w:pPr>
        <w:ind w:left="5759" w:hanging="360"/>
      </w:pPr>
      <w:rPr>
        <w:vertAlign w:val="baseline"/>
      </w:rPr>
    </w:lvl>
    <w:lvl w:ilvl="8">
      <w:start w:val="1"/>
      <w:numFmt w:val="lowerRoman"/>
      <w:lvlText w:val="%9."/>
      <w:lvlJc w:val="right"/>
      <w:pPr>
        <w:ind w:left="6479" w:hanging="180"/>
      </w:pPr>
      <w:rPr>
        <w:vertAlign w:val="baseline"/>
      </w:rPr>
    </w:lvl>
  </w:abstractNum>
  <w:abstractNum w:abstractNumId="96" w15:restartNumberingAfterBreak="0">
    <w:nsid w:val="7AD33DF8"/>
    <w:multiLevelType w:val="multilevel"/>
    <w:tmpl w:val="8B22206A"/>
    <w:lvl w:ilvl="0">
      <w:start w:val="1"/>
      <w:numFmt w:val="decimal"/>
      <w:lvlText w:val="%1"/>
      <w:lvlJc w:val="left"/>
      <w:pPr>
        <w:ind w:left="360" w:hanging="360"/>
      </w:pPr>
      <w:rPr>
        <w:rFonts w:hint="default"/>
      </w:rPr>
    </w:lvl>
    <w:lvl w:ilvl="1">
      <w:start w:val="1"/>
      <w:numFmt w:val="decimal"/>
      <w:lvlText w:val="%1.%2"/>
      <w:lvlJc w:val="left"/>
      <w:pPr>
        <w:ind w:left="1713" w:hanging="360"/>
      </w:pPr>
      <w:rPr>
        <w:rFonts w:hint="default"/>
      </w:rPr>
    </w:lvl>
    <w:lvl w:ilvl="2">
      <w:start w:val="1"/>
      <w:numFmt w:val="decimal"/>
      <w:lvlText w:val="%1.%2.%3"/>
      <w:lvlJc w:val="left"/>
      <w:pPr>
        <w:ind w:left="3426" w:hanging="720"/>
      </w:pPr>
      <w:rPr>
        <w:rFonts w:hint="default"/>
      </w:rPr>
    </w:lvl>
    <w:lvl w:ilvl="3">
      <w:start w:val="1"/>
      <w:numFmt w:val="decimal"/>
      <w:lvlText w:val="%1.%2.%3.%4"/>
      <w:lvlJc w:val="left"/>
      <w:pPr>
        <w:ind w:left="4779" w:hanging="720"/>
      </w:pPr>
      <w:rPr>
        <w:rFonts w:hint="default"/>
      </w:rPr>
    </w:lvl>
    <w:lvl w:ilvl="4">
      <w:start w:val="1"/>
      <w:numFmt w:val="decimal"/>
      <w:lvlText w:val="%1.%2.%3.%4.%5"/>
      <w:lvlJc w:val="left"/>
      <w:pPr>
        <w:ind w:left="6492" w:hanging="1080"/>
      </w:pPr>
      <w:rPr>
        <w:rFonts w:hint="default"/>
      </w:rPr>
    </w:lvl>
    <w:lvl w:ilvl="5">
      <w:start w:val="1"/>
      <w:numFmt w:val="decimal"/>
      <w:lvlText w:val="%1.%2.%3.%4.%5.%6"/>
      <w:lvlJc w:val="left"/>
      <w:pPr>
        <w:ind w:left="7845" w:hanging="1080"/>
      </w:pPr>
      <w:rPr>
        <w:rFonts w:hint="default"/>
      </w:rPr>
    </w:lvl>
    <w:lvl w:ilvl="6">
      <w:start w:val="1"/>
      <w:numFmt w:val="decimal"/>
      <w:lvlText w:val="%1.%2.%3.%4.%5.%6.%7"/>
      <w:lvlJc w:val="left"/>
      <w:pPr>
        <w:ind w:left="9558" w:hanging="1440"/>
      </w:pPr>
      <w:rPr>
        <w:rFonts w:hint="default"/>
      </w:rPr>
    </w:lvl>
    <w:lvl w:ilvl="7">
      <w:start w:val="1"/>
      <w:numFmt w:val="decimal"/>
      <w:lvlText w:val="%1.%2.%3.%4.%5.%6.%7.%8"/>
      <w:lvlJc w:val="left"/>
      <w:pPr>
        <w:ind w:left="10911" w:hanging="1440"/>
      </w:pPr>
      <w:rPr>
        <w:rFonts w:hint="default"/>
      </w:rPr>
    </w:lvl>
    <w:lvl w:ilvl="8">
      <w:start w:val="1"/>
      <w:numFmt w:val="decimal"/>
      <w:lvlText w:val="%1.%2.%3.%4.%5.%6.%7.%8.%9"/>
      <w:lvlJc w:val="left"/>
      <w:pPr>
        <w:ind w:left="12624" w:hanging="1800"/>
      </w:pPr>
      <w:rPr>
        <w:rFonts w:hint="default"/>
      </w:rPr>
    </w:lvl>
  </w:abstractNum>
  <w:abstractNum w:abstractNumId="97" w15:restartNumberingAfterBreak="0">
    <w:nsid w:val="7B4A0DFC"/>
    <w:multiLevelType w:val="multilevel"/>
    <w:tmpl w:val="CD3CF6B2"/>
    <w:lvl w:ilvl="0">
      <w:start w:val="1"/>
      <w:numFmt w:val="bullet"/>
      <w:lvlText w:val="-"/>
      <w:lvlJc w:val="left"/>
      <w:pPr>
        <w:ind w:left="359" w:hanging="359"/>
      </w:pPr>
      <w:rPr>
        <w:rFonts w:ascii="Swis721 LtEx BT" w:hAnsi="Swis721 LtEx BT" w:hint="default"/>
        <w:vertAlign w:val="baseline"/>
      </w:rPr>
    </w:lvl>
    <w:lvl w:ilvl="1">
      <w:start w:val="1"/>
      <w:numFmt w:val="lowerLetter"/>
      <w:lvlText w:val="%2."/>
      <w:lvlJc w:val="left"/>
      <w:pPr>
        <w:ind w:left="1079" w:hanging="360"/>
      </w:pPr>
      <w:rPr>
        <w:vertAlign w:val="baseline"/>
      </w:rPr>
    </w:lvl>
    <w:lvl w:ilvl="2">
      <w:start w:val="1"/>
      <w:numFmt w:val="lowerRoman"/>
      <w:lvlText w:val="%3."/>
      <w:lvlJc w:val="right"/>
      <w:pPr>
        <w:ind w:left="1799" w:hanging="180"/>
      </w:pPr>
      <w:rPr>
        <w:vertAlign w:val="baseline"/>
      </w:rPr>
    </w:lvl>
    <w:lvl w:ilvl="3">
      <w:start w:val="1"/>
      <w:numFmt w:val="decimal"/>
      <w:lvlText w:val="%4."/>
      <w:lvlJc w:val="left"/>
      <w:pPr>
        <w:ind w:left="2519" w:hanging="360"/>
      </w:pPr>
      <w:rPr>
        <w:vertAlign w:val="baseline"/>
      </w:rPr>
    </w:lvl>
    <w:lvl w:ilvl="4">
      <w:start w:val="1"/>
      <w:numFmt w:val="lowerLetter"/>
      <w:lvlText w:val="%5."/>
      <w:lvlJc w:val="left"/>
      <w:pPr>
        <w:ind w:left="3239" w:hanging="360"/>
      </w:pPr>
      <w:rPr>
        <w:vertAlign w:val="baseline"/>
      </w:rPr>
    </w:lvl>
    <w:lvl w:ilvl="5">
      <w:start w:val="1"/>
      <w:numFmt w:val="lowerRoman"/>
      <w:lvlText w:val="%6."/>
      <w:lvlJc w:val="right"/>
      <w:pPr>
        <w:ind w:left="3959" w:hanging="180"/>
      </w:pPr>
      <w:rPr>
        <w:vertAlign w:val="baseline"/>
      </w:rPr>
    </w:lvl>
    <w:lvl w:ilvl="6">
      <w:start w:val="1"/>
      <w:numFmt w:val="decimal"/>
      <w:lvlText w:val="%7."/>
      <w:lvlJc w:val="left"/>
      <w:pPr>
        <w:ind w:left="4679" w:hanging="360"/>
      </w:pPr>
      <w:rPr>
        <w:vertAlign w:val="baseline"/>
      </w:rPr>
    </w:lvl>
    <w:lvl w:ilvl="7">
      <w:start w:val="1"/>
      <w:numFmt w:val="lowerLetter"/>
      <w:lvlText w:val="%8."/>
      <w:lvlJc w:val="left"/>
      <w:pPr>
        <w:ind w:left="5399" w:hanging="360"/>
      </w:pPr>
      <w:rPr>
        <w:vertAlign w:val="baseline"/>
      </w:rPr>
    </w:lvl>
    <w:lvl w:ilvl="8">
      <w:start w:val="1"/>
      <w:numFmt w:val="lowerRoman"/>
      <w:lvlText w:val="%9."/>
      <w:lvlJc w:val="right"/>
      <w:pPr>
        <w:ind w:left="6119" w:hanging="180"/>
      </w:pPr>
      <w:rPr>
        <w:vertAlign w:val="baseline"/>
      </w:rPr>
    </w:lvl>
  </w:abstractNum>
  <w:abstractNum w:abstractNumId="98" w15:restartNumberingAfterBreak="0">
    <w:nsid w:val="7CC85FDD"/>
    <w:multiLevelType w:val="hybridMultilevel"/>
    <w:tmpl w:val="E71E09FC"/>
    <w:lvl w:ilvl="0" w:tplc="582E776E">
      <w:start w:val="1"/>
      <w:numFmt w:val="bullet"/>
      <w:lvlText w:val="-"/>
      <w:lvlJc w:val="left"/>
      <w:pPr>
        <w:ind w:left="28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2A2E97D2">
      <w:start w:val="1"/>
      <w:numFmt w:val="bullet"/>
      <w:lvlText w:val="o"/>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022494C4">
      <w:start w:val="1"/>
      <w:numFmt w:val="bullet"/>
      <w:lvlText w:val="▪"/>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8EEA0F6E">
      <w:start w:val="1"/>
      <w:numFmt w:val="bullet"/>
      <w:lvlText w:val="•"/>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7174CC40">
      <w:start w:val="1"/>
      <w:numFmt w:val="bullet"/>
      <w:lvlText w:val="o"/>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4F3C2DF6">
      <w:start w:val="1"/>
      <w:numFmt w:val="bullet"/>
      <w:lvlText w:val="▪"/>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8DC8D7C2">
      <w:start w:val="1"/>
      <w:numFmt w:val="bullet"/>
      <w:lvlText w:val="•"/>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C92AF642">
      <w:start w:val="1"/>
      <w:numFmt w:val="bullet"/>
      <w:lvlText w:val="o"/>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F320DB8C">
      <w:start w:val="1"/>
      <w:numFmt w:val="bullet"/>
      <w:lvlText w:val="▪"/>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99" w15:restartNumberingAfterBreak="0">
    <w:nsid w:val="7EA83E58"/>
    <w:multiLevelType w:val="hybridMultilevel"/>
    <w:tmpl w:val="03148684"/>
    <w:lvl w:ilvl="0" w:tplc="D13ED4B8">
      <w:start w:val="1"/>
      <w:numFmt w:val="bullet"/>
      <w:lvlText w:val="-"/>
      <w:lvlJc w:val="left"/>
      <w:pPr>
        <w:ind w:left="720" w:hanging="360"/>
      </w:pPr>
      <w:rPr>
        <w:rFonts w:ascii="Swis721 LtEx BT" w:hAnsi="Swis721 LtEx B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0" w15:restartNumberingAfterBreak="0">
    <w:nsid w:val="7FA76F63"/>
    <w:multiLevelType w:val="multilevel"/>
    <w:tmpl w:val="9AFAE390"/>
    <w:lvl w:ilvl="0">
      <w:start w:val="9"/>
      <w:numFmt w:val="decimal"/>
      <w:lvlText w:val="%1"/>
      <w:lvlJc w:val="left"/>
      <w:pPr>
        <w:ind w:left="2778" w:hanging="992"/>
      </w:pPr>
      <w:rPr>
        <w:rFonts w:hint="default"/>
        <w:lang w:val="pt-BR" w:eastAsia="pt-BR" w:bidi="pt-BR"/>
      </w:rPr>
    </w:lvl>
    <w:lvl w:ilvl="1">
      <w:start w:val="1"/>
      <w:numFmt w:val="decimal"/>
      <w:lvlText w:val="%1.%2"/>
      <w:lvlJc w:val="left"/>
      <w:pPr>
        <w:ind w:left="2778" w:hanging="992"/>
      </w:pPr>
      <w:rPr>
        <w:rFonts w:hint="default"/>
        <w:lang w:val="pt-BR" w:eastAsia="pt-BR" w:bidi="pt-BR"/>
      </w:rPr>
    </w:lvl>
    <w:lvl w:ilvl="2">
      <w:start w:val="1"/>
      <w:numFmt w:val="decimal"/>
      <w:lvlText w:val="%1.%2.%3."/>
      <w:lvlJc w:val="left"/>
      <w:pPr>
        <w:ind w:left="2778" w:hanging="992"/>
      </w:pPr>
      <w:rPr>
        <w:rFonts w:ascii="Liberation Sans Narrow" w:eastAsia="Liberation Sans Narrow" w:hAnsi="Liberation Sans Narrow" w:cs="Liberation Sans Narrow" w:hint="default"/>
        <w:b/>
        <w:bCs/>
        <w:spacing w:val="-3"/>
        <w:w w:val="100"/>
        <w:sz w:val="24"/>
        <w:szCs w:val="24"/>
        <w:lang w:val="pt-BR" w:eastAsia="pt-BR" w:bidi="pt-BR"/>
      </w:rPr>
    </w:lvl>
    <w:lvl w:ilvl="3">
      <w:start w:val="1"/>
      <w:numFmt w:val="lowerLetter"/>
      <w:lvlText w:val="%4)"/>
      <w:lvlJc w:val="left"/>
      <w:pPr>
        <w:ind w:left="3138" w:hanging="360"/>
      </w:pPr>
      <w:rPr>
        <w:rFonts w:ascii="Liberation Sans Narrow" w:eastAsia="Liberation Sans Narrow" w:hAnsi="Liberation Sans Narrow" w:cs="Liberation Sans Narrow" w:hint="default"/>
        <w:spacing w:val="-3"/>
        <w:w w:val="100"/>
        <w:sz w:val="24"/>
        <w:szCs w:val="24"/>
        <w:lang w:val="pt-BR" w:eastAsia="pt-BR" w:bidi="pt-BR"/>
      </w:rPr>
    </w:lvl>
    <w:lvl w:ilvl="4">
      <w:numFmt w:val="bullet"/>
      <w:lvlText w:val="•"/>
      <w:lvlJc w:val="left"/>
      <w:pPr>
        <w:ind w:left="5708" w:hanging="360"/>
      </w:pPr>
      <w:rPr>
        <w:rFonts w:hint="default"/>
        <w:lang w:val="pt-BR" w:eastAsia="pt-BR" w:bidi="pt-BR"/>
      </w:rPr>
    </w:lvl>
    <w:lvl w:ilvl="5">
      <w:numFmt w:val="bullet"/>
      <w:lvlText w:val="•"/>
      <w:lvlJc w:val="left"/>
      <w:pPr>
        <w:ind w:left="6565" w:hanging="360"/>
      </w:pPr>
      <w:rPr>
        <w:rFonts w:hint="default"/>
        <w:lang w:val="pt-BR" w:eastAsia="pt-BR" w:bidi="pt-BR"/>
      </w:rPr>
    </w:lvl>
    <w:lvl w:ilvl="6">
      <w:numFmt w:val="bullet"/>
      <w:lvlText w:val="•"/>
      <w:lvlJc w:val="left"/>
      <w:pPr>
        <w:ind w:left="7421" w:hanging="360"/>
      </w:pPr>
      <w:rPr>
        <w:rFonts w:hint="default"/>
        <w:lang w:val="pt-BR" w:eastAsia="pt-BR" w:bidi="pt-BR"/>
      </w:rPr>
    </w:lvl>
    <w:lvl w:ilvl="7">
      <w:numFmt w:val="bullet"/>
      <w:lvlText w:val="•"/>
      <w:lvlJc w:val="left"/>
      <w:pPr>
        <w:ind w:left="8277" w:hanging="360"/>
      </w:pPr>
      <w:rPr>
        <w:rFonts w:hint="default"/>
        <w:lang w:val="pt-BR" w:eastAsia="pt-BR" w:bidi="pt-BR"/>
      </w:rPr>
    </w:lvl>
    <w:lvl w:ilvl="8">
      <w:numFmt w:val="bullet"/>
      <w:lvlText w:val="•"/>
      <w:lvlJc w:val="left"/>
      <w:pPr>
        <w:ind w:left="9133" w:hanging="360"/>
      </w:pPr>
      <w:rPr>
        <w:rFonts w:hint="default"/>
        <w:lang w:val="pt-BR" w:eastAsia="pt-BR" w:bidi="pt-BR"/>
      </w:rPr>
    </w:lvl>
  </w:abstractNum>
  <w:num w:numId="1">
    <w:abstractNumId w:val="11"/>
  </w:num>
  <w:num w:numId="2">
    <w:abstractNumId w:val="37"/>
  </w:num>
  <w:num w:numId="3">
    <w:abstractNumId w:val="19"/>
  </w:num>
  <w:num w:numId="4">
    <w:abstractNumId w:val="1"/>
  </w:num>
  <w:num w:numId="5">
    <w:abstractNumId w:val="73"/>
  </w:num>
  <w:num w:numId="6">
    <w:abstractNumId w:val="43"/>
  </w:num>
  <w:num w:numId="7">
    <w:abstractNumId w:val="32"/>
  </w:num>
  <w:num w:numId="8">
    <w:abstractNumId w:val="67"/>
  </w:num>
  <w:num w:numId="9">
    <w:abstractNumId w:val="55"/>
  </w:num>
  <w:num w:numId="10">
    <w:abstractNumId w:val="33"/>
  </w:num>
  <w:num w:numId="11">
    <w:abstractNumId w:val="85"/>
  </w:num>
  <w:num w:numId="12">
    <w:abstractNumId w:val="75"/>
  </w:num>
  <w:num w:numId="13">
    <w:abstractNumId w:val="41"/>
  </w:num>
  <w:num w:numId="14">
    <w:abstractNumId w:val="78"/>
  </w:num>
  <w:num w:numId="15">
    <w:abstractNumId w:val="100"/>
  </w:num>
  <w:num w:numId="16">
    <w:abstractNumId w:val="10"/>
  </w:num>
  <w:num w:numId="17">
    <w:abstractNumId w:val="38"/>
  </w:num>
  <w:num w:numId="18">
    <w:abstractNumId w:val="8"/>
  </w:num>
  <w:num w:numId="19">
    <w:abstractNumId w:val="22"/>
  </w:num>
  <w:num w:numId="20">
    <w:abstractNumId w:val="45"/>
  </w:num>
  <w:num w:numId="21">
    <w:abstractNumId w:val="50"/>
  </w:num>
  <w:num w:numId="22">
    <w:abstractNumId w:val="98"/>
  </w:num>
  <w:num w:numId="23">
    <w:abstractNumId w:val="6"/>
  </w:num>
  <w:num w:numId="24">
    <w:abstractNumId w:val="77"/>
  </w:num>
  <w:num w:numId="25">
    <w:abstractNumId w:val="83"/>
  </w:num>
  <w:num w:numId="26">
    <w:abstractNumId w:val="84"/>
  </w:num>
  <w:num w:numId="27">
    <w:abstractNumId w:val="52"/>
  </w:num>
  <w:num w:numId="28">
    <w:abstractNumId w:val="60"/>
  </w:num>
  <w:num w:numId="29">
    <w:abstractNumId w:val="90"/>
  </w:num>
  <w:num w:numId="30">
    <w:abstractNumId w:val="13"/>
  </w:num>
  <w:num w:numId="31">
    <w:abstractNumId w:val="86"/>
  </w:num>
  <w:num w:numId="32">
    <w:abstractNumId w:val="66"/>
  </w:num>
  <w:num w:numId="33">
    <w:abstractNumId w:val="28"/>
  </w:num>
  <w:num w:numId="34">
    <w:abstractNumId w:val="59"/>
  </w:num>
  <w:num w:numId="35">
    <w:abstractNumId w:val="72"/>
  </w:num>
  <w:num w:numId="36">
    <w:abstractNumId w:val="39"/>
  </w:num>
  <w:num w:numId="37">
    <w:abstractNumId w:val="91"/>
  </w:num>
  <w:num w:numId="38">
    <w:abstractNumId w:val="93"/>
  </w:num>
  <w:num w:numId="39">
    <w:abstractNumId w:val="23"/>
  </w:num>
  <w:num w:numId="40">
    <w:abstractNumId w:val="76"/>
  </w:num>
  <w:num w:numId="41">
    <w:abstractNumId w:val="71"/>
  </w:num>
  <w:num w:numId="42">
    <w:abstractNumId w:val="87"/>
  </w:num>
  <w:num w:numId="43">
    <w:abstractNumId w:val="68"/>
  </w:num>
  <w:num w:numId="44">
    <w:abstractNumId w:val="26"/>
  </w:num>
  <w:num w:numId="45">
    <w:abstractNumId w:val="25"/>
  </w:num>
  <w:num w:numId="46">
    <w:abstractNumId w:val="58"/>
  </w:num>
  <w:num w:numId="47">
    <w:abstractNumId w:val="74"/>
  </w:num>
  <w:num w:numId="48">
    <w:abstractNumId w:val="40"/>
  </w:num>
  <w:num w:numId="49">
    <w:abstractNumId w:val="46"/>
  </w:num>
  <w:num w:numId="50">
    <w:abstractNumId w:val="54"/>
  </w:num>
  <w:num w:numId="51">
    <w:abstractNumId w:val="63"/>
  </w:num>
  <w:num w:numId="52">
    <w:abstractNumId w:val="20"/>
  </w:num>
  <w:num w:numId="53">
    <w:abstractNumId w:val="24"/>
  </w:num>
  <w:num w:numId="54">
    <w:abstractNumId w:val="65"/>
  </w:num>
  <w:num w:numId="55">
    <w:abstractNumId w:val="70"/>
  </w:num>
  <w:num w:numId="56">
    <w:abstractNumId w:val="12"/>
  </w:num>
  <w:num w:numId="57">
    <w:abstractNumId w:val="35"/>
  </w:num>
  <w:num w:numId="58">
    <w:abstractNumId w:val="94"/>
  </w:num>
  <w:num w:numId="59">
    <w:abstractNumId w:val="69"/>
  </w:num>
  <w:num w:numId="60">
    <w:abstractNumId w:val="92"/>
  </w:num>
  <w:num w:numId="61">
    <w:abstractNumId w:val="16"/>
  </w:num>
  <w:num w:numId="62">
    <w:abstractNumId w:val="7"/>
  </w:num>
  <w:num w:numId="63">
    <w:abstractNumId w:val="3"/>
  </w:num>
  <w:num w:numId="64">
    <w:abstractNumId w:val="88"/>
  </w:num>
  <w:num w:numId="65">
    <w:abstractNumId w:val="97"/>
  </w:num>
  <w:num w:numId="66">
    <w:abstractNumId w:val="0"/>
  </w:num>
  <w:num w:numId="67">
    <w:abstractNumId w:val="51"/>
  </w:num>
  <w:num w:numId="68">
    <w:abstractNumId w:val="49"/>
  </w:num>
  <w:num w:numId="69">
    <w:abstractNumId w:val="34"/>
  </w:num>
  <w:num w:numId="70">
    <w:abstractNumId w:val="44"/>
  </w:num>
  <w:num w:numId="71">
    <w:abstractNumId w:val="53"/>
  </w:num>
  <w:num w:numId="72">
    <w:abstractNumId w:val="82"/>
  </w:num>
  <w:num w:numId="73">
    <w:abstractNumId w:val="89"/>
  </w:num>
  <w:num w:numId="74">
    <w:abstractNumId w:val="31"/>
  </w:num>
  <w:num w:numId="75">
    <w:abstractNumId w:val="64"/>
  </w:num>
  <w:num w:numId="76">
    <w:abstractNumId w:val="62"/>
  </w:num>
  <w:num w:numId="77">
    <w:abstractNumId w:val="61"/>
  </w:num>
  <w:num w:numId="78">
    <w:abstractNumId w:val="18"/>
  </w:num>
  <w:num w:numId="79">
    <w:abstractNumId w:val="80"/>
  </w:num>
  <w:num w:numId="80">
    <w:abstractNumId w:val="56"/>
  </w:num>
  <w:num w:numId="81">
    <w:abstractNumId w:val="21"/>
  </w:num>
  <w:num w:numId="82">
    <w:abstractNumId w:val="15"/>
  </w:num>
  <w:num w:numId="83">
    <w:abstractNumId w:val="79"/>
  </w:num>
  <w:num w:numId="84">
    <w:abstractNumId w:val="17"/>
  </w:num>
  <w:num w:numId="85">
    <w:abstractNumId w:val="14"/>
  </w:num>
  <w:num w:numId="86">
    <w:abstractNumId w:val="95"/>
  </w:num>
  <w:num w:numId="87">
    <w:abstractNumId w:val="9"/>
  </w:num>
  <w:num w:numId="88">
    <w:abstractNumId w:val="36"/>
  </w:num>
  <w:num w:numId="89">
    <w:abstractNumId w:val="47"/>
  </w:num>
  <w:num w:numId="90">
    <w:abstractNumId w:val="29"/>
  </w:num>
  <w:num w:numId="91">
    <w:abstractNumId w:val="42"/>
  </w:num>
  <w:num w:numId="92">
    <w:abstractNumId w:val="48"/>
  </w:num>
  <w:num w:numId="93">
    <w:abstractNumId w:val="4"/>
  </w:num>
  <w:num w:numId="94">
    <w:abstractNumId w:val="99"/>
  </w:num>
  <w:num w:numId="95">
    <w:abstractNumId w:val="27"/>
  </w:num>
  <w:num w:numId="96">
    <w:abstractNumId w:val="5"/>
  </w:num>
  <w:num w:numId="97">
    <w:abstractNumId w:val="81"/>
  </w:num>
  <w:num w:numId="98">
    <w:abstractNumId w:val="30"/>
  </w:num>
  <w:num w:numId="99">
    <w:abstractNumId w:val="57"/>
  </w:num>
  <w:num w:numId="100">
    <w:abstractNumId w:val="2"/>
  </w:num>
  <w:num w:numId="101">
    <w:abstractNumId w:val="96"/>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39A"/>
    <w:rsid w:val="000106BE"/>
    <w:rsid w:val="00014DD6"/>
    <w:rsid w:val="00035B1E"/>
    <w:rsid w:val="000632C3"/>
    <w:rsid w:val="000971CE"/>
    <w:rsid w:val="000A5E35"/>
    <w:rsid w:val="000B379A"/>
    <w:rsid w:val="000D5D37"/>
    <w:rsid w:val="00131114"/>
    <w:rsid w:val="00147839"/>
    <w:rsid w:val="00147A05"/>
    <w:rsid w:val="00155FA2"/>
    <w:rsid w:val="001B4C97"/>
    <w:rsid w:val="00200035"/>
    <w:rsid w:val="00231ADD"/>
    <w:rsid w:val="00245EC1"/>
    <w:rsid w:val="002B4F9A"/>
    <w:rsid w:val="002F10AC"/>
    <w:rsid w:val="00313376"/>
    <w:rsid w:val="003169E4"/>
    <w:rsid w:val="00320968"/>
    <w:rsid w:val="00363F8C"/>
    <w:rsid w:val="003702D9"/>
    <w:rsid w:val="003E6735"/>
    <w:rsid w:val="003F78A8"/>
    <w:rsid w:val="00414561"/>
    <w:rsid w:val="00415916"/>
    <w:rsid w:val="00423561"/>
    <w:rsid w:val="00424404"/>
    <w:rsid w:val="004608EE"/>
    <w:rsid w:val="00465C95"/>
    <w:rsid w:val="00467F6B"/>
    <w:rsid w:val="00506278"/>
    <w:rsid w:val="005300DF"/>
    <w:rsid w:val="00566541"/>
    <w:rsid w:val="005C5BA1"/>
    <w:rsid w:val="005E1D37"/>
    <w:rsid w:val="005E3348"/>
    <w:rsid w:val="00677AF5"/>
    <w:rsid w:val="006B4951"/>
    <w:rsid w:val="006F18ED"/>
    <w:rsid w:val="006F591C"/>
    <w:rsid w:val="0072537F"/>
    <w:rsid w:val="00767532"/>
    <w:rsid w:val="0077306A"/>
    <w:rsid w:val="007A1250"/>
    <w:rsid w:val="007A72A4"/>
    <w:rsid w:val="007D477C"/>
    <w:rsid w:val="007E2DC7"/>
    <w:rsid w:val="007E50D7"/>
    <w:rsid w:val="0086158F"/>
    <w:rsid w:val="0088528A"/>
    <w:rsid w:val="008C4B22"/>
    <w:rsid w:val="008E375D"/>
    <w:rsid w:val="009117FE"/>
    <w:rsid w:val="00946F2C"/>
    <w:rsid w:val="009D19DC"/>
    <w:rsid w:val="009D59A3"/>
    <w:rsid w:val="009E650A"/>
    <w:rsid w:val="00A06246"/>
    <w:rsid w:val="00A20299"/>
    <w:rsid w:val="00A3039A"/>
    <w:rsid w:val="00A720B6"/>
    <w:rsid w:val="00AC0DB5"/>
    <w:rsid w:val="00AD036F"/>
    <w:rsid w:val="00AF5F34"/>
    <w:rsid w:val="00B05108"/>
    <w:rsid w:val="00B1722C"/>
    <w:rsid w:val="00B24D71"/>
    <w:rsid w:val="00B562F1"/>
    <w:rsid w:val="00BD5DBC"/>
    <w:rsid w:val="00C13C87"/>
    <w:rsid w:val="00C17022"/>
    <w:rsid w:val="00C20740"/>
    <w:rsid w:val="00C33D59"/>
    <w:rsid w:val="00C82BE7"/>
    <w:rsid w:val="00C96E2B"/>
    <w:rsid w:val="00CB0F8E"/>
    <w:rsid w:val="00CB2369"/>
    <w:rsid w:val="00D23343"/>
    <w:rsid w:val="00D64D98"/>
    <w:rsid w:val="00D80A86"/>
    <w:rsid w:val="00D93E09"/>
    <w:rsid w:val="00D96CD2"/>
    <w:rsid w:val="00DC0C01"/>
    <w:rsid w:val="00E05905"/>
    <w:rsid w:val="00E60A17"/>
    <w:rsid w:val="00E8277F"/>
    <w:rsid w:val="00EB58C5"/>
    <w:rsid w:val="00ED4DF8"/>
    <w:rsid w:val="00EF0FAA"/>
    <w:rsid w:val="00F0159C"/>
    <w:rsid w:val="00F01B0A"/>
    <w:rsid w:val="00F1070B"/>
    <w:rsid w:val="00F23101"/>
    <w:rsid w:val="00FC4077"/>
    <w:rsid w:val="00FD6A0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28CB92A"/>
  <w15:docId w15:val="{3679415F-433B-4135-B89F-65FEDE26F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Liberation Sans Narrow" w:eastAsia="Liberation Sans Narrow" w:hAnsi="Liberation Sans Narrow" w:cs="Liberation Sans Narrow"/>
      <w:lang w:val="pt-BR" w:eastAsia="pt-BR" w:bidi="pt-BR"/>
    </w:rPr>
  </w:style>
  <w:style w:type="paragraph" w:styleId="Ttulo1">
    <w:name w:val="heading 1"/>
    <w:basedOn w:val="Normal"/>
    <w:link w:val="Ttulo1Char"/>
    <w:uiPriority w:val="9"/>
    <w:qFormat/>
    <w:pPr>
      <w:ind w:left="1081"/>
      <w:outlineLvl w:val="0"/>
    </w:pPr>
    <w:rPr>
      <w:b/>
      <w:bCs/>
      <w:sz w:val="24"/>
      <w:szCs w:val="24"/>
    </w:rPr>
  </w:style>
  <w:style w:type="paragraph" w:styleId="Ttulo2">
    <w:name w:val="heading 2"/>
    <w:basedOn w:val="Normal"/>
    <w:link w:val="Ttulo2Char"/>
    <w:uiPriority w:val="9"/>
    <w:qFormat/>
    <w:pPr>
      <w:ind w:left="1221" w:hanging="331"/>
      <w:outlineLvl w:val="1"/>
    </w:pPr>
    <w:rPr>
      <w:b/>
      <w:bCs/>
      <w:i/>
      <w:sz w:val="24"/>
      <w:szCs w:val="24"/>
    </w:rPr>
  </w:style>
  <w:style w:type="paragraph" w:styleId="Ttulo3">
    <w:name w:val="heading 3"/>
    <w:basedOn w:val="Normal"/>
    <w:next w:val="Normal"/>
    <w:link w:val="Ttulo3Char"/>
    <w:uiPriority w:val="9"/>
    <w:semiHidden/>
    <w:unhideWhenUsed/>
    <w:qFormat/>
    <w:rsid w:val="00C82BE7"/>
    <w:pPr>
      <w:keepNext/>
      <w:keepLines/>
      <w:widowControl/>
      <w:autoSpaceDE/>
      <w:autoSpaceDN/>
      <w:spacing w:before="40" w:line="248" w:lineRule="auto"/>
      <w:ind w:left="10" w:hanging="10"/>
      <w:jc w:val="both"/>
      <w:outlineLvl w:val="2"/>
    </w:pPr>
    <w:rPr>
      <w:rFonts w:asciiTheme="majorHAnsi" w:eastAsiaTheme="majorEastAsia" w:hAnsiTheme="majorHAnsi" w:cstheme="majorBidi"/>
      <w:color w:val="243F60" w:themeColor="accent1" w:themeShade="7F"/>
      <w:sz w:val="24"/>
      <w:szCs w:val="24"/>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qFormat/>
    <w:pPr>
      <w:ind w:left="1221"/>
    </w:pPr>
    <w:rPr>
      <w:sz w:val="24"/>
      <w:szCs w:val="24"/>
    </w:rPr>
  </w:style>
  <w:style w:type="paragraph" w:styleId="PargrafodaLista">
    <w:name w:val="List Paragraph"/>
    <w:basedOn w:val="Normal"/>
    <w:uiPriority w:val="34"/>
    <w:qFormat/>
    <w:pPr>
      <w:ind w:left="1221"/>
    </w:pPr>
  </w:style>
  <w:style w:type="paragraph" w:customStyle="1" w:styleId="TableParagraph">
    <w:name w:val="Table Paragraph"/>
    <w:basedOn w:val="Normal"/>
    <w:uiPriority w:val="1"/>
    <w:qFormat/>
    <w:pPr>
      <w:spacing w:line="256" w:lineRule="exact"/>
      <w:ind w:left="108"/>
    </w:pPr>
  </w:style>
  <w:style w:type="character" w:customStyle="1" w:styleId="Ttulo3Char">
    <w:name w:val="Título 3 Char"/>
    <w:basedOn w:val="Fontepargpadro"/>
    <w:link w:val="Ttulo3"/>
    <w:uiPriority w:val="9"/>
    <w:semiHidden/>
    <w:rsid w:val="00C82BE7"/>
    <w:rPr>
      <w:rFonts w:asciiTheme="majorHAnsi" w:eastAsiaTheme="majorEastAsia" w:hAnsiTheme="majorHAnsi" w:cstheme="majorBidi"/>
      <w:color w:val="243F60" w:themeColor="accent1" w:themeShade="7F"/>
      <w:sz w:val="24"/>
      <w:szCs w:val="24"/>
      <w:lang w:val="pt-BR" w:eastAsia="pt-BR"/>
    </w:rPr>
  </w:style>
  <w:style w:type="character" w:customStyle="1" w:styleId="Ttulo1Char">
    <w:name w:val="Título 1 Char"/>
    <w:basedOn w:val="Fontepargpadro"/>
    <w:link w:val="Ttulo1"/>
    <w:uiPriority w:val="9"/>
    <w:rsid w:val="00C82BE7"/>
    <w:rPr>
      <w:rFonts w:ascii="Liberation Sans Narrow" w:eastAsia="Liberation Sans Narrow" w:hAnsi="Liberation Sans Narrow" w:cs="Liberation Sans Narrow"/>
      <w:b/>
      <w:bCs/>
      <w:sz w:val="24"/>
      <w:szCs w:val="24"/>
      <w:lang w:val="pt-BR" w:eastAsia="pt-BR" w:bidi="pt-BR"/>
    </w:rPr>
  </w:style>
  <w:style w:type="character" w:customStyle="1" w:styleId="Ttulo2Char">
    <w:name w:val="Título 2 Char"/>
    <w:basedOn w:val="Fontepargpadro"/>
    <w:link w:val="Ttulo2"/>
    <w:uiPriority w:val="9"/>
    <w:rsid w:val="00C82BE7"/>
    <w:rPr>
      <w:rFonts w:ascii="Liberation Sans Narrow" w:eastAsia="Liberation Sans Narrow" w:hAnsi="Liberation Sans Narrow" w:cs="Liberation Sans Narrow"/>
      <w:b/>
      <w:bCs/>
      <w:i/>
      <w:sz w:val="24"/>
      <w:szCs w:val="24"/>
      <w:lang w:val="pt-BR" w:eastAsia="pt-BR" w:bidi="pt-BR"/>
    </w:rPr>
  </w:style>
  <w:style w:type="table" w:customStyle="1" w:styleId="TableGrid">
    <w:name w:val="TableGrid"/>
    <w:rsid w:val="00C82BE7"/>
    <w:pPr>
      <w:widowControl/>
      <w:autoSpaceDE/>
      <w:autoSpaceDN/>
    </w:pPr>
    <w:rPr>
      <w:rFonts w:ascii="Calibri" w:eastAsia="Times New Roman" w:hAnsi="Calibri" w:cs="Times New Roman"/>
      <w:lang w:val="pt-BR" w:eastAsia="pt-BR"/>
    </w:rPr>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C82BE7"/>
    <w:pPr>
      <w:widowControl/>
      <w:autoSpaceDE/>
      <w:autoSpaceDN/>
      <w:ind w:left="10" w:hanging="10"/>
      <w:jc w:val="both"/>
    </w:pPr>
    <w:rPr>
      <w:rFonts w:ascii="Segoe UI" w:eastAsia="Times New Roman" w:hAnsi="Segoe UI" w:cs="Segoe UI"/>
      <w:color w:val="000000"/>
      <w:sz w:val="18"/>
      <w:szCs w:val="18"/>
      <w:lang w:bidi="ar-SA"/>
    </w:rPr>
  </w:style>
  <w:style w:type="character" w:customStyle="1" w:styleId="TextodebaloChar">
    <w:name w:val="Texto de balão Char"/>
    <w:basedOn w:val="Fontepargpadro"/>
    <w:link w:val="Textodebalo"/>
    <w:uiPriority w:val="99"/>
    <w:semiHidden/>
    <w:rsid w:val="00C82BE7"/>
    <w:rPr>
      <w:rFonts w:ascii="Segoe UI" w:eastAsia="Times New Roman" w:hAnsi="Segoe UI" w:cs="Segoe UI"/>
      <w:color w:val="000000"/>
      <w:sz w:val="18"/>
      <w:szCs w:val="18"/>
      <w:lang w:val="pt-BR" w:eastAsia="pt-BR"/>
    </w:rPr>
  </w:style>
  <w:style w:type="paragraph" w:styleId="Rodap">
    <w:name w:val="footer"/>
    <w:basedOn w:val="Normal"/>
    <w:link w:val="RodapChar"/>
    <w:uiPriority w:val="99"/>
    <w:unhideWhenUsed/>
    <w:rsid w:val="00C82BE7"/>
    <w:pPr>
      <w:widowControl/>
      <w:tabs>
        <w:tab w:val="center" w:pos="4252"/>
        <w:tab w:val="right" w:pos="8504"/>
      </w:tabs>
      <w:autoSpaceDE/>
      <w:autoSpaceDN/>
      <w:spacing w:after="12" w:line="248" w:lineRule="auto"/>
      <w:ind w:left="10" w:hanging="10"/>
      <w:jc w:val="both"/>
    </w:pPr>
    <w:rPr>
      <w:rFonts w:ascii="Times New Roman" w:eastAsia="Times New Roman" w:hAnsi="Times New Roman" w:cs="Times New Roman"/>
      <w:color w:val="000000"/>
      <w:sz w:val="24"/>
      <w:lang w:bidi="ar-SA"/>
    </w:rPr>
  </w:style>
  <w:style w:type="character" w:customStyle="1" w:styleId="RodapChar">
    <w:name w:val="Rodapé Char"/>
    <w:basedOn w:val="Fontepargpadro"/>
    <w:link w:val="Rodap"/>
    <w:uiPriority w:val="99"/>
    <w:rsid w:val="00C82BE7"/>
    <w:rPr>
      <w:rFonts w:ascii="Times New Roman" w:eastAsia="Times New Roman" w:hAnsi="Times New Roman" w:cs="Times New Roman"/>
      <w:color w:val="000000"/>
      <w:sz w:val="24"/>
      <w:lang w:val="pt-BR" w:eastAsia="pt-BR"/>
    </w:rPr>
  </w:style>
  <w:style w:type="paragraph" w:styleId="Cabealho">
    <w:name w:val="header"/>
    <w:basedOn w:val="Normal"/>
    <w:link w:val="CabealhoChar"/>
    <w:uiPriority w:val="99"/>
    <w:unhideWhenUsed/>
    <w:rsid w:val="00C82BE7"/>
    <w:pPr>
      <w:widowControl/>
      <w:tabs>
        <w:tab w:val="center" w:pos="4252"/>
        <w:tab w:val="right" w:pos="8504"/>
      </w:tabs>
      <w:autoSpaceDE/>
      <w:autoSpaceDN/>
      <w:ind w:left="10" w:hanging="10"/>
      <w:jc w:val="both"/>
    </w:pPr>
    <w:rPr>
      <w:rFonts w:ascii="Times New Roman" w:eastAsia="Times New Roman" w:hAnsi="Times New Roman" w:cs="Times New Roman"/>
      <w:color w:val="000000"/>
      <w:sz w:val="24"/>
      <w:lang w:bidi="ar-SA"/>
    </w:rPr>
  </w:style>
  <w:style w:type="character" w:customStyle="1" w:styleId="CabealhoChar">
    <w:name w:val="Cabeçalho Char"/>
    <w:basedOn w:val="Fontepargpadro"/>
    <w:link w:val="Cabealho"/>
    <w:uiPriority w:val="99"/>
    <w:rsid w:val="00C82BE7"/>
    <w:rPr>
      <w:rFonts w:ascii="Times New Roman" w:eastAsia="Times New Roman" w:hAnsi="Times New Roman" w:cs="Times New Roman"/>
      <w:color w:val="000000"/>
      <w:sz w:val="24"/>
      <w:lang w:val="pt-BR" w:eastAsia="pt-BR"/>
    </w:rPr>
  </w:style>
  <w:style w:type="table" w:styleId="Tabelacomgrade">
    <w:name w:val="Table Grid"/>
    <w:basedOn w:val="Tabelanormal"/>
    <w:uiPriority w:val="59"/>
    <w:rsid w:val="00C82BE7"/>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textoChar">
    <w:name w:val="Corpo de texto Char"/>
    <w:basedOn w:val="Fontepargpadro"/>
    <w:link w:val="Corpodetexto"/>
    <w:rsid w:val="00C82BE7"/>
    <w:rPr>
      <w:rFonts w:ascii="Liberation Sans Narrow" w:eastAsia="Liberation Sans Narrow" w:hAnsi="Liberation Sans Narrow" w:cs="Liberation Sans Narrow"/>
      <w:sz w:val="24"/>
      <w:szCs w:val="24"/>
      <w:lang w:val="pt-BR" w:eastAsia="pt-BR" w:bidi="pt-BR"/>
    </w:rPr>
  </w:style>
  <w:style w:type="paragraph" w:customStyle="1" w:styleId="Textopadro">
    <w:name w:val="Texto padrão"/>
    <w:basedOn w:val="Normal"/>
    <w:rsid w:val="00C82BE7"/>
    <w:pPr>
      <w:widowControl/>
      <w:autoSpaceDE/>
      <w:autoSpaceDN/>
    </w:pPr>
    <w:rPr>
      <w:rFonts w:ascii="Times New Roman" w:eastAsia="Times New Roman" w:hAnsi="Times New Roman" w:cs="Times New Roman"/>
      <w:sz w:val="24"/>
      <w:szCs w:val="20"/>
      <w:lang w:val="en-US" w:bidi="ar-SA"/>
    </w:rPr>
  </w:style>
  <w:style w:type="paragraph" w:customStyle="1" w:styleId="Default">
    <w:name w:val="Default"/>
    <w:rsid w:val="00C82BE7"/>
    <w:pPr>
      <w:widowControl/>
      <w:adjustRightInd w:val="0"/>
    </w:pPr>
    <w:rPr>
      <w:rFonts w:ascii="Calibri" w:eastAsia="Times New Roman" w:hAnsi="Calibri" w:cs="Calibri"/>
      <w:color w:val="000000"/>
      <w:sz w:val="24"/>
      <w:szCs w:val="24"/>
      <w:lang w:val="pt-BR" w:eastAsia="pt-BR"/>
    </w:rPr>
  </w:style>
  <w:style w:type="paragraph" w:customStyle="1" w:styleId="PargrafodaLista1">
    <w:name w:val="Parágrafo da Lista1"/>
    <w:basedOn w:val="Normal"/>
    <w:uiPriority w:val="34"/>
    <w:qFormat/>
    <w:rsid w:val="00C82BE7"/>
    <w:pPr>
      <w:autoSpaceDE/>
      <w:autoSpaceDN/>
      <w:ind w:left="514" w:hanging="360"/>
    </w:pPr>
    <w:rPr>
      <w:rFonts w:ascii="Arial Narrow" w:eastAsia="Arial Narrow" w:hAnsi="Arial Narrow" w:cs="Arial Narrow"/>
      <w:lang w:val="en-US" w:eastAsia="en-US" w:bidi="ar-SA"/>
    </w:rPr>
  </w:style>
  <w:style w:type="paragraph" w:styleId="Recuodecorpodetexto">
    <w:name w:val="Body Text Indent"/>
    <w:basedOn w:val="Normal"/>
    <w:link w:val="RecuodecorpodetextoChar"/>
    <w:uiPriority w:val="99"/>
    <w:semiHidden/>
    <w:unhideWhenUsed/>
    <w:rsid w:val="00C82BE7"/>
    <w:pPr>
      <w:widowControl/>
      <w:autoSpaceDE/>
      <w:autoSpaceDN/>
      <w:spacing w:after="120" w:line="248" w:lineRule="auto"/>
      <w:ind w:left="283" w:hanging="10"/>
      <w:jc w:val="both"/>
    </w:pPr>
    <w:rPr>
      <w:rFonts w:ascii="Times New Roman" w:eastAsia="Times New Roman" w:hAnsi="Times New Roman" w:cs="Times New Roman"/>
      <w:color w:val="000000"/>
      <w:sz w:val="24"/>
      <w:lang w:bidi="ar-SA"/>
    </w:rPr>
  </w:style>
  <w:style w:type="character" w:customStyle="1" w:styleId="RecuodecorpodetextoChar">
    <w:name w:val="Recuo de corpo de texto Char"/>
    <w:basedOn w:val="Fontepargpadro"/>
    <w:link w:val="Recuodecorpodetexto"/>
    <w:uiPriority w:val="99"/>
    <w:semiHidden/>
    <w:rsid w:val="00C82BE7"/>
    <w:rPr>
      <w:rFonts w:ascii="Times New Roman" w:eastAsia="Times New Roman" w:hAnsi="Times New Roman" w:cs="Times New Roman"/>
      <w:color w:val="000000"/>
      <w:sz w:val="24"/>
      <w:lang w:val="pt-BR" w:eastAsia="pt-BR"/>
    </w:rPr>
  </w:style>
  <w:style w:type="paragraph" w:styleId="NormalWeb">
    <w:name w:val="Normal (Web)"/>
    <w:basedOn w:val="Normal"/>
    <w:unhideWhenUsed/>
    <w:rsid w:val="00C82BE7"/>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styleId="Corpodetexto2">
    <w:name w:val="Body Text 2"/>
    <w:basedOn w:val="Normal"/>
    <w:link w:val="Corpodetexto2Char"/>
    <w:rsid w:val="00C82BE7"/>
    <w:pPr>
      <w:widowControl/>
      <w:autoSpaceDE/>
      <w:autoSpaceDN/>
      <w:spacing w:after="120" w:line="480" w:lineRule="auto"/>
    </w:pPr>
    <w:rPr>
      <w:rFonts w:ascii="Arial" w:eastAsia="Times New Roman" w:hAnsi="Arial" w:cs="Times New Roman"/>
      <w:sz w:val="24"/>
      <w:szCs w:val="20"/>
      <w:lang w:bidi="ar-SA"/>
    </w:rPr>
  </w:style>
  <w:style w:type="character" w:customStyle="1" w:styleId="Corpodetexto2Char">
    <w:name w:val="Corpo de texto 2 Char"/>
    <w:basedOn w:val="Fontepargpadro"/>
    <w:link w:val="Corpodetexto2"/>
    <w:rsid w:val="00C82BE7"/>
    <w:rPr>
      <w:rFonts w:ascii="Arial" w:eastAsia="Times New Roman" w:hAnsi="Arial" w:cs="Times New Roman"/>
      <w:sz w:val="24"/>
      <w:szCs w:val="20"/>
      <w:lang w:val="pt-BR" w:eastAsia="pt-BR"/>
    </w:rPr>
  </w:style>
  <w:style w:type="character" w:styleId="Forte">
    <w:name w:val="Strong"/>
    <w:uiPriority w:val="22"/>
    <w:qFormat/>
    <w:rsid w:val="00E059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itacoes@redentora.rs.gov.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edentora.rs.gov.b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licitacao.net/legislacao_detalhes.asp?id=83" TargetMode="External"/><Relationship Id="rId4" Type="http://schemas.openxmlformats.org/officeDocument/2006/relationships/webSettings" Target="webSettings.xml"/><Relationship Id="rId9" Type="http://schemas.openxmlformats.org/officeDocument/2006/relationships/hyperlink" Target="mailto:licitacoes@redentora.rs.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103</Pages>
  <Words>42557</Words>
  <Characters>229813</Characters>
  <Application>Microsoft Office Word</Application>
  <DocSecurity>0</DocSecurity>
  <Lines>1915</Lines>
  <Paragraphs>543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271827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2023-02-24T13:22:00Z</cp:lastPrinted>
  <dcterms:created xsi:type="dcterms:W3CDTF">2023-02-24T18:06:00Z</dcterms:created>
  <dcterms:modified xsi:type="dcterms:W3CDTF">2023-02-24T18:06:00Z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2018-06-15T00:00:00Z</vt:filetime>
  </property>
  <property fmtid="{D5CDD505-2E9C-101B-9397-08002B2CF9AE}" pid="3" name="Creator">
    <vt:lpwstr>Microsoft® Word 2013</vt:lpwstr>
  </property>
  <property fmtid="{D5CDD505-2E9C-101B-9397-08002B2CF9AE}" pid="4" name="LastSaved">
    <vt:filetime>2018-06-25T00:00:00Z</vt:filetime>
  </property>
</Properties>
</file>